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12" w:rsidRDefault="00EC2D12" w:rsidP="00656C1A">
      <w:pPr>
        <w:spacing w:line="120" w:lineRule="atLeast"/>
        <w:jc w:val="center"/>
        <w:rPr>
          <w:sz w:val="24"/>
          <w:szCs w:val="24"/>
        </w:rPr>
      </w:pPr>
    </w:p>
    <w:p w:rsidR="00EC2D12" w:rsidRDefault="00EC2D12" w:rsidP="00656C1A">
      <w:pPr>
        <w:spacing w:line="120" w:lineRule="atLeast"/>
        <w:jc w:val="center"/>
        <w:rPr>
          <w:sz w:val="24"/>
          <w:szCs w:val="24"/>
        </w:rPr>
      </w:pPr>
    </w:p>
    <w:p w:rsidR="00EC2D12" w:rsidRPr="00852378" w:rsidRDefault="00EC2D12" w:rsidP="00656C1A">
      <w:pPr>
        <w:spacing w:line="120" w:lineRule="atLeast"/>
        <w:jc w:val="center"/>
        <w:rPr>
          <w:sz w:val="10"/>
          <w:szCs w:val="10"/>
        </w:rPr>
      </w:pPr>
    </w:p>
    <w:p w:rsidR="00EC2D12" w:rsidRDefault="00EC2D12" w:rsidP="00656C1A">
      <w:pPr>
        <w:spacing w:line="120" w:lineRule="atLeast"/>
        <w:jc w:val="center"/>
        <w:rPr>
          <w:sz w:val="10"/>
          <w:szCs w:val="24"/>
        </w:rPr>
      </w:pPr>
    </w:p>
    <w:p w:rsidR="00EC2D12" w:rsidRPr="005541F0" w:rsidRDefault="00EC2D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2D12" w:rsidRPr="005541F0" w:rsidRDefault="00EC2D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C2D12" w:rsidRPr="005649E4" w:rsidRDefault="00EC2D12" w:rsidP="00656C1A">
      <w:pPr>
        <w:spacing w:line="120" w:lineRule="atLeast"/>
        <w:jc w:val="center"/>
        <w:rPr>
          <w:sz w:val="18"/>
          <w:szCs w:val="24"/>
        </w:rPr>
      </w:pPr>
    </w:p>
    <w:p w:rsidR="00EC2D12" w:rsidRPr="00656C1A" w:rsidRDefault="00EC2D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C2D12" w:rsidRPr="005541F0" w:rsidRDefault="00EC2D12" w:rsidP="00656C1A">
      <w:pPr>
        <w:spacing w:line="120" w:lineRule="atLeast"/>
        <w:jc w:val="center"/>
        <w:rPr>
          <w:sz w:val="18"/>
          <w:szCs w:val="24"/>
        </w:rPr>
      </w:pPr>
    </w:p>
    <w:p w:rsidR="00EC2D12" w:rsidRPr="005541F0" w:rsidRDefault="00EC2D12" w:rsidP="00656C1A">
      <w:pPr>
        <w:spacing w:line="120" w:lineRule="atLeast"/>
        <w:jc w:val="center"/>
        <w:rPr>
          <w:sz w:val="20"/>
          <w:szCs w:val="24"/>
        </w:rPr>
      </w:pPr>
    </w:p>
    <w:p w:rsidR="00EC2D12" w:rsidRPr="00656C1A" w:rsidRDefault="00EC2D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C2D12" w:rsidRDefault="00EC2D12" w:rsidP="00656C1A">
      <w:pPr>
        <w:spacing w:line="120" w:lineRule="atLeast"/>
        <w:jc w:val="center"/>
        <w:rPr>
          <w:sz w:val="30"/>
          <w:szCs w:val="24"/>
        </w:rPr>
      </w:pPr>
    </w:p>
    <w:p w:rsidR="00EC2D12" w:rsidRPr="00656C1A" w:rsidRDefault="00EC2D1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C2D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C2D12" w:rsidRPr="00F8214F" w:rsidRDefault="00EC2D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C2D12" w:rsidRPr="00F8214F" w:rsidRDefault="00AC3E8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C2D12" w:rsidRPr="00F8214F" w:rsidRDefault="00EC2D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C2D12" w:rsidRPr="00F8214F" w:rsidRDefault="00AC3E8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C2D12" w:rsidRPr="00A63FB0" w:rsidRDefault="00EC2D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C2D12" w:rsidRPr="00A3761A" w:rsidRDefault="00AC3E8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C2D12" w:rsidRPr="00F8214F" w:rsidRDefault="00EC2D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C2D12" w:rsidRPr="00F8214F" w:rsidRDefault="00EC2D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C2D12" w:rsidRPr="00AB4194" w:rsidRDefault="00EC2D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C2D12" w:rsidRPr="00F8214F" w:rsidRDefault="00AC3E8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10946</w:t>
            </w:r>
          </w:p>
        </w:tc>
      </w:tr>
    </w:tbl>
    <w:p w:rsidR="00EC2D12" w:rsidRPr="00C725A6" w:rsidRDefault="00EC2D12" w:rsidP="00C725A6">
      <w:pPr>
        <w:rPr>
          <w:rFonts w:cs="Times New Roman"/>
          <w:szCs w:val="28"/>
        </w:rPr>
      </w:pP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 xml:space="preserve">О предоставлении субсидии субъектам </w:t>
      </w: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 xml:space="preserve">малого и среднего предпринимательства, </w:t>
      </w: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 xml:space="preserve">субъектам, ведущим семейный бизнес, </w:t>
      </w: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>и среднего предпринимательства, в целях</w:t>
      </w: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 xml:space="preserve">возмещения недополученных доходов </w:t>
      </w: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 xml:space="preserve">и (или) финансового обеспечения </w:t>
      </w: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EC2D12" w:rsidRPr="00EC2D12" w:rsidRDefault="00EC2D12" w:rsidP="00EC2D1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C2D12" w:rsidRPr="00EC2D12" w:rsidRDefault="00EC2D12" w:rsidP="00EC2D12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C2D12" w:rsidRPr="00EC2D12" w:rsidRDefault="00EC2D12" w:rsidP="00EC2D12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>В соответствии с решением Думы города от 23.12.2016 № 46-VI ДГ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«О бюджете городского округа город Сургут на 2017 и плановый период 2018 – 2019 годов», постановлением Администрации города от 15.12.2015 № 8741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«Об утверждении муниципальной программы «Развитие малого и среднего предпринимательства в городе Сургуте на 2016 – 2030 годы», распоряжениями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>Администрации города от 30.12.2005 № 3686 «Об утверждении Регламента Администрации города», от 10.01.2017 № 01 «О передаче некоторых полномочий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 высшим должностным лицам Администрации города»:</w:t>
      </w:r>
    </w:p>
    <w:p w:rsidR="00EC2D12" w:rsidRPr="00EC2D12" w:rsidRDefault="00EC2D12" w:rsidP="00EC2D12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>Предоставить субсидию на возмещение факт</w:t>
      </w:r>
      <w:r>
        <w:rPr>
          <w:rFonts w:eastAsia="Times New Roman" w:cs="Times New Roman"/>
          <w:sz w:val="27"/>
          <w:szCs w:val="27"/>
          <w:lang w:eastAsia="ru-RU"/>
        </w:rPr>
        <w:t xml:space="preserve">ически произведенных затрат на </w:t>
      </w:r>
      <w:r w:rsidRPr="00EC2D12">
        <w:rPr>
          <w:rFonts w:eastAsia="Times New Roman" w:cs="Times New Roman"/>
          <w:sz w:val="27"/>
          <w:szCs w:val="27"/>
          <w:lang w:eastAsia="ru-RU"/>
        </w:rPr>
        <w:t>информационное сопров</w:t>
      </w:r>
      <w:r>
        <w:rPr>
          <w:rFonts w:eastAsia="Times New Roman" w:cs="Times New Roman"/>
          <w:sz w:val="27"/>
          <w:szCs w:val="27"/>
          <w:lang w:eastAsia="ru-RU"/>
        </w:rPr>
        <w:t xml:space="preserve">ождение и  канцелярские товары </w:t>
      </w:r>
      <w:r w:rsidRPr="00EC2D12">
        <w:rPr>
          <w:rFonts w:eastAsia="Times New Roman" w:cs="Times New Roman"/>
          <w:sz w:val="27"/>
          <w:szCs w:val="27"/>
          <w:lang w:eastAsia="ru-RU"/>
        </w:rPr>
        <w:t>организации, обра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>зующей инфраструктуру поддержки малого и среднего предпринимательства</w:t>
      </w:r>
      <w:r w:rsidR="00E70ADD">
        <w:rPr>
          <w:rFonts w:eastAsia="Times New Roman" w:cs="Times New Roman"/>
          <w:sz w:val="27"/>
          <w:szCs w:val="27"/>
          <w:lang w:eastAsia="ru-RU"/>
        </w:rPr>
        <w:t>,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>Союз</w:t>
      </w:r>
      <w:r w:rsidR="00E70ADD">
        <w:rPr>
          <w:rFonts w:eastAsia="Times New Roman" w:cs="Times New Roman"/>
          <w:sz w:val="27"/>
          <w:szCs w:val="27"/>
          <w:lang w:eastAsia="ru-RU"/>
        </w:rPr>
        <w:t>у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 «Сургутск</w:t>
      </w:r>
      <w:r w:rsidR="00E70ADD">
        <w:rPr>
          <w:rFonts w:eastAsia="Times New Roman" w:cs="Times New Roman"/>
          <w:sz w:val="27"/>
          <w:szCs w:val="27"/>
          <w:lang w:eastAsia="ru-RU"/>
        </w:rPr>
        <w:t>ая торгово-промышленная палата»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 по направлению «Финансовая поддержка организаций, осуществляющих оказание субъектам поддержки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>по проведению выставок, ярмарок, конференций и иных мероприятий, направ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ленных на продвижение товаров, работ, услуг на региональные и международные рынки» в объеме 95 000 рублей 00 копеек за счет средств местного бюджета,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в объеме 114 431 рубль 60 копеек за счет средств бюджета Ханты-Мансийского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автономного округа </w:t>
      </w:r>
      <w:r>
        <w:rPr>
          <w:rFonts w:eastAsia="Times New Roman" w:cs="Times New Roman"/>
          <w:sz w:val="27"/>
          <w:szCs w:val="27"/>
          <w:lang w:eastAsia="ru-RU"/>
        </w:rPr>
        <w:t>–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 Югры.</w:t>
      </w:r>
    </w:p>
    <w:p w:rsidR="00EC2D12" w:rsidRPr="00EC2D12" w:rsidRDefault="00EC2D12" w:rsidP="00EC2D12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хранение документов, пред</w:t>
      </w:r>
      <w:r w:rsidRPr="00EC2D12">
        <w:rPr>
          <w:rFonts w:eastAsia="Times New Roman" w:cs="Times New Roman"/>
          <w:sz w:val="27"/>
          <w:szCs w:val="27"/>
          <w:lang w:eastAsia="ru-RU"/>
        </w:rPr>
        <w:t>ставленных субъектом малого и среднего предпринимательства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C2D12">
        <w:rPr>
          <w:rFonts w:eastAsia="Times New Roman" w:cs="Times New Roman"/>
          <w:sz w:val="27"/>
          <w:szCs w:val="27"/>
          <w:lang w:eastAsia="ru-RU"/>
        </w:rPr>
        <w:t>для получения субсидии, не менее пяти лет.</w:t>
      </w:r>
    </w:p>
    <w:p w:rsidR="00EC2D12" w:rsidRPr="00EC2D12" w:rsidRDefault="00EC2D12" w:rsidP="00EC2D12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lastRenderedPageBreak/>
        <w:t>Управлению по связям с общественностью и средствами массовой информации разместить настоящее постановление на официальном портале Админист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EC2D12">
        <w:rPr>
          <w:rFonts w:eastAsia="Times New Roman" w:cs="Times New Roman"/>
          <w:sz w:val="27"/>
          <w:szCs w:val="27"/>
          <w:lang w:eastAsia="ru-RU"/>
        </w:rPr>
        <w:t>рации города.</w:t>
      </w:r>
    </w:p>
    <w:p w:rsidR="00EC2D12" w:rsidRPr="00EC2D12" w:rsidRDefault="00EC2D12" w:rsidP="00EC2D12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EC2D12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EC2D12" w:rsidRPr="00EC2D12" w:rsidRDefault="00EC2D12" w:rsidP="00EC2D12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C2D12" w:rsidRPr="00EC2D12" w:rsidRDefault="00EC2D12" w:rsidP="00EC2D12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C2D12" w:rsidRPr="00EC2D12" w:rsidRDefault="00EC2D12" w:rsidP="00EC2D12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C2D12" w:rsidRPr="00EC2D12" w:rsidRDefault="00EC2D12" w:rsidP="00EC2D12">
      <w:pPr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Заместитель Главы 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города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Pr="00EC2D12">
        <w:rPr>
          <w:rFonts w:eastAsia="Times New Roman" w:cs="Times New Roman"/>
          <w:sz w:val="27"/>
          <w:szCs w:val="27"/>
          <w:lang w:eastAsia="ru-RU"/>
        </w:rPr>
        <w:t xml:space="preserve">                           А.Ю. Шерстнева</w:t>
      </w:r>
    </w:p>
    <w:p w:rsidR="00672112" w:rsidRPr="00EC2D12" w:rsidRDefault="00672112" w:rsidP="00EC2D12">
      <w:pPr>
        <w:rPr>
          <w:sz w:val="27"/>
          <w:szCs w:val="27"/>
        </w:rPr>
      </w:pPr>
    </w:p>
    <w:sectPr w:rsidR="00672112" w:rsidRPr="00EC2D12" w:rsidSect="00EC2D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12"/>
    <w:rsid w:val="003B46E0"/>
    <w:rsid w:val="005031E8"/>
    <w:rsid w:val="00672112"/>
    <w:rsid w:val="009A1341"/>
    <w:rsid w:val="00AC3E86"/>
    <w:rsid w:val="00E70ADD"/>
    <w:rsid w:val="00EB5698"/>
    <w:rsid w:val="00E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58ED85-DFD0-4A1E-95C5-95111EBF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D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2017-12-14T05:42:00Z</cp:lastPrinted>
  <dcterms:created xsi:type="dcterms:W3CDTF">2017-12-15T06:27:00Z</dcterms:created>
  <dcterms:modified xsi:type="dcterms:W3CDTF">2017-12-15T06:27:00Z</dcterms:modified>
</cp:coreProperties>
</file>