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D1" w:rsidRDefault="00B342D1" w:rsidP="00656C1A">
      <w:pPr>
        <w:spacing w:line="120" w:lineRule="atLeast"/>
        <w:jc w:val="center"/>
        <w:rPr>
          <w:sz w:val="24"/>
          <w:szCs w:val="24"/>
        </w:rPr>
      </w:pPr>
    </w:p>
    <w:p w:rsidR="00B342D1" w:rsidRDefault="00B342D1" w:rsidP="00656C1A">
      <w:pPr>
        <w:spacing w:line="120" w:lineRule="atLeast"/>
        <w:jc w:val="center"/>
        <w:rPr>
          <w:sz w:val="24"/>
          <w:szCs w:val="24"/>
        </w:rPr>
      </w:pPr>
    </w:p>
    <w:p w:rsidR="00B342D1" w:rsidRPr="00852378" w:rsidRDefault="00B342D1" w:rsidP="00656C1A">
      <w:pPr>
        <w:spacing w:line="120" w:lineRule="atLeast"/>
        <w:jc w:val="center"/>
        <w:rPr>
          <w:sz w:val="10"/>
          <w:szCs w:val="10"/>
        </w:rPr>
      </w:pPr>
    </w:p>
    <w:p w:rsidR="00B342D1" w:rsidRDefault="00B342D1" w:rsidP="00656C1A">
      <w:pPr>
        <w:spacing w:line="120" w:lineRule="atLeast"/>
        <w:jc w:val="center"/>
        <w:rPr>
          <w:sz w:val="10"/>
          <w:szCs w:val="24"/>
        </w:rPr>
      </w:pPr>
    </w:p>
    <w:p w:rsidR="00B342D1" w:rsidRPr="005541F0" w:rsidRDefault="00B342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42D1" w:rsidRPr="005541F0" w:rsidRDefault="00B342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42D1" w:rsidRPr="005649E4" w:rsidRDefault="00B342D1" w:rsidP="00656C1A">
      <w:pPr>
        <w:spacing w:line="120" w:lineRule="atLeast"/>
        <w:jc w:val="center"/>
        <w:rPr>
          <w:sz w:val="18"/>
          <w:szCs w:val="24"/>
        </w:rPr>
      </w:pPr>
    </w:p>
    <w:p w:rsidR="00B342D1" w:rsidRPr="00656C1A" w:rsidRDefault="00B342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42D1" w:rsidRPr="005541F0" w:rsidRDefault="00B342D1" w:rsidP="00656C1A">
      <w:pPr>
        <w:spacing w:line="120" w:lineRule="atLeast"/>
        <w:jc w:val="center"/>
        <w:rPr>
          <w:sz w:val="18"/>
          <w:szCs w:val="24"/>
        </w:rPr>
      </w:pPr>
    </w:p>
    <w:p w:rsidR="00B342D1" w:rsidRPr="005541F0" w:rsidRDefault="00B342D1" w:rsidP="00656C1A">
      <w:pPr>
        <w:spacing w:line="120" w:lineRule="atLeast"/>
        <w:jc w:val="center"/>
        <w:rPr>
          <w:sz w:val="20"/>
          <w:szCs w:val="24"/>
        </w:rPr>
      </w:pPr>
    </w:p>
    <w:p w:rsidR="00B342D1" w:rsidRPr="00656C1A" w:rsidRDefault="00B342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42D1" w:rsidRDefault="00B342D1" w:rsidP="00656C1A">
      <w:pPr>
        <w:spacing w:line="120" w:lineRule="atLeast"/>
        <w:jc w:val="center"/>
        <w:rPr>
          <w:sz w:val="30"/>
          <w:szCs w:val="24"/>
        </w:rPr>
      </w:pPr>
    </w:p>
    <w:p w:rsidR="00B342D1" w:rsidRPr="00656C1A" w:rsidRDefault="00B342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42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42D1" w:rsidRPr="00F8214F" w:rsidRDefault="00B342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42D1" w:rsidRPr="00F8214F" w:rsidRDefault="008365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42D1" w:rsidRPr="00F8214F" w:rsidRDefault="00B342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42D1" w:rsidRPr="00F8214F" w:rsidRDefault="008365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342D1" w:rsidRPr="00A63FB0" w:rsidRDefault="00B342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42D1" w:rsidRPr="00A3761A" w:rsidRDefault="008365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342D1" w:rsidRPr="00F8214F" w:rsidRDefault="00B342D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342D1" w:rsidRPr="00F8214F" w:rsidRDefault="00B342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42D1" w:rsidRPr="00AB4194" w:rsidRDefault="00B342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42D1" w:rsidRPr="00F8214F" w:rsidRDefault="008365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</w:t>
            </w:r>
          </w:p>
        </w:tc>
      </w:tr>
    </w:tbl>
    <w:p w:rsidR="00B342D1" w:rsidRPr="00C725A6" w:rsidRDefault="00B342D1" w:rsidP="00C725A6">
      <w:pPr>
        <w:rPr>
          <w:rFonts w:cs="Times New Roman"/>
          <w:szCs w:val="28"/>
        </w:rPr>
      </w:pPr>
    </w:p>
    <w:p w:rsidR="00B342D1" w:rsidRPr="00B342D1" w:rsidRDefault="00B342D1" w:rsidP="00B342D1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B342D1">
        <w:rPr>
          <w:rFonts w:eastAsia="Calibri" w:cs="Times New Roman"/>
          <w:bCs/>
          <w:szCs w:val="28"/>
        </w:rPr>
        <w:t>О внесении изменений в постановление</w:t>
      </w:r>
    </w:p>
    <w:p w:rsidR="00B342D1" w:rsidRPr="00B342D1" w:rsidRDefault="00B342D1" w:rsidP="00B342D1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B342D1">
        <w:rPr>
          <w:rFonts w:eastAsia="Calibri" w:cs="Times New Roman"/>
          <w:bCs/>
          <w:szCs w:val="28"/>
        </w:rPr>
        <w:t>Администрации города от 01.08.2016</w:t>
      </w:r>
    </w:p>
    <w:p w:rsidR="00B342D1" w:rsidRPr="00B342D1" w:rsidRDefault="00B342D1" w:rsidP="00B342D1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B342D1">
        <w:rPr>
          <w:rFonts w:eastAsia="Calibri" w:cs="Times New Roman"/>
          <w:bCs/>
          <w:szCs w:val="28"/>
        </w:rPr>
        <w:t xml:space="preserve">№ 5776 «Об утверждении порядка </w:t>
      </w:r>
    </w:p>
    <w:p w:rsidR="00B342D1" w:rsidRPr="00B342D1" w:rsidRDefault="00B342D1" w:rsidP="00B342D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342D1">
        <w:rPr>
          <w:rFonts w:eastAsia="Times New Roman" w:cs="Times New Roman"/>
          <w:szCs w:val="28"/>
          <w:lang w:eastAsia="ru-RU"/>
        </w:rPr>
        <w:t xml:space="preserve">принятия решений о признании </w:t>
      </w:r>
    </w:p>
    <w:p w:rsidR="00B342D1" w:rsidRPr="00B342D1" w:rsidRDefault="00B342D1" w:rsidP="00B342D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342D1">
        <w:rPr>
          <w:rFonts w:eastAsia="Times New Roman" w:cs="Times New Roman"/>
          <w:szCs w:val="28"/>
          <w:lang w:eastAsia="ru-RU"/>
        </w:rPr>
        <w:t xml:space="preserve">безнадежной к взысканию </w:t>
      </w:r>
    </w:p>
    <w:p w:rsidR="00B342D1" w:rsidRPr="00B342D1" w:rsidRDefault="00B342D1" w:rsidP="00B342D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342D1">
        <w:rPr>
          <w:rFonts w:eastAsia="Times New Roman" w:cs="Times New Roman"/>
          <w:szCs w:val="28"/>
          <w:lang w:eastAsia="ru-RU"/>
        </w:rPr>
        <w:t xml:space="preserve">задолженности по платежам </w:t>
      </w:r>
    </w:p>
    <w:p w:rsidR="00B342D1" w:rsidRPr="00B342D1" w:rsidRDefault="00B342D1" w:rsidP="00B342D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342D1">
        <w:rPr>
          <w:rFonts w:eastAsia="Times New Roman" w:cs="Times New Roman"/>
          <w:szCs w:val="28"/>
          <w:lang w:eastAsia="ru-RU"/>
        </w:rPr>
        <w:t>в бюджет города главного</w:t>
      </w:r>
    </w:p>
    <w:p w:rsidR="00B342D1" w:rsidRPr="00B342D1" w:rsidRDefault="00B342D1" w:rsidP="00B342D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342D1">
        <w:rPr>
          <w:rFonts w:eastAsia="Times New Roman" w:cs="Times New Roman"/>
          <w:szCs w:val="28"/>
          <w:lang w:eastAsia="ru-RU"/>
        </w:rPr>
        <w:t xml:space="preserve">администратора доходов бюджета </w:t>
      </w:r>
    </w:p>
    <w:p w:rsidR="00B342D1" w:rsidRPr="00B342D1" w:rsidRDefault="00B342D1" w:rsidP="00B342D1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B342D1">
        <w:rPr>
          <w:rFonts w:eastAsia="Times New Roman" w:cs="Times New Roman"/>
          <w:szCs w:val="28"/>
          <w:lang w:eastAsia="ru-RU"/>
        </w:rPr>
        <w:t>Администрации города Сургута»</w:t>
      </w:r>
    </w:p>
    <w:p w:rsidR="00B342D1" w:rsidRPr="00B342D1" w:rsidRDefault="00B342D1" w:rsidP="00B342D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42D1" w:rsidRPr="00B342D1" w:rsidRDefault="00B342D1" w:rsidP="00B342D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342D1" w:rsidRPr="00B342D1" w:rsidRDefault="00B342D1" w:rsidP="008972A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42D1">
        <w:rPr>
          <w:rFonts w:eastAsia="Times New Roman" w:cs="Times New Roman"/>
          <w:szCs w:val="28"/>
          <w:lang w:eastAsia="ru-RU"/>
        </w:rPr>
        <w:t>В соответствии со ст.47.2 Бюджетного кодекса Российской Федерации</w:t>
      </w:r>
      <w:r w:rsidRPr="00B342D1">
        <w:rPr>
          <w:rFonts w:eastAsia="Calibri" w:cs="Times New Roman"/>
          <w:szCs w:val="28"/>
        </w:rPr>
        <w:t xml:space="preserve">, </w:t>
      </w:r>
      <w:r w:rsidR="008972AE">
        <w:rPr>
          <w:rFonts w:eastAsia="Calibri" w:cs="Times New Roman"/>
          <w:szCs w:val="28"/>
        </w:rPr>
        <w:t xml:space="preserve">                 </w:t>
      </w:r>
      <w:r w:rsidRPr="00B342D1">
        <w:rPr>
          <w:rFonts w:eastAsia="Calibri" w:cs="Times New Roman"/>
          <w:szCs w:val="28"/>
        </w:rPr>
        <w:t xml:space="preserve">постановлением Правительства </w:t>
      </w:r>
      <w:r w:rsidRPr="00B342D1">
        <w:rPr>
          <w:rFonts w:eastAsia="Times New Roman" w:cs="Times New Roman"/>
          <w:szCs w:val="28"/>
          <w:lang w:eastAsia="ru-RU"/>
        </w:rPr>
        <w:t xml:space="preserve">Российской Федерации </w:t>
      </w:r>
      <w:r w:rsidRPr="00B342D1">
        <w:rPr>
          <w:rFonts w:eastAsia="Calibri" w:cs="Times New Roman"/>
          <w:szCs w:val="28"/>
        </w:rPr>
        <w:t xml:space="preserve">от 06.05.2016 № 393 </w:t>
      </w:r>
      <w:r w:rsidR="008972AE">
        <w:rPr>
          <w:rFonts w:eastAsia="Calibri" w:cs="Times New Roman"/>
          <w:szCs w:val="28"/>
        </w:rPr>
        <w:t xml:space="preserve">                      </w:t>
      </w:r>
      <w:r w:rsidRPr="00B342D1">
        <w:rPr>
          <w:rFonts w:eastAsia="Calibri" w:cs="Times New Roman"/>
          <w:szCs w:val="28"/>
        </w:rPr>
        <w:t xml:space="preserve">«Об общих требованиях к порядку принятия решений о </w:t>
      </w:r>
      <w:r w:rsidRPr="00B342D1">
        <w:rPr>
          <w:rFonts w:eastAsia="Times New Roman" w:cs="Times New Roman"/>
          <w:szCs w:val="28"/>
          <w:lang w:eastAsia="ru-RU"/>
        </w:rPr>
        <w:t xml:space="preserve">признании безнадежной к взысканию задолженности по платежам в бюджеты бюджетной системы </w:t>
      </w:r>
      <w:r w:rsidR="008972AE">
        <w:rPr>
          <w:rFonts w:eastAsia="Times New Roman" w:cs="Times New Roman"/>
          <w:szCs w:val="28"/>
          <w:lang w:eastAsia="ru-RU"/>
        </w:rPr>
        <w:t xml:space="preserve">                  </w:t>
      </w:r>
      <w:r w:rsidRPr="00B342D1">
        <w:rPr>
          <w:rFonts w:eastAsia="Calibri" w:cs="Times New Roman"/>
          <w:szCs w:val="28"/>
        </w:rPr>
        <w:t>Российской Федерации», в целях упорядочения погашения задолженности перед бюджетом муниципального образования городской округ город Сургут:</w:t>
      </w:r>
    </w:p>
    <w:p w:rsidR="00B342D1" w:rsidRPr="00B342D1" w:rsidRDefault="00B342D1" w:rsidP="008972A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42D1">
        <w:rPr>
          <w:rFonts w:eastAsia="Times New Roman" w:cs="Times New Roman"/>
          <w:spacing w:val="-4"/>
          <w:szCs w:val="28"/>
          <w:lang w:eastAsia="ru-RU"/>
        </w:rPr>
        <w:t xml:space="preserve">1. Внести в постановление Администрации города </w:t>
      </w:r>
      <w:r w:rsidRPr="00B342D1">
        <w:rPr>
          <w:rFonts w:eastAsia="Times New Roman" w:cs="Times New Roman"/>
          <w:szCs w:val="28"/>
          <w:lang w:eastAsia="ru-RU"/>
        </w:rPr>
        <w:t xml:space="preserve">от 01.08.2016 № 5776 </w:t>
      </w:r>
      <w:r w:rsidR="008972AE">
        <w:rPr>
          <w:rFonts w:eastAsia="Times New Roman" w:cs="Times New Roman"/>
          <w:szCs w:val="28"/>
          <w:lang w:eastAsia="ru-RU"/>
        </w:rPr>
        <w:t xml:space="preserve">                  </w:t>
      </w:r>
      <w:r w:rsidRPr="00B342D1">
        <w:rPr>
          <w:rFonts w:eastAsia="Times New Roman" w:cs="Times New Roman"/>
          <w:szCs w:val="28"/>
          <w:lang w:eastAsia="ru-RU"/>
        </w:rPr>
        <w:t xml:space="preserve"> «</w:t>
      </w:r>
      <w:r w:rsidRPr="00B342D1">
        <w:rPr>
          <w:rFonts w:cs="Times New Roman"/>
          <w:bCs/>
          <w:szCs w:val="28"/>
        </w:rPr>
        <w:t xml:space="preserve">Об утверждении </w:t>
      </w:r>
      <w:r w:rsidRPr="00B342D1">
        <w:rPr>
          <w:rFonts w:eastAsia="Calibri" w:cs="Times New Roman"/>
          <w:bCs/>
          <w:szCs w:val="28"/>
        </w:rPr>
        <w:t xml:space="preserve">порядка </w:t>
      </w:r>
      <w:r w:rsidRPr="00B342D1">
        <w:rPr>
          <w:rFonts w:eastAsia="Times New Roman" w:cs="Times New Roman"/>
          <w:szCs w:val="28"/>
          <w:lang w:eastAsia="ru-RU"/>
        </w:rPr>
        <w:t>принятия решений  о признании безнадежной к взысканию задолженности по платежам в бюджет города главного администратора доходов бюджета Администрации города Сургута» (с изменениями от 30.06.2017 № 5589) следующие изменения:</w:t>
      </w:r>
    </w:p>
    <w:p w:rsidR="008972AE" w:rsidRDefault="00B342D1" w:rsidP="008972A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42D1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B342D1" w:rsidRPr="00B342D1" w:rsidRDefault="008972AE" w:rsidP="008972A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B342D1" w:rsidRPr="00B342D1">
        <w:rPr>
          <w:rFonts w:eastAsia="Times New Roman" w:cs="Times New Roman"/>
          <w:szCs w:val="28"/>
          <w:lang w:eastAsia="ru-RU" w:bidi="en-US"/>
        </w:rPr>
        <w:t>Пункт 3 изложить в следующей редакции:</w:t>
      </w:r>
    </w:p>
    <w:p w:rsidR="00B342D1" w:rsidRPr="00B342D1" w:rsidRDefault="00B342D1" w:rsidP="008972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 w:bidi="en-US"/>
        </w:rPr>
      </w:pPr>
      <w:r w:rsidRPr="00B342D1">
        <w:rPr>
          <w:rFonts w:eastAsiaTheme="minorEastAsia" w:cs="Times New Roman"/>
          <w:szCs w:val="28"/>
          <w:lang w:bidi="en-US"/>
        </w:rPr>
        <w:t>«3. Порядок подготовки решений о признании безнадежной к взысканию</w:t>
      </w:r>
      <w:r w:rsidR="008972AE">
        <w:rPr>
          <w:rFonts w:eastAsiaTheme="minorEastAsia" w:cs="Times New Roman"/>
          <w:szCs w:val="28"/>
          <w:lang w:bidi="en-US"/>
        </w:rPr>
        <w:t xml:space="preserve">                       </w:t>
      </w:r>
      <w:r w:rsidRPr="00B342D1">
        <w:rPr>
          <w:rFonts w:eastAsiaTheme="minorEastAsia" w:cs="Times New Roman"/>
          <w:szCs w:val="28"/>
          <w:lang w:bidi="en-US"/>
        </w:rPr>
        <w:t xml:space="preserve"> задолженности по платежам в бюджет города (далее </w:t>
      </w:r>
      <w:r w:rsidR="008972AE">
        <w:rPr>
          <w:rFonts w:eastAsiaTheme="minorEastAsia" w:cs="Times New Roman"/>
          <w:szCs w:val="28"/>
          <w:lang w:bidi="en-US"/>
        </w:rPr>
        <w:t xml:space="preserve">– </w:t>
      </w:r>
      <w:r w:rsidRPr="00B342D1">
        <w:rPr>
          <w:rFonts w:eastAsiaTheme="minorEastAsia" w:cs="Times New Roman"/>
          <w:szCs w:val="28"/>
          <w:lang w:bidi="en-US"/>
        </w:rPr>
        <w:t>порядок).</w:t>
      </w:r>
    </w:p>
    <w:p w:rsidR="00B342D1" w:rsidRPr="00B342D1" w:rsidRDefault="00B342D1" w:rsidP="008972AE">
      <w:pPr>
        <w:ind w:firstLine="567"/>
        <w:jc w:val="both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>3.1</w:t>
      </w:r>
      <w:r w:rsidR="008972AE">
        <w:rPr>
          <w:rFonts w:eastAsia="Times New Roman"/>
          <w:szCs w:val="28"/>
          <w:lang w:eastAsia="ru-RU"/>
        </w:rPr>
        <w:t>.</w:t>
      </w:r>
      <w:r w:rsidRPr="00B342D1">
        <w:rPr>
          <w:rFonts w:eastAsia="Times New Roman"/>
          <w:szCs w:val="28"/>
          <w:lang w:eastAsia="ru-RU"/>
        </w:rPr>
        <w:t xml:space="preserve"> Вопросы принятия решений о признании безнадежной к взысканию</w:t>
      </w:r>
      <w:r w:rsidR="008972AE">
        <w:rPr>
          <w:rFonts w:eastAsia="Times New Roman"/>
          <w:szCs w:val="28"/>
          <w:lang w:eastAsia="ru-RU"/>
        </w:rPr>
        <w:t xml:space="preserve">                 </w:t>
      </w:r>
      <w:r w:rsidRPr="00B342D1">
        <w:rPr>
          <w:rFonts w:eastAsia="Times New Roman"/>
          <w:szCs w:val="28"/>
          <w:lang w:eastAsia="ru-RU"/>
        </w:rPr>
        <w:t xml:space="preserve">задолженности по платежам в бюджет города рассматриваются комиссией </w:t>
      </w:r>
      <w:r w:rsidR="008972AE">
        <w:rPr>
          <w:rFonts w:eastAsia="Times New Roman"/>
          <w:szCs w:val="28"/>
          <w:lang w:eastAsia="ru-RU"/>
        </w:rPr>
        <w:t xml:space="preserve">                       </w:t>
      </w:r>
      <w:r w:rsidRPr="00B342D1">
        <w:rPr>
          <w:rFonts w:eastAsia="Times New Roman"/>
          <w:szCs w:val="28"/>
          <w:lang w:eastAsia="ru-RU"/>
        </w:rPr>
        <w:t xml:space="preserve">по поступлению и выбытию активов, созданной администратором доходов </w:t>
      </w:r>
      <w:r w:rsidR="008972AE">
        <w:rPr>
          <w:rFonts w:eastAsia="Times New Roman"/>
          <w:szCs w:val="28"/>
          <w:lang w:eastAsia="ru-RU"/>
        </w:rPr>
        <w:t xml:space="preserve">              </w:t>
      </w:r>
      <w:r w:rsidRPr="00B342D1">
        <w:rPr>
          <w:rFonts w:eastAsia="Times New Roman"/>
          <w:szCs w:val="28"/>
          <w:lang w:eastAsia="ru-RU"/>
        </w:rPr>
        <w:t xml:space="preserve">бюджета города на постоянной основе (далее </w:t>
      </w:r>
      <w:r w:rsidR="008972AE">
        <w:rPr>
          <w:rFonts w:eastAsia="Times New Roman"/>
          <w:szCs w:val="28"/>
          <w:lang w:eastAsia="ru-RU"/>
        </w:rPr>
        <w:t xml:space="preserve">– </w:t>
      </w:r>
      <w:r w:rsidRPr="00B342D1">
        <w:rPr>
          <w:rFonts w:eastAsia="Times New Roman"/>
          <w:szCs w:val="28"/>
          <w:lang w:eastAsia="ru-RU"/>
        </w:rPr>
        <w:t>комиссия).</w:t>
      </w:r>
    </w:p>
    <w:p w:rsidR="00B342D1" w:rsidRPr="00B342D1" w:rsidRDefault="00B342D1" w:rsidP="008972AE">
      <w:pPr>
        <w:ind w:firstLine="567"/>
        <w:jc w:val="both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>3.2</w:t>
      </w:r>
      <w:r w:rsidR="00133557">
        <w:rPr>
          <w:rFonts w:eastAsia="Times New Roman"/>
          <w:szCs w:val="28"/>
          <w:lang w:eastAsia="ru-RU"/>
        </w:rPr>
        <w:t>.</w:t>
      </w:r>
      <w:r w:rsidRPr="00B342D1">
        <w:rPr>
          <w:rFonts w:eastAsia="Times New Roman"/>
          <w:szCs w:val="28"/>
          <w:lang w:eastAsia="ru-RU"/>
        </w:rPr>
        <w:t xml:space="preserve"> Документы, установленные подпунктом 2.2 пункта 2 настоящего </w:t>
      </w:r>
      <w:r w:rsidR="008972AE">
        <w:rPr>
          <w:rFonts w:eastAsia="Times New Roman"/>
          <w:szCs w:val="28"/>
          <w:lang w:eastAsia="ru-RU"/>
        </w:rPr>
        <w:t xml:space="preserve">                   </w:t>
      </w:r>
      <w:r w:rsidRPr="00B342D1">
        <w:rPr>
          <w:rFonts w:eastAsia="Times New Roman"/>
          <w:szCs w:val="28"/>
          <w:lang w:eastAsia="ru-RU"/>
        </w:rPr>
        <w:t xml:space="preserve">порядка, представляются один раз в квартал, не позднее 10 числа последнего </w:t>
      </w:r>
      <w:r w:rsidR="008972AE">
        <w:rPr>
          <w:rFonts w:eastAsia="Times New Roman"/>
          <w:szCs w:val="28"/>
          <w:lang w:eastAsia="ru-RU"/>
        </w:rPr>
        <w:t xml:space="preserve">                </w:t>
      </w:r>
      <w:r w:rsidRPr="00B342D1">
        <w:rPr>
          <w:rFonts w:eastAsia="Times New Roman"/>
          <w:szCs w:val="28"/>
          <w:lang w:eastAsia="ru-RU"/>
        </w:rPr>
        <w:t>месяца квартала структурным подразделением Администрации города, к сфере деятельности которого согласно положению о структурном подразделении</w:t>
      </w:r>
      <w:r w:rsidR="008972AE">
        <w:rPr>
          <w:rFonts w:eastAsia="Times New Roman"/>
          <w:szCs w:val="28"/>
          <w:lang w:eastAsia="ru-RU"/>
        </w:rPr>
        <w:t xml:space="preserve">                    </w:t>
      </w:r>
      <w:r w:rsidRPr="00B342D1">
        <w:rPr>
          <w:rFonts w:eastAsia="Times New Roman"/>
          <w:szCs w:val="28"/>
          <w:lang w:eastAsia="ru-RU"/>
        </w:rPr>
        <w:t xml:space="preserve"> относится контроль за поступлением соответствующих платежей в бюджет </w:t>
      </w:r>
      <w:r w:rsidR="008972AE">
        <w:rPr>
          <w:rFonts w:eastAsia="Times New Roman"/>
          <w:szCs w:val="28"/>
          <w:lang w:eastAsia="ru-RU"/>
        </w:rPr>
        <w:t xml:space="preserve">                </w:t>
      </w:r>
      <w:r w:rsidRPr="008972AE">
        <w:rPr>
          <w:rFonts w:eastAsia="Times New Roman"/>
          <w:spacing w:val="-4"/>
          <w:szCs w:val="28"/>
          <w:lang w:eastAsia="ru-RU"/>
        </w:rPr>
        <w:lastRenderedPageBreak/>
        <w:t>города и ведение претензионной работы по взысканию соответствующих платежей</w:t>
      </w:r>
      <w:r w:rsidR="00133557">
        <w:rPr>
          <w:rFonts w:eastAsia="Times New Roman"/>
          <w:spacing w:val="-4"/>
          <w:szCs w:val="28"/>
          <w:lang w:eastAsia="ru-RU"/>
        </w:rPr>
        <w:t>,</w:t>
      </w:r>
      <w:r w:rsidRPr="00B342D1">
        <w:rPr>
          <w:rFonts w:eastAsia="Times New Roman"/>
          <w:szCs w:val="28"/>
          <w:lang w:eastAsia="ru-RU"/>
        </w:rPr>
        <w:t xml:space="preserve"> в управление бюджетного уч</w:t>
      </w:r>
      <w:r w:rsidR="00133557">
        <w:rPr>
          <w:rFonts w:eastAsia="Times New Roman"/>
          <w:szCs w:val="28"/>
          <w:lang w:eastAsia="ru-RU"/>
        </w:rPr>
        <w:t>ё</w:t>
      </w:r>
      <w:r w:rsidRPr="00B342D1">
        <w:rPr>
          <w:rFonts w:eastAsia="Times New Roman"/>
          <w:szCs w:val="28"/>
          <w:lang w:eastAsia="ru-RU"/>
        </w:rPr>
        <w:t>та и отч</w:t>
      </w:r>
      <w:r w:rsidR="00133557">
        <w:rPr>
          <w:rFonts w:eastAsia="Times New Roman"/>
          <w:szCs w:val="28"/>
          <w:lang w:eastAsia="ru-RU"/>
        </w:rPr>
        <w:t>ё</w:t>
      </w:r>
      <w:r w:rsidRPr="00B342D1">
        <w:rPr>
          <w:rFonts w:eastAsia="Times New Roman"/>
          <w:szCs w:val="28"/>
          <w:lang w:eastAsia="ru-RU"/>
        </w:rPr>
        <w:t>тности (далее</w:t>
      </w:r>
      <w:r w:rsidR="00133557">
        <w:rPr>
          <w:rFonts w:eastAsia="Times New Roman"/>
          <w:szCs w:val="28"/>
          <w:lang w:eastAsia="ru-RU"/>
        </w:rPr>
        <w:t xml:space="preserve"> – </w:t>
      </w:r>
      <w:r w:rsidRPr="00B342D1">
        <w:rPr>
          <w:rFonts w:eastAsia="Times New Roman"/>
          <w:szCs w:val="28"/>
          <w:lang w:eastAsia="ru-RU"/>
        </w:rPr>
        <w:t xml:space="preserve">управление). </w:t>
      </w:r>
    </w:p>
    <w:p w:rsidR="00B342D1" w:rsidRPr="00B342D1" w:rsidRDefault="00B342D1" w:rsidP="008972AE">
      <w:pPr>
        <w:ind w:firstLine="567"/>
        <w:jc w:val="both"/>
        <w:textAlignment w:val="baseline"/>
        <w:rPr>
          <w:rFonts w:cs="Times New Roman"/>
          <w:szCs w:val="28"/>
        </w:rPr>
      </w:pPr>
      <w:r w:rsidRPr="00B342D1">
        <w:rPr>
          <w:rFonts w:eastAsia="Times New Roman"/>
          <w:szCs w:val="28"/>
          <w:lang w:eastAsia="ru-RU"/>
        </w:rPr>
        <w:t xml:space="preserve">3.3 Управление производит проверку представленных на комиссию </w:t>
      </w:r>
      <w:r w:rsidR="008972AE">
        <w:rPr>
          <w:rFonts w:eastAsia="Times New Roman"/>
          <w:szCs w:val="28"/>
          <w:lang w:eastAsia="ru-RU"/>
        </w:rPr>
        <w:t xml:space="preserve">                         </w:t>
      </w:r>
      <w:r w:rsidRPr="00B342D1">
        <w:rPr>
          <w:rFonts w:eastAsia="Times New Roman"/>
          <w:szCs w:val="28"/>
          <w:lang w:eastAsia="ru-RU"/>
        </w:rPr>
        <w:t xml:space="preserve">документов в течение пяти рабочих дней с даты поступления. В случае соответствия представленных документов составу и требованиям, установленными </w:t>
      </w:r>
      <w:r w:rsidR="00133557">
        <w:rPr>
          <w:rFonts w:eastAsia="Times New Roman"/>
          <w:szCs w:val="28"/>
          <w:lang w:eastAsia="ru-RU"/>
        </w:rPr>
        <w:t xml:space="preserve">              </w:t>
      </w:r>
      <w:r w:rsidRPr="00B342D1">
        <w:rPr>
          <w:rFonts w:eastAsia="Times New Roman"/>
          <w:szCs w:val="28"/>
          <w:lang w:eastAsia="ru-RU"/>
        </w:rPr>
        <w:t xml:space="preserve">подпунктом 2.2 пункта 2 настоящего порядка, управление </w:t>
      </w:r>
      <w:r w:rsidRPr="00B342D1">
        <w:rPr>
          <w:rFonts w:cs="Times New Roman"/>
          <w:spacing w:val="-4"/>
          <w:szCs w:val="28"/>
        </w:rPr>
        <w:t>представляет полный пакет документов на рассмотрение комиссии.</w:t>
      </w:r>
    </w:p>
    <w:p w:rsidR="00B342D1" w:rsidRPr="00B342D1" w:rsidRDefault="00B342D1" w:rsidP="008972AE">
      <w:pPr>
        <w:tabs>
          <w:tab w:val="left" w:pos="993"/>
        </w:tabs>
        <w:ind w:firstLine="567"/>
        <w:contextualSpacing/>
        <w:jc w:val="both"/>
        <w:rPr>
          <w:rFonts w:eastAsiaTheme="minorEastAsia" w:cs="Times New Roman"/>
          <w:spacing w:val="-4"/>
          <w:szCs w:val="28"/>
          <w:lang w:bidi="en-US"/>
        </w:rPr>
      </w:pPr>
      <w:r w:rsidRPr="00B342D1">
        <w:rPr>
          <w:rFonts w:eastAsia="Times New Roman" w:cs="Times New Roman"/>
          <w:szCs w:val="28"/>
          <w:lang w:eastAsia="ru-RU" w:bidi="en-US"/>
        </w:rPr>
        <w:t xml:space="preserve">3.4. По результатам рассмотрения вопроса о признании задолженности    </w:t>
      </w:r>
      <w:r w:rsidR="008972AE">
        <w:rPr>
          <w:rFonts w:eastAsia="Times New Roman" w:cs="Times New Roman"/>
          <w:szCs w:val="28"/>
          <w:lang w:eastAsia="ru-RU" w:bidi="en-US"/>
        </w:rPr>
        <w:t xml:space="preserve">               </w:t>
      </w:r>
      <w:r w:rsidRPr="008972AE">
        <w:rPr>
          <w:rFonts w:eastAsia="Times New Roman" w:cs="Times New Roman"/>
          <w:spacing w:val="-4"/>
          <w:szCs w:val="28"/>
          <w:lang w:eastAsia="ru-RU" w:bidi="en-US"/>
        </w:rPr>
        <w:t>по платежам в бюджет безнадежной к взысканию комиссия в течение пяти рабочих</w:t>
      </w:r>
      <w:r w:rsidRPr="00B342D1">
        <w:rPr>
          <w:rFonts w:eastAsia="Times New Roman" w:cs="Times New Roman"/>
          <w:szCs w:val="28"/>
          <w:lang w:eastAsia="ru-RU" w:bidi="en-US"/>
        </w:rPr>
        <w:t xml:space="preserve"> дней со дня поступления документов принимает</w:t>
      </w:r>
      <w:r w:rsidRPr="00B342D1">
        <w:rPr>
          <w:rFonts w:eastAsiaTheme="minorEastAsia" w:cs="Times New Roman"/>
          <w:spacing w:val="-4"/>
          <w:szCs w:val="28"/>
          <w:lang w:bidi="en-US"/>
        </w:rPr>
        <w:t xml:space="preserve"> одно из следующих решений:</w:t>
      </w:r>
    </w:p>
    <w:p w:rsidR="00B342D1" w:rsidRPr="00B342D1" w:rsidRDefault="00B342D1" w:rsidP="008972AE">
      <w:pPr>
        <w:tabs>
          <w:tab w:val="left" w:pos="0"/>
          <w:tab w:val="left" w:pos="993"/>
        </w:tabs>
        <w:ind w:firstLine="567"/>
        <w:contextualSpacing/>
        <w:jc w:val="both"/>
        <w:rPr>
          <w:rFonts w:eastAsiaTheme="minorEastAsia" w:cs="Times New Roman"/>
          <w:szCs w:val="28"/>
          <w:lang w:bidi="en-US"/>
        </w:rPr>
      </w:pPr>
      <w:r w:rsidRPr="00B342D1">
        <w:rPr>
          <w:rFonts w:eastAsiaTheme="minorEastAsia" w:cs="Times New Roman"/>
          <w:szCs w:val="28"/>
          <w:lang w:bidi="en-US"/>
        </w:rPr>
        <w:t>- признать задолженность по платежам в бюджет безнадежной к взысканию;</w:t>
      </w:r>
    </w:p>
    <w:p w:rsidR="00B342D1" w:rsidRPr="00B342D1" w:rsidRDefault="00B342D1" w:rsidP="008972AE">
      <w:pPr>
        <w:tabs>
          <w:tab w:val="left" w:pos="0"/>
          <w:tab w:val="left" w:pos="993"/>
        </w:tabs>
        <w:ind w:firstLine="567"/>
        <w:contextualSpacing/>
        <w:jc w:val="both"/>
        <w:rPr>
          <w:rFonts w:eastAsiaTheme="minorEastAsia" w:cs="Times New Roman"/>
          <w:szCs w:val="28"/>
          <w:lang w:bidi="en-US"/>
        </w:rPr>
      </w:pPr>
      <w:r w:rsidRPr="00B342D1">
        <w:rPr>
          <w:rFonts w:eastAsiaTheme="minorEastAsia" w:cs="Times New Roman"/>
          <w:szCs w:val="28"/>
          <w:lang w:bidi="en-US"/>
        </w:rPr>
        <w:t>- отказать в признании задолженности по платежам в бюджет безнадежной к взысканию.</w:t>
      </w:r>
    </w:p>
    <w:p w:rsidR="00B342D1" w:rsidRPr="00B342D1" w:rsidRDefault="00B342D1" w:rsidP="008972AE">
      <w:pPr>
        <w:ind w:firstLine="567"/>
        <w:jc w:val="both"/>
        <w:textAlignment w:val="baseline"/>
        <w:rPr>
          <w:rFonts w:cs="Times New Roman"/>
          <w:spacing w:val="-4"/>
          <w:szCs w:val="28"/>
        </w:rPr>
      </w:pPr>
      <w:r w:rsidRPr="008972AE">
        <w:rPr>
          <w:rFonts w:cs="Times New Roman"/>
          <w:spacing w:val="-4"/>
          <w:szCs w:val="28"/>
        </w:rPr>
        <w:t>3.5. Принятое решение о признании безнадежной к взысканию задолженности</w:t>
      </w:r>
      <w:r w:rsidRPr="00B342D1">
        <w:rPr>
          <w:rFonts w:cs="Times New Roman"/>
          <w:szCs w:val="28"/>
        </w:rPr>
        <w:t xml:space="preserve"> по платежам в бюджет города главного администратора доходов Администрации города</w:t>
      </w:r>
      <w:r w:rsidRPr="00B342D1">
        <w:rPr>
          <w:rFonts w:cs="Times New Roman"/>
          <w:spacing w:val="-4"/>
          <w:szCs w:val="28"/>
        </w:rPr>
        <w:t xml:space="preserve"> в течение пяти рабочих дней оформляется актом в соответствии с прило</w:t>
      </w:r>
      <w:r w:rsidR="008972AE">
        <w:rPr>
          <w:rFonts w:cs="Times New Roman"/>
          <w:spacing w:val="-4"/>
          <w:szCs w:val="28"/>
        </w:rPr>
        <w:t>-</w:t>
      </w:r>
      <w:r w:rsidRPr="00B342D1">
        <w:rPr>
          <w:rFonts w:cs="Times New Roman"/>
          <w:spacing w:val="-4"/>
          <w:szCs w:val="28"/>
        </w:rPr>
        <w:t>жением 2 к настоящему порядку</w:t>
      </w:r>
      <w:r w:rsidRPr="00B342D1">
        <w:rPr>
          <w:rFonts w:cs="Times New Roman"/>
          <w:bCs/>
          <w:szCs w:val="28"/>
        </w:rPr>
        <w:t>»</w:t>
      </w:r>
      <w:r w:rsidRPr="00B342D1">
        <w:rPr>
          <w:rFonts w:cs="Times New Roman"/>
          <w:spacing w:val="-4"/>
          <w:szCs w:val="28"/>
        </w:rPr>
        <w:t>.</w:t>
      </w:r>
    </w:p>
    <w:p w:rsidR="00B342D1" w:rsidRPr="00B342D1" w:rsidRDefault="00B342D1" w:rsidP="008972AE">
      <w:pPr>
        <w:ind w:firstLine="567"/>
        <w:jc w:val="both"/>
        <w:textAlignment w:val="baseline"/>
        <w:rPr>
          <w:rFonts w:cs="Times New Roman"/>
          <w:spacing w:val="-4"/>
          <w:szCs w:val="28"/>
        </w:rPr>
      </w:pPr>
      <w:r w:rsidRPr="00B342D1">
        <w:rPr>
          <w:rFonts w:cs="Times New Roman"/>
          <w:spacing w:val="-4"/>
          <w:szCs w:val="28"/>
        </w:rPr>
        <w:t xml:space="preserve">1.2. Приложения 1, 2 к порядку </w:t>
      </w:r>
      <w:r w:rsidRPr="00B342D1">
        <w:rPr>
          <w:rFonts w:eastAsia="Times New Roman"/>
          <w:bCs/>
          <w:color w:val="000000" w:themeColor="text1"/>
          <w:szCs w:val="28"/>
          <w:lang w:eastAsia="ru-RU"/>
        </w:rPr>
        <w:t xml:space="preserve">принятия решений о признании безнадежной к взысканию задолженности по платежам в бюджет города главного администратора доходов бюджета Администрации города Сургута изложить в новой </w:t>
      </w:r>
      <w:r w:rsidR="008972A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</w:t>
      </w:r>
      <w:r w:rsidRPr="00B342D1">
        <w:rPr>
          <w:rFonts w:eastAsia="Times New Roman"/>
          <w:bCs/>
          <w:color w:val="000000" w:themeColor="text1"/>
          <w:szCs w:val="28"/>
          <w:lang w:eastAsia="ru-RU"/>
        </w:rPr>
        <w:t>редакции согласно приложениям 1, 2 к настоящему постановлению соответственно.</w:t>
      </w:r>
    </w:p>
    <w:p w:rsidR="00B342D1" w:rsidRPr="00B342D1" w:rsidRDefault="00B342D1" w:rsidP="008972A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42D1">
        <w:rPr>
          <w:rFonts w:eastAsia="Times New Roman" w:cs="Times New Roman"/>
          <w:color w:val="000000" w:themeColor="text1"/>
          <w:szCs w:val="28"/>
          <w:lang w:eastAsia="ru-RU"/>
        </w:rPr>
        <w:t xml:space="preserve">2. Управлению </w:t>
      </w:r>
      <w:r w:rsidRPr="00B342D1">
        <w:rPr>
          <w:rFonts w:cs="Times New Roman"/>
          <w:bCs/>
          <w:color w:val="000000" w:themeColor="text1"/>
          <w:szCs w:val="28"/>
        </w:rPr>
        <w:t>по связям с общественностью и средствами массовой</w:t>
      </w:r>
      <w:r w:rsidR="008972AE">
        <w:rPr>
          <w:rFonts w:cs="Times New Roman"/>
          <w:bCs/>
          <w:color w:val="000000" w:themeColor="text1"/>
          <w:szCs w:val="28"/>
        </w:rPr>
        <w:t xml:space="preserve">                       </w:t>
      </w:r>
      <w:r w:rsidRPr="00B342D1">
        <w:rPr>
          <w:rFonts w:cs="Times New Roman"/>
          <w:bCs/>
          <w:color w:val="000000" w:themeColor="text1"/>
          <w:szCs w:val="28"/>
        </w:rPr>
        <w:t xml:space="preserve"> информации </w:t>
      </w:r>
      <w:r w:rsidRPr="00B342D1">
        <w:rPr>
          <w:rFonts w:eastAsia="Times New Roman" w:cs="Times New Roman"/>
          <w:szCs w:val="28"/>
          <w:lang w:eastAsia="ru-RU"/>
        </w:rPr>
        <w:t>опубликовать настоящее постановление в средствах массовой            информации и разместить на официальном портале Администрации города.</w:t>
      </w:r>
    </w:p>
    <w:p w:rsidR="00B342D1" w:rsidRPr="00B342D1" w:rsidRDefault="00B342D1" w:rsidP="008972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342D1">
        <w:rPr>
          <w:rFonts w:eastAsia="Calibri" w:cs="Times New Roman"/>
          <w:szCs w:val="28"/>
        </w:rPr>
        <w:t>3. Контроль за выполнением постановления оставляю за собой.</w:t>
      </w:r>
    </w:p>
    <w:p w:rsidR="00B342D1" w:rsidRPr="00B342D1" w:rsidRDefault="00B342D1" w:rsidP="008972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B342D1" w:rsidRDefault="00B342D1" w:rsidP="008972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8972AE" w:rsidRPr="00B342D1" w:rsidRDefault="008972AE" w:rsidP="008972A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B342D1" w:rsidRPr="00B342D1" w:rsidRDefault="00B342D1" w:rsidP="00B342D1">
      <w:pPr>
        <w:keepNext/>
        <w:jc w:val="both"/>
        <w:rPr>
          <w:rFonts w:eastAsia="Times New Roman" w:cs="Times New Roman"/>
          <w:szCs w:val="28"/>
          <w:lang w:eastAsia="ru-RU"/>
        </w:rPr>
        <w:sectPr w:rsidR="00B342D1" w:rsidRPr="00B342D1" w:rsidSect="002854E7">
          <w:headerReference w:type="default" r:id="rId7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  <w:r w:rsidRPr="00B342D1">
        <w:rPr>
          <w:rFonts w:eastAsia="Times New Roman" w:cs="Times New Roman"/>
          <w:szCs w:val="28"/>
          <w:lang w:eastAsia="ru-RU"/>
        </w:rPr>
        <w:t xml:space="preserve">Глава города                         </w:t>
      </w:r>
      <w:r w:rsidR="008972AE">
        <w:rPr>
          <w:rFonts w:eastAsia="Times New Roman" w:cs="Times New Roman"/>
          <w:szCs w:val="28"/>
          <w:lang w:eastAsia="ru-RU"/>
        </w:rPr>
        <w:t xml:space="preserve"> </w:t>
      </w:r>
      <w:r w:rsidRPr="00B342D1">
        <w:rPr>
          <w:rFonts w:eastAsia="Times New Roman" w:cs="Times New Roman"/>
          <w:szCs w:val="28"/>
          <w:lang w:eastAsia="ru-RU"/>
        </w:rPr>
        <w:t xml:space="preserve">      </w:t>
      </w:r>
      <w:r w:rsidR="008972AE">
        <w:rPr>
          <w:rFonts w:eastAsia="Times New Roman" w:cs="Times New Roman"/>
          <w:szCs w:val="28"/>
          <w:lang w:eastAsia="ru-RU"/>
        </w:rPr>
        <w:t xml:space="preserve">                 </w:t>
      </w:r>
      <w:r w:rsidRPr="00B342D1">
        <w:rPr>
          <w:rFonts w:eastAsia="Times New Roman" w:cs="Times New Roman"/>
          <w:szCs w:val="28"/>
          <w:lang w:eastAsia="ru-RU"/>
        </w:rPr>
        <w:t xml:space="preserve">                                               В.Н. Шувалов</w:t>
      </w:r>
    </w:p>
    <w:p w:rsidR="00B342D1" w:rsidRPr="00B342D1" w:rsidRDefault="00B342D1" w:rsidP="00B342D1">
      <w:pPr>
        <w:ind w:firstLine="567"/>
        <w:jc w:val="both"/>
        <w:textAlignment w:val="baseline"/>
        <w:rPr>
          <w:rFonts w:eastAsia="Times New Roman"/>
          <w:szCs w:val="28"/>
          <w:lang w:eastAsia="ru-RU"/>
        </w:rPr>
      </w:pPr>
    </w:p>
    <w:p w:rsidR="008972AE" w:rsidRDefault="00B342D1" w:rsidP="008972AE">
      <w:pPr>
        <w:autoSpaceDE w:val="0"/>
        <w:autoSpaceDN w:val="0"/>
        <w:adjustRightInd w:val="0"/>
        <w:ind w:firstLine="11199"/>
        <w:outlineLvl w:val="0"/>
        <w:rPr>
          <w:rFonts w:cs="Times New Roman"/>
          <w:bCs/>
          <w:color w:val="26282F"/>
          <w:szCs w:val="28"/>
        </w:rPr>
      </w:pPr>
      <w:r w:rsidRPr="00B342D1">
        <w:rPr>
          <w:rFonts w:cs="Times New Roman"/>
          <w:bCs/>
          <w:color w:val="26282F"/>
          <w:szCs w:val="28"/>
        </w:rPr>
        <w:t xml:space="preserve">Приложение 1 </w:t>
      </w:r>
    </w:p>
    <w:p w:rsidR="008972AE" w:rsidRDefault="00B342D1" w:rsidP="008972AE">
      <w:pPr>
        <w:autoSpaceDE w:val="0"/>
        <w:autoSpaceDN w:val="0"/>
        <w:adjustRightInd w:val="0"/>
        <w:ind w:firstLine="11199"/>
        <w:outlineLvl w:val="0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 xml:space="preserve">к порядку принятия решений </w:t>
      </w:r>
    </w:p>
    <w:p w:rsidR="008972AE" w:rsidRDefault="00B342D1" w:rsidP="008972AE">
      <w:pPr>
        <w:autoSpaceDE w:val="0"/>
        <w:autoSpaceDN w:val="0"/>
        <w:adjustRightInd w:val="0"/>
        <w:ind w:firstLine="11199"/>
        <w:outlineLvl w:val="0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>о признании безнадежной</w:t>
      </w:r>
    </w:p>
    <w:p w:rsidR="008972AE" w:rsidRDefault="00B342D1" w:rsidP="008972AE">
      <w:pPr>
        <w:autoSpaceDE w:val="0"/>
        <w:autoSpaceDN w:val="0"/>
        <w:adjustRightInd w:val="0"/>
        <w:ind w:firstLine="11199"/>
        <w:outlineLvl w:val="0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 xml:space="preserve">к взысканию задолженности </w:t>
      </w:r>
    </w:p>
    <w:p w:rsidR="008972AE" w:rsidRDefault="00B342D1" w:rsidP="008972AE">
      <w:pPr>
        <w:autoSpaceDE w:val="0"/>
        <w:autoSpaceDN w:val="0"/>
        <w:adjustRightInd w:val="0"/>
        <w:ind w:firstLine="11199"/>
        <w:outlineLvl w:val="0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>по платежам в бюджет города</w:t>
      </w:r>
    </w:p>
    <w:p w:rsidR="008972AE" w:rsidRDefault="00B342D1" w:rsidP="008972AE">
      <w:pPr>
        <w:autoSpaceDE w:val="0"/>
        <w:autoSpaceDN w:val="0"/>
        <w:adjustRightInd w:val="0"/>
        <w:ind w:firstLine="11199"/>
        <w:outlineLvl w:val="0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 xml:space="preserve">главного администратора </w:t>
      </w:r>
    </w:p>
    <w:p w:rsidR="008972AE" w:rsidRDefault="00B342D1" w:rsidP="008972AE">
      <w:pPr>
        <w:autoSpaceDE w:val="0"/>
        <w:autoSpaceDN w:val="0"/>
        <w:adjustRightInd w:val="0"/>
        <w:ind w:firstLine="11199"/>
        <w:outlineLvl w:val="0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>доходов</w:t>
      </w:r>
      <w:r w:rsidR="008972AE">
        <w:rPr>
          <w:rFonts w:eastAsia="Times New Roman"/>
          <w:szCs w:val="28"/>
          <w:lang w:eastAsia="ru-RU"/>
        </w:rPr>
        <w:t xml:space="preserve"> </w:t>
      </w:r>
      <w:r w:rsidRPr="00B342D1">
        <w:rPr>
          <w:rFonts w:eastAsia="Times New Roman"/>
          <w:szCs w:val="28"/>
          <w:lang w:eastAsia="ru-RU"/>
        </w:rPr>
        <w:t>бюджета Администрации</w:t>
      </w:r>
      <w:r w:rsidR="008972AE">
        <w:rPr>
          <w:rFonts w:eastAsia="Times New Roman"/>
          <w:szCs w:val="28"/>
          <w:lang w:eastAsia="ru-RU"/>
        </w:rPr>
        <w:t xml:space="preserve"> </w:t>
      </w:r>
    </w:p>
    <w:p w:rsidR="00B342D1" w:rsidRDefault="008972AE" w:rsidP="008972AE">
      <w:pPr>
        <w:autoSpaceDE w:val="0"/>
        <w:autoSpaceDN w:val="0"/>
        <w:adjustRightInd w:val="0"/>
        <w:ind w:firstLine="11199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="00B342D1" w:rsidRPr="00B342D1">
        <w:rPr>
          <w:rFonts w:eastAsia="Times New Roman"/>
          <w:szCs w:val="28"/>
          <w:lang w:eastAsia="ru-RU"/>
        </w:rPr>
        <w:t>орода</w:t>
      </w:r>
      <w:r>
        <w:rPr>
          <w:rFonts w:eastAsia="Times New Roman"/>
          <w:szCs w:val="28"/>
          <w:lang w:eastAsia="ru-RU"/>
        </w:rPr>
        <w:t xml:space="preserve"> </w:t>
      </w:r>
      <w:r w:rsidR="00B342D1" w:rsidRPr="00B342D1">
        <w:rPr>
          <w:rFonts w:eastAsia="Times New Roman"/>
          <w:szCs w:val="28"/>
          <w:lang w:eastAsia="ru-RU"/>
        </w:rPr>
        <w:t>Сургута</w:t>
      </w:r>
    </w:p>
    <w:p w:rsidR="008972AE" w:rsidRDefault="008972AE" w:rsidP="008972AE">
      <w:pPr>
        <w:autoSpaceDE w:val="0"/>
        <w:autoSpaceDN w:val="0"/>
        <w:adjustRightInd w:val="0"/>
        <w:ind w:firstLine="11057"/>
        <w:outlineLvl w:val="0"/>
        <w:rPr>
          <w:rFonts w:eastAsia="Times New Roman"/>
          <w:szCs w:val="28"/>
          <w:lang w:eastAsia="ru-RU"/>
        </w:rPr>
      </w:pPr>
    </w:p>
    <w:p w:rsidR="008972AE" w:rsidRPr="00B342D1" w:rsidRDefault="008972AE" w:rsidP="008972AE">
      <w:pPr>
        <w:autoSpaceDE w:val="0"/>
        <w:autoSpaceDN w:val="0"/>
        <w:adjustRightInd w:val="0"/>
        <w:ind w:firstLine="11057"/>
        <w:outlineLvl w:val="0"/>
        <w:rPr>
          <w:rFonts w:eastAsia="Times New Roman"/>
          <w:szCs w:val="28"/>
          <w:lang w:eastAsia="ru-RU"/>
        </w:rPr>
      </w:pPr>
    </w:p>
    <w:p w:rsidR="008972AE" w:rsidRDefault="00B342D1" w:rsidP="00B342D1">
      <w:pPr>
        <w:autoSpaceDE w:val="0"/>
        <w:autoSpaceDN w:val="0"/>
        <w:adjustRightInd w:val="0"/>
        <w:spacing w:line="259" w:lineRule="auto"/>
        <w:jc w:val="center"/>
        <w:outlineLvl w:val="0"/>
        <w:rPr>
          <w:rFonts w:cs="Times New Roman"/>
          <w:bCs/>
          <w:color w:val="26282F"/>
          <w:szCs w:val="28"/>
        </w:rPr>
      </w:pPr>
      <w:r w:rsidRPr="008972AE">
        <w:rPr>
          <w:rFonts w:cs="Times New Roman"/>
          <w:bCs/>
          <w:color w:val="26282F"/>
          <w:szCs w:val="28"/>
        </w:rPr>
        <w:t xml:space="preserve">Справка </w:t>
      </w:r>
    </w:p>
    <w:p w:rsidR="008972AE" w:rsidRPr="008972AE" w:rsidRDefault="00B342D1" w:rsidP="00B342D1">
      <w:pPr>
        <w:autoSpaceDE w:val="0"/>
        <w:autoSpaceDN w:val="0"/>
        <w:adjustRightInd w:val="0"/>
        <w:spacing w:line="259" w:lineRule="auto"/>
        <w:jc w:val="center"/>
        <w:outlineLvl w:val="0"/>
        <w:rPr>
          <w:rFonts w:cs="Times New Roman"/>
          <w:bCs/>
          <w:color w:val="26282F"/>
          <w:szCs w:val="28"/>
        </w:rPr>
      </w:pPr>
      <w:r w:rsidRPr="008972AE">
        <w:rPr>
          <w:rFonts w:cs="Times New Roman"/>
          <w:bCs/>
          <w:color w:val="26282F"/>
          <w:szCs w:val="28"/>
        </w:rPr>
        <w:t>администратора доходов бюджета о принятых мерах по обеспечению взыскания задолженности по платежам в бюджет</w:t>
      </w:r>
    </w:p>
    <w:p w:rsidR="00B342D1" w:rsidRPr="008972AE" w:rsidRDefault="00B342D1" w:rsidP="00B342D1">
      <w:pPr>
        <w:autoSpaceDE w:val="0"/>
        <w:autoSpaceDN w:val="0"/>
        <w:adjustRightInd w:val="0"/>
        <w:spacing w:line="259" w:lineRule="auto"/>
        <w:jc w:val="center"/>
        <w:outlineLvl w:val="0"/>
        <w:rPr>
          <w:rFonts w:cs="Times New Roman"/>
          <w:bCs/>
          <w:color w:val="26282F"/>
          <w:szCs w:val="28"/>
        </w:rPr>
      </w:pPr>
      <w:r w:rsidRPr="008972AE">
        <w:rPr>
          <w:rFonts w:cs="Times New Roman"/>
          <w:bCs/>
          <w:color w:val="26282F"/>
          <w:szCs w:val="28"/>
        </w:rPr>
        <w:t>городского округа город Сургут по состоянию на «___» _________ 201__ г.</w:t>
      </w:r>
    </w:p>
    <w:tbl>
      <w:tblPr>
        <w:tblStyle w:val="a3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B342D1" w:rsidRPr="00B342D1" w:rsidTr="008972AE">
        <w:trPr>
          <w:trHeight w:val="777"/>
        </w:trPr>
        <w:tc>
          <w:tcPr>
            <w:tcW w:w="15451" w:type="dxa"/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B342D1">
              <w:rPr>
                <w:sz w:val="26"/>
                <w:szCs w:val="26"/>
              </w:rPr>
              <w:t>Наименование задолженности_____________________________________________________________________________</w:t>
            </w:r>
          </w:p>
          <w:p w:rsidR="00B342D1" w:rsidRPr="00B342D1" w:rsidRDefault="00B342D1" w:rsidP="008972AE">
            <w:pPr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 w:rsidRPr="00B342D1">
              <w:rPr>
                <w:sz w:val="26"/>
                <w:szCs w:val="26"/>
              </w:rPr>
              <w:t>Код бюджетной классификации___________________________________________________________________________</w:t>
            </w:r>
          </w:p>
        </w:tc>
      </w:tr>
    </w:tbl>
    <w:p w:rsidR="00B342D1" w:rsidRPr="00B342D1" w:rsidRDefault="00B342D1" w:rsidP="00B342D1">
      <w:pPr>
        <w:autoSpaceDE w:val="0"/>
        <w:autoSpaceDN w:val="0"/>
        <w:adjustRightInd w:val="0"/>
        <w:spacing w:after="160" w:line="259" w:lineRule="auto"/>
        <w:jc w:val="center"/>
        <w:rPr>
          <w:rFonts w:cs="Times New Roman"/>
          <w:sz w:val="26"/>
          <w:szCs w:val="26"/>
        </w:rPr>
      </w:pPr>
      <w:r w:rsidRPr="00B342D1">
        <w:rPr>
          <w:rFonts w:cs="Times New Roman"/>
          <w:sz w:val="26"/>
          <w:szCs w:val="26"/>
        </w:rPr>
        <w:t>Информация о задолженности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132"/>
        <w:gridCol w:w="2829"/>
        <w:gridCol w:w="2123"/>
        <w:gridCol w:w="1838"/>
        <w:gridCol w:w="1416"/>
        <w:gridCol w:w="1839"/>
        <w:gridCol w:w="3596"/>
      </w:tblGrid>
      <w:tr w:rsidR="00B342D1" w:rsidRPr="00B342D1" w:rsidTr="008972AE">
        <w:trPr>
          <w:trHeight w:val="225"/>
        </w:trPr>
        <w:tc>
          <w:tcPr>
            <w:tcW w:w="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№</w:t>
            </w:r>
            <w:r w:rsidRPr="00B342D1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организации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(или Ф.И.О. физического лица) – должника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 xml:space="preserve">№ и дата 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договора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 xml:space="preserve">(или № и дата 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постановления)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Сумма задолженности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 xml:space="preserve">Срок 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 xml:space="preserve">образования 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задолженности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 xml:space="preserve">Информация о принятых 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 xml:space="preserve">мерах по взысканию 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задолженности</w:t>
            </w:r>
          </w:p>
        </w:tc>
      </w:tr>
      <w:tr w:rsidR="00B342D1" w:rsidRPr="00B342D1" w:rsidTr="008972AE">
        <w:trPr>
          <w:trHeight w:val="225"/>
        </w:trPr>
        <w:tc>
          <w:tcPr>
            <w:tcW w:w="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 xml:space="preserve">по платежам 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в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 xml:space="preserve">по пеням </w:t>
            </w:r>
          </w:p>
          <w:p w:rsidR="00B342D1" w:rsidRPr="00B342D1" w:rsidRDefault="00B342D1" w:rsidP="00B342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342D1">
              <w:rPr>
                <w:rFonts w:cs="Times New Roman"/>
                <w:sz w:val="24"/>
                <w:szCs w:val="24"/>
              </w:rPr>
              <w:t>и штрафам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2D1" w:rsidRPr="00B342D1" w:rsidRDefault="00B342D1" w:rsidP="00B342D1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342D1" w:rsidRPr="00B342D1" w:rsidTr="008972AE">
        <w:trPr>
          <w:trHeight w:val="318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342D1" w:rsidRPr="00B342D1" w:rsidTr="008972AE">
        <w:trPr>
          <w:trHeight w:val="22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D1" w:rsidRPr="00B342D1" w:rsidRDefault="00B342D1" w:rsidP="00897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342D1" w:rsidRPr="00B342D1" w:rsidRDefault="00B342D1" w:rsidP="00B342D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342D1" w:rsidRPr="00B342D1" w:rsidRDefault="00B342D1" w:rsidP="00B342D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D1">
        <w:rPr>
          <w:rFonts w:cs="Times New Roman"/>
          <w:sz w:val="24"/>
          <w:szCs w:val="24"/>
        </w:rPr>
        <w:t xml:space="preserve">Курирующий заместитель </w:t>
      </w:r>
      <w:r w:rsidR="008972AE">
        <w:rPr>
          <w:rFonts w:cs="Times New Roman"/>
          <w:sz w:val="24"/>
          <w:szCs w:val="24"/>
        </w:rPr>
        <w:t>Г</w:t>
      </w:r>
      <w:r w:rsidRPr="00B342D1">
        <w:rPr>
          <w:rFonts w:cs="Times New Roman"/>
          <w:sz w:val="24"/>
          <w:szCs w:val="24"/>
        </w:rPr>
        <w:t>лавы города</w:t>
      </w:r>
      <w:r w:rsidRPr="00B342D1">
        <w:rPr>
          <w:rFonts w:cs="Times New Roman"/>
          <w:szCs w:val="28"/>
        </w:rPr>
        <w:t xml:space="preserve"> </w:t>
      </w:r>
      <w:r w:rsidR="00133557">
        <w:rPr>
          <w:rFonts w:cs="Times New Roman"/>
          <w:szCs w:val="28"/>
        </w:rPr>
        <w:t xml:space="preserve">                                       </w:t>
      </w:r>
      <w:r w:rsidRPr="00B342D1">
        <w:rPr>
          <w:rFonts w:cs="Times New Roman"/>
          <w:szCs w:val="28"/>
        </w:rPr>
        <w:t xml:space="preserve">      </w:t>
      </w:r>
      <w:r w:rsidRPr="00B342D1">
        <w:rPr>
          <w:rFonts w:cs="Times New Roman"/>
          <w:sz w:val="24"/>
          <w:szCs w:val="24"/>
        </w:rPr>
        <w:t>______________                            ______________________</w:t>
      </w:r>
    </w:p>
    <w:p w:rsidR="00B342D1" w:rsidRPr="00B342D1" w:rsidRDefault="00B342D1" w:rsidP="00B342D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D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8972AE">
        <w:rPr>
          <w:rFonts w:cs="Times New Roman"/>
          <w:sz w:val="24"/>
          <w:szCs w:val="24"/>
        </w:rPr>
        <w:t xml:space="preserve">   </w:t>
      </w:r>
      <w:r w:rsidRPr="00B342D1">
        <w:rPr>
          <w:rFonts w:cs="Times New Roman"/>
          <w:sz w:val="24"/>
          <w:szCs w:val="24"/>
        </w:rPr>
        <w:t xml:space="preserve">           (подпись)                                     (расшифровка подписи)</w:t>
      </w:r>
    </w:p>
    <w:p w:rsidR="00B342D1" w:rsidRPr="00B342D1" w:rsidRDefault="00B342D1" w:rsidP="00B342D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D1">
        <w:rPr>
          <w:rFonts w:cs="Times New Roman"/>
          <w:sz w:val="24"/>
          <w:szCs w:val="24"/>
        </w:rPr>
        <w:t xml:space="preserve">Руководитель ответственного структурного подразделения       </w:t>
      </w:r>
      <w:r w:rsidR="00133557">
        <w:rPr>
          <w:rFonts w:cs="Times New Roman"/>
          <w:sz w:val="24"/>
          <w:szCs w:val="24"/>
        </w:rPr>
        <w:t xml:space="preserve">  </w:t>
      </w:r>
      <w:r w:rsidRPr="00B342D1">
        <w:rPr>
          <w:rFonts w:cs="Times New Roman"/>
          <w:sz w:val="24"/>
          <w:szCs w:val="24"/>
        </w:rPr>
        <w:t xml:space="preserve">           ______________                </w:t>
      </w:r>
      <w:r w:rsidR="00133557">
        <w:rPr>
          <w:rFonts w:cs="Times New Roman"/>
          <w:sz w:val="24"/>
          <w:szCs w:val="24"/>
        </w:rPr>
        <w:t xml:space="preserve">   </w:t>
      </w:r>
      <w:r w:rsidRPr="00B342D1">
        <w:rPr>
          <w:rFonts w:cs="Times New Roman"/>
          <w:sz w:val="24"/>
          <w:szCs w:val="24"/>
        </w:rPr>
        <w:t xml:space="preserve">           ______________________</w:t>
      </w:r>
    </w:p>
    <w:p w:rsidR="00B342D1" w:rsidRPr="00B342D1" w:rsidRDefault="00B342D1" w:rsidP="00B342D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D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(подпись)                     </w:t>
      </w:r>
      <w:r w:rsidR="00133557">
        <w:rPr>
          <w:rFonts w:cs="Times New Roman"/>
          <w:sz w:val="24"/>
          <w:szCs w:val="24"/>
        </w:rPr>
        <w:t xml:space="preserve">  </w:t>
      </w:r>
      <w:r w:rsidRPr="00B342D1">
        <w:rPr>
          <w:rFonts w:cs="Times New Roman"/>
          <w:sz w:val="24"/>
          <w:szCs w:val="24"/>
        </w:rPr>
        <w:t xml:space="preserve">              (расшифровка подписи)</w:t>
      </w:r>
    </w:p>
    <w:p w:rsidR="00B342D1" w:rsidRPr="00B342D1" w:rsidRDefault="00B342D1" w:rsidP="00B342D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342D1">
        <w:rPr>
          <w:rFonts w:cs="Times New Roman"/>
          <w:sz w:val="24"/>
          <w:szCs w:val="24"/>
        </w:rPr>
        <w:t>Исполнитель:</w:t>
      </w:r>
      <w:r w:rsidR="00133557">
        <w:rPr>
          <w:rFonts w:cs="Times New Roman"/>
          <w:sz w:val="24"/>
          <w:szCs w:val="24"/>
        </w:rPr>
        <w:t xml:space="preserve">                                                                                                 ______________                              ______________________</w:t>
      </w:r>
    </w:p>
    <w:p w:rsidR="00B342D1" w:rsidRPr="00B342D1" w:rsidRDefault="00133557" w:rsidP="00B342D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</w:t>
      </w:r>
      <w:r w:rsidR="00B342D1" w:rsidRPr="00B342D1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 w:rsidR="00B342D1" w:rsidRPr="00B342D1">
        <w:rPr>
          <w:rFonts w:cs="Times New Roman"/>
          <w:sz w:val="24"/>
          <w:szCs w:val="24"/>
        </w:rPr>
        <w:t xml:space="preserve">              (подпись)                       </w:t>
      </w:r>
      <w:r>
        <w:rPr>
          <w:rFonts w:cs="Times New Roman"/>
          <w:sz w:val="24"/>
          <w:szCs w:val="24"/>
        </w:rPr>
        <w:t xml:space="preserve"> </w:t>
      </w:r>
      <w:r w:rsidR="00B342D1" w:rsidRPr="00B342D1">
        <w:rPr>
          <w:rFonts w:cs="Times New Roman"/>
          <w:sz w:val="24"/>
          <w:szCs w:val="24"/>
        </w:rPr>
        <w:t xml:space="preserve">             (расшифровка подписи)</w:t>
      </w:r>
    </w:p>
    <w:p w:rsidR="00B342D1" w:rsidRPr="00B342D1" w:rsidRDefault="00B342D1" w:rsidP="00B342D1">
      <w:pPr>
        <w:rPr>
          <w:rFonts w:cs="Times New Roman"/>
          <w:sz w:val="24"/>
          <w:szCs w:val="24"/>
        </w:rPr>
      </w:pPr>
      <w:r w:rsidRPr="00B342D1">
        <w:rPr>
          <w:rFonts w:cs="Times New Roman"/>
          <w:sz w:val="24"/>
          <w:szCs w:val="24"/>
        </w:rPr>
        <w:t>«______»____________20 ___</w:t>
      </w:r>
    </w:p>
    <w:p w:rsidR="00B342D1" w:rsidRPr="00B342D1" w:rsidRDefault="00B342D1" w:rsidP="00B342D1">
      <w:pPr>
        <w:ind w:left="5954"/>
        <w:textAlignment w:val="baseline"/>
        <w:rPr>
          <w:rFonts w:eastAsia="Times New Roman"/>
          <w:szCs w:val="28"/>
          <w:lang w:eastAsia="ru-RU"/>
        </w:rPr>
        <w:sectPr w:rsidR="00B342D1" w:rsidRPr="00B342D1" w:rsidSect="00AE7391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B342D1" w:rsidRPr="00B342D1" w:rsidRDefault="00B342D1" w:rsidP="008972AE">
      <w:pPr>
        <w:ind w:left="5670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lastRenderedPageBreak/>
        <w:t>Приложение 2</w:t>
      </w:r>
    </w:p>
    <w:p w:rsidR="00B342D1" w:rsidRPr="00B342D1" w:rsidRDefault="00B342D1" w:rsidP="008972AE">
      <w:pPr>
        <w:ind w:left="5670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 xml:space="preserve">к порядку принятия решений </w:t>
      </w:r>
    </w:p>
    <w:p w:rsidR="00B342D1" w:rsidRPr="00B342D1" w:rsidRDefault="00B342D1" w:rsidP="008972AE">
      <w:pPr>
        <w:ind w:left="5670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>о признании безнадежной</w:t>
      </w:r>
    </w:p>
    <w:p w:rsidR="00B342D1" w:rsidRPr="00B342D1" w:rsidRDefault="00B342D1" w:rsidP="008972AE">
      <w:pPr>
        <w:ind w:left="5670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 xml:space="preserve">к взысканию задолженности </w:t>
      </w:r>
    </w:p>
    <w:p w:rsidR="00B342D1" w:rsidRPr="00B342D1" w:rsidRDefault="00B342D1" w:rsidP="008972AE">
      <w:pPr>
        <w:ind w:left="5670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>по платежам в бюджет города</w:t>
      </w:r>
    </w:p>
    <w:p w:rsidR="00B342D1" w:rsidRPr="00B342D1" w:rsidRDefault="00B342D1" w:rsidP="008972AE">
      <w:pPr>
        <w:ind w:left="5670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 xml:space="preserve">главного администратора </w:t>
      </w:r>
    </w:p>
    <w:p w:rsidR="00B342D1" w:rsidRPr="00B342D1" w:rsidRDefault="00B342D1" w:rsidP="008972AE">
      <w:pPr>
        <w:ind w:left="5670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 xml:space="preserve">доходов бюджета </w:t>
      </w:r>
    </w:p>
    <w:p w:rsidR="00B342D1" w:rsidRPr="00B342D1" w:rsidRDefault="00B342D1" w:rsidP="008972AE">
      <w:pPr>
        <w:ind w:left="5670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>Администрации города</w:t>
      </w:r>
    </w:p>
    <w:p w:rsidR="00B342D1" w:rsidRPr="00B342D1" w:rsidRDefault="00B342D1" w:rsidP="008972AE">
      <w:pPr>
        <w:ind w:left="5670"/>
        <w:textAlignment w:val="baseline"/>
        <w:rPr>
          <w:rFonts w:eastAsia="Times New Roman"/>
          <w:szCs w:val="28"/>
          <w:lang w:eastAsia="ru-RU"/>
        </w:rPr>
      </w:pPr>
      <w:r w:rsidRPr="00B342D1">
        <w:rPr>
          <w:rFonts w:eastAsia="Times New Roman"/>
          <w:szCs w:val="28"/>
          <w:lang w:eastAsia="ru-RU"/>
        </w:rPr>
        <w:t>Сургута</w:t>
      </w:r>
    </w:p>
    <w:p w:rsidR="00B342D1" w:rsidRPr="00B342D1" w:rsidRDefault="00B342D1" w:rsidP="00B342D1">
      <w:pPr>
        <w:ind w:left="5954"/>
        <w:rPr>
          <w:rFonts w:eastAsia="Times New Roman"/>
          <w:sz w:val="22"/>
          <w:lang w:eastAsia="ru-RU"/>
        </w:rPr>
      </w:pPr>
    </w:p>
    <w:p w:rsidR="00B342D1" w:rsidRPr="00B342D1" w:rsidRDefault="00B342D1" w:rsidP="00B342D1">
      <w:pPr>
        <w:ind w:left="5954"/>
        <w:rPr>
          <w:rFonts w:eastAsia="Times New Roman"/>
          <w:sz w:val="22"/>
          <w:lang w:eastAsia="ru-RU"/>
        </w:rPr>
      </w:pPr>
    </w:p>
    <w:p w:rsidR="00B342D1" w:rsidRPr="00B342D1" w:rsidRDefault="00B342D1" w:rsidP="00B342D1">
      <w:pPr>
        <w:ind w:left="5954"/>
        <w:rPr>
          <w:rFonts w:eastAsia="Times New Roman"/>
          <w:sz w:val="24"/>
          <w:szCs w:val="24"/>
          <w:lang w:eastAsia="ru-RU"/>
        </w:rPr>
      </w:pPr>
      <w:r w:rsidRPr="00B342D1">
        <w:rPr>
          <w:rFonts w:eastAsia="Times New Roman"/>
          <w:sz w:val="24"/>
          <w:szCs w:val="24"/>
          <w:lang w:eastAsia="ru-RU"/>
        </w:rPr>
        <w:t>УТВЕРЖДАЮ:</w:t>
      </w:r>
    </w:p>
    <w:p w:rsidR="00B342D1" w:rsidRPr="00B342D1" w:rsidRDefault="00B342D1" w:rsidP="00B342D1">
      <w:pPr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Глава города</w:t>
      </w:r>
    </w:p>
    <w:p w:rsidR="00B342D1" w:rsidRPr="00B342D1" w:rsidRDefault="00B342D1" w:rsidP="00B342D1">
      <w:pPr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__________________________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sz w:val="26"/>
          <w:szCs w:val="26"/>
          <w:lang w:eastAsia="ru-RU"/>
        </w:rPr>
      </w:pP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А</w:t>
      </w:r>
      <w:r w:rsidR="008972AE">
        <w:rPr>
          <w:rFonts w:eastAsia="Times New Roman"/>
          <w:sz w:val="26"/>
          <w:szCs w:val="26"/>
          <w:lang w:eastAsia="ru-RU"/>
        </w:rPr>
        <w:t>кт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 xml:space="preserve">о признании безнадежной к взысканию задолженности по платежам в бюджет города 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от «___» ______________ 20___ г.                                                                  № _______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</w:p>
    <w:p w:rsidR="00B342D1" w:rsidRPr="00B342D1" w:rsidRDefault="00B342D1" w:rsidP="00B342D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_________</w:t>
      </w:r>
      <w:r w:rsidR="008972AE">
        <w:rPr>
          <w:rFonts w:eastAsia="Times New Roman"/>
          <w:sz w:val="26"/>
          <w:szCs w:val="26"/>
          <w:lang w:eastAsia="ru-RU"/>
        </w:rPr>
        <w:t xml:space="preserve"> </w:t>
      </w:r>
      <w:r w:rsidRPr="00B342D1">
        <w:rPr>
          <w:rFonts w:eastAsia="Times New Roman"/>
          <w:sz w:val="26"/>
          <w:szCs w:val="26"/>
          <w:lang w:eastAsia="ru-RU"/>
        </w:rPr>
        <w:t>№</w:t>
      </w:r>
      <w:r w:rsidR="008972AE">
        <w:rPr>
          <w:rFonts w:eastAsia="Times New Roman"/>
          <w:sz w:val="26"/>
          <w:szCs w:val="26"/>
          <w:lang w:eastAsia="ru-RU"/>
        </w:rPr>
        <w:t xml:space="preserve"> </w:t>
      </w:r>
      <w:r w:rsidRPr="00B342D1">
        <w:rPr>
          <w:rFonts w:eastAsia="Times New Roman"/>
          <w:sz w:val="26"/>
          <w:szCs w:val="26"/>
          <w:lang w:eastAsia="ru-RU"/>
        </w:rPr>
        <w:t>______ «</w:t>
      </w:r>
      <w:r w:rsidRPr="00B342D1">
        <w:rPr>
          <w:rFonts w:eastAsia="Calibri"/>
          <w:bCs/>
          <w:sz w:val="26"/>
          <w:szCs w:val="26"/>
        </w:rPr>
        <w:t>Об утвер</w:t>
      </w:r>
      <w:r w:rsidRPr="00B342D1">
        <w:rPr>
          <w:rFonts w:eastAsia="Calibri"/>
          <w:bCs/>
          <w:spacing w:val="-4"/>
          <w:sz w:val="26"/>
          <w:szCs w:val="26"/>
        </w:rPr>
        <w:t xml:space="preserve">ждении порядка </w:t>
      </w:r>
      <w:r w:rsidRPr="00B342D1">
        <w:rPr>
          <w:rFonts w:eastAsia="Times New Roman"/>
          <w:spacing w:val="-4"/>
          <w:sz w:val="26"/>
          <w:szCs w:val="26"/>
          <w:lang w:eastAsia="ru-RU"/>
        </w:rPr>
        <w:t xml:space="preserve">принятия решений о признании безнадежной к взысканию </w:t>
      </w:r>
      <w:r w:rsidR="008972AE">
        <w:rPr>
          <w:rFonts w:eastAsia="Times New Roman"/>
          <w:spacing w:val="-4"/>
          <w:sz w:val="26"/>
          <w:szCs w:val="26"/>
          <w:lang w:eastAsia="ru-RU"/>
        </w:rPr>
        <w:t xml:space="preserve">               </w:t>
      </w:r>
      <w:r w:rsidRPr="00B342D1">
        <w:rPr>
          <w:rFonts w:eastAsia="Times New Roman"/>
          <w:spacing w:val="-4"/>
          <w:sz w:val="26"/>
          <w:szCs w:val="26"/>
          <w:lang w:eastAsia="ru-RU"/>
        </w:rPr>
        <w:t>задолженности по платежам в бюджет города главного администратора доходов бюджета Администрации</w:t>
      </w:r>
      <w:r w:rsidRPr="00B342D1">
        <w:rPr>
          <w:rFonts w:eastAsia="Times New Roman"/>
          <w:sz w:val="26"/>
          <w:szCs w:val="26"/>
          <w:lang w:eastAsia="ru-RU"/>
        </w:rPr>
        <w:t xml:space="preserve"> города Сургута» задолженность по __________________________________________________________________</w:t>
      </w:r>
      <w:r w:rsidR="00133557">
        <w:rPr>
          <w:rFonts w:eastAsia="Times New Roman"/>
          <w:sz w:val="26"/>
          <w:szCs w:val="26"/>
          <w:lang w:eastAsia="ru-RU"/>
        </w:rPr>
        <w:t>___</w:t>
      </w:r>
      <w:r w:rsidRPr="00B342D1">
        <w:rPr>
          <w:rFonts w:eastAsia="Times New Roman"/>
          <w:sz w:val="26"/>
          <w:szCs w:val="26"/>
          <w:lang w:eastAsia="ru-RU"/>
        </w:rPr>
        <w:t>_____</w:t>
      </w:r>
    </w:p>
    <w:p w:rsidR="00B342D1" w:rsidRPr="008972AE" w:rsidRDefault="00B342D1" w:rsidP="00B342D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8972AE">
        <w:rPr>
          <w:rFonts w:eastAsia="Times New Roman"/>
          <w:sz w:val="20"/>
          <w:szCs w:val="20"/>
          <w:lang w:eastAsia="ru-RU"/>
        </w:rPr>
        <w:t>(указать вид задолженности)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__________________________________________________________________________</w:t>
      </w:r>
    </w:p>
    <w:p w:rsidR="00B342D1" w:rsidRPr="008972AE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8972AE">
        <w:rPr>
          <w:rFonts w:eastAsia="Times New Roman"/>
          <w:sz w:val="20"/>
          <w:szCs w:val="20"/>
          <w:lang w:eastAsia="ru-RU"/>
        </w:rPr>
        <w:t>(основания для списания)</w:t>
      </w:r>
    </w:p>
    <w:p w:rsidR="00B342D1" w:rsidRPr="00B342D1" w:rsidRDefault="00B342D1" w:rsidP="00B342D1">
      <w:pPr>
        <w:tabs>
          <w:tab w:val="left" w:pos="2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__________________________________________________________________________</w:t>
      </w:r>
    </w:p>
    <w:p w:rsidR="00B342D1" w:rsidRPr="008972AE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8972AE">
        <w:rPr>
          <w:rFonts w:eastAsia="Times New Roman"/>
          <w:sz w:val="20"/>
          <w:szCs w:val="20"/>
          <w:lang w:eastAsia="ru-RU"/>
        </w:rPr>
        <w:t>(наименование организации, Ф.И.О. индивидуального предпринимателя, гражданина)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__________________________________________________________________________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ИНН_________________________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ОГРН ________________________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Код причины постановки на учет ___________________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КБК __________________________________________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на сумму ________________________________</w:t>
      </w:r>
      <w:r w:rsidR="00133557">
        <w:rPr>
          <w:rFonts w:eastAsia="Times New Roman"/>
          <w:sz w:val="26"/>
          <w:szCs w:val="26"/>
          <w:lang w:eastAsia="ru-RU"/>
        </w:rPr>
        <w:t>___</w:t>
      </w:r>
      <w:r w:rsidRPr="00B342D1">
        <w:rPr>
          <w:rFonts w:eastAsia="Times New Roman"/>
          <w:sz w:val="26"/>
          <w:szCs w:val="26"/>
          <w:lang w:eastAsia="ru-RU"/>
        </w:rPr>
        <w:t xml:space="preserve"> рублей _______ копеек,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в том числе: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 xml:space="preserve">по основному долгу </w:t>
      </w:r>
      <w:r w:rsidRPr="00B342D1">
        <w:rPr>
          <w:rFonts w:eastAsia="Times New Roman" w:cs="Times New Roman"/>
          <w:sz w:val="26"/>
          <w:szCs w:val="26"/>
          <w:lang w:eastAsia="ru-RU"/>
        </w:rPr>
        <w:t>‒</w:t>
      </w:r>
      <w:r w:rsidRPr="00B342D1">
        <w:rPr>
          <w:rFonts w:eastAsia="Times New Roman"/>
          <w:sz w:val="26"/>
          <w:szCs w:val="26"/>
          <w:lang w:eastAsia="ru-RU"/>
        </w:rPr>
        <w:t xml:space="preserve"> ________________________ рублей _______ копеек,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 xml:space="preserve">пени </w:t>
      </w:r>
      <w:r w:rsidRPr="00B342D1">
        <w:rPr>
          <w:rFonts w:eastAsia="Times New Roman" w:cs="Times New Roman"/>
          <w:sz w:val="26"/>
          <w:szCs w:val="26"/>
          <w:lang w:eastAsia="ru-RU"/>
        </w:rPr>
        <w:t>‒</w:t>
      </w:r>
      <w:r w:rsidRPr="00B342D1">
        <w:rPr>
          <w:rFonts w:eastAsia="Times New Roman"/>
          <w:sz w:val="26"/>
          <w:szCs w:val="26"/>
          <w:lang w:eastAsia="ru-RU"/>
        </w:rPr>
        <w:t xml:space="preserve"> _____________________________________ рублей _______ копеек,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 xml:space="preserve">штрафы </w:t>
      </w:r>
      <w:r w:rsidRPr="00B342D1">
        <w:rPr>
          <w:rFonts w:eastAsia="Times New Roman" w:cs="Times New Roman"/>
          <w:sz w:val="26"/>
          <w:szCs w:val="26"/>
          <w:lang w:eastAsia="ru-RU"/>
        </w:rPr>
        <w:t>‒</w:t>
      </w:r>
      <w:r w:rsidRPr="00B342D1">
        <w:rPr>
          <w:rFonts w:eastAsia="Times New Roman"/>
          <w:sz w:val="26"/>
          <w:szCs w:val="26"/>
          <w:lang w:eastAsia="ru-RU"/>
        </w:rPr>
        <w:t xml:space="preserve"> __________________________________</w:t>
      </w:r>
      <w:r w:rsidR="00133557">
        <w:rPr>
          <w:rFonts w:eastAsia="Times New Roman"/>
          <w:sz w:val="26"/>
          <w:szCs w:val="26"/>
          <w:lang w:eastAsia="ru-RU"/>
        </w:rPr>
        <w:t xml:space="preserve"> </w:t>
      </w:r>
      <w:r w:rsidRPr="00B342D1">
        <w:rPr>
          <w:rFonts w:eastAsia="Times New Roman"/>
          <w:sz w:val="26"/>
          <w:szCs w:val="26"/>
          <w:lang w:eastAsia="ru-RU"/>
        </w:rPr>
        <w:t>рублей _______ копеек.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на основании: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_________________________________________________________________________</w:t>
      </w:r>
    </w:p>
    <w:p w:rsidR="00B342D1" w:rsidRPr="008972AE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8972AE">
        <w:rPr>
          <w:rFonts w:eastAsia="Times New Roman"/>
          <w:sz w:val="20"/>
          <w:szCs w:val="20"/>
          <w:lang w:eastAsia="ru-RU"/>
        </w:rPr>
        <w:t>(перечисляются конкретные документы с указанием реквизитов)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__________________________________________________________________________</w:t>
      </w:r>
    </w:p>
    <w:p w:rsidR="00B342D1" w:rsidRPr="008972AE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8972AE">
        <w:rPr>
          <w:rFonts w:eastAsia="Times New Roman"/>
          <w:sz w:val="20"/>
          <w:szCs w:val="20"/>
          <w:lang w:eastAsia="ru-RU"/>
        </w:rPr>
        <w:t>(решение комиссии)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Подписи членов комиссии: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______________________________________(расшифровка подписи члена комиссии)</w:t>
      </w:r>
    </w:p>
    <w:p w:rsidR="00B342D1" w:rsidRPr="00B342D1" w:rsidRDefault="00B342D1" w:rsidP="00B3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______________________________________(расшифровка подписи члена комиссии)</w:t>
      </w:r>
    </w:p>
    <w:p w:rsidR="00B342D1" w:rsidRPr="00B342D1" w:rsidRDefault="00B342D1" w:rsidP="00B342D1">
      <w:pPr>
        <w:keepNext/>
        <w:outlineLvl w:val="3"/>
        <w:rPr>
          <w:rFonts w:eastAsia="Times New Roman" w:cs="Times New Roman"/>
          <w:sz w:val="26"/>
          <w:szCs w:val="26"/>
          <w:lang w:eastAsia="ru-RU"/>
        </w:rPr>
      </w:pPr>
      <w:r w:rsidRPr="00B342D1">
        <w:rPr>
          <w:rFonts w:eastAsia="Times New Roman"/>
          <w:sz w:val="26"/>
          <w:szCs w:val="26"/>
          <w:lang w:eastAsia="ru-RU"/>
        </w:rPr>
        <w:t>______________________________________(расшифровка подписи члена комиссии)</w:t>
      </w:r>
    </w:p>
    <w:sectPr w:rsidR="00B342D1" w:rsidRPr="00B342D1" w:rsidSect="004154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38" w:rsidRDefault="001F2038">
      <w:r>
        <w:separator/>
      </w:r>
    </w:p>
  </w:endnote>
  <w:endnote w:type="continuationSeparator" w:id="0">
    <w:p w:rsidR="001F2038" w:rsidRDefault="001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38" w:rsidRDefault="001F2038">
      <w:r>
        <w:separator/>
      </w:r>
    </w:p>
  </w:footnote>
  <w:footnote w:type="continuationSeparator" w:id="0">
    <w:p w:rsidR="001F2038" w:rsidRDefault="001F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015313"/>
    </w:sdtPr>
    <w:sdtEndPr>
      <w:rPr>
        <w:rFonts w:ascii="Times New Roman" w:hAnsi="Times New Roman" w:cs="Times New Roman"/>
        <w:sz w:val="20"/>
        <w:szCs w:val="20"/>
      </w:rPr>
    </w:sdtEndPr>
    <w:sdtContent>
      <w:p w:rsidR="0043465D" w:rsidRPr="002854E7" w:rsidRDefault="004B066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854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54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854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65F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854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465D" w:rsidRDefault="008365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542F0"/>
    <w:multiLevelType w:val="multilevel"/>
    <w:tmpl w:val="8244F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D1"/>
    <w:rsid w:val="00133557"/>
    <w:rsid w:val="00190206"/>
    <w:rsid w:val="001F2038"/>
    <w:rsid w:val="00325E10"/>
    <w:rsid w:val="004B0667"/>
    <w:rsid w:val="00713FC0"/>
    <w:rsid w:val="007560C1"/>
    <w:rsid w:val="008365F3"/>
    <w:rsid w:val="008972AE"/>
    <w:rsid w:val="009E4CCB"/>
    <w:rsid w:val="00A5590F"/>
    <w:rsid w:val="00B342D1"/>
    <w:rsid w:val="00D64EF6"/>
    <w:rsid w:val="00D80BB2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727978-74DF-45FF-AD16-1440EC27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2D1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B342D1"/>
  </w:style>
  <w:style w:type="paragraph" w:styleId="a6">
    <w:name w:val="List Paragraph"/>
    <w:basedOn w:val="a"/>
    <w:uiPriority w:val="34"/>
    <w:qFormat/>
    <w:rsid w:val="0089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7097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2017-12-27T10:27:00Z</cp:lastPrinted>
  <dcterms:created xsi:type="dcterms:W3CDTF">2018-01-16T09:51:00Z</dcterms:created>
  <dcterms:modified xsi:type="dcterms:W3CDTF">2018-01-16T09:51:00Z</dcterms:modified>
</cp:coreProperties>
</file>