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95" w:rsidRDefault="00353395" w:rsidP="00656C1A">
      <w:pPr>
        <w:spacing w:line="120" w:lineRule="atLeast"/>
        <w:jc w:val="center"/>
        <w:rPr>
          <w:sz w:val="24"/>
          <w:szCs w:val="24"/>
        </w:rPr>
      </w:pPr>
    </w:p>
    <w:p w:rsidR="00353395" w:rsidRDefault="00353395" w:rsidP="00656C1A">
      <w:pPr>
        <w:spacing w:line="120" w:lineRule="atLeast"/>
        <w:jc w:val="center"/>
        <w:rPr>
          <w:sz w:val="24"/>
          <w:szCs w:val="24"/>
        </w:rPr>
      </w:pPr>
    </w:p>
    <w:p w:rsidR="00353395" w:rsidRPr="00852378" w:rsidRDefault="00353395" w:rsidP="00656C1A">
      <w:pPr>
        <w:spacing w:line="120" w:lineRule="atLeast"/>
        <w:jc w:val="center"/>
        <w:rPr>
          <w:sz w:val="10"/>
          <w:szCs w:val="10"/>
        </w:rPr>
      </w:pPr>
    </w:p>
    <w:p w:rsidR="00353395" w:rsidRDefault="00353395" w:rsidP="00656C1A">
      <w:pPr>
        <w:spacing w:line="120" w:lineRule="atLeast"/>
        <w:jc w:val="center"/>
        <w:rPr>
          <w:sz w:val="10"/>
          <w:szCs w:val="24"/>
        </w:rPr>
      </w:pPr>
    </w:p>
    <w:p w:rsidR="00353395" w:rsidRPr="005541F0" w:rsidRDefault="003533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53395" w:rsidRPr="005541F0" w:rsidRDefault="003533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53395" w:rsidRPr="005649E4" w:rsidRDefault="00353395" w:rsidP="00656C1A">
      <w:pPr>
        <w:spacing w:line="120" w:lineRule="atLeast"/>
        <w:jc w:val="center"/>
        <w:rPr>
          <w:sz w:val="18"/>
          <w:szCs w:val="24"/>
        </w:rPr>
      </w:pPr>
    </w:p>
    <w:p w:rsidR="00353395" w:rsidRPr="00656C1A" w:rsidRDefault="0035339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53395" w:rsidRPr="005541F0" w:rsidRDefault="00353395" w:rsidP="00656C1A">
      <w:pPr>
        <w:spacing w:line="120" w:lineRule="atLeast"/>
        <w:jc w:val="center"/>
        <w:rPr>
          <w:sz w:val="18"/>
          <w:szCs w:val="24"/>
        </w:rPr>
      </w:pPr>
    </w:p>
    <w:p w:rsidR="00353395" w:rsidRPr="005541F0" w:rsidRDefault="00353395" w:rsidP="00656C1A">
      <w:pPr>
        <w:spacing w:line="120" w:lineRule="atLeast"/>
        <w:jc w:val="center"/>
        <w:rPr>
          <w:sz w:val="20"/>
          <w:szCs w:val="24"/>
        </w:rPr>
      </w:pPr>
    </w:p>
    <w:p w:rsidR="00353395" w:rsidRPr="00656C1A" w:rsidRDefault="0035339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53395" w:rsidRDefault="00353395" w:rsidP="00656C1A">
      <w:pPr>
        <w:spacing w:line="120" w:lineRule="atLeast"/>
        <w:jc w:val="center"/>
        <w:rPr>
          <w:sz w:val="30"/>
          <w:szCs w:val="24"/>
        </w:rPr>
      </w:pPr>
    </w:p>
    <w:p w:rsidR="00353395" w:rsidRPr="00656C1A" w:rsidRDefault="0035339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5339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53395" w:rsidRPr="00F8214F" w:rsidRDefault="003533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53395" w:rsidRPr="00F8214F" w:rsidRDefault="00DE75F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53395" w:rsidRPr="00F8214F" w:rsidRDefault="0035339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53395" w:rsidRPr="00F8214F" w:rsidRDefault="00DE75F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353395" w:rsidRPr="00A63FB0" w:rsidRDefault="0035339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53395" w:rsidRPr="00A3761A" w:rsidRDefault="00DE75F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53395" w:rsidRPr="00F8214F" w:rsidRDefault="0035339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53395" w:rsidRPr="00F8214F" w:rsidRDefault="0035339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53395" w:rsidRPr="00AB4194" w:rsidRDefault="003533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53395" w:rsidRPr="00F8214F" w:rsidRDefault="00DE75F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188</w:t>
            </w:r>
          </w:p>
        </w:tc>
      </w:tr>
    </w:tbl>
    <w:p w:rsidR="00353395" w:rsidRDefault="00353395" w:rsidP="00C725A6">
      <w:pPr>
        <w:rPr>
          <w:rFonts w:cs="Times New Roman"/>
          <w:szCs w:val="28"/>
        </w:rPr>
      </w:pPr>
    </w:p>
    <w:p w:rsidR="003C1E0F" w:rsidRDefault="003F0C3E" w:rsidP="003F0C3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в </w:t>
      </w:r>
      <w:r w:rsidR="003C1E0F">
        <w:rPr>
          <w:rFonts w:cs="Times New Roman"/>
          <w:szCs w:val="28"/>
        </w:rPr>
        <w:t>постановление</w:t>
      </w:r>
    </w:p>
    <w:p w:rsidR="003C1E0F" w:rsidRDefault="00353395" w:rsidP="003F0C3E">
      <w:pPr>
        <w:rPr>
          <w:rFonts w:eastAsia="Times New Roman" w:cs="Times New Roman"/>
          <w:szCs w:val="28"/>
          <w:lang w:eastAsia="ru-RU"/>
        </w:rPr>
      </w:pPr>
      <w:r w:rsidRPr="00353395">
        <w:rPr>
          <w:rFonts w:eastAsia="Times New Roman" w:cs="Times New Roman"/>
          <w:szCs w:val="28"/>
          <w:lang w:eastAsia="ru-RU"/>
        </w:rPr>
        <w:t xml:space="preserve">Администрации города от 31.12.2010 </w:t>
      </w:r>
    </w:p>
    <w:p w:rsidR="00353395" w:rsidRDefault="00353395" w:rsidP="003F0C3E">
      <w:pPr>
        <w:rPr>
          <w:rFonts w:eastAsia="Times New Roman" w:cs="Times New Roman"/>
          <w:szCs w:val="28"/>
          <w:lang w:eastAsia="ru-RU"/>
        </w:rPr>
      </w:pPr>
      <w:r w:rsidRPr="00353395">
        <w:rPr>
          <w:rFonts w:eastAsia="Times New Roman" w:cs="Times New Roman"/>
          <w:szCs w:val="28"/>
          <w:lang w:eastAsia="ru-RU"/>
        </w:rPr>
        <w:t xml:space="preserve">№ 7508 «Об утверждении порядка </w:t>
      </w:r>
    </w:p>
    <w:p w:rsidR="00353395" w:rsidRDefault="00353395" w:rsidP="00353395">
      <w:pPr>
        <w:tabs>
          <w:tab w:val="left" w:pos="5900"/>
          <w:tab w:val="left" w:pos="6700"/>
        </w:tabs>
        <w:ind w:right="4677"/>
        <w:rPr>
          <w:rFonts w:eastAsia="Times New Roman" w:cs="Times New Roman"/>
          <w:szCs w:val="28"/>
          <w:lang w:eastAsia="ru-RU"/>
        </w:rPr>
      </w:pPr>
      <w:r w:rsidRPr="00353395">
        <w:rPr>
          <w:rFonts w:eastAsia="Times New Roman" w:cs="Times New Roman"/>
          <w:szCs w:val="28"/>
          <w:lang w:eastAsia="ru-RU"/>
        </w:rPr>
        <w:t xml:space="preserve">составления и утверждения плана </w:t>
      </w:r>
    </w:p>
    <w:p w:rsidR="00353395" w:rsidRDefault="00353395" w:rsidP="00353395">
      <w:pPr>
        <w:tabs>
          <w:tab w:val="left" w:pos="5900"/>
          <w:tab w:val="left" w:pos="6700"/>
        </w:tabs>
        <w:ind w:right="4677"/>
        <w:rPr>
          <w:rFonts w:eastAsia="Times New Roman" w:cs="Times New Roman"/>
          <w:szCs w:val="28"/>
          <w:lang w:eastAsia="ru-RU"/>
        </w:rPr>
      </w:pPr>
      <w:r w:rsidRPr="00353395">
        <w:rPr>
          <w:rFonts w:eastAsia="Times New Roman" w:cs="Times New Roman"/>
          <w:szCs w:val="28"/>
          <w:lang w:eastAsia="ru-RU"/>
        </w:rPr>
        <w:t xml:space="preserve">финансово-хозяйственной деятельности муниципальных бюджетных </w:t>
      </w:r>
    </w:p>
    <w:p w:rsidR="00353395" w:rsidRPr="00353395" w:rsidRDefault="00353395" w:rsidP="00353395">
      <w:pPr>
        <w:tabs>
          <w:tab w:val="left" w:pos="5900"/>
          <w:tab w:val="left" w:pos="6700"/>
        </w:tabs>
        <w:ind w:right="4677"/>
        <w:rPr>
          <w:rFonts w:eastAsia="Times New Roman" w:cs="Times New Roman"/>
          <w:szCs w:val="28"/>
          <w:lang w:eastAsia="ru-RU"/>
        </w:rPr>
      </w:pPr>
      <w:r w:rsidRPr="00353395">
        <w:rPr>
          <w:rFonts w:eastAsia="Times New Roman" w:cs="Times New Roman"/>
          <w:szCs w:val="28"/>
          <w:lang w:eastAsia="ru-RU"/>
        </w:rPr>
        <w:t>и автономных учреждений»</w:t>
      </w:r>
    </w:p>
    <w:p w:rsidR="00353395" w:rsidRPr="00353395" w:rsidRDefault="00353395" w:rsidP="00353395">
      <w:pPr>
        <w:jc w:val="both"/>
        <w:rPr>
          <w:rFonts w:eastAsia="Times New Roman" w:cs="Times New Roman"/>
          <w:szCs w:val="24"/>
          <w:lang w:eastAsia="ru-RU"/>
        </w:rPr>
      </w:pPr>
    </w:p>
    <w:p w:rsidR="00353395" w:rsidRPr="00353395" w:rsidRDefault="00353395" w:rsidP="00353395">
      <w:pPr>
        <w:jc w:val="both"/>
        <w:rPr>
          <w:rFonts w:eastAsia="Times New Roman" w:cs="Times New Roman"/>
          <w:szCs w:val="24"/>
          <w:lang w:eastAsia="ru-RU"/>
        </w:rPr>
      </w:pPr>
    </w:p>
    <w:p w:rsidR="00353395" w:rsidRPr="00353395" w:rsidRDefault="00353395" w:rsidP="00353395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3395">
        <w:rPr>
          <w:rFonts w:eastAsia="Times New Roman" w:cs="Times New Roman"/>
          <w:szCs w:val="28"/>
          <w:lang w:eastAsia="ru-RU"/>
        </w:rPr>
        <w:t xml:space="preserve">В соответствии с </w:t>
      </w:r>
      <w:hyperlink r:id="rId4" w:history="1">
        <w:r w:rsidRPr="00353395">
          <w:rPr>
            <w:rFonts w:eastAsia="Times New Roman" w:cs="Times New Roman"/>
            <w:color w:val="000000"/>
            <w:szCs w:val="28"/>
            <w:lang w:eastAsia="ru-RU"/>
          </w:rPr>
          <w:t>приказом</w:t>
        </w:r>
      </w:hyperlink>
      <w:r w:rsidRPr="00353395">
        <w:rPr>
          <w:rFonts w:eastAsia="Times New Roman" w:cs="Times New Roman"/>
          <w:szCs w:val="28"/>
          <w:lang w:eastAsia="ru-RU"/>
        </w:rPr>
        <w:t xml:space="preserve"> Министерства финансов Российской</w:t>
      </w:r>
      <w:r w:rsidR="00D50928">
        <w:rPr>
          <w:rFonts w:eastAsia="Times New Roman" w:cs="Times New Roman"/>
          <w:szCs w:val="28"/>
          <w:lang w:eastAsia="ru-RU"/>
        </w:rPr>
        <w:t xml:space="preserve"> Федерации от 28.07.2010 № 81н «</w:t>
      </w:r>
      <w:r w:rsidRPr="00353395">
        <w:rPr>
          <w:rFonts w:eastAsia="Times New Roman" w:cs="Times New Roman"/>
          <w:szCs w:val="28"/>
          <w:lang w:eastAsia="ru-RU"/>
        </w:rPr>
        <w:t xml:space="preserve">О требованиях к плану финансово-хозяйственной </w:t>
      </w:r>
      <w:r w:rsidRPr="00353395">
        <w:rPr>
          <w:rFonts w:eastAsia="Times New Roman" w:cs="Times New Roman"/>
          <w:color w:val="000000"/>
          <w:szCs w:val="28"/>
          <w:lang w:eastAsia="ru-RU"/>
        </w:rPr>
        <w:t>деятельности государственного (муниципального) учреждения</w:t>
      </w:r>
      <w:r w:rsidR="00D50928">
        <w:rPr>
          <w:rFonts w:eastAsia="Times New Roman" w:cs="Times New Roman"/>
          <w:color w:val="000000"/>
          <w:szCs w:val="28"/>
          <w:lang w:eastAsia="ru-RU"/>
        </w:rPr>
        <w:t>»</w:t>
      </w:r>
      <w:r w:rsidRPr="00353395">
        <w:rPr>
          <w:rFonts w:eastAsia="Times New Roman" w:cs="Times New Roman"/>
          <w:color w:val="000000"/>
          <w:szCs w:val="28"/>
          <w:lang w:eastAsia="ru-RU"/>
        </w:rPr>
        <w:t>, распоряжением Администрации города от 30.12.2005 № 3686 «Об утверждении Регламента Администрации города»:</w:t>
      </w:r>
    </w:p>
    <w:p w:rsidR="00353395" w:rsidRPr="00353395" w:rsidRDefault="00353395" w:rsidP="00353395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353395">
        <w:rPr>
          <w:rFonts w:eastAsia="Times New Roman" w:cs="Times New Roman"/>
          <w:color w:val="000000"/>
          <w:szCs w:val="28"/>
          <w:lang w:eastAsia="ru-RU"/>
        </w:rPr>
        <w:t xml:space="preserve">1. Внести в </w:t>
      </w:r>
      <w:hyperlink r:id="rId5" w:history="1">
        <w:r w:rsidRPr="00353395">
          <w:rPr>
            <w:rFonts w:eastAsia="Times New Roman" w:cs="Times New Roman"/>
            <w:color w:val="000000"/>
            <w:szCs w:val="28"/>
            <w:lang w:eastAsia="ru-RU"/>
          </w:rPr>
          <w:t>постановление</w:t>
        </w:r>
      </w:hyperlink>
      <w:r w:rsidRPr="00353395">
        <w:rPr>
          <w:rFonts w:eastAsia="Times New Roman" w:cs="Times New Roman"/>
          <w:color w:val="000000"/>
          <w:szCs w:val="28"/>
          <w:lang w:eastAsia="ru-RU"/>
        </w:rPr>
        <w:t xml:space="preserve"> Администрац</w:t>
      </w:r>
      <w:r w:rsidR="00D50928">
        <w:rPr>
          <w:rFonts w:eastAsia="Times New Roman" w:cs="Times New Roman"/>
          <w:color w:val="000000"/>
          <w:szCs w:val="28"/>
          <w:lang w:eastAsia="ru-RU"/>
        </w:rPr>
        <w:t>ии города от 31.12.2010 № 7508                «</w:t>
      </w:r>
      <w:r w:rsidRPr="00353395">
        <w:rPr>
          <w:rFonts w:eastAsia="Times New Roman" w:cs="Times New Roman"/>
          <w:color w:val="000000"/>
          <w:szCs w:val="28"/>
          <w:lang w:eastAsia="ru-RU"/>
        </w:rPr>
        <w:t xml:space="preserve">Об </w:t>
      </w:r>
      <w:r w:rsidRPr="00D50928">
        <w:rPr>
          <w:rFonts w:eastAsia="Times New Roman" w:cs="Times New Roman"/>
          <w:color w:val="000000"/>
          <w:spacing w:val="-4"/>
          <w:szCs w:val="28"/>
          <w:lang w:eastAsia="ru-RU"/>
        </w:rPr>
        <w:t>утверждении порядка составления и утверж</w:t>
      </w:r>
      <w:r w:rsidRPr="00D50928">
        <w:rPr>
          <w:rFonts w:eastAsia="Times New Roman" w:cs="Times New Roman"/>
          <w:spacing w:val="-4"/>
          <w:szCs w:val="28"/>
          <w:lang w:eastAsia="ru-RU"/>
        </w:rPr>
        <w:t>дения плана финансово-хозяйственной</w:t>
      </w:r>
      <w:r w:rsidRPr="00353395">
        <w:rPr>
          <w:rFonts w:eastAsia="Times New Roman" w:cs="Times New Roman"/>
          <w:szCs w:val="28"/>
          <w:lang w:eastAsia="ru-RU"/>
        </w:rPr>
        <w:t xml:space="preserve"> деятельности муниципальных бюджетных и автономных учреждений</w:t>
      </w:r>
      <w:r w:rsidR="00D50928">
        <w:rPr>
          <w:rFonts w:eastAsia="Times New Roman" w:cs="Times New Roman"/>
          <w:szCs w:val="28"/>
          <w:lang w:eastAsia="ru-RU"/>
        </w:rPr>
        <w:t>»</w:t>
      </w:r>
      <w:r w:rsidRPr="00353395">
        <w:rPr>
          <w:rFonts w:eastAsia="Times New Roman" w:cs="Times New Roman"/>
          <w:szCs w:val="28"/>
          <w:lang w:eastAsia="ru-RU"/>
        </w:rPr>
        <w:t xml:space="preserve"> (с изменениями от 14.02.2012 № 770, 30.03.2012 № 2103, 30.06.2014 № 4363, 20.08.2014 № 5809, 30.12.2014 № 9018, 20.01.2016 № 254, 26.12.2016 № 9427, 26.12.2016 № 9431) следующие изменения:</w:t>
      </w:r>
    </w:p>
    <w:p w:rsidR="00353395" w:rsidRPr="00D50928" w:rsidRDefault="00353395" w:rsidP="00353395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D50928">
        <w:rPr>
          <w:rFonts w:eastAsia="Times New Roman" w:cs="Times New Roman"/>
          <w:spacing w:val="-4"/>
          <w:szCs w:val="28"/>
          <w:lang w:eastAsia="ru-RU"/>
        </w:rPr>
        <w:t>1.1. Пункт</w:t>
      </w:r>
      <w:r w:rsidR="00D50928">
        <w:rPr>
          <w:rFonts w:eastAsia="Times New Roman" w:cs="Times New Roman"/>
          <w:spacing w:val="-4"/>
          <w:szCs w:val="28"/>
          <w:lang w:eastAsia="ru-RU"/>
        </w:rPr>
        <w:t>ы</w:t>
      </w:r>
      <w:r w:rsidRPr="00D50928">
        <w:rPr>
          <w:rFonts w:eastAsia="Times New Roman" w:cs="Times New Roman"/>
          <w:spacing w:val="-4"/>
          <w:szCs w:val="28"/>
          <w:lang w:eastAsia="ru-RU"/>
        </w:rPr>
        <w:t xml:space="preserve"> 3.1</w:t>
      </w:r>
      <w:r w:rsidR="00D50928">
        <w:rPr>
          <w:rFonts w:eastAsia="Times New Roman" w:cs="Times New Roman"/>
          <w:spacing w:val="-4"/>
          <w:szCs w:val="28"/>
          <w:lang w:eastAsia="ru-RU"/>
        </w:rPr>
        <w:t>, 3.2</w:t>
      </w:r>
      <w:r w:rsidRPr="00D50928">
        <w:rPr>
          <w:rFonts w:eastAsia="Times New Roman" w:cs="Times New Roman"/>
          <w:spacing w:val="-4"/>
          <w:szCs w:val="28"/>
          <w:lang w:eastAsia="ru-RU"/>
        </w:rPr>
        <w:t xml:space="preserve"> приложения к постановлению изложить в следующей </w:t>
      </w:r>
      <w:r w:rsidR="00D50928">
        <w:rPr>
          <w:rFonts w:eastAsia="Times New Roman" w:cs="Times New Roman"/>
          <w:spacing w:val="-4"/>
          <w:szCs w:val="28"/>
          <w:lang w:eastAsia="ru-RU"/>
        </w:rPr>
        <w:t xml:space="preserve">                  </w:t>
      </w:r>
      <w:r w:rsidRPr="00D50928">
        <w:rPr>
          <w:rFonts w:eastAsia="Times New Roman" w:cs="Times New Roman"/>
          <w:spacing w:val="-4"/>
          <w:szCs w:val="28"/>
          <w:lang w:eastAsia="ru-RU"/>
        </w:rPr>
        <w:t>редакции:</w:t>
      </w:r>
    </w:p>
    <w:p w:rsidR="00353395" w:rsidRPr="00353395" w:rsidRDefault="00D50928" w:rsidP="00353395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353395" w:rsidRPr="00353395">
        <w:rPr>
          <w:rFonts w:eastAsia="Times New Roman" w:cs="Times New Roman"/>
          <w:szCs w:val="28"/>
          <w:lang w:eastAsia="ru-RU"/>
        </w:rPr>
        <w:t>3.1. План муниципального бюджетного учреждения (план с учетом изменений) утверждается руководителем муниципального бюджетного учреждения не позднее 31 декабря текущего года».</w:t>
      </w:r>
    </w:p>
    <w:p w:rsidR="00353395" w:rsidRPr="00353395" w:rsidRDefault="00353395" w:rsidP="00353395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353395">
        <w:rPr>
          <w:rFonts w:eastAsia="Times New Roman" w:cs="Times New Roman"/>
          <w:szCs w:val="28"/>
          <w:lang w:eastAsia="ru-RU"/>
        </w:rPr>
        <w:t xml:space="preserve">3.2. План муниципального автономного учреждения (план с учетом </w:t>
      </w:r>
      <w:proofErr w:type="spellStart"/>
      <w:r w:rsidRPr="00353395">
        <w:rPr>
          <w:rFonts w:eastAsia="Times New Roman" w:cs="Times New Roman"/>
          <w:szCs w:val="28"/>
          <w:lang w:eastAsia="ru-RU"/>
        </w:rPr>
        <w:t>изме</w:t>
      </w:r>
      <w:proofErr w:type="spellEnd"/>
      <w:r w:rsidR="00D50928">
        <w:rPr>
          <w:rFonts w:eastAsia="Times New Roman" w:cs="Times New Roman"/>
          <w:szCs w:val="28"/>
          <w:lang w:eastAsia="ru-RU"/>
        </w:rPr>
        <w:t>-</w:t>
      </w:r>
      <w:r w:rsidRPr="00353395">
        <w:rPr>
          <w:rFonts w:eastAsia="Times New Roman" w:cs="Times New Roman"/>
          <w:szCs w:val="28"/>
          <w:lang w:eastAsia="ru-RU"/>
        </w:rPr>
        <w:t>нений) утверждается руководителем муниципального автономного учреждения на основании заключения наблюдательного совета муниципального автономного учреждения не позднее 31 декабря текущего года».</w:t>
      </w:r>
    </w:p>
    <w:p w:rsidR="00353395" w:rsidRPr="00353395" w:rsidRDefault="00353395" w:rsidP="00353395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50928">
        <w:rPr>
          <w:rFonts w:eastAsia="Times New Roman" w:cs="Times New Roman"/>
          <w:spacing w:val="-4"/>
          <w:szCs w:val="28"/>
          <w:lang w:eastAsia="ru-RU"/>
        </w:rPr>
        <w:t>1.</w:t>
      </w:r>
      <w:r w:rsidR="00D50928" w:rsidRPr="00D50928">
        <w:rPr>
          <w:rFonts w:eastAsia="Times New Roman" w:cs="Times New Roman"/>
          <w:spacing w:val="-4"/>
          <w:szCs w:val="28"/>
          <w:lang w:eastAsia="ru-RU"/>
        </w:rPr>
        <w:t>2</w:t>
      </w:r>
      <w:r w:rsidRPr="00D50928">
        <w:rPr>
          <w:rFonts w:eastAsia="Times New Roman" w:cs="Times New Roman"/>
          <w:spacing w:val="-4"/>
          <w:szCs w:val="28"/>
          <w:lang w:eastAsia="ru-RU"/>
        </w:rPr>
        <w:t>. Пункт 3.4 приложения к постановлению изложить в следующей редакции</w:t>
      </w:r>
      <w:r w:rsidRPr="00353395">
        <w:rPr>
          <w:rFonts w:eastAsia="Times New Roman" w:cs="Times New Roman"/>
          <w:szCs w:val="28"/>
          <w:lang w:eastAsia="ru-RU"/>
        </w:rPr>
        <w:t>:</w:t>
      </w:r>
    </w:p>
    <w:p w:rsidR="00353395" w:rsidRPr="00353395" w:rsidRDefault="00353395" w:rsidP="00353395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353395">
        <w:rPr>
          <w:rFonts w:eastAsia="Times New Roman" w:cs="Times New Roman"/>
          <w:szCs w:val="28"/>
          <w:lang w:eastAsia="ru-RU"/>
        </w:rPr>
        <w:t xml:space="preserve">«3.4. План подписывается должностными лицами, ответственными за содержащиеся в плане данные </w:t>
      </w:r>
      <w:r w:rsidR="00D50928">
        <w:rPr>
          <w:rFonts w:eastAsia="Times New Roman" w:cs="Times New Roman"/>
          <w:szCs w:val="28"/>
          <w:lang w:eastAsia="ru-RU"/>
        </w:rPr>
        <w:t>–</w:t>
      </w:r>
      <w:r w:rsidRPr="00353395">
        <w:rPr>
          <w:rFonts w:eastAsia="Times New Roman" w:cs="Times New Roman"/>
          <w:szCs w:val="28"/>
          <w:lang w:eastAsia="ru-RU"/>
        </w:rPr>
        <w:t xml:space="preserve"> руководителем финансово-экономической службы учреждения, главным бухгалтером учреждения и исполнителем документа.</w:t>
      </w:r>
    </w:p>
    <w:p w:rsidR="00353395" w:rsidRPr="00353395" w:rsidRDefault="00353395" w:rsidP="00353395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353395">
        <w:rPr>
          <w:rFonts w:eastAsia="Times New Roman" w:cs="Times New Roman"/>
          <w:szCs w:val="28"/>
          <w:lang w:eastAsia="ru-RU"/>
        </w:rPr>
        <w:lastRenderedPageBreak/>
        <w:t xml:space="preserve">План согласовывается с куратором муниципального бюджетного и автономного учреждения в соответствии с распоряжением Администрации города </w:t>
      </w:r>
      <w:r w:rsidR="00D50928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353395">
        <w:rPr>
          <w:rFonts w:eastAsia="Times New Roman" w:cs="Times New Roman"/>
          <w:szCs w:val="28"/>
          <w:lang w:eastAsia="ru-RU"/>
        </w:rPr>
        <w:t>от 01</w:t>
      </w:r>
      <w:r w:rsidR="00D50928">
        <w:rPr>
          <w:rFonts w:eastAsia="Times New Roman" w:cs="Times New Roman"/>
          <w:szCs w:val="28"/>
          <w:lang w:eastAsia="ru-RU"/>
        </w:rPr>
        <w:t xml:space="preserve">.02.2017 № 130 «Об утверждении </w:t>
      </w:r>
      <w:r w:rsidRPr="00353395">
        <w:rPr>
          <w:rFonts w:eastAsia="Times New Roman" w:cs="Times New Roman"/>
          <w:szCs w:val="28"/>
          <w:lang w:eastAsia="ru-RU"/>
        </w:rPr>
        <w:t xml:space="preserve">положения о функциях учредителя </w:t>
      </w:r>
      <w:r w:rsidR="00D50928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353395">
        <w:rPr>
          <w:rFonts w:eastAsia="Times New Roman" w:cs="Times New Roman"/>
          <w:szCs w:val="28"/>
          <w:lang w:eastAsia="ru-RU"/>
        </w:rPr>
        <w:t>и кураторов в отношении муниципальных организаций».</w:t>
      </w:r>
    </w:p>
    <w:p w:rsidR="00353395" w:rsidRPr="00353395" w:rsidRDefault="00353395" w:rsidP="00353395">
      <w:pPr>
        <w:tabs>
          <w:tab w:val="left" w:pos="1701"/>
        </w:tabs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353395">
        <w:rPr>
          <w:rFonts w:eastAsia="Times New Roman" w:cs="Times New Roman"/>
          <w:szCs w:val="28"/>
          <w:lang w:eastAsia="ru-RU"/>
        </w:rPr>
        <w:t>В целях согласования плана куратор зап</w:t>
      </w:r>
      <w:r w:rsidR="00D50928">
        <w:rPr>
          <w:rFonts w:eastAsia="Times New Roman" w:cs="Times New Roman"/>
          <w:szCs w:val="28"/>
          <w:lang w:eastAsia="ru-RU"/>
        </w:rPr>
        <w:t xml:space="preserve">рашивает расчеты, обоснования,                      </w:t>
      </w:r>
      <w:r w:rsidRPr="00353395">
        <w:rPr>
          <w:rFonts w:eastAsia="Times New Roman" w:cs="Times New Roman"/>
          <w:szCs w:val="28"/>
          <w:lang w:eastAsia="ru-RU"/>
        </w:rPr>
        <w:t>а также иную аналитическую информацию, подтверждающую значения показателей, отраженных в плане».</w:t>
      </w:r>
    </w:p>
    <w:p w:rsidR="00353395" w:rsidRPr="00353395" w:rsidRDefault="00353395" w:rsidP="00353395">
      <w:pPr>
        <w:tabs>
          <w:tab w:val="left" w:pos="1701"/>
        </w:tabs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353395">
        <w:rPr>
          <w:rFonts w:eastAsia="Times New Roman" w:cs="Times New Roman"/>
          <w:szCs w:val="28"/>
          <w:lang w:eastAsia="ru-RU"/>
        </w:rPr>
        <w:t>1.</w:t>
      </w:r>
      <w:r w:rsidR="00D50928">
        <w:rPr>
          <w:rFonts w:eastAsia="Times New Roman" w:cs="Times New Roman"/>
          <w:szCs w:val="28"/>
          <w:lang w:eastAsia="ru-RU"/>
        </w:rPr>
        <w:t>3</w:t>
      </w:r>
      <w:r w:rsidRPr="00353395">
        <w:rPr>
          <w:rFonts w:eastAsia="Times New Roman" w:cs="Times New Roman"/>
          <w:szCs w:val="28"/>
          <w:lang w:eastAsia="ru-RU"/>
        </w:rPr>
        <w:t>. Абзац второй пункта 3.5 прило</w:t>
      </w:r>
      <w:r w:rsidR="00D50928">
        <w:rPr>
          <w:rFonts w:eastAsia="Times New Roman" w:cs="Times New Roman"/>
          <w:szCs w:val="28"/>
          <w:lang w:eastAsia="ru-RU"/>
        </w:rPr>
        <w:t xml:space="preserve">жения к постановлению изложить                            </w:t>
      </w:r>
      <w:r w:rsidRPr="00353395">
        <w:rPr>
          <w:rFonts w:eastAsia="Times New Roman" w:cs="Times New Roman"/>
          <w:szCs w:val="28"/>
          <w:lang w:eastAsia="ru-RU"/>
        </w:rPr>
        <w:t xml:space="preserve">в следующей редакции:  </w:t>
      </w:r>
    </w:p>
    <w:p w:rsidR="00353395" w:rsidRDefault="00353395" w:rsidP="00353395">
      <w:pPr>
        <w:tabs>
          <w:tab w:val="left" w:pos="1701"/>
        </w:tabs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353395">
        <w:rPr>
          <w:rFonts w:eastAsia="Times New Roman" w:cs="Times New Roman"/>
          <w:szCs w:val="28"/>
          <w:lang w:eastAsia="ru-RU"/>
        </w:rPr>
        <w:t xml:space="preserve">«В случае внесения изменений в решение о бюджете города внесение изменений в план осуществляется муниципальным учреждением в течение </w:t>
      </w:r>
      <w:r w:rsidR="00D50928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D50928">
        <w:rPr>
          <w:rFonts w:eastAsia="Times New Roman" w:cs="Times New Roman"/>
          <w:spacing w:val="-6"/>
          <w:szCs w:val="28"/>
          <w:lang w:eastAsia="ru-RU"/>
        </w:rPr>
        <w:t>10</w:t>
      </w:r>
      <w:r w:rsidR="00D50928" w:rsidRPr="00D50928">
        <w:rPr>
          <w:rFonts w:eastAsia="Times New Roman" w:cs="Times New Roman"/>
          <w:spacing w:val="-6"/>
          <w:szCs w:val="28"/>
          <w:lang w:eastAsia="ru-RU"/>
        </w:rPr>
        <w:t>-и</w:t>
      </w:r>
      <w:r w:rsidRPr="00D50928">
        <w:rPr>
          <w:rFonts w:eastAsia="Times New Roman" w:cs="Times New Roman"/>
          <w:spacing w:val="-6"/>
          <w:szCs w:val="28"/>
          <w:lang w:eastAsia="ru-RU"/>
        </w:rPr>
        <w:t xml:space="preserve"> рабочих дней с момента вступления в силу решения Думы города о внесении</w:t>
      </w:r>
      <w:r w:rsidRPr="00353395">
        <w:rPr>
          <w:rFonts w:eastAsia="Times New Roman" w:cs="Times New Roman"/>
          <w:szCs w:val="28"/>
          <w:lang w:eastAsia="ru-RU"/>
        </w:rPr>
        <w:t xml:space="preserve"> изменений в решение о бюджете города, но не позднее 31 декабря текущего года».</w:t>
      </w:r>
    </w:p>
    <w:p w:rsidR="00D50928" w:rsidRPr="00353395" w:rsidRDefault="00D50928" w:rsidP="00D50928">
      <w:pPr>
        <w:tabs>
          <w:tab w:val="left" w:pos="1701"/>
        </w:tabs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Pr="00D50928">
        <w:rPr>
          <w:rFonts w:eastAsia="Times New Roman" w:cs="Times New Roman"/>
          <w:szCs w:val="28"/>
          <w:lang w:eastAsia="ru-RU"/>
        </w:rPr>
        <w:t xml:space="preserve"> </w:t>
      </w:r>
      <w:r w:rsidRPr="00353395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</w:t>
      </w:r>
      <w:r w:rsidRPr="00D50928">
        <w:rPr>
          <w:rFonts w:eastAsia="Times New Roman" w:cs="Times New Roman"/>
          <w:spacing w:val="-4"/>
          <w:szCs w:val="28"/>
          <w:lang w:eastAsia="ru-RU"/>
        </w:rPr>
        <w:t>мации опубликовать настоящее постановление в средствах массовой информаци</w:t>
      </w:r>
      <w:r w:rsidRPr="00353395">
        <w:rPr>
          <w:rFonts w:eastAsia="Times New Roman" w:cs="Times New Roman"/>
          <w:szCs w:val="28"/>
          <w:lang w:eastAsia="ru-RU"/>
        </w:rPr>
        <w:t>и и разместить на официальном портале Администрации города.</w:t>
      </w:r>
    </w:p>
    <w:p w:rsidR="00353395" w:rsidRPr="00353395" w:rsidRDefault="00D50928" w:rsidP="00353395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353395" w:rsidRPr="00353395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353395" w:rsidRPr="00353395" w:rsidRDefault="00353395" w:rsidP="00353395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353395">
        <w:rPr>
          <w:rFonts w:eastAsia="Times New Roman" w:cs="Times New Roman"/>
          <w:szCs w:val="28"/>
          <w:lang w:eastAsia="ru-RU"/>
        </w:rPr>
        <w:t xml:space="preserve">4. Контроль за выполнением постановления возложить на заместителя Главы города </w:t>
      </w:r>
      <w:proofErr w:type="spellStart"/>
      <w:r w:rsidRPr="00353395">
        <w:rPr>
          <w:rFonts w:eastAsia="Times New Roman" w:cs="Times New Roman"/>
          <w:szCs w:val="28"/>
          <w:lang w:eastAsia="ru-RU"/>
        </w:rPr>
        <w:t>Шерстневу</w:t>
      </w:r>
      <w:proofErr w:type="spellEnd"/>
      <w:r w:rsidRPr="00353395">
        <w:rPr>
          <w:rFonts w:eastAsia="Times New Roman" w:cs="Times New Roman"/>
          <w:szCs w:val="28"/>
          <w:lang w:eastAsia="ru-RU"/>
        </w:rPr>
        <w:t xml:space="preserve"> А.Ю.</w:t>
      </w:r>
    </w:p>
    <w:p w:rsidR="00353395" w:rsidRPr="00353395" w:rsidRDefault="00353395" w:rsidP="00353395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53395" w:rsidRPr="00353395" w:rsidRDefault="00353395" w:rsidP="00353395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53395" w:rsidRPr="00353395" w:rsidRDefault="00353395" w:rsidP="00353395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53395" w:rsidRPr="00353395" w:rsidRDefault="00353395" w:rsidP="00353395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353395">
        <w:rPr>
          <w:rFonts w:eastAsia="Times New Roman" w:cs="Times New Roman"/>
          <w:szCs w:val="28"/>
          <w:lang w:eastAsia="ru-RU"/>
        </w:rPr>
        <w:t xml:space="preserve">Глава города                                          </w:t>
      </w:r>
      <w:r w:rsidR="00D50928">
        <w:rPr>
          <w:rFonts w:eastAsia="Times New Roman" w:cs="Times New Roman"/>
          <w:szCs w:val="28"/>
          <w:lang w:eastAsia="ru-RU"/>
        </w:rPr>
        <w:t xml:space="preserve">      </w:t>
      </w:r>
      <w:r w:rsidRPr="00353395">
        <w:rPr>
          <w:rFonts w:eastAsia="Times New Roman" w:cs="Times New Roman"/>
          <w:szCs w:val="28"/>
          <w:lang w:eastAsia="ru-RU"/>
        </w:rPr>
        <w:t xml:space="preserve">                                                В.Н. Шувалов</w:t>
      </w:r>
    </w:p>
    <w:p w:rsidR="0060767A" w:rsidRPr="00353395" w:rsidRDefault="0060767A" w:rsidP="00353395"/>
    <w:sectPr w:rsidR="0060767A" w:rsidRPr="00353395" w:rsidSect="00E530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95"/>
    <w:rsid w:val="00353395"/>
    <w:rsid w:val="003C1E0F"/>
    <w:rsid w:val="003F0C3E"/>
    <w:rsid w:val="0060767A"/>
    <w:rsid w:val="006E01EC"/>
    <w:rsid w:val="00914FE0"/>
    <w:rsid w:val="00D50928"/>
    <w:rsid w:val="00DE75FC"/>
    <w:rsid w:val="00E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87B19E5-FFC5-4944-AD17-D8314E2C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D14AAE8439EB280B3AE8F044649089387B0DD4479BB71F66D71C19905B9BDA69SEy6E" TargetMode="External"/><Relationship Id="rId4" Type="http://schemas.openxmlformats.org/officeDocument/2006/relationships/hyperlink" Target="consultantplus://offline/ref=B2D14AAE8439EB280B3AF6FD5208C7863F7656DA4193B84932811A4ECFS0y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2018-01-16T09:10:00Z</cp:lastPrinted>
  <dcterms:created xsi:type="dcterms:W3CDTF">2018-01-17T07:29:00Z</dcterms:created>
  <dcterms:modified xsi:type="dcterms:W3CDTF">2018-01-17T07:29:00Z</dcterms:modified>
</cp:coreProperties>
</file>