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7E" w:rsidRDefault="00DD337E" w:rsidP="00656C1A">
      <w:pPr>
        <w:spacing w:line="120" w:lineRule="atLeast"/>
        <w:jc w:val="center"/>
        <w:rPr>
          <w:sz w:val="24"/>
          <w:szCs w:val="24"/>
        </w:rPr>
      </w:pPr>
    </w:p>
    <w:p w:rsidR="00DD337E" w:rsidRDefault="00DD337E" w:rsidP="00656C1A">
      <w:pPr>
        <w:spacing w:line="120" w:lineRule="atLeast"/>
        <w:jc w:val="center"/>
        <w:rPr>
          <w:sz w:val="24"/>
          <w:szCs w:val="24"/>
        </w:rPr>
      </w:pPr>
    </w:p>
    <w:p w:rsidR="00DD337E" w:rsidRPr="00852378" w:rsidRDefault="00DD337E" w:rsidP="00656C1A">
      <w:pPr>
        <w:spacing w:line="120" w:lineRule="atLeast"/>
        <w:jc w:val="center"/>
        <w:rPr>
          <w:sz w:val="10"/>
          <w:szCs w:val="10"/>
        </w:rPr>
      </w:pPr>
    </w:p>
    <w:p w:rsidR="00DD337E" w:rsidRDefault="00DD337E" w:rsidP="00656C1A">
      <w:pPr>
        <w:spacing w:line="120" w:lineRule="atLeast"/>
        <w:jc w:val="center"/>
        <w:rPr>
          <w:sz w:val="10"/>
          <w:szCs w:val="24"/>
        </w:rPr>
      </w:pPr>
    </w:p>
    <w:p w:rsidR="00DD337E" w:rsidRPr="005541F0" w:rsidRDefault="00DD33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337E" w:rsidRPr="005541F0" w:rsidRDefault="00DD33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337E" w:rsidRPr="005649E4" w:rsidRDefault="00DD337E" w:rsidP="00656C1A">
      <w:pPr>
        <w:spacing w:line="120" w:lineRule="atLeast"/>
        <w:jc w:val="center"/>
        <w:rPr>
          <w:sz w:val="18"/>
          <w:szCs w:val="24"/>
        </w:rPr>
      </w:pPr>
    </w:p>
    <w:p w:rsidR="00DD337E" w:rsidRPr="00656C1A" w:rsidRDefault="00DD33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337E" w:rsidRPr="005541F0" w:rsidRDefault="00DD337E" w:rsidP="00656C1A">
      <w:pPr>
        <w:spacing w:line="120" w:lineRule="atLeast"/>
        <w:jc w:val="center"/>
        <w:rPr>
          <w:sz w:val="18"/>
          <w:szCs w:val="24"/>
        </w:rPr>
      </w:pPr>
    </w:p>
    <w:p w:rsidR="00DD337E" w:rsidRPr="005541F0" w:rsidRDefault="00DD337E" w:rsidP="00656C1A">
      <w:pPr>
        <w:spacing w:line="120" w:lineRule="atLeast"/>
        <w:jc w:val="center"/>
        <w:rPr>
          <w:sz w:val="20"/>
          <w:szCs w:val="24"/>
        </w:rPr>
      </w:pPr>
    </w:p>
    <w:p w:rsidR="00DD337E" w:rsidRPr="00656C1A" w:rsidRDefault="00DD33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337E" w:rsidRDefault="00DD337E" w:rsidP="00656C1A">
      <w:pPr>
        <w:spacing w:line="120" w:lineRule="atLeast"/>
        <w:jc w:val="center"/>
        <w:rPr>
          <w:sz w:val="30"/>
          <w:szCs w:val="24"/>
        </w:rPr>
      </w:pPr>
    </w:p>
    <w:p w:rsidR="00DD337E" w:rsidRPr="00656C1A" w:rsidRDefault="00DD33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33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337E" w:rsidRPr="00F8214F" w:rsidRDefault="00DD33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337E" w:rsidRPr="00F8214F" w:rsidRDefault="00D967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337E" w:rsidRPr="00F8214F" w:rsidRDefault="00DD33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337E" w:rsidRPr="00F8214F" w:rsidRDefault="00D967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D337E" w:rsidRPr="00A63FB0" w:rsidRDefault="00DD33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337E" w:rsidRPr="00A3761A" w:rsidRDefault="00D967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337E" w:rsidRPr="00F8214F" w:rsidRDefault="00DD33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D337E" w:rsidRPr="00F8214F" w:rsidRDefault="00DD33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337E" w:rsidRPr="00AB4194" w:rsidRDefault="00DD33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337E" w:rsidRPr="00F8214F" w:rsidRDefault="00D967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295</w:t>
            </w:r>
          </w:p>
        </w:tc>
      </w:tr>
    </w:tbl>
    <w:p w:rsidR="00DD337E" w:rsidRPr="00C725A6" w:rsidRDefault="00DD337E" w:rsidP="00C725A6">
      <w:pPr>
        <w:rPr>
          <w:rFonts w:cs="Times New Roman"/>
          <w:szCs w:val="28"/>
        </w:rPr>
      </w:pP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 xml:space="preserve">учреждению детскому саду № 24 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«Космос» на 2018 год и на плановый</w:t>
      </w:r>
    </w:p>
    <w:p w:rsidR="00DD337E" w:rsidRPr="00DD337E" w:rsidRDefault="00DD337E" w:rsidP="00DD337E">
      <w:pPr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DD337E" w:rsidRPr="00DD337E" w:rsidRDefault="00DD337E" w:rsidP="00DD337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D337E" w:rsidRPr="00DD337E" w:rsidRDefault="00DD337E" w:rsidP="00DD337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84B76" w:rsidRDefault="00DD337E" w:rsidP="00984B7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 решением Думы города от 26.12.2017 № 205-</w:t>
      </w:r>
      <w:r w:rsidRPr="00DD337E">
        <w:rPr>
          <w:rFonts w:eastAsia="Times New Roman" w:cs="Times New Roman"/>
          <w:szCs w:val="28"/>
          <w:lang w:val="en-US" w:eastAsia="ru-RU"/>
        </w:rPr>
        <w:t>VI</w:t>
      </w:r>
      <w:r w:rsidRPr="00DD337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D337E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37E">
        <w:rPr>
          <w:rFonts w:eastAsia="Times New Roman" w:cs="Times New Roman"/>
          <w:szCs w:val="28"/>
          <w:lang w:eastAsia="ru-RU"/>
        </w:rPr>
        <w:t>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 w:rsidRPr="00DD337E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</w:t>
      </w:r>
      <w:r w:rsidRPr="00DD337E">
        <w:rPr>
          <w:rFonts w:eastAsia="Times New Roman" w:cs="Times New Roman"/>
          <w:bCs/>
          <w:szCs w:val="28"/>
          <w:lang w:eastAsia="ru-RU"/>
        </w:rPr>
        <w:t xml:space="preserve">Администрации города», </w:t>
      </w:r>
      <w:r w:rsidR="00984B76">
        <w:rPr>
          <w:rFonts w:eastAsia="Times New Roman" w:cs="Times New Roman"/>
          <w:bCs/>
          <w:szCs w:val="28"/>
          <w:lang w:eastAsia="ru-RU"/>
        </w:rPr>
        <w:t>от 10.01.2017 № 01 «О передаче некоторых полномочий высшим должностным лицам Администрации города»</w:t>
      </w:r>
      <w:r w:rsidR="00984B76">
        <w:rPr>
          <w:rFonts w:eastAsia="Times New Roman" w:cs="Times New Roman"/>
          <w:szCs w:val="28"/>
          <w:lang w:eastAsia="ru-RU"/>
        </w:rPr>
        <w:t>:</w:t>
      </w:r>
    </w:p>
    <w:p w:rsidR="00DD337E" w:rsidRPr="00DD337E" w:rsidRDefault="00DD337E" w:rsidP="00DD33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24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D337E">
        <w:rPr>
          <w:rFonts w:eastAsia="Times New Roman" w:cs="Times New Roman"/>
          <w:szCs w:val="28"/>
          <w:lang w:eastAsia="ru-RU"/>
        </w:rPr>
        <w:t>«Космос» согласно приложению</w:t>
      </w:r>
      <w:r w:rsidR="00984B76">
        <w:rPr>
          <w:rFonts w:eastAsia="Times New Roman" w:cs="Times New Roman"/>
          <w:szCs w:val="28"/>
          <w:lang w:eastAsia="ru-RU"/>
        </w:rPr>
        <w:t>.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DD337E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24 «Космос» обеспечить </w:t>
      </w:r>
      <w:r w:rsidR="00984B76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Pr="00DD337E">
        <w:rPr>
          <w:rFonts w:eastAsia="Times New Roman" w:cs="Times New Roman"/>
          <w:szCs w:val="28"/>
          <w:lang w:eastAsia="ru-RU"/>
        </w:rPr>
        <w:t>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37E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984B76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DD337E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37E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DD337E" w:rsidRPr="00DD337E" w:rsidRDefault="00DD337E" w:rsidP="00DD33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24 «Космос» в 2018 году и плановом периоде 2019 и 2020 годов в порядке, установленном нормативными правовыми актами.</w:t>
      </w:r>
    </w:p>
    <w:p w:rsidR="00DD337E" w:rsidRPr="00DD337E" w:rsidRDefault="00DD337E" w:rsidP="00DD33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30331A">
        <w:rPr>
          <w:rFonts w:eastAsia="Times New Roman" w:cs="Times New Roman"/>
          <w:szCs w:val="28"/>
          <w:lang w:eastAsia="ru-RU"/>
        </w:rPr>
        <w:t>Признать</w:t>
      </w:r>
      <w:r w:rsidRPr="00DD337E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D337E">
        <w:rPr>
          <w:rFonts w:eastAsia="Times New Roman" w:cs="Times New Roman"/>
          <w:szCs w:val="28"/>
          <w:lang w:eastAsia="ru-RU"/>
        </w:rPr>
        <w:t>от 04.04.2017 № 2355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24 «Космос»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D337E">
        <w:rPr>
          <w:rFonts w:eastAsia="Times New Roman" w:cs="Times New Roman"/>
          <w:szCs w:val="28"/>
          <w:lang w:eastAsia="ru-RU"/>
        </w:rPr>
        <w:t xml:space="preserve">от 06.12.2017 № 10648 «О внесении изменения в постановление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D337E">
        <w:rPr>
          <w:rFonts w:eastAsia="Times New Roman" w:cs="Times New Roman"/>
          <w:szCs w:val="28"/>
          <w:lang w:eastAsia="ru-RU"/>
        </w:rPr>
        <w:t>Администрации города от 04.04.2017 № 2355 «Об утверждении муниципального задания на оказание муниципальных услуг муниципальному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37E">
        <w:rPr>
          <w:rFonts w:eastAsia="Times New Roman" w:cs="Times New Roman"/>
          <w:szCs w:val="28"/>
          <w:lang w:eastAsia="ru-RU"/>
        </w:rPr>
        <w:t>бюджетному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 дошкольному образовательному учреждению детскому саду № 24 «Космос»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D337E">
        <w:rPr>
          <w:rFonts w:eastAsia="Times New Roman" w:cs="Times New Roman"/>
          <w:szCs w:val="28"/>
          <w:lang w:eastAsia="ru-RU"/>
        </w:rPr>
        <w:t>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337E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D337E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DD337E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6. Д</w:t>
      </w:r>
      <w:r w:rsidRPr="00DD337E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</w:t>
      </w:r>
      <w:r w:rsidRPr="00DD337E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DD337E" w:rsidRPr="00DD337E" w:rsidRDefault="00DD337E" w:rsidP="00DD337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337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DD337E" w:rsidRPr="00DD337E" w:rsidRDefault="00DD337E" w:rsidP="00DD337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337E" w:rsidRDefault="00DD337E" w:rsidP="00DD337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337E" w:rsidRPr="00DD337E" w:rsidRDefault="00DD337E" w:rsidP="00DD337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337E" w:rsidRPr="00DD337E" w:rsidRDefault="00DD337E" w:rsidP="00DD337E">
      <w:pPr>
        <w:jc w:val="both"/>
        <w:rPr>
          <w:rFonts w:eastAsia="Times New Roman" w:cs="Times New Roman"/>
          <w:szCs w:val="28"/>
          <w:lang w:eastAsia="ru-RU"/>
        </w:rPr>
        <w:sectPr w:rsidR="00DD337E" w:rsidRPr="00DD337E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DD337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DD337E">
        <w:rPr>
          <w:rFonts w:eastAsia="Times New Roman" w:cs="Times New Roman"/>
          <w:szCs w:val="28"/>
          <w:lang w:eastAsia="ru-RU"/>
        </w:rPr>
        <w:t>Н.Н. Кривцов</w:t>
      </w:r>
    </w:p>
    <w:p w:rsidR="00DD337E" w:rsidRPr="00DD337E" w:rsidRDefault="00DD337E" w:rsidP="00DD337E">
      <w:pPr>
        <w:ind w:left="12049" w:right="-1" w:hanging="992"/>
        <w:rPr>
          <w:szCs w:val="28"/>
        </w:rPr>
      </w:pPr>
      <w:r w:rsidRPr="00DD337E">
        <w:rPr>
          <w:szCs w:val="28"/>
        </w:rPr>
        <w:lastRenderedPageBreak/>
        <w:t xml:space="preserve">Приложение </w:t>
      </w:r>
    </w:p>
    <w:p w:rsidR="00DD337E" w:rsidRPr="00DD337E" w:rsidRDefault="00DD337E" w:rsidP="00DD337E">
      <w:pPr>
        <w:ind w:left="12049" w:right="-1" w:hanging="992"/>
        <w:rPr>
          <w:szCs w:val="28"/>
        </w:rPr>
      </w:pPr>
      <w:r w:rsidRPr="00DD337E">
        <w:rPr>
          <w:szCs w:val="28"/>
        </w:rPr>
        <w:t xml:space="preserve">к постановлению </w:t>
      </w:r>
    </w:p>
    <w:p w:rsidR="00DD337E" w:rsidRPr="00DD337E" w:rsidRDefault="00DD337E" w:rsidP="00DD337E">
      <w:pPr>
        <w:ind w:left="12049" w:right="-1" w:hanging="992"/>
        <w:rPr>
          <w:szCs w:val="28"/>
        </w:rPr>
      </w:pPr>
      <w:r w:rsidRPr="00DD337E">
        <w:rPr>
          <w:szCs w:val="28"/>
        </w:rPr>
        <w:t>Администрации города</w:t>
      </w:r>
    </w:p>
    <w:p w:rsidR="00DD337E" w:rsidRPr="00DD337E" w:rsidRDefault="00DD337E" w:rsidP="00DD337E">
      <w:pPr>
        <w:ind w:left="12049" w:right="-1" w:hanging="992"/>
        <w:rPr>
          <w:szCs w:val="28"/>
        </w:rPr>
      </w:pPr>
      <w:r w:rsidRPr="00DD337E">
        <w:rPr>
          <w:szCs w:val="28"/>
        </w:rPr>
        <w:t>от __________ № ____________</w:t>
      </w:r>
    </w:p>
    <w:p w:rsidR="00DD337E" w:rsidRPr="00DD337E" w:rsidRDefault="00DD337E" w:rsidP="00DD337E">
      <w:pPr>
        <w:ind w:hanging="992"/>
        <w:rPr>
          <w:szCs w:val="28"/>
        </w:rPr>
      </w:pPr>
    </w:p>
    <w:p w:rsidR="00DD337E" w:rsidRDefault="00DD337E" w:rsidP="00DD337E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337E" w:rsidRDefault="00DD337E" w:rsidP="00DD337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D337E" w:rsidRPr="001D699D" w:rsidRDefault="00DD337E" w:rsidP="00DD33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DD337E" w:rsidRDefault="00DD337E" w:rsidP="00DD337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D337E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D337E" w:rsidTr="000626D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D337E" w:rsidTr="000626D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D337E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24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Космос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D337E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B76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D337E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74304103</w:t>
            </w:r>
          </w:p>
        </w:tc>
      </w:tr>
      <w:tr w:rsidR="00DD337E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D337E" w:rsidTr="000626D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DD337E" w:rsidRDefault="00DD337E" w:rsidP="000626D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E" w:rsidRDefault="00DD337E" w:rsidP="000626D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DD337E" w:rsidRDefault="00DD337E" w:rsidP="00DD337E">
      <w:pPr>
        <w:tabs>
          <w:tab w:val="left" w:pos="851"/>
        </w:tabs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984B76" w:rsidRDefault="00984B76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</w:p>
    <w:p w:rsidR="00DD337E" w:rsidRDefault="00DD337E" w:rsidP="00DD337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D337E" w:rsidTr="000626D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</w:tc>
      </w:tr>
      <w:tr w:rsidR="00DD337E" w:rsidTr="000626D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DD337E" w:rsidTr="000626D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</w:tc>
      </w:tr>
      <w:tr w:rsidR="00DD337E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337E" w:rsidRDefault="00DD337E" w:rsidP="000626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  <w:r w:rsidR="00984B7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D337E" w:rsidRDefault="00DD337E" w:rsidP="000626DB">
            <w:pPr>
              <w:rPr>
                <w:sz w:val="24"/>
                <w:szCs w:val="24"/>
              </w:rPr>
            </w:pPr>
          </w:p>
        </w:tc>
      </w:tr>
    </w:tbl>
    <w:p w:rsidR="00DD337E" w:rsidRDefault="00DD337E" w:rsidP="00DD337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D337E" w:rsidRDefault="00DD337E" w:rsidP="00DD337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D337E" w:rsidRDefault="00DD337E" w:rsidP="00DD337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DD337E" w:rsidRPr="00D124E7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84B76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84B76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84B76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D337E" w:rsidRDefault="00DD337E" w:rsidP="00DD33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DD337E" w:rsidRDefault="00DD337E" w:rsidP="00DD33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984B76" w:rsidRDefault="00DD337E" w:rsidP="00DD33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</w:t>
            </w:r>
            <w:r w:rsidR="00984B76">
              <w:rPr>
                <w:sz w:val="20"/>
              </w:rPr>
              <w:t>-</w:t>
            </w:r>
          </w:p>
          <w:p w:rsidR="00984B76" w:rsidRDefault="00DD337E" w:rsidP="00DD33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  <w:p w:rsidR="00DD337E" w:rsidRPr="00D124E7" w:rsidRDefault="00DD337E" w:rsidP="00DD33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DD337E" w:rsidRPr="00D124E7" w:rsidTr="000626DB">
        <w:trPr>
          <w:trHeight w:val="240"/>
        </w:trPr>
        <w:tc>
          <w:tcPr>
            <w:tcW w:w="1418" w:type="dxa"/>
            <w:vMerge/>
            <w:noWrap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84B76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</w:tr>
      <w:tr w:rsidR="00DD337E" w:rsidRPr="00D124E7" w:rsidTr="000626DB">
        <w:trPr>
          <w:trHeight w:val="376"/>
        </w:trPr>
        <w:tc>
          <w:tcPr>
            <w:tcW w:w="1418" w:type="dxa"/>
            <w:vMerge/>
            <w:noWrap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D337E" w:rsidRPr="00D124E7" w:rsidRDefault="00DD337E" w:rsidP="00984B7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984B76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84B76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984B76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DD337E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</w:tr>
      <w:tr w:rsidR="00DD337E" w:rsidRPr="00D124E7" w:rsidTr="000626DB">
        <w:trPr>
          <w:trHeight w:val="228"/>
        </w:trPr>
        <w:tc>
          <w:tcPr>
            <w:tcW w:w="1418" w:type="dxa"/>
            <w:noWrap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DD337E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DD337E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D337E" w:rsidRPr="00D124E7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D337E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DD337E" w:rsidRDefault="00DD337E" w:rsidP="000626D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DD337E" w:rsidRPr="00D124E7" w:rsidRDefault="00DD337E" w:rsidP="000626DB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DD337E" w:rsidRDefault="00DD337E" w:rsidP="000626D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DD337E" w:rsidRPr="00D124E7" w:rsidRDefault="00DD337E" w:rsidP="000626D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D337E" w:rsidRPr="00D124E7" w:rsidTr="000626DB">
        <w:trPr>
          <w:trHeight w:val="335"/>
        </w:trPr>
        <w:tc>
          <w:tcPr>
            <w:tcW w:w="1418" w:type="dxa"/>
            <w:vMerge/>
            <w:noWrap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D337E" w:rsidRDefault="00DD337E" w:rsidP="000626D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DD337E" w:rsidRDefault="00DD337E" w:rsidP="000626DB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DD337E" w:rsidRDefault="00DD337E" w:rsidP="000626D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родителей (законных</w:t>
            </w:r>
          </w:p>
          <w:p w:rsidR="00DD337E" w:rsidRDefault="00DD337E" w:rsidP="000626D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представителей),</w:t>
            </w:r>
          </w:p>
          <w:p w:rsidR="00DD337E" w:rsidRPr="00D124E7" w:rsidRDefault="00DD337E" w:rsidP="00984B7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  <w:r w:rsidR="00984B76">
              <w:rPr>
                <w:sz w:val="20"/>
              </w:rPr>
              <w:t xml:space="preserve">                 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в данной </w:t>
            </w:r>
            <w:r w:rsidR="00984B76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 xml:space="preserve">образовательной </w:t>
            </w:r>
            <w:r w:rsidR="00984B76">
              <w:rPr>
                <w:sz w:val="20"/>
              </w:rPr>
              <w:t xml:space="preserve">                     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D337E" w:rsidRPr="00D124E7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DD337E" w:rsidRPr="00AF52A4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DD337E" w:rsidRPr="00D124E7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DD337E" w:rsidRDefault="00984B76" w:rsidP="00DD33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DD337E" w:rsidRPr="00AF52A4">
              <w:rPr>
                <w:sz w:val="20"/>
              </w:rPr>
              <w:t>даптированная</w:t>
            </w:r>
          </w:p>
          <w:p w:rsidR="00DD337E" w:rsidRPr="00D124E7" w:rsidRDefault="00DD337E" w:rsidP="00DD33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DD337E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DD337E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DD337E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  <w:p w:rsidR="00DD337E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 (обучаю</w:t>
            </w:r>
            <w:r>
              <w:rPr>
                <w:sz w:val="20"/>
              </w:rPr>
              <w:t>-</w:t>
            </w:r>
          </w:p>
          <w:p w:rsidR="00DD337E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DD337E" w:rsidRDefault="00DD337E" w:rsidP="00DD33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ограниченны</w:t>
            </w:r>
            <w:r>
              <w:rPr>
                <w:sz w:val="20"/>
              </w:rPr>
              <w:t xml:space="preserve">ми </w:t>
            </w:r>
          </w:p>
          <w:p w:rsidR="00DD337E" w:rsidRDefault="00DD337E" w:rsidP="00DD33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</w:t>
            </w:r>
          </w:p>
          <w:p w:rsidR="00DD337E" w:rsidRPr="00D124E7" w:rsidRDefault="00DD337E" w:rsidP="00DD33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DD337E" w:rsidRPr="00AF52A4" w:rsidRDefault="00DD337E" w:rsidP="000626DB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DD337E" w:rsidRPr="00AF52A4" w:rsidRDefault="00DD337E" w:rsidP="000626DB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DD337E" w:rsidRPr="00AF52A4" w:rsidRDefault="00DD337E" w:rsidP="000626D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  <w:r w:rsidR="00984B76">
              <w:rPr>
                <w:sz w:val="20"/>
              </w:rPr>
              <w:t xml:space="preserve">                 </w:t>
            </w: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DD337E" w:rsidRPr="00D124E7" w:rsidRDefault="00DD337E" w:rsidP="00984B76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D337E" w:rsidRPr="00D124E7" w:rsidTr="000626DB">
        <w:trPr>
          <w:trHeight w:val="335"/>
        </w:trPr>
        <w:tc>
          <w:tcPr>
            <w:tcW w:w="1418" w:type="dxa"/>
            <w:vMerge/>
            <w:noWrap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D337E" w:rsidRPr="00D124E7" w:rsidRDefault="00DD337E" w:rsidP="000626D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D337E" w:rsidRDefault="00DD337E" w:rsidP="000626D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DD337E" w:rsidRPr="00D124E7" w:rsidRDefault="00DD337E" w:rsidP="00984B76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="00984B76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родителей (законных представителей),удовлетворенных ачеством предоставляемой образовательной услуги</w:t>
            </w:r>
            <w:r w:rsidR="00984B76">
              <w:rPr>
                <w:sz w:val="20"/>
              </w:rPr>
              <w:t xml:space="preserve">                              </w:t>
            </w:r>
            <w:r w:rsidRPr="00D124E7">
              <w:rPr>
                <w:sz w:val="20"/>
              </w:rPr>
              <w:t xml:space="preserve"> в данной образовательной организации</w:t>
            </w:r>
          </w:p>
        </w:tc>
        <w:tc>
          <w:tcPr>
            <w:tcW w:w="1134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DD337E" w:rsidRPr="00D124E7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DD337E" w:rsidRDefault="00DD337E" w:rsidP="000626D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D337E" w:rsidRDefault="00DD337E" w:rsidP="00DD337E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D337E" w:rsidRDefault="00DD337E" w:rsidP="00DD337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D337E" w:rsidRDefault="00DD337E" w:rsidP="00DD337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D337E" w:rsidRPr="006D1C84" w:rsidTr="000626D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</w:t>
            </w:r>
          </w:p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84B76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D337E" w:rsidRDefault="00DD337E" w:rsidP="00DD33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DD337E" w:rsidRPr="002E69EF" w:rsidRDefault="00DD337E" w:rsidP="00DD33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муниципальной услуги (процентов)</w:t>
            </w:r>
          </w:p>
        </w:tc>
      </w:tr>
      <w:tr w:rsidR="00DD337E" w:rsidRPr="006D1C84" w:rsidTr="000626D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D337E" w:rsidRPr="006D1C84" w:rsidTr="000626DB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  <w:r w:rsidR="00984B76">
              <w:rPr>
                <w:sz w:val="16"/>
                <w:szCs w:val="16"/>
              </w:rPr>
              <w:t xml:space="preserve">                                   </w:t>
            </w: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  <w:r w:rsidR="00984B76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  <w:r w:rsidR="00984B76">
              <w:rPr>
                <w:sz w:val="16"/>
                <w:szCs w:val="16"/>
              </w:rPr>
              <w:t xml:space="preserve">                </w:t>
            </w: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D337E" w:rsidRPr="006D1C84" w:rsidTr="000626D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D337E" w:rsidRPr="006D1C84" w:rsidTr="000626DB">
        <w:trPr>
          <w:trHeight w:val="262"/>
        </w:trPr>
        <w:tc>
          <w:tcPr>
            <w:tcW w:w="1413" w:type="dxa"/>
            <w:noWrap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DD337E" w:rsidRPr="006D1C84" w:rsidRDefault="00DD337E" w:rsidP="000626D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  <w:r w:rsidR="00984B76">
              <w:rPr>
                <w:sz w:val="16"/>
                <w:szCs w:val="16"/>
              </w:rPr>
              <w:t xml:space="preserve">                  </w:t>
            </w: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D337E" w:rsidRPr="006D1C84" w:rsidTr="000626DB">
        <w:trPr>
          <w:trHeight w:val="262"/>
        </w:trPr>
        <w:tc>
          <w:tcPr>
            <w:tcW w:w="1413" w:type="dxa"/>
            <w:noWrap/>
          </w:tcPr>
          <w:p w:rsidR="00DD337E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DD337E" w:rsidRPr="006D1C84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адаптированная </w:t>
            </w:r>
            <w:r w:rsidR="00984B76">
              <w:rPr>
                <w:sz w:val="16"/>
                <w:szCs w:val="16"/>
              </w:rPr>
              <w:t xml:space="preserve">                  </w:t>
            </w:r>
            <w:r w:rsidRPr="006C6185">
              <w:rPr>
                <w:sz w:val="16"/>
                <w:szCs w:val="16"/>
              </w:rPr>
              <w:t xml:space="preserve">образовательная </w:t>
            </w:r>
            <w:r w:rsidR="00984B76">
              <w:rPr>
                <w:sz w:val="16"/>
                <w:szCs w:val="16"/>
              </w:rPr>
              <w:t xml:space="preserve">      </w:t>
            </w:r>
            <w:r w:rsidRPr="006C6185">
              <w:rPr>
                <w:sz w:val="16"/>
                <w:szCs w:val="16"/>
              </w:rPr>
              <w:t>программа</w:t>
            </w:r>
          </w:p>
        </w:tc>
        <w:tc>
          <w:tcPr>
            <w:tcW w:w="1701" w:type="dxa"/>
          </w:tcPr>
          <w:p w:rsidR="00DD337E" w:rsidRPr="006C6185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DD337E" w:rsidRPr="006C6185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DD337E" w:rsidRPr="006C6185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  <w:r w:rsidR="00984B76">
              <w:rPr>
                <w:sz w:val="16"/>
                <w:szCs w:val="16"/>
              </w:rPr>
              <w:t xml:space="preserve">                 </w:t>
            </w: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DD337E" w:rsidRPr="006C6185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  <w:r w:rsidR="00984B76">
              <w:rPr>
                <w:sz w:val="16"/>
                <w:szCs w:val="16"/>
              </w:rPr>
              <w:t xml:space="preserve">                     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Default="00DD337E" w:rsidP="00062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D337E" w:rsidRPr="006D1C84" w:rsidRDefault="00DD337E" w:rsidP="000626D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D337E" w:rsidRDefault="00DD337E" w:rsidP="00DD337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D337E" w:rsidRDefault="00DD337E" w:rsidP="00DD337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DD337E" w:rsidRDefault="00DD337E" w:rsidP="00DD337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D337E" w:rsidRPr="00911044" w:rsidTr="000626DB">
        <w:tc>
          <w:tcPr>
            <w:tcW w:w="15451" w:type="dxa"/>
            <w:gridSpan w:val="5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D337E" w:rsidRPr="00911044" w:rsidTr="000626D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911044" w:rsidRDefault="00DD337E" w:rsidP="000626D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911044" w:rsidRDefault="00DD337E" w:rsidP="000626D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911044" w:rsidRDefault="00DD337E" w:rsidP="000626D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911044" w:rsidRDefault="00DD337E" w:rsidP="000626D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911044" w:rsidRDefault="00DD337E" w:rsidP="000626D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D337E" w:rsidRPr="00911044" w:rsidTr="000626DB">
        <w:tc>
          <w:tcPr>
            <w:tcW w:w="2104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D337E" w:rsidRPr="00911044" w:rsidTr="000626DB">
        <w:tc>
          <w:tcPr>
            <w:tcW w:w="2104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DD337E" w:rsidRPr="00911044" w:rsidRDefault="00DD337E" w:rsidP="000626D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D337E" w:rsidRDefault="00DD337E" w:rsidP="00DD337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D337E" w:rsidRDefault="00DD337E" w:rsidP="00984B7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DD337E" w:rsidRPr="0041719C" w:rsidRDefault="00DD337E" w:rsidP="00984B7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D337E" w:rsidRDefault="00DD337E" w:rsidP="00984B7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DD337E" w:rsidRDefault="00DD337E" w:rsidP="00984B7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D337E" w:rsidRDefault="00DD337E" w:rsidP="00DD337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D337E" w:rsidRPr="005D1B9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D337E" w:rsidRPr="005D1B9F" w:rsidTr="000626DB">
        <w:tc>
          <w:tcPr>
            <w:tcW w:w="4961" w:type="dxa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337E" w:rsidRPr="005D1B9F" w:rsidRDefault="00DD337E" w:rsidP="000626D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D337E" w:rsidRPr="005D1B9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Pr="005D1B9F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Pr="005D1B9F" w:rsidRDefault="00DD337E" w:rsidP="00984B7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  <w:r w:rsidR="00984B76">
              <w:rPr>
                <w:sz w:val="24"/>
                <w:szCs w:val="24"/>
              </w:rPr>
              <w:t xml:space="preserve">                              </w:t>
            </w:r>
            <w:r w:rsidRPr="005D1B9F">
              <w:rPr>
                <w:sz w:val="24"/>
                <w:szCs w:val="24"/>
              </w:rPr>
              <w:t xml:space="preserve">от 10.07.2013 № 582 «Об утверждении Правил </w:t>
            </w:r>
            <w:r w:rsidR="00984B76">
              <w:rPr>
                <w:sz w:val="24"/>
                <w:szCs w:val="24"/>
              </w:rPr>
              <w:t xml:space="preserve">                 </w:t>
            </w:r>
            <w:r w:rsidRPr="005D1B9F">
              <w:rPr>
                <w:sz w:val="24"/>
                <w:szCs w:val="24"/>
              </w:rPr>
              <w:t>размещения на официальном сайте образова</w:t>
            </w:r>
            <w:r w:rsidR="00984B76">
              <w:rPr>
                <w:sz w:val="24"/>
                <w:szCs w:val="24"/>
              </w:rPr>
              <w:t xml:space="preserve">-               </w:t>
            </w:r>
            <w:r w:rsidRPr="005D1B9F">
              <w:rPr>
                <w:sz w:val="24"/>
                <w:szCs w:val="24"/>
              </w:rPr>
              <w:t>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Pr="005D1B9F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D337E" w:rsidRPr="005D1B9F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D337E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DD337E" w:rsidRPr="005D1B9F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  <w:r w:rsidR="00984B76">
              <w:rPr>
                <w:sz w:val="24"/>
                <w:szCs w:val="24"/>
              </w:rPr>
              <w:t xml:space="preserve">                           </w:t>
            </w:r>
            <w:r w:rsidRPr="005D1B9F">
              <w:rPr>
                <w:sz w:val="24"/>
                <w:szCs w:val="24"/>
              </w:rPr>
              <w:t xml:space="preserve">Министерства Финансов Российской Федерации </w:t>
            </w:r>
          </w:p>
          <w:p w:rsidR="00DD337E" w:rsidRPr="005D1B9F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E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D337E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DD337E" w:rsidRPr="005D1B9F" w:rsidRDefault="00DD337E" w:rsidP="000626D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84B76" w:rsidRDefault="00984B76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B76" w:rsidRDefault="00984B76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B76" w:rsidRDefault="00984B76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Pr="000567A0">
        <w:rPr>
          <w:rFonts w:eastAsia="Times New Roman"/>
          <w:sz w:val="24"/>
          <w:szCs w:val="24"/>
          <w:lang w:eastAsia="ru-RU"/>
        </w:rPr>
        <w:t>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Российской Федерации, Ханты-Мансийского автономного округа - Югры, муниципальными правовыми актами, осуществление муниципальным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D337E" w:rsidRDefault="00DD337E" w:rsidP="00DD337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DD337E" w:rsidRPr="000567A0" w:rsidTr="000626DB">
        <w:tc>
          <w:tcPr>
            <w:tcW w:w="4673" w:type="dxa"/>
          </w:tcPr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DD337E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DD337E" w:rsidRPr="000567A0" w:rsidTr="000626DB">
        <w:tc>
          <w:tcPr>
            <w:tcW w:w="4673" w:type="dxa"/>
          </w:tcPr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DD337E" w:rsidRPr="000567A0" w:rsidRDefault="00DD337E" w:rsidP="000626D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DD337E" w:rsidRPr="000567A0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0567A0" w:rsidRDefault="00DD337E" w:rsidP="000626D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DD337E" w:rsidRDefault="00DD337E" w:rsidP="00DD337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DD337E" w:rsidRPr="000567A0" w:rsidRDefault="00DD337E" w:rsidP="00DD337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DD337E" w:rsidRPr="000567A0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0567A0" w:rsidRDefault="00DD337E" w:rsidP="000626D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D337E" w:rsidRPr="000567A0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0567A0" w:rsidRDefault="00DD337E" w:rsidP="000626D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D337E" w:rsidRPr="000567A0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37E" w:rsidRPr="000567A0" w:rsidRDefault="00DD337E" w:rsidP="000626D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  <w:r w:rsidR="00984B76">
              <w:rPr>
                <w:sz w:val="24"/>
                <w:szCs w:val="24"/>
              </w:rPr>
              <w:t xml:space="preserve">                                                   </w:t>
            </w: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6135" w:type="dxa"/>
          </w:tcPr>
          <w:p w:rsidR="00DD337E" w:rsidRPr="000567A0" w:rsidRDefault="00DD337E" w:rsidP="00DD337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</w:t>
            </w:r>
            <w:r w:rsidR="00984B76">
              <w:rPr>
                <w:sz w:val="24"/>
                <w:szCs w:val="24"/>
              </w:rPr>
              <w:t xml:space="preserve">                        </w:t>
            </w:r>
            <w:r w:rsidRPr="000567A0">
              <w:rPr>
                <w:sz w:val="24"/>
                <w:szCs w:val="24"/>
              </w:rPr>
              <w:t xml:space="preserve"> формирования муниципального задания на оказание </w:t>
            </w:r>
            <w:r w:rsidR="00984B76">
              <w:rPr>
                <w:sz w:val="24"/>
                <w:szCs w:val="24"/>
              </w:rPr>
              <w:t xml:space="preserve">                      </w:t>
            </w:r>
            <w:r w:rsidRPr="000567A0">
              <w:rPr>
                <w:sz w:val="24"/>
                <w:szCs w:val="24"/>
              </w:rPr>
              <w:t xml:space="preserve">муниципальных услуг (выполнение работ) муниципальными учреждениями и финансового обеспечения </w:t>
            </w:r>
            <w:r w:rsidR="00984B76">
              <w:rPr>
                <w:sz w:val="24"/>
                <w:szCs w:val="24"/>
              </w:rPr>
              <w:t xml:space="preserve">                          </w:t>
            </w:r>
            <w:r w:rsidRPr="000567A0"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4775" w:type="dxa"/>
          </w:tcPr>
          <w:p w:rsidR="00DD337E" w:rsidRPr="000567A0" w:rsidRDefault="00DD337E" w:rsidP="000626D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D337E" w:rsidRDefault="00DD337E" w:rsidP="00DD337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D337E" w:rsidRPr="007D495B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DD337E" w:rsidRDefault="00DD337E" w:rsidP="00984B7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984B76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DD337E" w:rsidRDefault="007560C1" w:rsidP="00984B76">
      <w:pPr>
        <w:jc w:val="both"/>
      </w:pPr>
    </w:p>
    <w:sectPr w:rsidR="007560C1" w:rsidRPr="00DD337E" w:rsidSect="00984B76">
      <w:headerReference w:type="default" r:id="rId8"/>
      <w:pgSz w:w="16839" w:h="11907" w:orient="landscape" w:code="9"/>
      <w:pgMar w:top="1701" w:right="679" w:bottom="993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87" w:rsidRDefault="00F15D87" w:rsidP="00DD337E">
      <w:r>
        <w:separator/>
      </w:r>
    </w:p>
  </w:endnote>
  <w:endnote w:type="continuationSeparator" w:id="0">
    <w:p w:rsidR="00F15D87" w:rsidRDefault="00F15D87" w:rsidP="00D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87" w:rsidRDefault="00F15D87" w:rsidP="00DD337E">
      <w:r>
        <w:separator/>
      </w:r>
    </w:p>
  </w:footnote>
  <w:footnote w:type="continuationSeparator" w:id="0">
    <w:p w:rsidR="00F15D87" w:rsidRDefault="00F15D87" w:rsidP="00DD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7825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337E" w:rsidRPr="00DD337E" w:rsidRDefault="00DD337E">
        <w:pPr>
          <w:pStyle w:val="a4"/>
          <w:jc w:val="center"/>
          <w:rPr>
            <w:sz w:val="20"/>
            <w:szCs w:val="20"/>
          </w:rPr>
        </w:pPr>
        <w:r w:rsidRPr="00DD337E">
          <w:rPr>
            <w:sz w:val="20"/>
            <w:szCs w:val="20"/>
          </w:rPr>
          <w:fldChar w:fldCharType="begin"/>
        </w:r>
        <w:r w:rsidRPr="00DD337E">
          <w:rPr>
            <w:sz w:val="20"/>
            <w:szCs w:val="20"/>
          </w:rPr>
          <w:instrText>PAGE   \* MERGEFORMAT</w:instrText>
        </w:r>
        <w:r w:rsidRPr="00DD337E">
          <w:rPr>
            <w:sz w:val="20"/>
            <w:szCs w:val="20"/>
          </w:rPr>
          <w:fldChar w:fldCharType="separate"/>
        </w:r>
        <w:r w:rsidR="00D96762">
          <w:rPr>
            <w:noProof/>
            <w:sz w:val="20"/>
            <w:szCs w:val="20"/>
          </w:rPr>
          <w:t>2</w:t>
        </w:r>
        <w:r w:rsidRPr="00DD337E">
          <w:rPr>
            <w:sz w:val="20"/>
            <w:szCs w:val="20"/>
          </w:rPr>
          <w:fldChar w:fldCharType="end"/>
        </w:r>
      </w:p>
    </w:sdtContent>
  </w:sdt>
  <w:p w:rsidR="00BE6259" w:rsidRDefault="00D967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063757"/>
      <w:docPartObj>
        <w:docPartGallery w:val="Page Numbers (Top of Page)"/>
        <w:docPartUnique/>
      </w:docPartObj>
    </w:sdtPr>
    <w:sdtEndPr/>
    <w:sdtContent>
      <w:p w:rsidR="002F29D4" w:rsidRDefault="00862DD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D6954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D96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7E"/>
    <w:rsid w:val="001A664F"/>
    <w:rsid w:val="001E55FD"/>
    <w:rsid w:val="0030331A"/>
    <w:rsid w:val="003F2289"/>
    <w:rsid w:val="007560C1"/>
    <w:rsid w:val="00862DD0"/>
    <w:rsid w:val="00984B76"/>
    <w:rsid w:val="00A5590F"/>
    <w:rsid w:val="00AD6954"/>
    <w:rsid w:val="00D80BB2"/>
    <w:rsid w:val="00D96762"/>
    <w:rsid w:val="00DD337E"/>
    <w:rsid w:val="00F15D87"/>
    <w:rsid w:val="00F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C58C04-7FDB-466C-B7E4-69F479D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337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D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337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2059</Words>
  <Characters>11742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2018-01-22T12:44:00Z</cp:lastPrinted>
  <dcterms:created xsi:type="dcterms:W3CDTF">2018-01-25T05:56:00Z</dcterms:created>
  <dcterms:modified xsi:type="dcterms:W3CDTF">2018-01-25T05:56:00Z</dcterms:modified>
</cp:coreProperties>
</file>