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DB" w:rsidRDefault="00DA06DB" w:rsidP="00656C1A">
      <w:pPr>
        <w:spacing w:line="120" w:lineRule="atLeast"/>
        <w:jc w:val="center"/>
        <w:rPr>
          <w:sz w:val="24"/>
          <w:szCs w:val="24"/>
        </w:rPr>
      </w:pPr>
    </w:p>
    <w:p w:rsidR="00DA06DB" w:rsidRDefault="00DA06DB" w:rsidP="00656C1A">
      <w:pPr>
        <w:spacing w:line="120" w:lineRule="atLeast"/>
        <w:jc w:val="center"/>
        <w:rPr>
          <w:sz w:val="24"/>
          <w:szCs w:val="24"/>
        </w:rPr>
      </w:pPr>
    </w:p>
    <w:p w:rsidR="00DA06DB" w:rsidRPr="00852378" w:rsidRDefault="00DA06DB" w:rsidP="00656C1A">
      <w:pPr>
        <w:spacing w:line="120" w:lineRule="atLeast"/>
        <w:jc w:val="center"/>
        <w:rPr>
          <w:sz w:val="10"/>
          <w:szCs w:val="10"/>
        </w:rPr>
      </w:pPr>
    </w:p>
    <w:p w:rsidR="00DA06DB" w:rsidRDefault="00DA06DB" w:rsidP="00656C1A">
      <w:pPr>
        <w:spacing w:line="120" w:lineRule="atLeast"/>
        <w:jc w:val="center"/>
        <w:rPr>
          <w:sz w:val="10"/>
          <w:szCs w:val="24"/>
        </w:rPr>
      </w:pPr>
    </w:p>
    <w:p w:rsidR="00DA06DB" w:rsidRPr="005541F0" w:rsidRDefault="00DA06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06DB" w:rsidRPr="005541F0" w:rsidRDefault="00DA06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06DB" w:rsidRPr="005649E4" w:rsidRDefault="00DA06DB" w:rsidP="00656C1A">
      <w:pPr>
        <w:spacing w:line="120" w:lineRule="atLeast"/>
        <w:jc w:val="center"/>
        <w:rPr>
          <w:sz w:val="18"/>
          <w:szCs w:val="24"/>
        </w:rPr>
      </w:pPr>
    </w:p>
    <w:p w:rsidR="00DA06DB" w:rsidRPr="00656C1A" w:rsidRDefault="00DA06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06DB" w:rsidRPr="005541F0" w:rsidRDefault="00DA06DB" w:rsidP="00656C1A">
      <w:pPr>
        <w:spacing w:line="120" w:lineRule="atLeast"/>
        <w:jc w:val="center"/>
        <w:rPr>
          <w:sz w:val="18"/>
          <w:szCs w:val="24"/>
        </w:rPr>
      </w:pPr>
    </w:p>
    <w:p w:rsidR="00DA06DB" w:rsidRPr="005541F0" w:rsidRDefault="00DA06DB" w:rsidP="00656C1A">
      <w:pPr>
        <w:spacing w:line="120" w:lineRule="atLeast"/>
        <w:jc w:val="center"/>
        <w:rPr>
          <w:sz w:val="20"/>
          <w:szCs w:val="24"/>
        </w:rPr>
      </w:pPr>
    </w:p>
    <w:p w:rsidR="00DA06DB" w:rsidRPr="00656C1A" w:rsidRDefault="00DA06D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A06DB" w:rsidRDefault="00DA06DB" w:rsidP="00656C1A">
      <w:pPr>
        <w:spacing w:line="120" w:lineRule="atLeast"/>
        <w:jc w:val="center"/>
        <w:rPr>
          <w:sz w:val="30"/>
          <w:szCs w:val="24"/>
        </w:rPr>
      </w:pPr>
    </w:p>
    <w:p w:rsidR="00DA06DB" w:rsidRPr="00656C1A" w:rsidRDefault="00DA06D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A06D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06DB" w:rsidRPr="00F8214F" w:rsidRDefault="00DA06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06DB" w:rsidRPr="00F8214F" w:rsidRDefault="00841B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06DB" w:rsidRPr="00F8214F" w:rsidRDefault="00DA06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06DB" w:rsidRPr="00F8214F" w:rsidRDefault="00841B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A06DB" w:rsidRPr="00A63FB0" w:rsidRDefault="00DA06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06DB" w:rsidRPr="00A3761A" w:rsidRDefault="00841B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A06DB" w:rsidRPr="00F8214F" w:rsidRDefault="00DA06D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A06DB" w:rsidRPr="00F8214F" w:rsidRDefault="00DA06D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A06DB" w:rsidRPr="00AB4194" w:rsidRDefault="00DA06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A06DB" w:rsidRPr="00F8214F" w:rsidRDefault="00841B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978</w:t>
            </w:r>
          </w:p>
        </w:tc>
      </w:tr>
    </w:tbl>
    <w:p w:rsidR="00DA06DB" w:rsidRPr="00C725A6" w:rsidRDefault="00DA06DB" w:rsidP="00C725A6">
      <w:pPr>
        <w:rPr>
          <w:rFonts w:cs="Times New Roman"/>
          <w:szCs w:val="28"/>
        </w:rPr>
      </w:pPr>
    </w:p>
    <w:p w:rsidR="00DA06DB" w:rsidRDefault="00DA06DB" w:rsidP="00DA06DB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DA06DB" w:rsidRDefault="00DA06DB" w:rsidP="00DA06DB">
      <w:pPr>
        <w:jc w:val="both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DA06DB" w:rsidRDefault="00DA06DB" w:rsidP="00DA06DB">
      <w:pPr>
        <w:jc w:val="both"/>
        <w:rPr>
          <w:szCs w:val="28"/>
        </w:rPr>
      </w:pPr>
      <w:r>
        <w:rPr>
          <w:szCs w:val="28"/>
        </w:rPr>
        <w:t>квартала общественной застройки П-1</w:t>
      </w:r>
    </w:p>
    <w:p w:rsidR="00DA06DB" w:rsidRDefault="00DA06DB" w:rsidP="00DA06DB">
      <w:pPr>
        <w:jc w:val="both"/>
        <w:rPr>
          <w:szCs w:val="28"/>
        </w:rPr>
      </w:pPr>
      <w:r>
        <w:rPr>
          <w:szCs w:val="28"/>
        </w:rPr>
        <w:t>в Южном районе города Сургута</w:t>
      </w:r>
    </w:p>
    <w:p w:rsidR="00DA06DB" w:rsidRDefault="00DA06DB" w:rsidP="00DA06DB">
      <w:pPr>
        <w:jc w:val="both"/>
        <w:rPr>
          <w:szCs w:val="28"/>
        </w:rPr>
      </w:pPr>
    </w:p>
    <w:p w:rsidR="00DA06DB" w:rsidRDefault="00DA06DB" w:rsidP="00DA06DB">
      <w:pPr>
        <w:jc w:val="both"/>
        <w:rPr>
          <w:szCs w:val="28"/>
        </w:rPr>
      </w:pPr>
    </w:p>
    <w:p w:rsidR="00DA06DB" w:rsidRDefault="00DA06DB" w:rsidP="00DA06D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ст.41.1, 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DA06DB">
        <w:rPr>
          <w:szCs w:val="28"/>
        </w:rPr>
        <w:t xml:space="preserve"> </w:t>
      </w:r>
      <w:r>
        <w:rPr>
          <w:szCs w:val="28"/>
        </w:rPr>
        <w:t xml:space="preserve">ГД, учитывая заявление </w:t>
      </w:r>
      <w:r w:rsidR="00313382">
        <w:rPr>
          <w:szCs w:val="28"/>
        </w:rPr>
        <w:t>о</w:t>
      </w:r>
      <w:r>
        <w:rPr>
          <w:szCs w:val="28"/>
        </w:rPr>
        <w:t>бщества с ограниченной ответственностью «Управ-                  ляющая компания «Сургутгазстрой»:</w:t>
      </w:r>
    </w:p>
    <w:p w:rsidR="00DA06DB" w:rsidRDefault="00DA06DB" w:rsidP="00DA06DB">
      <w:pPr>
        <w:ind w:firstLine="567"/>
        <w:jc w:val="both"/>
        <w:rPr>
          <w:szCs w:val="28"/>
        </w:rPr>
      </w:pPr>
      <w:r>
        <w:rPr>
          <w:szCs w:val="28"/>
        </w:rPr>
        <w:t>1. Принять решение о разработке проекта планировки и проекта межевания территории квартала общественной застройки П-1 в Южном районе города                           Сургута.</w:t>
      </w:r>
    </w:p>
    <w:p w:rsidR="00DA06DB" w:rsidRDefault="00DA06DB" w:rsidP="00DA06DB">
      <w:pPr>
        <w:ind w:firstLine="567"/>
        <w:jc w:val="both"/>
        <w:rPr>
          <w:szCs w:val="28"/>
        </w:rPr>
      </w:pPr>
      <w:r>
        <w:rPr>
          <w:szCs w:val="28"/>
        </w:rPr>
        <w:t>2. Заявителю разработать проект планировки и проект межевания,                           указанный в пункте 1, за счет собственных средств.</w:t>
      </w:r>
    </w:p>
    <w:p w:rsidR="00DA06DB" w:rsidRDefault="00DA06DB" w:rsidP="00DA06DB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Управлению </w:t>
      </w:r>
      <w:r>
        <w:rPr>
          <w:rFonts w:cs="Arial"/>
          <w:szCs w:val="28"/>
        </w:rPr>
        <w:t>по связям с общественностью и средствами массовой                     информации</w:t>
      </w:r>
      <w:r>
        <w:rPr>
          <w:szCs w:val="28"/>
        </w:rPr>
        <w:t xml:space="preserve"> опубликовать настоящее постановление в средствах массовой                          информации и разместить на официальном портале Администрации города.</w:t>
      </w:r>
    </w:p>
    <w:p w:rsidR="00DA06DB" w:rsidRDefault="00DA06DB" w:rsidP="00DA06DB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Меркулова Р.Е.</w:t>
      </w:r>
    </w:p>
    <w:p w:rsidR="00DA06DB" w:rsidRDefault="00DA06DB" w:rsidP="00DA06DB">
      <w:pPr>
        <w:pStyle w:val="1"/>
        <w:ind w:left="0" w:firstLine="567"/>
        <w:jc w:val="both"/>
      </w:pPr>
    </w:p>
    <w:p w:rsidR="00DA06DB" w:rsidRDefault="00DA06DB" w:rsidP="00DA06DB">
      <w:pPr>
        <w:pStyle w:val="1"/>
        <w:ind w:left="0"/>
        <w:jc w:val="both"/>
      </w:pPr>
    </w:p>
    <w:p w:rsidR="00DA06DB" w:rsidRDefault="00DA06DB" w:rsidP="00DA06DB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  В.Н. Шувалов                                                                                                                  </w:t>
      </w:r>
    </w:p>
    <w:p w:rsidR="00DA06DB" w:rsidRDefault="00DA06DB" w:rsidP="00DA06DB">
      <w:pPr>
        <w:ind w:firstLine="567"/>
        <w:rPr>
          <w:szCs w:val="28"/>
        </w:rPr>
      </w:pPr>
    </w:p>
    <w:p w:rsidR="007560C1" w:rsidRPr="00DA06DB" w:rsidRDefault="007560C1" w:rsidP="00DA06DB">
      <w:pPr>
        <w:ind w:firstLine="567"/>
      </w:pPr>
    </w:p>
    <w:sectPr w:rsidR="007560C1" w:rsidRPr="00DA06DB" w:rsidSect="00C87B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3A06"/>
    <w:multiLevelType w:val="hybridMultilevel"/>
    <w:tmpl w:val="DEBE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B"/>
    <w:rsid w:val="00226138"/>
    <w:rsid w:val="00313382"/>
    <w:rsid w:val="005D3426"/>
    <w:rsid w:val="007560C1"/>
    <w:rsid w:val="00841B2E"/>
    <w:rsid w:val="00A5590F"/>
    <w:rsid w:val="00D80BB2"/>
    <w:rsid w:val="00D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CB408D-7D61-4FBB-8931-3379FA7E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A06DB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A06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2018-02-09T11:27:00Z</cp:lastPrinted>
  <dcterms:created xsi:type="dcterms:W3CDTF">2018-02-15T10:53:00Z</dcterms:created>
  <dcterms:modified xsi:type="dcterms:W3CDTF">2018-02-15T10:53:00Z</dcterms:modified>
</cp:coreProperties>
</file>