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D2" w:rsidRDefault="001B5B7E" w:rsidP="00656C1A">
      <w:pPr>
        <w:spacing w:line="120" w:lineRule="atLeast"/>
        <w:jc w:val="center"/>
        <w:rPr>
          <w:sz w:val="24"/>
          <w:szCs w:val="24"/>
        </w:rPr>
      </w:pPr>
      <w:r>
        <w:rPr>
          <w:sz w:val="24"/>
          <w:szCs w:val="24"/>
        </w:rPr>
        <w:t>+</w:t>
      </w:r>
    </w:p>
    <w:p w:rsidR="001B5B7E" w:rsidRDefault="001B5B7E" w:rsidP="00656C1A">
      <w:pPr>
        <w:spacing w:line="120" w:lineRule="atLeast"/>
        <w:jc w:val="center"/>
        <w:rPr>
          <w:sz w:val="24"/>
          <w:szCs w:val="24"/>
        </w:rPr>
      </w:pPr>
    </w:p>
    <w:p w:rsidR="00B857D2" w:rsidRDefault="00B857D2" w:rsidP="00656C1A">
      <w:pPr>
        <w:spacing w:line="120" w:lineRule="atLeast"/>
        <w:jc w:val="center"/>
        <w:rPr>
          <w:sz w:val="10"/>
          <w:szCs w:val="24"/>
        </w:rPr>
      </w:pPr>
    </w:p>
    <w:p w:rsidR="00215C31" w:rsidRDefault="00215C31" w:rsidP="00656C1A">
      <w:pPr>
        <w:spacing w:line="120" w:lineRule="atLeast"/>
        <w:jc w:val="center"/>
        <w:rPr>
          <w:sz w:val="10"/>
          <w:szCs w:val="24"/>
        </w:rPr>
      </w:pPr>
    </w:p>
    <w:p w:rsidR="00B857D2" w:rsidRPr="005541F0" w:rsidRDefault="00B857D2" w:rsidP="00656C1A">
      <w:pPr>
        <w:spacing w:line="120" w:lineRule="atLeast"/>
        <w:jc w:val="center"/>
        <w:rPr>
          <w:sz w:val="26"/>
          <w:szCs w:val="24"/>
        </w:rPr>
      </w:pPr>
      <w:r w:rsidRPr="005541F0">
        <w:rPr>
          <w:sz w:val="26"/>
          <w:szCs w:val="24"/>
        </w:rPr>
        <w:t>МУНИЦИПАЛЬНОЕ ОБРАЗОВАНИЕ</w:t>
      </w:r>
    </w:p>
    <w:p w:rsidR="00B857D2" w:rsidRPr="005541F0" w:rsidRDefault="00B857D2" w:rsidP="00656C1A">
      <w:pPr>
        <w:spacing w:line="120" w:lineRule="atLeast"/>
        <w:jc w:val="center"/>
        <w:rPr>
          <w:sz w:val="26"/>
          <w:szCs w:val="24"/>
        </w:rPr>
      </w:pPr>
      <w:r w:rsidRPr="005541F0">
        <w:rPr>
          <w:sz w:val="26"/>
          <w:szCs w:val="24"/>
        </w:rPr>
        <w:t>ГОРОДСКОЙ ОКРУГ ГОРОД СУРГУТ</w:t>
      </w:r>
    </w:p>
    <w:p w:rsidR="00B857D2" w:rsidRPr="005649E4" w:rsidRDefault="00B857D2" w:rsidP="00656C1A">
      <w:pPr>
        <w:spacing w:line="120" w:lineRule="atLeast"/>
        <w:jc w:val="center"/>
        <w:rPr>
          <w:sz w:val="18"/>
          <w:szCs w:val="24"/>
        </w:rPr>
      </w:pPr>
    </w:p>
    <w:p w:rsidR="00B857D2" w:rsidRPr="00656C1A" w:rsidRDefault="00B857D2" w:rsidP="00656C1A">
      <w:pPr>
        <w:jc w:val="center"/>
        <w:rPr>
          <w:b/>
          <w:sz w:val="26"/>
          <w:szCs w:val="26"/>
        </w:rPr>
      </w:pPr>
      <w:r w:rsidRPr="00656C1A">
        <w:rPr>
          <w:b/>
          <w:sz w:val="26"/>
          <w:szCs w:val="26"/>
        </w:rPr>
        <w:t>АДМИНИСТРАЦИЯ ГОРОДА</w:t>
      </w:r>
    </w:p>
    <w:p w:rsidR="00B857D2" w:rsidRPr="005541F0" w:rsidRDefault="00B857D2" w:rsidP="00656C1A">
      <w:pPr>
        <w:spacing w:line="120" w:lineRule="atLeast"/>
        <w:jc w:val="center"/>
        <w:rPr>
          <w:sz w:val="18"/>
          <w:szCs w:val="24"/>
        </w:rPr>
      </w:pPr>
    </w:p>
    <w:p w:rsidR="00B857D2" w:rsidRPr="005541F0" w:rsidRDefault="00B857D2" w:rsidP="00656C1A">
      <w:pPr>
        <w:spacing w:line="120" w:lineRule="atLeast"/>
        <w:jc w:val="center"/>
        <w:rPr>
          <w:sz w:val="20"/>
          <w:szCs w:val="24"/>
        </w:rPr>
      </w:pPr>
    </w:p>
    <w:p w:rsidR="00B857D2" w:rsidRPr="00656C1A" w:rsidRDefault="00B857D2" w:rsidP="00656C1A">
      <w:pPr>
        <w:jc w:val="center"/>
        <w:rPr>
          <w:b/>
          <w:sz w:val="30"/>
          <w:szCs w:val="30"/>
        </w:rPr>
      </w:pPr>
      <w:r w:rsidRPr="001F461F">
        <w:rPr>
          <w:b/>
          <w:sz w:val="30"/>
          <w:szCs w:val="30"/>
        </w:rPr>
        <w:t>ПОСТАНОВЛЕНИЕ</w:t>
      </w:r>
    </w:p>
    <w:p w:rsidR="00B857D2" w:rsidRDefault="00B857D2" w:rsidP="00656C1A">
      <w:pPr>
        <w:spacing w:line="120" w:lineRule="atLeast"/>
        <w:jc w:val="center"/>
        <w:rPr>
          <w:sz w:val="30"/>
          <w:szCs w:val="24"/>
        </w:rPr>
      </w:pPr>
    </w:p>
    <w:p w:rsidR="00B857D2" w:rsidRPr="00656C1A" w:rsidRDefault="00B857D2"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B857D2" w:rsidRPr="00F8214F" w:rsidTr="0097057A">
        <w:tc>
          <w:tcPr>
            <w:tcW w:w="137" w:type="dxa"/>
            <w:noWrap/>
            <w:tcMar>
              <w:left w:w="0" w:type="dxa"/>
              <w:right w:w="0" w:type="dxa"/>
            </w:tcMar>
          </w:tcPr>
          <w:p w:rsidR="00B857D2" w:rsidRPr="00F8214F" w:rsidRDefault="00B857D2" w:rsidP="000060EC">
            <w:pPr>
              <w:rPr>
                <w:sz w:val="24"/>
                <w:szCs w:val="24"/>
              </w:rPr>
            </w:pPr>
            <w:r>
              <w:rPr>
                <w:sz w:val="24"/>
                <w:szCs w:val="24"/>
              </w:rPr>
              <w:t>«</w:t>
            </w:r>
          </w:p>
        </w:tc>
        <w:tc>
          <w:tcPr>
            <w:tcW w:w="474" w:type="dxa"/>
            <w:tcBorders>
              <w:bottom w:val="single" w:sz="4" w:space="0" w:color="auto"/>
            </w:tcBorders>
            <w:noWrap/>
          </w:tcPr>
          <w:p w:rsidR="00B857D2" w:rsidRPr="00F8214F" w:rsidRDefault="00714037" w:rsidP="00A63FB0">
            <w:pPr>
              <w:jc w:val="center"/>
              <w:rPr>
                <w:sz w:val="24"/>
                <w:szCs w:val="24"/>
              </w:rPr>
            </w:pPr>
            <w:bookmarkStart w:id="0" w:name="dd"/>
            <w:bookmarkEnd w:id="0"/>
            <w:r>
              <w:rPr>
                <w:sz w:val="24"/>
                <w:szCs w:val="24"/>
              </w:rPr>
              <w:t>12</w:t>
            </w:r>
          </w:p>
        </w:tc>
        <w:tc>
          <w:tcPr>
            <w:tcW w:w="140" w:type="dxa"/>
            <w:noWrap/>
            <w:tcMar>
              <w:left w:w="0" w:type="dxa"/>
              <w:right w:w="0" w:type="dxa"/>
            </w:tcMar>
          </w:tcPr>
          <w:p w:rsidR="00B857D2" w:rsidRPr="00F8214F" w:rsidRDefault="00B857D2" w:rsidP="001938BD">
            <w:pPr>
              <w:rPr>
                <w:sz w:val="24"/>
                <w:szCs w:val="24"/>
              </w:rPr>
            </w:pPr>
            <w:r>
              <w:rPr>
                <w:sz w:val="24"/>
                <w:szCs w:val="24"/>
              </w:rPr>
              <w:t>»</w:t>
            </w:r>
          </w:p>
        </w:tc>
        <w:tc>
          <w:tcPr>
            <w:tcW w:w="1498" w:type="dxa"/>
            <w:tcBorders>
              <w:bottom w:val="single" w:sz="4" w:space="0" w:color="auto"/>
            </w:tcBorders>
            <w:noWrap/>
          </w:tcPr>
          <w:p w:rsidR="00B857D2" w:rsidRPr="00F8214F" w:rsidRDefault="00714037" w:rsidP="00AB4194">
            <w:pPr>
              <w:jc w:val="center"/>
              <w:rPr>
                <w:sz w:val="24"/>
                <w:szCs w:val="24"/>
              </w:rPr>
            </w:pPr>
            <w:bookmarkStart w:id="1" w:name="mm"/>
            <w:bookmarkEnd w:id="1"/>
            <w:r>
              <w:rPr>
                <w:sz w:val="24"/>
                <w:szCs w:val="24"/>
              </w:rPr>
              <w:t>02</w:t>
            </w:r>
          </w:p>
        </w:tc>
        <w:tc>
          <w:tcPr>
            <w:tcW w:w="285" w:type="dxa"/>
            <w:noWrap/>
          </w:tcPr>
          <w:p w:rsidR="00B857D2" w:rsidRPr="00A63FB0" w:rsidRDefault="00B857D2"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B857D2" w:rsidRPr="00A3761A" w:rsidRDefault="00714037" w:rsidP="00A3761A">
            <w:pPr>
              <w:rPr>
                <w:sz w:val="24"/>
                <w:szCs w:val="24"/>
              </w:rPr>
            </w:pPr>
            <w:bookmarkStart w:id="2" w:name="yy"/>
            <w:bookmarkEnd w:id="2"/>
            <w:r>
              <w:rPr>
                <w:sz w:val="24"/>
                <w:szCs w:val="24"/>
              </w:rPr>
              <w:t>18</w:t>
            </w:r>
          </w:p>
        </w:tc>
        <w:tc>
          <w:tcPr>
            <w:tcW w:w="518" w:type="dxa"/>
            <w:noWrap/>
          </w:tcPr>
          <w:p w:rsidR="00B857D2" w:rsidRPr="00F8214F" w:rsidRDefault="00B857D2" w:rsidP="000060EC">
            <w:pPr>
              <w:rPr>
                <w:sz w:val="24"/>
                <w:szCs w:val="24"/>
              </w:rPr>
            </w:pPr>
            <w:r w:rsidRPr="00F24536">
              <w:rPr>
                <w:sz w:val="24"/>
                <w:szCs w:val="24"/>
              </w:rPr>
              <w:t>г.</w:t>
            </w:r>
          </w:p>
        </w:tc>
        <w:tc>
          <w:tcPr>
            <w:tcW w:w="4683" w:type="dxa"/>
            <w:noWrap/>
          </w:tcPr>
          <w:p w:rsidR="00B857D2" w:rsidRPr="00F8214F" w:rsidRDefault="00B857D2" w:rsidP="000060EC">
            <w:pPr>
              <w:rPr>
                <w:sz w:val="24"/>
                <w:szCs w:val="24"/>
              </w:rPr>
            </w:pPr>
          </w:p>
        </w:tc>
        <w:tc>
          <w:tcPr>
            <w:tcW w:w="235" w:type="dxa"/>
            <w:noWrap/>
          </w:tcPr>
          <w:p w:rsidR="00B857D2" w:rsidRPr="00AB4194" w:rsidRDefault="00B857D2" w:rsidP="000060EC">
            <w:pPr>
              <w:rPr>
                <w:sz w:val="24"/>
                <w:szCs w:val="24"/>
              </w:rPr>
            </w:pPr>
            <w:r>
              <w:rPr>
                <w:sz w:val="24"/>
                <w:szCs w:val="24"/>
              </w:rPr>
              <w:t>№</w:t>
            </w:r>
          </w:p>
        </w:tc>
        <w:tc>
          <w:tcPr>
            <w:tcW w:w="1313" w:type="dxa"/>
            <w:tcBorders>
              <w:bottom w:val="single" w:sz="4" w:space="0" w:color="auto"/>
            </w:tcBorders>
            <w:noWrap/>
          </w:tcPr>
          <w:p w:rsidR="00B857D2" w:rsidRPr="00F8214F" w:rsidRDefault="00714037" w:rsidP="00AB4194">
            <w:pPr>
              <w:jc w:val="center"/>
              <w:rPr>
                <w:sz w:val="24"/>
                <w:szCs w:val="24"/>
              </w:rPr>
            </w:pPr>
            <w:bookmarkStart w:id="3" w:name="NumDoc"/>
            <w:bookmarkStart w:id="4" w:name="_GoBack"/>
            <w:bookmarkEnd w:id="3"/>
            <w:bookmarkEnd w:id="4"/>
            <w:r>
              <w:rPr>
                <w:sz w:val="24"/>
                <w:szCs w:val="24"/>
              </w:rPr>
              <w:t>1013</w:t>
            </w:r>
          </w:p>
        </w:tc>
      </w:tr>
    </w:tbl>
    <w:p w:rsidR="00B857D2" w:rsidRPr="00C725A6" w:rsidRDefault="00B857D2" w:rsidP="00C725A6">
      <w:pPr>
        <w:rPr>
          <w:rFonts w:cs="Times New Roman"/>
          <w:szCs w:val="28"/>
        </w:rPr>
      </w:pPr>
    </w:p>
    <w:p w:rsidR="00B857D2" w:rsidRPr="00FF2F0D" w:rsidRDefault="00B857D2" w:rsidP="00155DEF">
      <w:pPr>
        <w:ind w:right="-99"/>
        <w:jc w:val="both"/>
        <w:rPr>
          <w:rFonts w:eastAsia="Times New Roman"/>
          <w:szCs w:val="28"/>
          <w:lang w:eastAsia="ru-RU"/>
        </w:rPr>
      </w:pPr>
      <w:r w:rsidRPr="00FF2F0D">
        <w:rPr>
          <w:rFonts w:eastAsia="Times New Roman"/>
          <w:szCs w:val="28"/>
          <w:lang w:eastAsia="ru-RU"/>
        </w:rPr>
        <w:t>Об утверждении административного</w:t>
      </w:r>
    </w:p>
    <w:p w:rsidR="00B857D2" w:rsidRDefault="00B857D2" w:rsidP="00155DEF">
      <w:pPr>
        <w:ind w:right="-99"/>
        <w:jc w:val="both"/>
        <w:rPr>
          <w:rFonts w:eastAsia="Times New Roman"/>
          <w:szCs w:val="28"/>
          <w:lang w:eastAsia="ru-RU"/>
        </w:rPr>
      </w:pPr>
      <w:r w:rsidRPr="00FF2F0D">
        <w:rPr>
          <w:rFonts w:eastAsia="Times New Roman"/>
          <w:szCs w:val="28"/>
          <w:lang w:eastAsia="ru-RU"/>
        </w:rPr>
        <w:t xml:space="preserve">регламента предоставления </w:t>
      </w:r>
    </w:p>
    <w:p w:rsidR="00B857D2" w:rsidRDefault="00B857D2" w:rsidP="00155DEF">
      <w:pPr>
        <w:ind w:right="-99"/>
        <w:jc w:val="both"/>
        <w:rPr>
          <w:rFonts w:eastAsia="Times New Roman"/>
          <w:szCs w:val="28"/>
          <w:lang w:eastAsia="ru-RU"/>
        </w:rPr>
      </w:pPr>
      <w:r w:rsidRPr="00FF2F0D">
        <w:rPr>
          <w:rFonts w:eastAsia="Times New Roman"/>
          <w:szCs w:val="28"/>
          <w:lang w:eastAsia="ru-RU"/>
        </w:rPr>
        <w:t>муниципальной</w:t>
      </w:r>
      <w:r>
        <w:rPr>
          <w:rFonts w:eastAsia="Times New Roman"/>
          <w:szCs w:val="28"/>
          <w:lang w:eastAsia="ru-RU"/>
        </w:rPr>
        <w:t xml:space="preserve"> </w:t>
      </w:r>
      <w:r w:rsidRPr="00FF2F0D">
        <w:rPr>
          <w:rFonts w:eastAsia="Times New Roman"/>
          <w:szCs w:val="28"/>
          <w:lang w:eastAsia="ru-RU"/>
        </w:rPr>
        <w:t>услуги «</w:t>
      </w:r>
      <w:r>
        <w:rPr>
          <w:rFonts w:eastAsia="Times New Roman"/>
          <w:szCs w:val="28"/>
          <w:lang w:eastAsia="ru-RU"/>
        </w:rPr>
        <w:t xml:space="preserve">Передача </w:t>
      </w:r>
    </w:p>
    <w:p w:rsidR="00B857D2" w:rsidRDefault="00B857D2" w:rsidP="00155DEF">
      <w:pPr>
        <w:ind w:right="-99"/>
        <w:jc w:val="both"/>
        <w:rPr>
          <w:rFonts w:eastAsia="Times New Roman"/>
          <w:szCs w:val="28"/>
          <w:lang w:eastAsia="ru-RU"/>
        </w:rPr>
      </w:pPr>
      <w:r>
        <w:rPr>
          <w:rFonts w:eastAsia="Times New Roman"/>
          <w:szCs w:val="28"/>
          <w:lang w:eastAsia="ru-RU"/>
        </w:rPr>
        <w:t>гражданами в муниципальную</w:t>
      </w:r>
    </w:p>
    <w:p w:rsidR="00B857D2" w:rsidRDefault="00B857D2" w:rsidP="00155DEF">
      <w:pPr>
        <w:ind w:right="-99"/>
        <w:jc w:val="both"/>
        <w:rPr>
          <w:rFonts w:eastAsia="Times New Roman"/>
          <w:szCs w:val="28"/>
          <w:lang w:eastAsia="ru-RU"/>
        </w:rPr>
      </w:pPr>
      <w:r>
        <w:rPr>
          <w:rFonts w:eastAsia="Times New Roman"/>
          <w:szCs w:val="28"/>
          <w:lang w:eastAsia="ru-RU"/>
        </w:rPr>
        <w:t xml:space="preserve">собственность приватизированных </w:t>
      </w:r>
    </w:p>
    <w:p w:rsidR="00B857D2" w:rsidRDefault="00B857D2" w:rsidP="00155DEF">
      <w:pPr>
        <w:ind w:right="-99"/>
        <w:jc w:val="both"/>
        <w:rPr>
          <w:rFonts w:eastAsia="Times New Roman"/>
          <w:szCs w:val="28"/>
          <w:lang w:eastAsia="ru-RU"/>
        </w:rPr>
      </w:pPr>
      <w:r>
        <w:rPr>
          <w:rFonts w:eastAsia="Times New Roman"/>
          <w:szCs w:val="28"/>
          <w:lang w:eastAsia="ru-RU"/>
        </w:rPr>
        <w:t>жилых помещений»</w:t>
      </w:r>
    </w:p>
    <w:p w:rsidR="00B857D2" w:rsidRDefault="00B857D2" w:rsidP="00155DEF">
      <w:pPr>
        <w:ind w:right="-99"/>
        <w:jc w:val="both"/>
        <w:rPr>
          <w:rFonts w:eastAsia="Times New Roman"/>
          <w:szCs w:val="28"/>
          <w:lang w:eastAsia="ru-RU"/>
        </w:rPr>
      </w:pPr>
    </w:p>
    <w:p w:rsidR="00B857D2" w:rsidRPr="00FF2F0D" w:rsidRDefault="00B857D2" w:rsidP="00155DEF">
      <w:pPr>
        <w:ind w:right="-99"/>
        <w:jc w:val="both"/>
        <w:rPr>
          <w:rFonts w:eastAsia="Times New Roman"/>
          <w:szCs w:val="28"/>
          <w:lang w:eastAsia="ru-RU"/>
        </w:rPr>
      </w:pPr>
    </w:p>
    <w:p w:rsidR="00B857D2" w:rsidRPr="00747131" w:rsidRDefault="00B857D2" w:rsidP="00B857D2">
      <w:pPr>
        <w:ind w:left="-142" w:right="-99"/>
        <w:jc w:val="both"/>
        <w:rPr>
          <w:rFonts w:eastAsia="Times New Roman"/>
          <w:sz w:val="10"/>
          <w:szCs w:val="10"/>
          <w:lang w:eastAsia="ru-RU"/>
        </w:rPr>
      </w:pPr>
    </w:p>
    <w:p w:rsidR="00B857D2" w:rsidRDefault="00B857D2" w:rsidP="00155DEF">
      <w:pPr>
        <w:pStyle w:val="a4"/>
        <w:ind w:firstLine="567"/>
        <w:rPr>
          <w:rFonts w:ascii="Times New Roman" w:hAnsi="Times New Roman" w:cs="Times New Roman"/>
          <w:b w:val="0"/>
          <w:color w:val="auto"/>
          <w:sz w:val="28"/>
          <w:szCs w:val="28"/>
        </w:rPr>
      </w:pPr>
      <w:r w:rsidRPr="009B0678">
        <w:rPr>
          <w:rFonts w:ascii="Times New Roman" w:hAnsi="Times New Roman" w:cs="Times New Roman"/>
          <w:b w:val="0"/>
          <w:color w:val="auto"/>
          <w:sz w:val="28"/>
          <w:szCs w:val="28"/>
        </w:rPr>
        <w:t xml:space="preserve">В соответствии с </w:t>
      </w:r>
      <w:r>
        <w:rPr>
          <w:rFonts w:ascii="Times New Roman" w:hAnsi="Times New Roman" w:cs="Times New Roman"/>
          <w:b w:val="0"/>
          <w:color w:val="auto"/>
          <w:sz w:val="28"/>
          <w:szCs w:val="28"/>
        </w:rPr>
        <w:t xml:space="preserve">Законом Российской Федерации </w:t>
      </w:r>
      <w:r w:rsidRPr="009B0678">
        <w:rPr>
          <w:rFonts w:ascii="Times New Roman" w:hAnsi="Times New Roman" w:cs="Times New Roman"/>
          <w:b w:val="0"/>
          <w:color w:val="auto"/>
          <w:sz w:val="28"/>
          <w:szCs w:val="28"/>
        </w:rPr>
        <w:t>от</w:t>
      </w:r>
      <w:r>
        <w:rPr>
          <w:rFonts w:ascii="Times New Roman" w:hAnsi="Times New Roman" w:cs="Times New Roman"/>
          <w:bCs w:val="0"/>
          <w:color w:val="auto"/>
          <w:sz w:val="28"/>
          <w:szCs w:val="28"/>
        </w:rPr>
        <w:t xml:space="preserve"> </w:t>
      </w:r>
      <w:r>
        <w:rPr>
          <w:rFonts w:ascii="Times New Roman" w:hAnsi="Times New Roman" w:cs="Times New Roman"/>
          <w:b w:val="0"/>
          <w:color w:val="auto"/>
          <w:sz w:val="28"/>
          <w:szCs w:val="28"/>
        </w:rPr>
        <w:t xml:space="preserve">04.07.1991 № </w:t>
      </w:r>
      <w:r w:rsidRPr="00447DBF">
        <w:rPr>
          <w:rFonts w:ascii="Times New Roman" w:hAnsi="Times New Roman" w:cs="Times New Roman"/>
          <w:b w:val="0"/>
          <w:color w:val="auto"/>
          <w:sz w:val="28"/>
          <w:szCs w:val="28"/>
        </w:rPr>
        <w:t>1541-1</w:t>
      </w:r>
      <w:r>
        <w:rPr>
          <w:rFonts w:ascii="Times New Roman" w:hAnsi="Times New Roman" w:cs="Times New Roman"/>
          <w:b w:val="0"/>
          <w:color w:val="auto"/>
          <w:sz w:val="28"/>
          <w:szCs w:val="28"/>
        </w:rPr>
        <w:t xml:space="preserve"> </w:t>
      </w:r>
      <w:r w:rsidRPr="00447DBF">
        <w:rPr>
          <w:rFonts w:ascii="Times New Roman" w:hAnsi="Times New Roman" w:cs="Times New Roman"/>
          <w:b w:val="0"/>
          <w:color w:val="auto"/>
          <w:sz w:val="28"/>
          <w:szCs w:val="28"/>
        </w:rPr>
        <w:t>«О при</w:t>
      </w:r>
      <w:r>
        <w:rPr>
          <w:rFonts w:ascii="Times New Roman" w:hAnsi="Times New Roman" w:cs="Times New Roman"/>
          <w:b w:val="0"/>
          <w:color w:val="auto"/>
          <w:sz w:val="28"/>
          <w:szCs w:val="28"/>
        </w:rPr>
        <w:t xml:space="preserve">ватизации жилищного </w:t>
      </w:r>
      <w:r w:rsidRPr="00447DBF">
        <w:rPr>
          <w:rFonts w:ascii="Times New Roman" w:hAnsi="Times New Roman" w:cs="Times New Roman"/>
          <w:b w:val="0"/>
          <w:color w:val="auto"/>
          <w:sz w:val="28"/>
          <w:szCs w:val="28"/>
        </w:rPr>
        <w:t>фонда в Российской Федерации»</w:t>
      </w:r>
      <w:r>
        <w:rPr>
          <w:rFonts w:ascii="Times New Roman" w:hAnsi="Times New Roman" w:cs="Times New Roman"/>
          <w:b w:val="0"/>
          <w:color w:val="auto"/>
          <w:sz w:val="28"/>
          <w:szCs w:val="28"/>
        </w:rPr>
        <w:t>, федеральными законами от</w:t>
      </w:r>
      <w:r w:rsidRPr="009B0678">
        <w:rPr>
          <w:rFonts w:ascii="Times New Roman" w:hAnsi="Times New Roman" w:cs="Times New Roman"/>
          <w:b w:val="0"/>
          <w:color w:val="auto"/>
          <w:sz w:val="28"/>
          <w:szCs w:val="28"/>
        </w:rPr>
        <w:t xml:space="preserve"> 27.07.2010 №</w:t>
      </w:r>
      <w:r>
        <w:rPr>
          <w:rFonts w:ascii="Times New Roman" w:hAnsi="Times New Roman" w:cs="Times New Roman"/>
          <w:b w:val="0"/>
          <w:color w:val="auto"/>
          <w:sz w:val="28"/>
          <w:szCs w:val="28"/>
        </w:rPr>
        <w:t xml:space="preserve"> 210-ФЗ </w:t>
      </w:r>
      <w:r w:rsidRPr="009B0678">
        <w:rPr>
          <w:rFonts w:ascii="Times New Roman" w:hAnsi="Times New Roman" w:cs="Times New Roman"/>
          <w:b w:val="0"/>
          <w:color w:val="auto"/>
          <w:sz w:val="28"/>
          <w:szCs w:val="28"/>
        </w:rPr>
        <w:t xml:space="preserve">«Об организации </w:t>
      </w:r>
      <w:r w:rsidR="00155DEF">
        <w:rPr>
          <w:rFonts w:ascii="Times New Roman" w:hAnsi="Times New Roman" w:cs="Times New Roman"/>
          <w:b w:val="0"/>
          <w:color w:val="auto"/>
          <w:sz w:val="28"/>
          <w:szCs w:val="28"/>
        </w:rPr>
        <w:t xml:space="preserve">предоставления государственных </w:t>
      </w:r>
      <w:r w:rsidRPr="009B0678">
        <w:rPr>
          <w:rFonts w:ascii="Times New Roman" w:hAnsi="Times New Roman" w:cs="Times New Roman"/>
          <w:b w:val="0"/>
          <w:color w:val="auto"/>
          <w:sz w:val="28"/>
          <w:szCs w:val="28"/>
        </w:rPr>
        <w:t>и муниц</w:t>
      </w:r>
      <w:r>
        <w:rPr>
          <w:rFonts w:ascii="Times New Roman" w:hAnsi="Times New Roman" w:cs="Times New Roman"/>
          <w:b w:val="0"/>
          <w:color w:val="auto"/>
          <w:sz w:val="28"/>
          <w:szCs w:val="28"/>
        </w:rPr>
        <w:t>ипальных услуг»</w:t>
      </w:r>
      <w:r w:rsidRPr="009B0678">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от 09.02.2009 № 8-ФЗ «Об обеспечении </w:t>
      </w:r>
      <w:r w:rsidR="00155DE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доступа к информации о деятельности</w:t>
      </w:r>
      <w:r w:rsidRPr="009B067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государственных органов и органов местного самоуправления», </w:t>
      </w:r>
      <w:r w:rsidRPr="00647CA3">
        <w:rPr>
          <w:rFonts w:ascii="Times New Roman" w:hAnsi="Times New Roman" w:cs="Times New Roman"/>
          <w:b w:val="0"/>
          <w:color w:val="auto"/>
          <w:sz w:val="28"/>
          <w:szCs w:val="28"/>
        </w:rPr>
        <w:t xml:space="preserve">решением </w:t>
      </w:r>
      <w:r>
        <w:rPr>
          <w:rFonts w:ascii="Times New Roman" w:hAnsi="Times New Roman" w:cs="Times New Roman"/>
          <w:b w:val="0"/>
          <w:color w:val="auto"/>
          <w:sz w:val="28"/>
          <w:szCs w:val="28"/>
        </w:rPr>
        <w:t xml:space="preserve">Сургутской </w:t>
      </w:r>
      <w:r w:rsidRPr="00647CA3">
        <w:rPr>
          <w:rFonts w:ascii="Times New Roman" w:hAnsi="Times New Roman" w:cs="Times New Roman"/>
          <w:b w:val="0"/>
          <w:color w:val="auto"/>
          <w:sz w:val="28"/>
          <w:szCs w:val="28"/>
        </w:rPr>
        <w:t>городской Думы от 28.12.2005</w:t>
      </w:r>
      <w:r>
        <w:rPr>
          <w:rFonts w:ascii="Times New Roman" w:hAnsi="Times New Roman" w:cs="Times New Roman"/>
          <w:b w:val="0"/>
          <w:color w:val="auto"/>
          <w:sz w:val="28"/>
          <w:szCs w:val="28"/>
        </w:rPr>
        <w:t xml:space="preserve"> </w:t>
      </w:r>
      <w:r w:rsidR="00155DEF">
        <w:rPr>
          <w:rFonts w:ascii="Times New Roman" w:hAnsi="Times New Roman" w:cs="Times New Roman"/>
          <w:b w:val="0"/>
          <w:color w:val="auto"/>
          <w:sz w:val="28"/>
          <w:szCs w:val="28"/>
        </w:rPr>
        <w:t xml:space="preserve">              </w:t>
      </w:r>
      <w:r w:rsidRPr="00647CA3">
        <w:rPr>
          <w:rFonts w:ascii="Times New Roman" w:hAnsi="Times New Roman" w:cs="Times New Roman"/>
          <w:b w:val="0"/>
          <w:color w:val="auto"/>
          <w:sz w:val="28"/>
          <w:szCs w:val="28"/>
        </w:rPr>
        <w:t>№ 553-</w:t>
      </w:r>
      <w:r w:rsidRPr="00647CA3">
        <w:rPr>
          <w:rFonts w:ascii="Times New Roman" w:hAnsi="Times New Roman" w:cs="Times New Roman"/>
          <w:b w:val="0"/>
          <w:color w:val="auto"/>
          <w:sz w:val="28"/>
          <w:szCs w:val="28"/>
          <w:lang w:val="en-US"/>
        </w:rPr>
        <w:t>III</w:t>
      </w:r>
      <w:r>
        <w:rPr>
          <w:rFonts w:ascii="Times New Roman" w:hAnsi="Times New Roman" w:cs="Times New Roman"/>
          <w:b w:val="0"/>
          <w:color w:val="auto"/>
          <w:sz w:val="28"/>
          <w:szCs w:val="28"/>
        </w:rPr>
        <w:t xml:space="preserve"> ГД </w:t>
      </w:r>
      <w:r w:rsidRPr="00647CA3">
        <w:rPr>
          <w:rFonts w:ascii="Times New Roman" w:hAnsi="Times New Roman" w:cs="Times New Roman"/>
          <w:b w:val="0"/>
          <w:color w:val="auto"/>
          <w:sz w:val="28"/>
          <w:szCs w:val="28"/>
        </w:rPr>
        <w:t>«Об утверждении Положения о порядке управления и содержания муниципального жилищного фонда (с нормами о порядке представления инте</w:t>
      </w:r>
      <w:r w:rsidR="00155DEF">
        <w:rPr>
          <w:rFonts w:ascii="Times New Roman" w:hAnsi="Times New Roman" w:cs="Times New Roman"/>
          <w:b w:val="0"/>
          <w:color w:val="auto"/>
          <w:sz w:val="28"/>
          <w:szCs w:val="28"/>
        </w:rPr>
        <w:t>-</w:t>
      </w:r>
      <w:r w:rsidRPr="00155DEF">
        <w:rPr>
          <w:rFonts w:ascii="Times New Roman" w:hAnsi="Times New Roman" w:cs="Times New Roman"/>
          <w:b w:val="0"/>
          <w:color w:val="auto"/>
          <w:spacing w:val="-6"/>
          <w:sz w:val="28"/>
          <w:szCs w:val="28"/>
        </w:rPr>
        <w:t>ресов муниципального образования на общих собраниях собственников помещений</w:t>
      </w:r>
      <w:r w:rsidRPr="00647CA3">
        <w:rPr>
          <w:rFonts w:ascii="Times New Roman" w:hAnsi="Times New Roman" w:cs="Times New Roman"/>
          <w:b w:val="0"/>
          <w:color w:val="auto"/>
          <w:sz w:val="28"/>
          <w:szCs w:val="28"/>
        </w:rPr>
        <w:t xml:space="preserve"> в многоквартирных домах) в городе Сургуте»</w:t>
      </w:r>
      <w:r>
        <w:rPr>
          <w:rFonts w:ascii="Times New Roman" w:hAnsi="Times New Roman" w:cs="Times New Roman"/>
          <w:b w:val="0"/>
          <w:color w:val="auto"/>
          <w:sz w:val="28"/>
          <w:szCs w:val="28"/>
        </w:rPr>
        <w:t xml:space="preserve">, </w:t>
      </w:r>
      <w:r w:rsidRPr="009B0678">
        <w:rPr>
          <w:rFonts w:ascii="Times New Roman" w:hAnsi="Times New Roman" w:cs="Times New Roman"/>
          <w:b w:val="0"/>
          <w:color w:val="auto"/>
          <w:sz w:val="28"/>
          <w:szCs w:val="28"/>
        </w:rPr>
        <w:t xml:space="preserve">постановлением Администрации </w:t>
      </w:r>
      <w:r>
        <w:rPr>
          <w:rFonts w:ascii="Times New Roman" w:hAnsi="Times New Roman" w:cs="Times New Roman"/>
          <w:b w:val="0"/>
          <w:color w:val="auto"/>
          <w:sz w:val="28"/>
          <w:szCs w:val="28"/>
        </w:rPr>
        <w:t>города от 17.03.2016 № 1873</w:t>
      </w:r>
      <w:r w:rsidRPr="009B0678">
        <w:rPr>
          <w:rFonts w:ascii="Times New Roman" w:hAnsi="Times New Roman" w:cs="Times New Roman"/>
          <w:b w:val="0"/>
          <w:color w:val="auto"/>
          <w:sz w:val="28"/>
          <w:szCs w:val="28"/>
        </w:rPr>
        <w:t xml:space="preserve"> «О порядке разработки</w:t>
      </w:r>
      <w:r>
        <w:rPr>
          <w:rFonts w:ascii="Times New Roman" w:hAnsi="Times New Roman" w:cs="Times New Roman"/>
          <w:b w:val="0"/>
          <w:color w:val="auto"/>
          <w:sz w:val="28"/>
          <w:szCs w:val="28"/>
        </w:rPr>
        <w:t>, проведения экспертизы</w:t>
      </w:r>
      <w:r w:rsidRPr="009B0678">
        <w:rPr>
          <w:rFonts w:ascii="Times New Roman" w:hAnsi="Times New Roman" w:cs="Times New Roman"/>
          <w:b w:val="0"/>
          <w:color w:val="auto"/>
          <w:sz w:val="28"/>
          <w:szCs w:val="28"/>
        </w:rPr>
        <w:t xml:space="preserve"> </w:t>
      </w:r>
      <w:r w:rsidR="00155DEF">
        <w:rPr>
          <w:rFonts w:ascii="Times New Roman" w:hAnsi="Times New Roman" w:cs="Times New Roman"/>
          <w:b w:val="0"/>
          <w:color w:val="auto"/>
          <w:sz w:val="28"/>
          <w:szCs w:val="28"/>
        </w:rPr>
        <w:t xml:space="preserve">                                      </w:t>
      </w:r>
      <w:r w:rsidRPr="009B0678">
        <w:rPr>
          <w:rFonts w:ascii="Times New Roman" w:hAnsi="Times New Roman" w:cs="Times New Roman"/>
          <w:b w:val="0"/>
          <w:color w:val="auto"/>
          <w:sz w:val="28"/>
          <w:szCs w:val="28"/>
        </w:rPr>
        <w:t>и утверждения административных регламентов предост</w:t>
      </w:r>
      <w:r>
        <w:rPr>
          <w:rFonts w:ascii="Times New Roman" w:hAnsi="Times New Roman" w:cs="Times New Roman"/>
          <w:b w:val="0"/>
          <w:color w:val="auto"/>
          <w:sz w:val="28"/>
          <w:szCs w:val="28"/>
        </w:rPr>
        <w:t xml:space="preserve">авления муниципальных услуг», </w:t>
      </w:r>
      <w:r w:rsidR="00F728F9">
        <w:rPr>
          <w:rFonts w:ascii="Times New Roman" w:hAnsi="Times New Roman" w:cs="Times New Roman"/>
          <w:b w:val="0"/>
          <w:color w:val="auto"/>
          <w:sz w:val="28"/>
          <w:szCs w:val="28"/>
        </w:rPr>
        <w:t>распоряжени</w:t>
      </w:r>
      <w:r w:rsidR="002069EA">
        <w:rPr>
          <w:rFonts w:ascii="Times New Roman" w:hAnsi="Times New Roman" w:cs="Times New Roman"/>
          <w:b w:val="0"/>
          <w:color w:val="auto"/>
          <w:sz w:val="28"/>
          <w:szCs w:val="28"/>
        </w:rPr>
        <w:t>ями</w:t>
      </w:r>
      <w:r w:rsidRPr="009B0678">
        <w:rPr>
          <w:rFonts w:ascii="Times New Roman" w:hAnsi="Times New Roman" w:cs="Times New Roman"/>
          <w:b w:val="0"/>
          <w:color w:val="auto"/>
          <w:sz w:val="28"/>
          <w:szCs w:val="28"/>
        </w:rPr>
        <w:t xml:space="preserve"> Администра</w:t>
      </w:r>
      <w:r>
        <w:rPr>
          <w:rFonts w:ascii="Times New Roman" w:hAnsi="Times New Roman" w:cs="Times New Roman"/>
          <w:b w:val="0"/>
          <w:color w:val="auto"/>
          <w:sz w:val="28"/>
          <w:szCs w:val="28"/>
        </w:rPr>
        <w:t xml:space="preserve">ции города от 30.12.2005 № 3686 </w:t>
      </w:r>
      <w:r w:rsidR="00155DEF">
        <w:rPr>
          <w:rFonts w:ascii="Times New Roman" w:hAnsi="Times New Roman" w:cs="Times New Roman"/>
          <w:b w:val="0"/>
          <w:color w:val="auto"/>
          <w:sz w:val="28"/>
          <w:szCs w:val="28"/>
        </w:rPr>
        <w:t xml:space="preserve">                             </w:t>
      </w:r>
      <w:r w:rsidRPr="009B0678">
        <w:rPr>
          <w:rFonts w:ascii="Times New Roman" w:hAnsi="Times New Roman" w:cs="Times New Roman"/>
          <w:b w:val="0"/>
          <w:color w:val="auto"/>
          <w:sz w:val="28"/>
          <w:szCs w:val="28"/>
        </w:rPr>
        <w:t>«Об утверждении Регламента Администрации горо</w:t>
      </w:r>
      <w:r>
        <w:rPr>
          <w:rFonts w:ascii="Times New Roman" w:hAnsi="Times New Roman" w:cs="Times New Roman"/>
          <w:b w:val="0"/>
          <w:color w:val="auto"/>
          <w:sz w:val="28"/>
          <w:szCs w:val="28"/>
        </w:rPr>
        <w:t>да»</w:t>
      </w:r>
      <w:r w:rsidR="002069EA">
        <w:rPr>
          <w:rFonts w:ascii="Times New Roman" w:hAnsi="Times New Roman" w:cs="Times New Roman"/>
          <w:b w:val="0"/>
          <w:color w:val="auto"/>
          <w:sz w:val="28"/>
          <w:szCs w:val="28"/>
        </w:rPr>
        <w:t>, от 10.01.2017 № 01                     «О передаче некоторых полномочий высшим должностным лицам Админист-             рации города»</w:t>
      </w:r>
      <w:r w:rsidRPr="009B0678">
        <w:rPr>
          <w:rFonts w:ascii="Times New Roman" w:hAnsi="Times New Roman" w:cs="Times New Roman"/>
          <w:b w:val="0"/>
          <w:color w:val="auto"/>
          <w:sz w:val="28"/>
          <w:szCs w:val="28"/>
        </w:rPr>
        <w:t>:</w:t>
      </w:r>
    </w:p>
    <w:p w:rsidR="00B857D2" w:rsidRDefault="00B857D2" w:rsidP="00155DEF">
      <w:pPr>
        <w:ind w:firstLine="567"/>
        <w:jc w:val="both"/>
        <w:rPr>
          <w:szCs w:val="28"/>
        </w:rPr>
      </w:pPr>
      <w:bookmarkStart w:id="5" w:name="sub_1"/>
      <w:r w:rsidRPr="00040534">
        <w:rPr>
          <w:szCs w:val="28"/>
        </w:rPr>
        <w:t xml:space="preserve">1. Утвердить административный регламент предоставления муниципальной услуги </w:t>
      </w:r>
      <w:r w:rsidRPr="00FF2F0D">
        <w:rPr>
          <w:rFonts w:eastAsia="Times New Roman"/>
          <w:szCs w:val="28"/>
          <w:lang w:eastAsia="ru-RU"/>
        </w:rPr>
        <w:t>«</w:t>
      </w:r>
      <w:r w:rsidRPr="00407CED">
        <w:rPr>
          <w:szCs w:val="28"/>
        </w:rPr>
        <w:t>Передача граж</w:t>
      </w:r>
      <w:r>
        <w:rPr>
          <w:szCs w:val="28"/>
        </w:rPr>
        <w:t xml:space="preserve">данами в муниципальную </w:t>
      </w:r>
      <w:r w:rsidRPr="00407CED">
        <w:rPr>
          <w:szCs w:val="28"/>
        </w:rPr>
        <w:t>собственность приватизированных жилых помещений</w:t>
      </w:r>
      <w:r>
        <w:rPr>
          <w:szCs w:val="28"/>
        </w:rPr>
        <w:t xml:space="preserve">» </w:t>
      </w:r>
      <w:r w:rsidRPr="00040534">
        <w:rPr>
          <w:szCs w:val="28"/>
        </w:rPr>
        <w:t>согласно приложению.</w:t>
      </w:r>
    </w:p>
    <w:p w:rsidR="002069EA" w:rsidRDefault="002069EA" w:rsidP="00155DEF">
      <w:pPr>
        <w:ind w:firstLine="567"/>
        <w:contextualSpacing/>
        <w:jc w:val="both"/>
        <w:rPr>
          <w:szCs w:val="28"/>
        </w:rPr>
      </w:pPr>
      <w:bookmarkStart w:id="6" w:name="sub_2"/>
      <w:bookmarkEnd w:id="5"/>
      <w:r>
        <w:rPr>
          <w:szCs w:val="28"/>
        </w:rPr>
        <w:t>2</w:t>
      </w:r>
      <w:r w:rsidR="00B857D2" w:rsidRPr="00040534">
        <w:rPr>
          <w:szCs w:val="28"/>
        </w:rPr>
        <w:t>.</w:t>
      </w:r>
      <w:bookmarkStart w:id="7" w:name="sub_3"/>
      <w:bookmarkEnd w:id="6"/>
      <w:r w:rsidR="00B857D2" w:rsidRPr="00040534">
        <w:rPr>
          <w:szCs w:val="28"/>
        </w:rPr>
        <w:t xml:space="preserve"> Управлению </w:t>
      </w:r>
      <w:r w:rsidR="00B857D2">
        <w:rPr>
          <w:szCs w:val="28"/>
        </w:rPr>
        <w:t>по связям с общественностью и средствами массовой информации</w:t>
      </w:r>
      <w:r w:rsidR="00B857D2" w:rsidRPr="00040534">
        <w:rPr>
          <w:szCs w:val="28"/>
        </w:rPr>
        <w:t xml:space="preserve"> опубликов</w:t>
      </w:r>
      <w:r w:rsidR="00B857D2">
        <w:rPr>
          <w:szCs w:val="28"/>
        </w:rPr>
        <w:t xml:space="preserve">ать настоящее </w:t>
      </w:r>
      <w:r w:rsidR="00B857D2" w:rsidRPr="00040534">
        <w:rPr>
          <w:szCs w:val="28"/>
        </w:rPr>
        <w:t>постановление в средствах массовой инфор</w:t>
      </w:r>
      <w:r w:rsidR="00155DEF">
        <w:rPr>
          <w:szCs w:val="28"/>
        </w:rPr>
        <w:t xml:space="preserve">-                          </w:t>
      </w:r>
      <w:r w:rsidR="00B857D2" w:rsidRPr="00040534">
        <w:rPr>
          <w:szCs w:val="28"/>
        </w:rPr>
        <w:t xml:space="preserve">мации </w:t>
      </w:r>
    </w:p>
    <w:p w:rsidR="00B857D2" w:rsidRDefault="002069EA" w:rsidP="00155DEF">
      <w:pPr>
        <w:ind w:firstLine="567"/>
        <w:contextualSpacing/>
        <w:jc w:val="both"/>
        <w:rPr>
          <w:szCs w:val="28"/>
        </w:rPr>
      </w:pPr>
      <w:r>
        <w:rPr>
          <w:szCs w:val="28"/>
        </w:rPr>
        <w:t xml:space="preserve">3. Управлению по связям с общественностью и средствами массовой информации </w:t>
      </w:r>
      <w:r w:rsidR="00B857D2" w:rsidRPr="00040534">
        <w:rPr>
          <w:szCs w:val="28"/>
        </w:rPr>
        <w:t xml:space="preserve">разместить </w:t>
      </w:r>
      <w:r>
        <w:rPr>
          <w:szCs w:val="28"/>
        </w:rPr>
        <w:t xml:space="preserve">настоящее постановление </w:t>
      </w:r>
      <w:r w:rsidR="00B857D2" w:rsidRPr="00040534">
        <w:rPr>
          <w:szCs w:val="28"/>
        </w:rPr>
        <w:t xml:space="preserve">на </w:t>
      </w:r>
      <w:r w:rsidR="00B857D2">
        <w:rPr>
          <w:szCs w:val="28"/>
        </w:rPr>
        <w:t>официальном портале</w:t>
      </w:r>
      <w:r w:rsidR="00B857D2" w:rsidRPr="00040534">
        <w:rPr>
          <w:szCs w:val="28"/>
        </w:rPr>
        <w:t xml:space="preserve"> Администрации города.</w:t>
      </w:r>
      <w:bookmarkStart w:id="8" w:name="sub_4"/>
      <w:bookmarkEnd w:id="7"/>
    </w:p>
    <w:p w:rsidR="002069EA" w:rsidRDefault="002069EA" w:rsidP="00155DEF">
      <w:pPr>
        <w:ind w:firstLine="567"/>
        <w:contextualSpacing/>
        <w:jc w:val="both"/>
        <w:rPr>
          <w:szCs w:val="28"/>
        </w:rPr>
        <w:sectPr w:rsidR="002069EA" w:rsidSect="002069EA">
          <w:headerReference w:type="default" r:id="rId8"/>
          <w:headerReference w:type="first" r:id="rId9"/>
          <w:pgSz w:w="11906" w:h="16838"/>
          <w:pgMar w:top="1134" w:right="567" w:bottom="567" w:left="1701" w:header="709" w:footer="709" w:gutter="0"/>
          <w:cols w:space="708"/>
          <w:docGrid w:linePitch="360"/>
        </w:sectPr>
      </w:pPr>
    </w:p>
    <w:p w:rsidR="00B857D2" w:rsidRPr="008B21A0" w:rsidRDefault="002069EA" w:rsidP="00155DEF">
      <w:pPr>
        <w:ind w:firstLine="567"/>
        <w:contextualSpacing/>
        <w:jc w:val="both"/>
        <w:rPr>
          <w:szCs w:val="28"/>
        </w:rPr>
      </w:pPr>
      <w:r>
        <w:rPr>
          <w:szCs w:val="28"/>
        </w:rPr>
        <w:lastRenderedPageBreak/>
        <w:t>4</w:t>
      </w:r>
      <w:r w:rsidR="00B857D2" w:rsidRPr="00040534">
        <w:rPr>
          <w:szCs w:val="28"/>
        </w:rPr>
        <w:t>. Настоящее постановление вступает в силу после его официального опубликован</w:t>
      </w:r>
      <w:r w:rsidR="00B857D2">
        <w:rPr>
          <w:szCs w:val="28"/>
        </w:rPr>
        <w:t>ия</w:t>
      </w:r>
      <w:r w:rsidR="00B857D2" w:rsidRPr="008B21A0">
        <w:rPr>
          <w:szCs w:val="28"/>
        </w:rPr>
        <w:t xml:space="preserve"> за исключением абзаца </w:t>
      </w:r>
      <w:r w:rsidR="00155DEF">
        <w:rPr>
          <w:szCs w:val="28"/>
        </w:rPr>
        <w:t>третьего</w:t>
      </w:r>
      <w:r w:rsidR="00B857D2" w:rsidRPr="008B21A0">
        <w:rPr>
          <w:szCs w:val="28"/>
        </w:rPr>
        <w:t xml:space="preserve"> подпункта 6.4 пункта 6 раздела </w:t>
      </w:r>
      <w:r w:rsidR="00B857D2" w:rsidRPr="008B21A0">
        <w:rPr>
          <w:szCs w:val="28"/>
          <w:lang w:val="en-US"/>
        </w:rPr>
        <w:t>II</w:t>
      </w:r>
      <w:r w:rsidR="00215C31">
        <w:rPr>
          <w:szCs w:val="28"/>
        </w:rPr>
        <w:t xml:space="preserve"> </w:t>
      </w:r>
      <w:r w:rsidR="00215C31" w:rsidRPr="00A901CB">
        <w:rPr>
          <w:szCs w:val="28"/>
        </w:rPr>
        <w:t>приложения к постановлению</w:t>
      </w:r>
      <w:r w:rsidR="00B857D2" w:rsidRPr="00A901CB">
        <w:rPr>
          <w:szCs w:val="28"/>
        </w:rPr>
        <w:t xml:space="preserve">, абзаца </w:t>
      </w:r>
      <w:r w:rsidR="00155DEF" w:rsidRPr="00A901CB">
        <w:rPr>
          <w:szCs w:val="28"/>
        </w:rPr>
        <w:t>четвертого</w:t>
      </w:r>
      <w:r w:rsidR="00B857D2" w:rsidRPr="00A901CB">
        <w:rPr>
          <w:szCs w:val="28"/>
        </w:rPr>
        <w:t xml:space="preserve"> подпункта 11.2 </w:t>
      </w:r>
      <w:r w:rsidR="00A901CB" w:rsidRPr="00A901CB">
        <w:rPr>
          <w:szCs w:val="28"/>
        </w:rPr>
        <w:t xml:space="preserve">пункта 11 </w:t>
      </w:r>
      <w:r w:rsidR="00A901CB">
        <w:rPr>
          <w:szCs w:val="28"/>
        </w:rPr>
        <w:t xml:space="preserve">                   </w:t>
      </w:r>
      <w:r w:rsidR="00B857D2" w:rsidRPr="00A901CB">
        <w:rPr>
          <w:szCs w:val="28"/>
        </w:rPr>
        <w:t xml:space="preserve">раздела </w:t>
      </w:r>
      <w:r w:rsidR="00B857D2" w:rsidRPr="00A901CB">
        <w:rPr>
          <w:szCs w:val="28"/>
          <w:lang w:val="en-US"/>
        </w:rPr>
        <w:t>II</w:t>
      </w:r>
      <w:r w:rsidR="00A901CB">
        <w:rPr>
          <w:szCs w:val="28"/>
        </w:rPr>
        <w:t xml:space="preserve"> </w:t>
      </w:r>
      <w:r w:rsidR="00215C31">
        <w:rPr>
          <w:szCs w:val="28"/>
        </w:rPr>
        <w:t>приложения к постановлению</w:t>
      </w:r>
      <w:r w:rsidR="00B857D2" w:rsidRPr="008B21A0">
        <w:rPr>
          <w:szCs w:val="28"/>
        </w:rPr>
        <w:t>, строки пятой приложени</w:t>
      </w:r>
      <w:r w:rsidR="00A901CB">
        <w:rPr>
          <w:szCs w:val="28"/>
        </w:rPr>
        <w:t>я</w:t>
      </w:r>
      <w:r w:rsidR="00B857D2" w:rsidRPr="008B21A0">
        <w:rPr>
          <w:szCs w:val="28"/>
        </w:rPr>
        <w:t xml:space="preserve"> 2 к административному регламенту, действие которых распространяется на правоотно</w:t>
      </w:r>
      <w:r w:rsidR="00A901CB">
        <w:rPr>
          <w:szCs w:val="28"/>
        </w:rPr>
        <w:t xml:space="preserve">-            </w:t>
      </w:r>
      <w:r w:rsidR="00B857D2" w:rsidRPr="008B21A0">
        <w:rPr>
          <w:szCs w:val="28"/>
        </w:rPr>
        <w:t>шения, возникшие с 01.01.2021.</w:t>
      </w:r>
    </w:p>
    <w:p w:rsidR="00B857D2" w:rsidRDefault="00155DEF" w:rsidP="00155DEF">
      <w:pPr>
        <w:ind w:firstLine="567"/>
        <w:jc w:val="both"/>
      </w:pPr>
      <w:bookmarkStart w:id="9" w:name="sub_5"/>
      <w:bookmarkEnd w:id="8"/>
      <w:r>
        <w:rPr>
          <w:szCs w:val="28"/>
        </w:rPr>
        <w:t>5</w:t>
      </w:r>
      <w:r w:rsidR="00B857D2" w:rsidRPr="00040534">
        <w:rPr>
          <w:szCs w:val="28"/>
        </w:rPr>
        <w:t xml:space="preserve">. </w:t>
      </w:r>
      <w:bookmarkEnd w:id="9"/>
      <w:r>
        <w:rPr>
          <w:szCs w:val="28"/>
        </w:rPr>
        <w:t>К</w:t>
      </w:r>
      <w:r w:rsidR="00B857D2">
        <w:t xml:space="preserve">онтроль </w:t>
      </w:r>
      <w:r w:rsidR="00B857D2" w:rsidRPr="00040534">
        <w:t>за</w:t>
      </w:r>
      <w:r w:rsidR="00B857D2">
        <w:t xml:space="preserve"> выполнением постановления оставляю за собой</w:t>
      </w:r>
      <w:r w:rsidR="00B857D2" w:rsidRPr="00040534">
        <w:t>.</w:t>
      </w:r>
    </w:p>
    <w:p w:rsidR="00B857D2" w:rsidRDefault="00B857D2" w:rsidP="00B857D2">
      <w:pPr>
        <w:ind w:firstLine="708"/>
        <w:jc w:val="both"/>
      </w:pPr>
    </w:p>
    <w:p w:rsidR="00155DEF" w:rsidRDefault="00155DEF" w:rsidP="00B857D2">
      <w:pPr>
        <w:ind w:firstLine="708"/>
        <w:jc w:val="both"/>
      </w:pPr>
    </w:p>
    <w:p w:rsidR="00155DEF" w:rsidRDefault="00155DEF" w:rsidP="00B857D2">
      <w:pPr>
        <w:ind w:firstLine="708"/>
        <w:jc w:val="both"/>
      </w:pPr>
    </w:p>
    <w:p w:rsidR="00B857D2" w:rsidRPr="00155DEF" w:rsidRDefault="00B857D2" w:rsidP="00B857D2">
      <w:pPr>
        <w:jc w:val="both"/>
        <w:rPr>
          <w:spacing w:val="-4"/>
        </w:rPr>
      </w:pPr>
      <w:r w:rsidRPr="00155DEF">
        <w:rPr>
          <w:spacing w:val="-4"/>
        </w:rPr>
        <w:t>Глава города</w:t>
      </w:r>
      <w:r w:rsidRPr="00155DEF">
        <w:rPr>
          <w:spacing w:val="-4"/>
        </w:rPr>
        <w:tab/>
      </w:r>
      <w:r w:rsidRPr="00155DEF">
        <w:rPr>
          <w:spacing w:val="-4"/>
        </w:rPr>
        <w:tab/>
      </w:r>
      <w:r w:rsidRPr="00155DEF">
        <w:rPr>
          <w:spacing w:val="-4"/>
        </w:rPr>
        <w:tab/>
      </w:r>
      <w:r w:rsidRPr="00155DEF">
        <w:rPr>
          <w:spacing w:val="-4"/>
        </w:rPr>
        <w:tab/>
      </w:r>
      <w:r w:rsidRPr="00155DEF">
        <w:rPr>
          <w:spacing w:val="-4"/>
        </w:rPr>
        <w:tab/>
      </w:r>
      <w:r w:rsidRPr="00155DEF">
        <w:rPr>
          <w:spacing w:val="-4"/>
        </w:rPr>
        <w:tab/>
      </w:r>
      <w:r w:rsidRPr="00155DEF">
        <w:rPr>
          <w:spacing w:val="-4"/>
        </w:rPr>
        <w:tab/>
      </w:r>
      <w:r w:rsidRPr="00155DEF">
        <w:rPr>
          <w:spacing w:val="-4"/>
        </w:rPr>
        <w:tab/>
        <w:t xml:space="preserve">      </w:t>
      </w:r>
      <w:r w:rsidR="00155DEF" w:rsidRPr="00155DEF">
        <w:rPr>
          <w:spacing w:val="-4"/>
        </w:rPr>
        <w:t xml:space="preserve">    </w:t>
      </w:r>
      <w:r w:rsidR="00155DEF">
        <w:rPr>
          <w:spacing w:val="-4"/>
        </w:rPr>
        <w:t xml:space="preserve"> </w:t>
      </w:r>
      <w:r w:rsidR="00155DEF" w:rsidRPr="00155DEF">
        <w:rPr>
          <w:spacing w:val="-4"/>
        </w:rPr>
        <w:t xml:space="preserve">  </w:t>
      </w:r>
      <w:r w:rsidRPr="00155DEF">
        <w:rPr>
          <w:spacing w:val="-4"/>
        </w:rPr>
        <w:t xml:space="preserve"> В.Н. Шувалов</w:t>
      </w:r>
    </w:p>
    <w:p w:rsidR="00B857D2" w:rsidRDefault="00B857D2" w:rsidP="00B857D2">
      <w:pPr>
        <w:jc w:val="both"/>
      </w:pPr>
    </w:p>
    <w:p w:rsidR="0060767A" w:rsidRDefault="0060767A"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Default="00B857D2" w:rsidP="00B857D2"/>
    <w:p w:rsidR="00B857D2" w:rsidRPr="00155DEF" w:rsidRDefault="00B857D2" w:rsidP="00155DEF">
      <w:pPr>
        <w:spacing w:after="120"/>
        <w:ind w:left="6379"/>
        <w:contextualSpacing/>
        <w:jc w:val="both"/>
        <w:rPr>
          <w:rFonts w:eastAsia="Times New Roman" w:cs="Times New Roman"/>
          <w:szCs w:val="28"/>
          <w:lang w:eastAsia="ru-RU"/>
        </w:rPr>
      </w:pPr>
      <w:bookmarkStart w:id="10" w:name="sub_1000"/>
      <w:r w:rsidRPr="00155DEF">
        <w:rPr>
          <w:rFonts w:eastAsia="Times New Roman" w:cs="Times New Roman"/>
          <w:bCs/>
          <w:szCs w:val="28"/>
          <w:lang w:eastAsia="ru-RU"/>
        </w:rPr>
        <w:lastRenderedPageBreak/>
        <w:t>Приложение</w:t>
      </w:r>
    </w:p>
    <w:bookmarkEnd w:id="10"/>
    <w:p w:rsidR="00B857D2" w:rsidRPr="00155DEF" w:rsidRDefault="00B857D2" w:rsidP="00155DEF">
      <w:pPr>
        <w:spacing w:after="120"/>
        <w:ind w:left="6379"/>
        <w:contextualSpacing/>
        <w:jc w:val="both"/>
        <w:rPr>
          <w:rFonts w:eastAsia="Times New Roman" w:cs="Times New Roman"/>
          <w:bCs/>
          <w:szCs w:val="28"/>
          <w:lang w:eastAsia="ru-RU"/>
        </w:rPr>
      </w:pPr>
      <w:r w:rsidRPr="00155DEF">
        <w:rPr>
          <w:rFonts w:eastAsia="Times New Roman" w:cs="Times New Roman"/>
          <w:bCs/>
          <w:szCs w:val="28"/>
          <w:lang w:eastAsia="ru-RU"/>
        </w:rPr>
        <w:t xml:space="preserve">к постановлению </w:t>
      </w:r>
    </w:p>
    <w:p w:rsidR="00155DEF" w:rsidRPr="00155DEF" w:rsidRDefault="00B857D2" w:rsidP="00155DEF">
      <w:pPr>
        <w:spacing w:after="120"/>
        <w:ind w:left="6379"/>
        <w:contextualSpacing/>
        <w:jc w:val="both"/>
        <w:rPr>
          <w:rFonts w:eastAsia="Times New Roman" w:cs="Times New Roman"/>
          <w:bCs/>
          <w:szCs w:val="28"/>
          <w:lang w:eastAsia="ru-RU"/>
        </w:rPr>
      </w:pPr>
      <w:r w:rsidRPr="00155DEF">
        <w:rPr>
          <w:rFonts w:eastAsia="Times New Roman" w:cs="Times New Roman"/>
          <w:bCs/>
          <w:szCs w:val="28"/>
          <w:lang w:eastAsia="ru-RU"/>
        </w:rPr>
        <w:t xml:space="preserve">Администрации города </w:t>
      </w:r>
    </w:p>
    <w:p w:rsidR="00B857D2" w:rsidRPr="00155DEF" w:rsidRDefault="00B857D2" w:rsidP="00155DEF">
      <w:pPr>
        <w:spacing w:after="120"/>
        <w:ind w:left="6379"/>
        <w:contextualSpacing/>
        <w:jc w:val="both"/>
        <w:rPr>
          <w:rFonts w:eastAsia="Times New Roman" w:cs="Times New Roman"/>
          <w:szCs w:val="28"/>
          <w:lang w:eastAsia="ru-RU"/>
        </w:rPr>
      </w:pPr>
      <w:r w:rsidRPr="00155DEF">
        <w:rPr>
          <w:rFonts w:eastAsia="Times New Roman" w:cs="Times New Roman"/>
          <w:bCs/>
          <w:szCs w:val="28"/>
          <w:lang w:eastAsia="ru-RU"/>
        </w:rPr>
        <w:t>от _______</w:t>
      </w:r>
      <w:r w:rsidR="00155DEF" w:rsidRPr="00155DEF">
        <w:rPr>
          <w:rFonts w:eastAsia="Times New Roman" w:cs="Times New Roman"/>
          <w:bCs/>
          <w:szCs w:val="28"/>
          <w:lang w:eastAsia="ru-RU"/>
        </w:rPr>
        <w:t>____</w:t>
      </w:r>
      <w:r w:rsidRPr="00155DEF">
        <w:rPr>
          <w:rFonts w:eastAsia="Times New Roman" w:cs="Times New Roman"/>
          <w:bCs/>
          <w:szCs w:val="28"/>
          <w:lang w:eastAsia="ru-RU"/>
        </w:rPr>
        <w:t xml:space="preserve"> № ___</w:t>
      </w:r>
      <w:r w:rsidR="00155DEF" w:rsidRPr="00155DEF">
        <w:rPr>
          <w:rFonts w:eastAsia="Times New Roman" w:cs="Times New Roman"/>
          <w:bCs/>
          <w:szCs w:val="28"/>
          <w:lang w:eastAsia="ru-RU"/>
        </w:rPr>
        <w:t>____</w:t>
      </w:r>
    </w:p>
    <w:p w:rsidR="00B857D2" w:rsidRDefault="00B857D2" w:rsidP="00B857D2">
      <w:pPr>
        <w:widowControl w:val="0"/>
        <w:autoSpaceDE w:val="0"/>
        <w:autoSpaceDN w:val="0"/>
        <w:adjustRightInd w:val="0"/>
        <w:spacing w:before="108" w:after="108"/>
        <w:contextualSpacing/>
        <w:jc w:val="both"/>
        <w:outlineLvl w:val="0"/>
        <w:rPr>
          <w:rFonts w:eastAsia="Times New Roman" w:cs="Times New Roman"/>
          <w:bCs/>
          <w:color w:val="26282F"/>
          <w:szCs w:val="28"/>
          <w:lang w:eastAsia="ru-RU"/>
        </w:rPr>
      </w:pPr>
    </w:p>
    <w:p w:rsidR="00155DEF" w:rsidRDefault="00155DEF" w:rsidP="00B857D2">
      <w:pPr>
        <w:widowControl w:val="0"/>
        <w:autoSpaceDE w:val="0"/>
        <w:autoSpaceDN w:val="0"/>
        <w:adjustRightInd w:val="0"/>
        <w:spacing w:before="108" w:after="108"/>
        <w:ind w:left="180" w:right="282" w:firstLine="3"/>
        <w:contextualSpacing/>
        <w:jc w:val="both"/>
        <w:outlineLvl w:val="0"/>
        <w:rPr>
          <w:rFonts w:eastAsia="Times New Roman" w:cs="Times New Roman"/>
          <w:bCs/>
          <w:color w:val="26282F"/>
          <w:szCs w:val="28"/>
          <w:lang w:eastAsia="ru-RU"/>
        </w:rPr>
      </w:pPr>
    </w:p>
    <w:p w:rsidR="00B857D2" w:rsidRPr="00155DEF" w:rsidRDefault="00B857D2" w:rsidP="00155DEF">
      <w:pPr>
        <w:widowControl w:val="0"/>
        <w:autoSpaceDE w:val="0"/>
        <w:autoSpaceDN w:val="0"/>
        <w:adjustRightInd w:val="0"/>
        <w:spacing w:before="108" w:after="108"/>
        <w:ind w:left="180" w:right="282" w:firstLine="3"/>
        <w:contextualSpacing/>
        <w:jc w:val="center"/>
        <w:outlineLvl w:val="0"/>
        <w:rPr>
          <w:rFonts w:eastAsia="Times New Roman" w:cs="Times New Roman"/>
          <w:bCs/>
          <w:szCs w:val="28"/>
          <w:lang w:eastAsia="ru-RU"/>
        </w:rPr>
      </w:pPr>
      <w:r w:rsidRPr="00155DEF">
        <w:rPr>
          <w:rFonts w:eastAsia="Times New Roman" w:cs="Times New Roman"/>
          <w:bCs/>
          <w:szCs w:val="28"/>
          <w:lang w:eastAsia="ru-RU"/>
        </w:rPr>
        <w:t>Административный регламент</w:t>
      </w:r>
    </w:p>
    <w:p w:rsidR="00155DEF" w:rsidRDefault="00B857D2" w:rsidP="00155DEF">
      <w:pPr>
        <w:widowControl w:val="0"/>
        <w:autoSpaceDE w:val="0"/>
        <w:autoSpaceDN w:val="0"/>
        <w:adjustRightInd w:val="0"/>
        <w:spacing w:before="108" w:after="108"/>
        <w:ind w:left="180" w:right="282" w:firstLine="3"/>
        <w:contextualSpacing/>
        <w:jc w:val="center"/>
        <w:outlineLvl w:val="0"/>
        <w:rPr>
          <w:rFonts w:eastAsia="Times New Roman" w:cs="Times New Roman"/>
          <w:bCs/>
          <w:szCs w:val="28"/>
          <w:lang w:eastAsia="ru-RU"/>
        </w:rPr>
      </w:pPr>
      <w:r w:rsidRPr="00155DEF">
        <w:rPr>
          <w:rFonts w:eastAsia="Times New Roman" w:cs="Times New Roman"/>
          <w:bCs/>
          <w:szCs w:val="28"/>
          <w:lang w:eastAsia="ru-RU"/>
        </w:rPr>
        <w:t xml:space="preserve">предоставления муниципальной услуги «Передача гражданами </w:t>
      </w:r>
    </w:p>
    <w:p w:rsidR="00B857D2" w:rsidRPr="00155DEF" w:rsidRDefault="00B857D2" w:rsidP="00155DEF">
      <w:pPr>
        <w:widowControl w:val="0"/>
        <w:autoSpaceDE w:val="0"/>
        <w:autoSpaceDN w:val="0"/>
        <w:adjustRightInd w:val="0"/>
        <w:spacing w:before="108" w:after="108"/>
        <w:ind w:left="180" w:right="282" w:firstLine="3"/>
        <w:contextualSpacing/>
        <w:jc w:val="center"/>
        <w:outlineLvl w:val="0"/>
        <w:rPr>
          <w:rFonts w:eastAsia="Times New Roman" w:cs="Times New Roman"/>
          <w:bCs/>
          <w:szCs w:val="28"/>
          <w:lang w:eastAsia="ru-RU"/>
        </w:rPr>
      </w:pPr>
      <w:r w:rsidRPr="00155DEF">
        <w:rPr>
          <w:rFonts w:eastAsia="Times New Roman" w:cs="Times New Roman"/>
          <w:bCs/>
          <w:szCs w:val="28"/>
          <w:lang w:eastAsia="ru-RU"/>
        </w:rPr>
        <w:t>в муниципальную собственность приватизированных жилых помещений»</w:t>
      </w:r>
    </w:p>
    <w:p w:rsidR="00155DEF" w:rsidRPr="00155DEF" w:rsidRDefault="00155DEF" w:rsidP="00B857D2">
      <w:pPr>
        <w:spacing w:before="100" w:beforeAutospacing="1" w:after="100" w:afterAutospacing="1"/>
        <w:ind w:left="180"/>
        <w:contextualSpacing/>
        <w:rPr>
          <w:rFonts w:eastAsia="Times New Roman" w:cs="Times New Roman"/>
          <w:szCs w:val="28"/>
          <w:lang w:eastAsia="ru-RU"/>
        </w:rPr>
      </w:pPr>
    </w:p>
    <w:p w:rsidR="00B857D2" w:rsidRPr="00155DEF" w:rsidRDefault="00B857D2" w:rsidP="00155DEF">
      <w:pPr>
        <w:ind w:firstLine="567"/>
        <w:contextualSpacing/>
        <w:jc w:val="both"/>
        <w:rPr>
          <w:rFonts w:eastAsia="Times New Roman" w:cs="Times New Roman"/>
          <w:szCs w:val="28"/>
          <w:lang w:eastAsia="ru-RU"/>
        </w:rPr>
      </w:pPr>
      <w:r w:rsidRPr="00155DEF">
        <w:rPr>
          <w:rFonts w:eastAsia="Times New Roman" w:cs="Times New Roman"/>
          <w:szCs w:val="28"/>
          <w:lang w:eastAsia="ru-RU"/>
        </w:rPr>
        <w:t xml:space="preserve">Раздел </w:t>
      </w:r>
      <w:r w:rsidRPr="00155DEF">
        <w:rPr>
          <w:rFonts w:eastAsia="Times New Roman" w:cs="Times New Roman"/>
          <w:szCs w:val="28"/>
          <w:lang w:val="en-US" w:eastAsia="ru-RU"/>
        </w:rPr>
        <w:t>I</w:t>
      </w:r>
      <w:r w:rsidRPr="00155DEF">
        <w:rPr>
          <w:rFonts w:eastAsia="Times New Roman" w:cs="Times New Roman"/>
          <w:szCs w:val="28"/>
          <w:lang w:eastAsia="ru-RU"/>
        </w:rPr>
        <w:t>. Общие положения</w:t>
      </w:r>
    </w:p>
    <w:p w:rsidR="00B857D2" w:rsidRPr="00155DEF" w:rsidRDefault="00B857D2" w:rsidP="00155DEF">
      <w:pPr>
        <w:widowControl w:val="0"/>
        <w:autoSpaceDE w:val="0"/>
        <w:autoSpaceDN w:val="0"/>
        <w:adjustRightInd w:val="0"/>
        <w:ind w:firstLine="567"/>
        <w:contextualSpacing/>
        <w:jc w:val="both"/>
        <w:rPr>
          <w:rFonts w:eastAsia="Times New Roman" w:cs="Times New Roman"/>
          <w:bCs/>
          <w:szCs w:val="28"/>
          <w:lang w:eastAsia="ru-RU"/>
        </w:rPr>
      </w:pPr>
      <w:r w:rsidRPr="00155DEF">
        <w:rPr>
          <w:rFonts w:eastAsia="Times New Roman" w:cs="Times New Roman"/>
          <w:bCs/>
          <w:szCs w:val="28"/>
          <w:lang w:eastAsia="ru-RU"/>
        </w:rPr>
        <w:t>Предмет регулирования административного регламента.</w:t>
      </w:r>
    </w:p>
    <w:p w:rsidR="00B857D2" w:rsidRPr="00163B22" w:rsidRDefault="00B857D2" w:rsidP="00155DEF">
      <w:pPr>
        <w:widowControl w:val="0"/>
        <w:autoSpaceDE w:val="0"/>
        <w:autoSpaceDN w:val="0"/>
        <w:adjustRightInd w:val="0"/>
        <w:ind w:firstLine="567"/>
        <w:contextualSpacing/>
        <w:jc w:val="both"/>
        <w:rPr>
          <w:rFonts w:eastAsia="Times New Roman" w:cs="Times New Roman"/>
          <w:bCs/>
          <w:szCs w:val="28"/>
          <w:lang w:eastAsia="ru-RU"/>
        </w:rPr>
      </w:pPr>
      <w:r w:rsidRPr="00163B22">
        <w:rPr>
          <w:rFonts w:eastAsia="Times New Roman" w:cs="Times New Roman"/>
          <w:bCs/>
          <w:szCs w:val="28"/>
          <w:lang w:eastAsia="ru-RU"/>
        </w:rPr>
        <w:t>Административный регламент предоставления муниципальной услуги</w:t>
      </w:r>
      <w:r w:rsidRPr="00163B22">
        <w:rPr>
          <w:rFonts w:eastAsia="Times New Roman" w:cs="Times New Roman"/>
          <w:b/>
          <w:bCs/>
          <w:szCs w:val="28"/>
          <w:lang w:eastAsia="ru-RU"/>
        </w:rPr>
        <w:t xml:space="preserve"> </w:t>
      </w:r>
      <w:r w:rsidR="00155DEF" w:rsidRPr="00163B22">
        <w:rPr>
          <w:rFonts w:eastAsia="Times New Roman" w:cs="Times New Roman"/>
          <w:b/>
          <w:bCs/>
          <w:szCs w:val="28"/>
          <w:lang w:eastAsia="ru-RU"/>
        </w:rPr>
        <w:t xml:space="preserve">                   </w:t>
      </w:r>
      <w:r w:rsidRPr="00163B22">
        <w:rPr>
          <w:rFonts w:eastAsia="Times New Roman" w:cs="Times New Roman"/>
          <w:bCs/>
          <w:szCs w:val="28"/>
          <w:lang w:eastAsia="ru-RU"/>
        </w:rPr>
        <w:t xml:space="preserve">«Передача гражданами в муниципальную собственность приватизированных жилых помещений» (далее </w:t>
      </w:r>
      <w:r w:rsidR="00155DEF" w:rsidRPr="00163B22">
        <w:rPr>
          <w:rFonts w:eastAsia="Times New Roman" w:cs="Times New Roman"/>
          <w:bCs/>
          <w:szCs w:val="28"/>
          <w:lang w:eastAsia="ru-RU"/>
        </w:rPr>
        <w:t>–</w:t>
      </w:r>
      <w:r w:rsidRPr="00163B22">
        <w:rPr>
          <w:rFonts w:eastAsia="Times New Roman" w:cs="Times New Roman"/>
          <w:bCs/>
          <w:szCs w:val="28"/>
          <w:lang w:eastAsia="ru-RU"/>
        </w:rPr>
        <w:t xml:space="preserve"> административный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а также повышения результативности и прозрачности деятельности управления уч</w:t>
      </w:r>
      <w:r w:rsidR="00155DEF" w:rsidRPr="00163B22">
        <w:rPr>
          <w:rFonts w:eastAsia="Times New Roman" w:cs="Times New Roman"/>
          <w:bCs/>
          <w:szCs w:val="28"/>
          <w:lang w:eastAsia="ru-RU"/>
        </w:rPr>
        <w:t>ё</w:t>
      </w:r>
      <w:r w:rsidRPr="00163B22">
        <w:rPr>
          <w:rFonts w:eastAsia="Times New Roman" w:cs="Times New Roman"/>
          <w:bCs/>
          <w:szCs w:val="28"/>
          <w:lang w:eastAsia="ru-RU"/>
        </w:rPr>
        <w:t>та и распределения жилья Администрации города.</w:t>
      </w:r>
    </w:p>
    <w:p w:rsidR="00B857D2" w:rsidRPr="00163B22" w:rsidRDefault="00B857D2" w:rsidP="00155DEF">
      <w:pPr>
        <w:widowControl w:val="0"/>
        <w:autoSpaceDE w:val="0"/>
        <w:autoSpaceDN w:val="0"/>
        <w:adjustRightInd w:val="0"/>
        <w:ind w:firstLine="567"/>
        <w:contextualSpacing/>
        <w:jc w:val="both"/>
        <w:rPr>
          <w:rFonts w:eastAsia="Times New Roman" w:cs="Times New Roman"/>
          <w:bCs/>
          <w:szCs w:val="28"/>
          <w:lang w:eastAsia="ru-RU"/>
        </w:rPr>
      </w:pPr>
      <w:r w:rsidRPr="00163B22">
        <w:rPr>
          <w:rFonts w:eastAsia="Times New Roman" w:cs="Times New Roman"/>
          <w:bCs/>
          <w:szCs w:val="28"/>
          <w:lang w:eastAsia="ru-RU"/>
        </w:rPr>
        <w:t>Административный регламент устанавливает сроки и последовательность административных процедур при предоставлении муниципальной услуги управлением уч</w:t>
      </w:r>
      <w:r w:rsidR="00155DEF" w:rsidRPr="00163B22">
        <w:rPr>
          <w:rFonts w:eastAsia="Times New Roman" w:cs="Times New Roman"/>
          <w:bCs/>
          <w:szCs w:val="28"/>
          <w:lang w:eastAsia="ru-RU"/>
        </w:rPr>
        <w:t>ё</w:t>
      </w:r>
      <w:r w:rsidRPr="00163B22">
        <w:rPr>
          <w:rFonts w:eastAsia="Times New Roman" w:cs="Times New Roman"/>
          <w:bCs/>
          <w:szCs w:val="28"/>
          <w:lang w:eastAsia="ru-RU"/>
        </w:rPr>
        <w:t>та и распределения жилья Администрации города.</w:t>
      </w:r>
    </w:p>
    <w:p w:rsidR="00B857D2" w:rsidRPr="00B857D2" w:rsidRDefault="00B857D2" w:rsidP="00155DEF">
      <w:pPr>
        <w:ind w:firstLine="567"/>
        <w:jc w:val="both"/>
        <w:rPr>
          <w:rFonts w:ascii="Calibri" w:eastAsia="Times New Roman" w:hAnsi="Calibri" w:cs="Times New Roman"/>
          <w:sz w:val="22"/>
          <w:lang w:eastAsia="ru-RU"/>
        </w:rPr>
      </w:pPr>
    </w:p>
    <w:p w:rsidR="00B857D2" w:rsidRPr="00155DEF" w:rsidRDefault="00B857D2" w:rsidP="00155DEF">
      <w:pPr>
        <w:widowControl w:val="0"/>
        <w:autoSpaceDE w:val="0"/>
        <w:autoSpaceDN w:val="0"/>
        <w:adjustRightInd w:val="0"/>
        <w:ind w:firstLine="567"/>
        <w:contextualSpacing/>
        <w:jc w:val="both"/>
        <w:rPr>
          <w:rFonts w:eastAsia="Times New Roman" w:cs="Times New Roman"/>
          <w:bCs/>
          <w:szCs w:val="28"/>
          <w:lang w:eastAsia="ru-RU"/>
        </w:rPr>
      </w:pPr>
      <w:bookmarkStart w:id="11" w:name="sub_1002"/>
      <w:r w:rsidRPr="00155DEF">
        <w:rPr>
          <w:rFonts w:eastAsia="Times New Roman" w:cs="Times New Roman"/>
          <w:bCs/>
          <w:szCs w:val="28"/>
          <w:lang w:eastAsia="ru-RU"/>
        </w:rPr>
        <w:t xml:space="preserve">Раздел </w:t>
      </w:r>
      <w:r w:rsidRPr="00155DEF">
        <w:rPr>
          <w:rFonts w:eastAsia="Times New Roman" w:cs="Times New Roman"/>
          <w:bCs/>
          <w:szCs w:val="28"/>
          <w:lang w:val="en-US" w:eastAsia="ru-RU"/>
        </w:rPr>
        <w:t>II</w:t>
      </w:r>
      <w:r w:rsidRPr="00155DEF">
        <w:rPr>
          <w:rFonts w:eastAsia="Times New Roman" w:cs="Times New Roman"/>
          <w:bCs/>
          <w:szCs w:val="28"/>
          <w:lang w:eastAsia="ru-RU"/>
        </w:rPr>
        <w:t>. Стандарт предоставления муниципальной услуги</w:t>
      </w:r>
      <w:bookmarkStart w:id="12" w:name="sub_1021"/>
      <w:bookmarkEnd w:id="11"/>
    </w:p>
    <w:p w:rsidR="00B857D2" w:rsidRPr="00155DEF" w:rsidRDefault="00B857D2" w:rsidP="00155DEF">
      <w:pPr>
        <w:widowControl w:val="0"/>
        <w:autoSpaceDE w:val="0"/>
        <w:autoSpaceDN w:val="0"/>
        <w:adjustRightInd w:val="0"/>
        <w:ind w:firstLine="567"/>
        <w:contextualSpacing/>
        <w:jc w:val="both"/>
        <w:rPr>
          <w:rFonts w:eastAsia="Times New Roman" w:cs="Times New Roman"/>
          <w:bCs/>
          <w:szCs w:val="28"/>
          <w:lang w:eastAsia="ru-RU"/>
        </w:rPr>
      </w:pPr>
      <w:r w:rsidRPr="00155DEF">
        <w:rPr>
          <w:rFonts w:eastAsia="Times New Roman" w:cs="Times New Roman"/>
          <w:bCs/>
          <w:szCs w:val="28"/>
          <w:lang w:eastAsia="ru-RU"/>
        </w:rPr>
        <w:t>1. Наименование муниципальной услуги:</w:t>
      </w:r>
      <w:r w:rsidRPr="00155DEF">
        <w:rPr>
          <w:rFonts w:eastAsia="Times New Roman" w:cs="Times New Roman"/>
          <w:b/>
          <w:bCs/>
          <w:szCs w:val="28"/>
          <w:lang w:eastAsia="ru-RU"/>
        </w:rPr>
        <w:t xml:space="preserve"> </w:t>
      </w:r>
      <w:r w:rsidRPr="00155DEF">
        <w:rPr>
          <w:rFonts w:eastAsia="Times New Roman" w:cs="Times New Roman"/>
          <w:bCs/>
          <w:szCs w:val="28"/>
          <w:lang w:eastAsia="ru-RU"/>
        </w:rPr>
        <w:t xml:space="preserve">«Передача гражданами в муниципальную собственность приватизированных жилых помещений» (далее </w:t>
      </w:r>
      <w:r w:rsidR="00155DEF" w:rsidRPr="00155DEF">
        <w:rPr>
          <w:rFonts w:eastAsia="Times New Roman" w:cs="Times New Roman"/>
          <w:bCs/>
          <w:szCs w:val="28"/>
          <w:lang w:eastAsia="ru-RU"/>
        </w:rPr>
        <w:t>–</w:t>
      </w:r>
      <w:r w:rsidRPr="00155DEF">
        <w:rPr>
          <w:rFonts w:eastAsia="Times New Roman" w:cs="Times New Roman"/>
          <w:bCs/>
          <w:szCs w:val="28"/>
          <w:lang w:eastAsia="ru-RU"/>
        </w:rPr>
        <w:t xml:space="preserve"> муниципальная услуга).</w:t>
      </w:r>
    </w:p>
    <w:p w:rsidR="00B857D2" w:rsidRPr="00B857D2" w:rsidRDefault="00B857D2" w:rsidP="00155DEF">
      <w:pPr>
        <w:ind w:firstLine="567"/>
        <w:contextualSpacing/>
        <w:jc w:val="both"/>
        <w:rPr>
          <w:rFonts w:eastAsia="Times New Roman" w:cs="Times New Roman"/>
          <w:szCs w:val="28"/>
          <w:lang w:eastAsia="ru-RU"/>
        </w:rPr>
      </w:pPr>
      <w:bookmarkStart w:id="13" w:name="sub_1022"/>
      <w:bookmarkEnd w:id="12"/>
      <w:r w:rsidRPr="00B857D2">
        <w:rPr>
          <w:rFonts w:eastAsia="Times New Roman" w:cs="Times New Roman"/>
          <w:szCs w:val="28"/>
          <w:lang w:eastAsia="ru-RU"/>
        </w:rPr>
        <w:t>2. Муниципальную услугу предоставляет управление учёта и распределения жилья Администрации города (далее – управление, уполномоченный орган).</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2.1. Граждане, получатели муниципальной услуги, вправе обратиться </w:t>
      </w:r>
      <w:r w:rsidR="00155DEF">
        <w:rPr>
          <w:rFonts w:eastAsia="Times New Roman" w:cs="Times New Roman"/>
          <w:szCs w:val="28"/>
          <w:lang w:eastAsia="ru-RU"/>
        </w:rPr>
        <w:t xml:space="preserve">                            </w:t>
      </w:r>
      <w:r w:rsidRPr="00B857D2">
        <w:rPr>
          <w:rFonts w:eastAsia="Times New Roman" w:cs="Times New Roman"/>
          <w:szCs w:val="28"/>
          <w:lang w:eastAsia="ru-RU"/>
        </w:rPr>
        <w:t>с заявлением о получении муниципальной услуги и за результатом муниципа</w:t>
      </w:r>
      <w:r w:rsidR="00155DEF">
        <w:rPr>
          <w:rFonts w:eastAsia="Times New Roman" w:cs="Times New Roman"/>
          <w:szCs w:val="28"/>
          <w:lang w:eastAsia="ru-RU"/>
        </w:rPr>
        <w:t>-</w:t>
      </w:r>
      <w:r w:rsidRPr="00B857D2">
        <w:rPr>
          <w:rFonts w:eastAsia="Times New Roman" w:cs="Times New Roman"/>
          <w:szCs w:val="28"/>
          <w:lang w:eastAsia="ru-RU"/>
        </w:rPr>
        <w:t xml:space="preserve">льной услуги в управление и в </w:t>
      </w:r>
      <w:r w:rsidR="00F728F9">
        <w:rPr>
          <w:rFonts w:eastAsia="Times New Roman" w:cs="Times New Roman"/>
          <w:szCs w:val="28"/>
          <w:lang w:eastAsia="ru-RU"/>
        </w:rPr>
        <w:t>муниципальное казенное учреждение                          «</w:t>
      </w:r>
      <w:r w:rsidRPr="00B857D2">
        <w:rPr>
          <w:rFonts w:eastAsia="Times New Roman" w:cs="Times New Roman"/>
          <w:szCs w:val="28"/>
          <w:lang w:eastAsia="ru-RU"/>
        </w:rPr>
        <w:t>Многофункциональный центр предоставления государственных и муниципа</w:t>
      </w:r>
      <w:r w:rsidR="00F728F9">
        <w:rPr>
          <w:rFonts w:eastAsia="Times New Roman" w:cs="Times New Roman"/>
          <w:szCs w:val="28"/>
          <w:lang w:eastAsia="ru-RU"/>
        </w:rPr>
        <w:t>-</w:t>
      </w:r>
      <w:r w:rsidRPr="00B857D2">
        <w:rPr>
          <w:rFonts w:eastAsia="Times New Roman" w:cs="Times New Roman"/>
          <w:szCs w:val="28"/>
          <w:lang w:eastAsia="ru-RU"/>
        </w:rPr>
        <w:t>льных услуг города Сургута</w:t>
      </w:r>
      <w:r w:rsidR="00F728F9">
        <w:rPr>
          <w:rFonts w:eastAsia="Times New Roman" w:cs="Times New Roman"/>
          <w:szCs w:val="28"/>
          <w:lang w:eastAsia="ru-RU"/>
        </w:rPr>
        <w:t>»</w:t>
      </w:r>
      <w:r w:rsidRPr="00B857D2">
        <w:rPr>
          <w:rFonts w:eastAsia="Times New Roman" w:cs="Times New Roman"/>
          <w:szCs w:val="28"/>
          <w:lang w:eastAsia="ru-RU"/>
        </w:rPr>
        <w:t xml:space="preserve"> (далее</w:t>
      </w:r>
      <w:r w:rsidR="00155DEF">
        <w:rPr>
          <w:rFonts w:eastAsia="Times New Roman" w:cs="Times New Roman"/>
          <w:szCs w:val="28"/>
          <w:lang w:eastAsia="ru-RU"/>
        </w:rPr>
        <w:t xml:space="preserve"> – М</w:t>
      </w:r>
      <w:r w:rsidRPr="00B857D2">
        <w:rPr>
          <w:rFonts w:eastAsia="Times New Roman" w:cs="Times New Roman"/>
          <w:szCs w:val="28"/>
          <w:lang w:eastAsia="ru-RU"/>
        </w:rPr>
        <w:t>ФЦ).</w:t>
      </w:r>
    </w:p>
    <w:bookmarkEnd w:id="13"/>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2.2. Местонахождение управления: </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628408, Тюменская область, Ханты-Мансийский автономный округ </w:t>
      </w:r>
      <w:r w:rsidR="00155DEF">
        <w:rPr>
          <w:rFonts w:eastAsia="Times New Roman" w:cs="Times New Roman"/>
          <w:szCs w:val="28"/>
          <w:lang w:eastAsia="ru-RU"/>
        </w:rPr>
        <w:t>–</w:t>
      </w:r>
      <w:r w:rsidRPr="00B857D2">
        <w:rPr>
          <w:rFonts w:eastAsia="Times New Roman" w:cs="Times New Roman"/>
          <w:szCs w:val="28"/>
          <w:lang w:eastAsia="ru-RU"/>
        </w:rPr>
        <w:t xml:space="preserve"> Югра,  город Сургут, улица Гагарина, дом 11.</w:t>
      </w:r>
    </w:p>
    <w:p w:rsidR="00B857D2" w:rsidRPr="00B857D2" w:rsidRDefault="00B857D2" w:rsidP="00155DEF">
      <w:pPr>
        <w:ind w:firstLine="567"/>
        <w:contextualSpacing/>
        <w:jc w:val="both"/>
        <w:rPr>
          <w:rFonts w:eastAsia="Times New Roman" w:cs="Times New Roman"/>
          <w:szCs w:val="28"/>
          <w:lang w:eastAsia="ru-RU"/>
        </w:rPr>
      </w:pPr>
      <w:bookmarkStart w:id="14" w:name="sub_222"/>
      <w:r w:rsidRPr="00B857D2">
        <w:rPr>
          <w:rFonts w:eastAsia="Times New Roman" w:cs="Times New Roman"/>
          <w:szCs w:val="28"/>
          <w:lang w:eastAsia="ru-RU"/>
        </w:rPr>
        <w:t>2.3. График работы управления:</w:t>
      </w:r>
    </w:p>
    <w:bookmarkEnd w:id="14"/>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понедельник с </w:t>
      </w:r>
      <w:r w:rsidR="002069EA">
        <w:rPr>
          <w:rFonts w:eastAsia="Times New Roman" w:cs="Times New Roman"/>
          <w:szCs w:val="28"/>
          <w:lang w:eastAsia="ru-RU"/>
        </w:rPr>
        <w:t>0</w:t>
      </w:r>
      <w:r w:rsidRPr="00B857D2">
        <w:rPr>
          <w:rFonts w:eastAsia="Times New Roman" w:cs="Times New Roman"/>
          <w:szCs w:val="28"/>
          <w:lang w:eastAsia="ru-RU"/>
        </w:rPr>
        <w:t>9.00 до 18.00;</w:t>
      </w:r>
    </w:p>
    <w:p w:rsidR="00B857D2" w:rsidRPr="00B857D2" w:rsidRDefault="00155DEF" w:rsidP="00155DEF">
      <w:pPr>
        <w:ind w:firstLine="567"/>
        <w:contextualSpacing/>
        <w:jc w:val="both"/>
        <w:rPr>
          <w:rFonts w:eastAsia="Times New Roman" w:cs="Times New Roman"/>
          <w:szCs w:val="28"/>
          <w:lang w:eastAsia="ru-RU"/>
        </w:rPr>
      </w:pPr>
      <w:r>
        <w:rPr>
          <w:rFonts w:eastAsia="Times New Roman" w:cs="Times New Roman"/>
          <w:szCs w:val="28"/>
          <w:lang w:eastAsia="ru-RU"/>
        </w:rPr>
        <w:t>вторник – пятница</w:t>
      </w:r>
      <w:r w:rsidR="00B857D2" w:rsidRPr="00B857D2">
        <w:rPr>
          <w:rFonts w:eastAsia="Times New Roman" w:cs="Times New Roman"/>
          <w:szCs w:val="28"/>
          <w:lang w:eastAsia="ru-RU"/>
        </w:rPr>
        <w:t xml:space="preserve"> с </w:t>
      </w:r>
      <w:r w:rsidR="002069EA">
        <w:rPr>
          <w:rFonts w:eastAsia="Times New Roman" w:cs="Times New Roman"/>
          <w:szCs w:val="28"/>
          <w:lang w:eastAsia="ru-RU"/>
        </w:rPr>
        <w:t>0</w:t>
      </w:r>
      <w:r w:rsidR="00B857D2" w:rsidRPr="00B857D2">
        <w:rPr>
          <w:rFonts w:eastAsia="Times New Roman" w:cs="Times New Roman"/>
          <w:szCs w:val="28"/>
          <w:lang w:eastAsia="ru-RU"/>
        </w:rPr>
        <w:t>9.00 до 17.00;</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перерыв на </w:t>
      </w:r>
      <w:r w:rsidR="00155DEF">
        <w:rPr>
          <w:rFonts w:eastAsia="Times New Roman" w:cs="Times New Roman"/>
          <w:szCs w:val="28"/>
          <w:lang w:eastAsia="ru-RU"/>
        </w:rPr>
        <w:t>обед</w:t>
      </w:r>
      <w:r w:rsidRPr="00B857D2">
        <w:rPr>
          <w:rFonts w:eastAsia="Times New Roman" w:cs="Times New Roman"/>
          <w:szCs w:val="28"/>
          <w:lang w:eastAsia="ru-RU"/>
        </w:rPr>
        <w:t xml:space="preserve"> с 13.00 до 14.00;</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прием по личным вопросам руководителем управления: вторник с 16.00 </w:t>
      </w:r>
      <w:r w:rsidR="00155DEF">
        <w:rPr>
          <w:rFonts w:eastAsia="Times New Roman" w:cs="Times New Roman"/>
          <w:szCs w:val="28"/>
          <w:lang w:eastAsia="ru-RU"/>
        </w:rPr>
        <w:t xml:space="preserve">                    </w:t>
      </w:r>
      <w:r w:rsidRPr="00B857D2">
        <w:rPr>
          <w:rFonts w:eastAsia="Times New Roman" w:cs="Times New Roman"/>
          <w:szCs w:val="28"/>
          <w:lang w:eastAsia="ru-RU"/>
        </w:rPr>
        <w:t>до 18.00.</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Выходные дни </w:t>
      </w:r>
      <w:r w:rsidR="00155DEF">
        <w:rPr>
          <w:rFonts w:eastAsia="Times New Roman" w:cs="Times New Roman"/>
          <w:szCs w:val="28"/>
          <w:lang w:eastAsia="ru-RU"/>
        </w:rPr>
        <w:t>–</w:t>
      </w:r>
      <w:r w:rsidRPr="00B857D2">
        <w:rPr>
          <w:rFonts w:eastAsia="Times New Roman" w:cs="Times New Roman"/>
          <w:szCs w:val="28"/>
          <w:lang w:eastAsia="ru-RU"/>
        </w:rPr>
        <w:t xml:space="preserve"> суббота, воскресенье.</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Прием граждан для получения муниципальной услуги:</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понедельник </w:t>
      </w:r>
      <w:r w:rsidR="00155DEF">
        <w:rPr>
          <w:rFonts w:eastAsia="Times New Roman" w:cs="Times New Roman"/>
          <w:szCs w:val="28"/>
          <w:lang w:eastAsia="ru-RU"/>
        </w:rPr>
        <w:t>–</w:t>
      </w:r>
      <w:r w:rsidRPr="00B857D2">
        <w:rPr>
          <w:rFonts w:eastAsia="Times New Roman" w:cs="Times New Roman"/>
          <w:szCs w:val="28"/>
          <w:lang w:eastAsia="ru-RU"/>
        </w:rPr>
        <w:t xml:space="preserve"> вторник с </w:t>
      </w:r>
      <w:r w:rsidR="002069EA">
        <w:rPr>
          <w:rFonts w:eastAsia="Times New Roman" w:cs="Times New Roman"/>
          <w:szCs w:val="28"/>
          <w:lang w:eastAsia="ru-RU"/>
        </w:rPr>
        <w:t>0</w:t>
      </w:r>
      <w:r w:rsidRPr="00B857D2">
        <w:rPr>
          <w:rFonts w:eastAsia="Times New Roman" w:cs="Times New Roman"/>
          <w:szCs w:val="28"/>
          <w:lang w:eastAsia="ru-RU"/>
        </w:rPr>
        <w:t>9.00 до 12.00</w:t>
      </w:r>
      <w:r w:rsidR="00155DEF">
        <w:rPr>
          <w:rFonts w:eastAsia="Times New Roman" w:cs="Times New Roman"/>
          <w:szCs w:val="28"/>
          <w:lang w:eastAsia="ru-RU"/>
        </w:rPr>
        <w:t>,</w:t>
      </w:r>
      <w:r w:rsidRPr="00B857D2">
        <w:rPr>
          <w:rFonts w:eastAsia="Times New Roman" w:cs="Times New Roman"/>
          <w:szCs w:val="28"/>
          <w:lang w:eastAsia="ru-RU"/>
        </w:rPr>
        <w:t xml:space="preserve"> с 14.00 до 17.00.</w:t>
      </w:r>
    </w:p>
    <w:p w:rsidR="00B857D2" w:rsidRPr="00B857D2" w:rsidRDefault="00B857D2" w:rsidP="00155DEF">
      <w:pPr>
        <w:ind w:firstLine="567"/>
        <w:contextualSpacing/>
        <w:jc w:val="both"/>
        <w:rPr>
          <w:rFonts w:eastAsia="Times New Roman" w:cs="Times New Roman"/>
          <w:szCs w:val="28"/>
          <w:lang w:eastAsia="ru-RU"/>
        </w:rPr>
      </w:pPr>
      <w:bookmarkStart w:id="15" w:name="sub_223"/>
      <w:r w:rsidRPr="00B857D2">
        <w:rPr>
          <w:rFonts w:eastAsia="Times New Roman" w:cs="Times New Roman"/>
          <w:szCs w:val="28"/>
          <w:lang w:eastAsia="ru-RU"/>
        </w:rPr>
        <w:t>Контактные телефоны:</w:t>
      </w:r>
    </w:p>
    <w:bookmarkEnd w:id="15"/>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приемная управления: 52-45-55 (тел./факс);</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заместитель руководителя управления: 52-45-34;</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начальник отдела уч</w:t>
      </w:r>
      <w:r w:rsidR="00155DEF">
        <w:rPr>
          <w:rFonts w:eastAsia="Times New Roman" w:cs="Times New Roman"/>
          <w:szCs w:val="28"/>
          <w:lang w:eastAsia="ru-RU"/>
        </w:rPr>
        <w:t>ё</w:t>
      </w:r>
      <w:r w:rsidRPr="00B857D2">
        <w:rPr>
          <w:rFonts w:eastAsia="Times New Roman" w:cs="Times New Roman"/>
          <w:szCs w:val="28"/>
          <w:lang w:eastAsia="ru-RU"/>
        </w:rPr>
        <w:t>та и оформления жилья управления: 52-45-57.</w:t>
      </w:r>
    </w:p>
    <w:p w:rsidR="00B857D2" w:rsidRPr="00B857D2" w:rsidRDefault="00B857D2" w:rsidP="00155DEF">
      <w:pPr>
        <w:ind w:firstLine="567"/>
        <w:contextualSpacing/>
        <w:jc w:val="both"/>
        <w:rPr>
          <w:rFonts w:eastAsia="Times New Roman" w:cs="Times New Roman"/>
          <w:b/>
          <w:szCs w:val="28"/>
          <w:lang w:eastAsia="ru-RU"/>
        </w:rPr>
      </w:pPr>
      <w:r w:rsidRPr="00B857D2">
        <w:rPr>
          <w:rFonts w:eastAsia="Times New Roman" w:cs="Times New Roman"/>
          <w:szCs w:val="28"/>
          <w:lang w:eastAsia="ru-RU"/>
        </w:rPr>
        <w:t xml:space="preserve">2.4. Информация об управлении размещена на официальном портале Администрации города: </w:t>
      </w:r>
      <w:hyperlink r:id="rId10" w:history="1">
        <w:r w:rsidRPr="00B857D2">
          <w:rPr>
            <w:rFonts w:eastAsia="Times New Roman" w:cs="Times New Roman"/>
            <w:szCs w:val="28"/>
            <w:lang w:eastAsia="ru-RU"/>
          </w:rPr>
          <w:t>www.admsurgut.ru.</w:t>
        </w:r>
      </w:hyperlink>
    </w:p>
    <w:p w:rsidR="00B857D2" w:rsidRPr="00B857D2" w:rsidRDefault="00B857D2" w:rsidP="00155DEF">
      <w:pPr>
        <w:ind w:firstLine="567"/>
        <w:contextualSpacing/>
        <w:jc w:val="both"/>
        <w:rPr>
          <w:rFonts w:eastAsia="Times New Roman" w:cs="Times New Roman"/>
          <w:szCs w:val="28"/>
          <w:lang w:eastAsia="ru-RU"/>
        </w:rPr>
      </w:pPr>
      <w:bookmarkStart w:id="16" w:name="sub_224"/>
      <w:r w:rsidRPr="00B857D2">
        <w:rPr>
          <w:rFonts w:eastAsia="Times New Roman" w:cs="Times New Roman"/>
          <w:szCs w:val="28"/>
          <w:lang w:eastAsia="ru-RU"/>
        </w:rPr>
        <w:t>2.5. Адрес электронной почты специалистов управления, предоставляющих муниципальную услугу: uspenskaya_mv</w:t>
      </w:r>
      <w:hyperlink r:id="rId11" w:history="1">
        <w:r w:rsidRPr="00B857D2">
          <w:rPr>
            <w:rFonts w:eastAsia="Times New Roman" w:cs="Times New Roman"/>
            <w:szCs w:val="28"/>
            <w:lang w:eastAsia="ru-RU"/>
          </w:rPr>
          <w:t>@admsurgut.ru</w:t>
        </w:r>
      </w:hyperlink>
      <w:bookmarkEnd w:id="16"/>
      <w:r w:rsidRPr="00B857D2">
        <w:rPr>
          <w:rFonts w:eastAsia="Times New Roman" w:cs="Times New Roman"/>
          <w:szCs w:val="28"/>
          <w:lang w:eastAsia="ru-RU"/>
        </w:rPr>
        <w:t>.</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2.6. Местонахождение МФЦ:</w:t>
      </w:r>
    </w:p>
    <w:p w:rsidR="00B857D2" w:rsidRPr="00B857D2" w:rsidRDefault="00155DEF" w:rsidP="00155DEF">
      <w:pPr>
        <w:ind w:firstLine="567"/>
        <w:contextualSpacing/>
        <w:jc w:val="both"/>
        <w:rPr>
          <w:rFonts w:eastAsia="Times New Roman" w:cs="Times New Roman"/>
          <w:szCs w:val="28"/>
          <w:lang w:eastAsia="ru-RU"/>
        </w:rPr>
      </w:pPr>
      <w:r>
        <w:rPr>
          <w:rFonts w:eastAsia="Times New Roman" w:cs="Times New Roman"/>
          <w:szCs w:val="28"/>
          <w:lang w:eastAsia="ru-RU"/>
        </w:rPr>
        <w:t xml:space="preserve">- </w:t>
      </w:r>
      <w:r w:rsidR="00B857D2" w:rsidRPr="00B857D2">
        <w:rPr>
          <w:rFonts w:eastAsia="Times New Roman" w:cs="Times New Roman"/>
          <w:szCs w:val="28"/>
          <w:lang w:eastAsia="ru-RU"/>
        </w:rPr>
        <w:t xml:space="preserve">628408, Российская Федерация, Тюменская область, Ханты-Мансийский </w:t>
      </w:r>
      <w:r>
        <w:rPr>
          <w:rFonts w:eastAsia="Times New Roman" w:cs="Times New Roman"/>
          <w:szCs w:val="28"/>
          <w:lang w:eastAsia="ru-RU"/>
        </w:rPr>
        <w:t xml:space="preserve">                   </w:t>
      </w:r>
      <w:r w:rsidR="00B857D2" w:rsidRPr="00B857D2">
        <w:rPr>
          <w:rFonts w:eastAsia="Times New Roman" w:cs="Times New Roman"/>
          <w:szCs w:val="28"/>
          <w:lang w:eastAsia="ru-RU"/>
        </w:rPr>
        <w:t xml:space="preserve">автономный округ </w:t>
      </w:r>
      <w:r>
        <w:rPr>
          <w:rFonts w:eastAsia="Times New Roman" w:cs="Times New Roman"/>
          <w:szCs w:val="28"/>
          <w:lang w:eastAsia="ru-RU"/>
        </w:rPr>
        <w:t>–</w:t>
      </w:r>
      <w:r w:rsidR="00B857D2" w:rsidRPr="00B857D2">
        <w:rPr>
          <w:rFonts w:eastAsia="Times New Roman" w:cs="Times New Roman"/>
          <w:szCs w:val="28"/>
          <w:lang w:eastAsia="ru-RU"/>
        </w:rPr>
        <w:t xml:space="preserve"> Югра, город Сургут, Югорский тракт, дом 38</w:t>
      </w:r>
      <w:r>
        <w:rPr>
          <w:rFonts w:eastAsia="Times New Roman" w:cs="Times New Roman"/>
          <w:szCs w:val="28"/>
          <w:lang w:eastAsia="ru-RU"/>
        </w:rPr>
        <w:t>,</w:t>
      </w:r>
      <w:r w:rsidR="00B857D2" w:rsidRPr="00B857D2">
        <w:rPr>
          <w:rFonts w:eastAsia="Times New Roman" w:cs="Times New Roman"/>
          <w:szCs w:val="28"/>
          <w:lang w:eastAsia="ru-RU"/>
        </w:rPr>
        <w:t xml:space="preserve"> </w:t>
      </w:r>
      <w:r>
        <w:rPr>
          <w:rFonts w:eastAsia="Times New Roman" w:cs="Times New Roman"/>
          <w:szCs w:val="28"/>
          <w:lang w:eastAsia="ru-RU"/>
        </w:rPr>
        <w:t>торговый центр</w:t>
      </w:r>
      <w:r w:rsidR="00B857D2" w:rsidRPr="00B857D2">
        <w:rPr>
          <w:rFonts w:eastAsia="Times New Roman" w:cs="Times New Roman"/>
          <w:szCs w:val="28"/>
          <w:lang w:eastAsia="ru-RU"/>
        </w:rPr>
        <w:t xml:space="preserve"> «Сити-Молл», 3 этаж;</w:t>
      </w:r>
    </w:p>
    <w:p w:rsidR="00B857D2" w:rsidRPr="00B857D2" w:rsidRDefault="00155DEF" w:rsidP="00155DEF">
      <w:pPr>
        <w:ind w:firstLine="567"/>
        <w:contextualSpacing/>
        <w:jc w:val="both"/>
        <w:rPr>
          <w:rFonts w:eastAsia="Times New Roman" w:cs="Times New Roman"/>
          <w:szCs w:val="28"/>
          <w:lang w:eastAsia="ru-RU"/>
        </w:rPr>
      </w:pPr>
      <w:r>
        <w:rPr>
          <w:rFonts w:eastAsia="Times New Roman" w:cs="Times New Roman"/>
          <w:szCs w:val="28"/>
          <w:lang w:eastAsia="ru-RU"/>
        </w:rPr>
        <w:t xml:space="preserve">- </w:t>
      </w:r>
      <w:r w:rsidRPr="00B857D2">
        <w:rPr>
          <w:rFonts w:eastAsia="Times New Roman" w:cs="Times New Roman"/>
          <w:szCs w:val="28"/>
          <w:lang w:eastAsia="ru-RU"/>
        </w:rPr>
        <w:t xml:space="preserve">628408, Российская Федерация, Тюменская область, Ханты-Мансийский </w:t>
      </w:r>
      <w:r>
        <w:rPr>
          <w:rFonts w:eastAsia="Times New Roman" w:cs="Times New Roman"/>
          <w:szCs w:val="28"/>
          <w:lang w:eastAsia="ru-RU"/>
        </w:rPr>
        <w:t xml:space="preserve">                   </w:t>
      </w:r>
      <w:r w:rsidRPr="00B857D2">
        <w:rPr>
          <w:rFonts w:eastAsia="Times New Roman" w:cs="Times New Roman"/>
          <w:szCs w:val="28"/>
          <w:lang w:eastAsia="ru-RU"/>
        </w:rPr>
        <w:t xml:space="preserve">автономный округ </w:t>
      </w:r>
      <w:r>
        <w:rPr>
          <w:rFonts w:eastAsia="Times New Roman" w:cs="Times New Roman"/>
          <w:szCs w:val="28"/>
          <w:lang w:eastAsia="ru-RU"/>
        </w:rPr>
        <w:t>–</w:t>
      </w:r>
      <w:r w:rsidRPr="00B857D2">
        <w:rPr>
          <w:rFonts w:eastAsia="Times New Roman" w:cs="Times New Roman"/>
          <w:szCs w:val="28"/>
          <w:lang w:eastAsia="ru-RU"/>
        </w:rPr>
        <w:t xml:space="preserve"> Югра, город Сургут </w:t>
      </w:r>
      <w:r w:rsidR="00B857D2" w:rsidRPr="00B857D2">
        <w:rPr>
          <w:rFonts w:eastAsia="Times New Roman" w:cs="Times New Roman"/>
          <w:szCs w:val="28"/>
          <w:lang w:eastAsia="ru-RU"/>
        </w:rPr>
        <w:t>улица Профсоюзов, дом 38</w:t>
      </w:r>
      <w:r>
        <w:rPr>
          <w:rFonts w:eastAsia="Times New Roman" w:cs="Times New Roman"/>
          <w:szCs w:val="28"/>
          <w:lang w:eastAsia="ru-RU"/>
        </w:rPr>
        <w:t>, торговый центр «Агора», 3 этаж.</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Режим работы: понедельник пятница 08.00</w:t>
      </w:r>
      <w:r w:rsidR="00155DEF">
        <w:rPr>
          <w:rFonts w:eastAsia="Times New Roman" w:cs="Times New Roman"/>
          <w:szCs w:val="28"/>
          <w:lang w:eastAsia="ru-RU"/>
        </w:rPr>
        <w:t xml:space="preserve"> – </w:t>
      </w:r>
      <w:r w:rsidRPr="00B857D2">
        <w:rPr>
          <w:rFonts w:eastAsia="Times New Roman" w:cs="Times New Roman"/>
          <w:szCs w:val="28"/>
          <w:lang w:eastAsia="ru-RU"/>
        </w:rPr>
        <w:t>20.00, без перерыва, суббота 08.00</w:t>
      </w:r>
      <w:r w:rsidR="00155DEF">
        <w:rPr>
          <w:rFonts w:eastAsia="Times New Roman" w:cs="Times New Roman"/>
          <w:szCs w:val="28"/>
          <w:lang w:eastAsia="ru-RU"/>
        </w:rPr>
        <w:t xml:space="preserve"> – </w:t>
      </w:r>
      <w:r w:rsidRPr="00B857D2">
        <w:rPr>
          <w:rFonts w:eastAsia="Times New Roman" w:cs="Times New Roman"/>
          <w:szCs w:val="28"/>
          <w:lang w:eastAsia="ru-RU"/>
        </w:rPr>
        <w:t>18.00, без перерыва, воскресенье выходной.</w:t>
      </w:r>
    </w:p>
    <w:p w:rsidR="00B857D2" w:rsidRPr="002069EA"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2.7. Многоканальный телефон МФЦ для информирования и предварите</w:t>
      </w:r>
      <w:r w:rsidR="00155DEF">
        <w:rPr>
          <w:rFonts w:eastAsia="Times New Roman" w:cs="Times New Roman"/>
          <w:szCs w:val="28"/>
          <w:lang w:eastAsia="ru-RU"/>
        </w:rPr>
        <w:t>-льной записи (3462)</w:t>
      </w:r>
      <w:r w:rsidRPr="00B857D2">
        <w:rPr>
          <w:rFonts w:eastAsia="Times New Roman" w:cs="Times New Roman"/>
          <w:szCs w:val="28"/>
          <w:lang w:eastAsia="ru-RU"/>
        </w:rPr>
        <w:t xml:space="preserve">20-69-26. Адрес электронной почты: </w:t>
      </w:r>
      <w:r w:rsidRPr="00B857D2">
        <w:rPr>
          <w:rFonts w:eastAsia="Times New Roman" w:cs="Times New Roman"/>
          <w:szCs w:val="28"/>
          <w:lang w:val="en-US" w:eastAsia="ru-RU"/>
        </w:rPr>
        <w:t>mfc</w:t>
      </w:r>
      <w:r w:rsidRPr="00B857D2">
        <w:rPr>
          <w:rFonts w:eastAsia="Times New Roman" w:cs="Times New Roman"/>
          <w:szCs w:val="28"/>
          <w:lang w:eastAsia="ru-RU"/>
        </w:rPr>
        <w:t>@</w:t>
      </w:r>
      <w:r w:rsidRPr="00B857D2">
        <w:rPr>
          <w:rFonts w:eastAsia="Times New Roman" w:cs="Times New Roman"/>
          <w:szCs w:val="28"/>
          <w:lang w:val="en-US" w:eastAsia="ru-RU"/>
        </w:rPr>
        <w:t>admsurgut</w:t>
      </w:r>
      <w:r w:rsidRPr="00B857D2">
        <w:rPr>
          <w:rFonts w:eastAsia="Times New Roman" w:cs="Times New Roman"/>
          <w:szCs w:val="28"/>
          <w:lang w:eastAsia="ru-RU"/>
        </w:rPr>
        <w:t>.</w:t>
      </w:r>
      <w:r w:rsidRPr="00B857D2">
        <w:rPr>
          <w:rFonts w:eastAsia="Times New Roman" w:cs="Times New Roman"/>
          <w:szCs w:val="28"/>
          <w:lang w:val="en-US" w:eastAsia="ru-RU"/>
        </w:rPr>
        <w:t>ru</w:t>
      </w:r>
      <w:r w:rsidR="002069EA">
        <w:rPr>
          <w:rFonts w:eastAsia="Times New Roman" w:cs="Times New Roman"/>
          <w:szCs w:val="28"/>
          <w:lang w:eastAsia="ru-RU"/>
        </w:rPr>
        <w:t>.</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2.8. Информирование (консультирование) по вопросам предоставления </w:t>
      </w:r>
      <w:r w:rsidR="00155DEF">
        <w:rPr>
          <w:rFonts w:eastAsia="Times New Roman" w:cs="Times New Roman"/>
          <w:szCs w:val="28"/>
          <w:lang w:eastAsia="ru-RU"/>
        </w:rPr>
        <w:t xml:space="preserve">                </w:t>
      </w:r>
      <w:r w:rsidRPr="00B857D2">
        <w:rPr>
          <w:rFonts w:eastAsia="Times New Roman" w:cs="Times New Roman"/>
          <w:szCs w:val="28"/>
          <w:lang w:eastAsia="ru-RU"/>
        </w:rPr>
        <w:t>муниципальной услуги:</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rPr>
      </w:pPr>
      <w:bookmarkStart w:id="17" w:name="sub_2242"/>
      <w:r w:rsidRPr="00B857D2">
        <w:rPr>
          <w:rFonts w:eastAsia="Times New Roman" w:cs="Times New Roman"/>
          <w:szCs w:val="28"/>
        </w:rPr>
        <w:t>Сведения, о месте нахождения управления, МФЦ, графике при</w:t>
      </w:r>
      <w:r w:rsidR="00155DEF">
        <w:rPr>
          <w:rFonts w:eastAsia="Times New Roman" w:cs="Times New Roman"/>
          <w:szCs w:val="28"/>
        </w:rPr>
        <w:t>е</w:t>
      </w:r>
      <w:r w:rsidRPr="00B857D2">
        <w:rPr>
          <w:rFonts w:eastAsia="Times New Roman" w:cs="Times New Roman"/>
          <w:szCs w:val="28"/>
        </w:rPr>
        <w:t>ма, контак</w:t>
      </w:r>
      <w:r w:rsidR="00155DEF">
        <w:rPr>
          <w:rFonts w:eastAsia="Times New Roman" w:cs="Times New Roman"/>
          <w:szCs w:val="28"/>
        </w:rPr>
        <w:t>-</w:t>
      </w:r>
      <w:r w:rsidRPr="00B857D2">
        <w:rPr>
          <w:rFonts w:eastAsia="Times New Roman" w:cs="Times New Roman"/>
          <w:szCs w:val="28"/>
        </w:rPr>
        <w:t>тных телефонах и адресах электронной почты размещаются на информационных стендах в месте предоставления муниципальной услуги и в информационно-</w:t>
      </w:r>
      <w:r w:rsidR="00155DEF">
        <w:rPr>
          <w:rFonts w:eastAsia="Times New Roman" w:cs="Times New Roman"/>
          <w:szCs w:val="28"/>
        </w:rPr>
        <w:t xml:space="preserve">                  </w:t>
      </w:r>
      <w:r w:rsidRPr="00B857D2">
        <w:rPr>
          <w:rFonts w:eastAsia="Times New Roman" w:cs="Times New Roman"/>
          <w:szCs w:val="28"/>
        </w:rPr>
        <w:t xml:space="preserve">телекоммуникационной сети </w:t>
      </w:r>
      <w:r w:rsidR="00155DEF">
        <w:rPr>
          <w:rFonts w:eastAsia="Times New Roman" w:cs="Times New Roman"/>
          <w:szCs w:val="28"/>
        </w:rPr>
        <w:t>«</w:t>
      </w:r>
      <w:r w:rsidRPr="00B857D2">
        <w:rPr>
          <w:rFonts w:eastAsia="Times New Roman" w:cs="Times New Roman"/>
          <w:szCs w:val="28"/>
        </w:rPr>
        <w:t>Интернет</w:t>
      </w:r>
      <w:r w:rsidR="00155DEF">
        <w:rPr>
          <w:rFonts w:eastAsia="Times New Roman" w:cs="Times New Roman"/>
          <w:szCs w:val="28"/>
        </w:rPr>
        <w:t>»</w:t>
      </w:r>
      <w:r w:rsidRPr="00B857D2">
        <w:rPr>
          <w:rFonts w:eastAsia="Times New Roman" w:cs="Times New Roman"/>
          <w:szCs w:val="28"/>
        </w:rPr>
        <w:t>:</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на официальном портале Администрации города Сургута</w:t>
      </w:r>
      <w:r w:rsidRPr="00B857D2">
        <w:rPr>
          <w:rFonts w:eastAsia="Times New Roman" w:cs="Times New Roman"/>
          <w:i/>
          <w:szCs w:val="28"/>
        </w:rPr>
        <w:t xml:space="preserve"> </w:t>
      </w:r>
      <w:r w:rsidRPr="00B857D2">
        <w:rPr>
          <w:rFonts w:eastAsia="Times New Roman" w:cs="Times New Roman"/>
          <w:szCs w:val="28"/>
        </w:rPr>
        <w:t>(</w:t>
      </w:r>
      <w:r w:rsidRPr="00B857D2">
        <w:rPr>
          <w:rFonts w:eastAsia="Times New Roman" w:cs="Times New Roman"/>
          <w:szCs w:val="28"/>
          <w:lang w:val="en-US"/>
        </w:rPr>
        <w:t>admsurgut</w:t>
      </w:r>
      <w:r w:rsidRPr="00B857D2">
        <w:rPr>
          <w:rFonts w:eastAsia="Times New Roman" w:cs="Times New Roman"/>
          <w:szCs w:val="28"/>
        </w:rPr>
        <w:t>.</w:t>
      </w:r>
      <w:r w:rsidRPr="00B857D2">
        <w:rPr>
          <w:rFonts w:eastAsia="Times New Roman" w:cs="Times New Roman"/>
          <w:szCs w:val="28"/>
          <w:lang w:val="en-US"/>
        </w:rPr>
        <w:t>ru</w:t>
      </w:r>
      <w:r w:rsidRPr="00B857D2">
        <w:rPr>
          <w:rFonts w:eastAsia="Times New Roman" w:cs="Times New Roman"/>
          <w:szCs w:val="28"/>
        </w:rPr>
        <w:t>)</w:t>
      </w:r>
      <w:r w:rsidR="002069EA">
        <w:rPr>
          <w:rFonts w:eastAsia="Times New Roman" w:cs="Times New Roman"/>
          <w:szCs w:val="28"/>
        </w:rPr>
        <w:t xml:space="preserve"> </w:t>
      </w:r>
      <w:r w:rsidRPr="00B857D2">
        <w:rPr>
          <w:rFonts w:eastAsia="Times New Roman" w:cs="Times New Roman"/>
          <w:szCs w:val="28"/>
        </w:rPr>
        <w:t>(далее – официальный портал);</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в федеральной государственной информационной системе «Единый </w:t>
      </w:r>
      <w:r w:rsidR="00155DEF">
        <w:rPr>
          <w:rFonts w:eastAsia="Times New Roman" w:cs="Times New Roman"/>
          <w:szCs w:val="28"/>
        </w:rPr>
        <w:t xml:space="preserve">                   </w:t>
      </w:r>
      <w:r w:rsidRPr="00B857D2">
        <w:rPr>
          <w:rFonts w:eastAsia="Times New Roman" w:cs="Times New Roman"/>
          <w:szCs w:val="28"/>
        </w:rPr>
        <w:t xml:space="preserve">портал государственных и муниципальных услуг (функций)» (далее – Единый портал) </w:t>
      </w:r>
      <w:hyperlink r:id="rId12" w:history="1">
        <w:r w:rsidRPr="00B857D2">
          <w:rPr>
            <w:rFonts w:eastAsia="Times New Roman" w:cs="Times New Roman"/>
            <w:szCs w:val="28"/>
          </w:rPr>
          <w:t>www.gosuslugi.ru</w:t>
        </w:r>
      </w:hyperlink>
      <w:r w:rsidRPr="00B857D2">
        <w:rPr>
          <w:rFonts w:eastAsia="Times New Roman" w:cs="Times New Roman"/>
          <w:szCs w:val="28"/>
        </w:rPr>
        <w:t>;</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в региональной информационной системе Ханты-Мансийского автоном</w:t>
      </w:r>
      <w:r w:rsidRPr="00F728F9">
        <w:rPr>
          <w:rFonts w:eastAsia="Times New Roman" w:cs="Times New Roman"/>
          <w:spacing w:val="-4"/>
          <w:szCs w:val="28"/>
        </w:rPr>
        <w:t>ного округа – Югры «Портал государственных и муниципальных услуг (функций)</w:t>
      </w:r>
      <w:r w:rsidRPr="00B857D2">
        <w:rPr>
          <w:rFonts w:eastAsia="Times New Roman" w:cs="Times New Roman"/>
          <w:szCs w:val="28"/>
        </w:rPr>
        <w:t xml:space="preserve"> Ханты-Мансийского автономного округа – Югры» (далее – региональный </w:t>
      </w:r>
      <w:r w:rsidR="00F728F9">
        <w:rPr>
          <w:rFonts w:eastAsia="Times New Roman" w:cs="Times New Roman"/>
          <w:szCs w:val="28"/>
        </w:rPr>
        <w:t xml:space="preserve">                  </w:t>
      </w:r>
      <w:r w:rsidRPr="00B857D2">
        <w:rPr>
          <w:rFonts w:eastAsia="Times New Roman" w:cs="Times New Roman"/>
          <w:szCs w:val="28"/>
        </w:rPr>
        <w:t xml:space="preserve">портал) </w:t>
      </w:r>
      <w:hyperlink r:id="rId13" w:history="1">
        <w:r w:rsidRPr="00B857D2">
          <w:rPr>
            <w:rFonts w:eastAsia="Times New Roman" w:cs="Times New Roman"/>
            <w:szCs w:val="28"/>
          </w:rPr>
          <w:t>http://86.gosuslugi.ru</w:t>
        </w:r>
      </w:hyperlink>
      <w:r w:rsidRPr="00B857D2">
        <w:rPr>
          <w:rFonts w:eastAsia="Times New Roman" w:cs="Times New Roman"/>
          <w:szCs w:val="28"/>
        </w:rPr>
        <w:t>.</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2.9.</w:t>
      </w:r>
      <w:r w:rsidRPr="00B857D2">
        <w:rPr>
          <w:rFonts w:eastAsia="Times New Roman" w:cs="Arial"/>
          <w:sz w:val="24"/>
          <w:szCs w:val="28"/>
        </w:rPr>
        <w:t xml:space="preserve"> </w:t>
      </w:r>
      <w:r w:rsidRPr="00B857D2">
        <w:rPr>
          <w:rFonts w:eastAsia="Times New Roman" w:cs="Arial"/>
          <w:szCs w:val="28"/>
        </w:rPr>
        <w:t xml:space="preserve">На стенде в местах предоставления муниципальной услуги                                        и в информационно-телекоммуникационной сети </w:t>
      </w:r>
      <w:r w:rsidR="002069EA">
        <w:rPr>
          <w:rFonts w:eastAsia="Times New Roman" w:cs="Arial"/>
          <w:szCs w:val="28"/>
        </w:rPr>
        <w:t>«</w:t>
      </w:r>
      <w:r w:rsidRPr="00B857D2">
        <w:rPr>
          <w:rFonts w:eastAsia="Times New Roman" w:cs="Arial"/>
          <w:szCs w:val="28"/>
        </w:rPr>
        <w:t>Интернет</w:t>
      </w:r>
      <w:r w:rsidR="002069EA">
        <w:rPr>
          <w:rFonts w:eastAsia="Times New Roman" w:cs="Arial"/>
          <w:szCs w:val="28"/>
        </w:rPr>
        <w:t>»</w:t>
      </w:r>
      <w:r w:rsidRPr="00B857D2">
        <w:rPr>
          <w:rFonts w:eastAsia="Times New Roman" w:cs="Arial"/>
          <w:szCs w:val="28"/>
        </w:rPr>
        <w:t xml:space="preserve"> размещается </w:t>
      </w:r>
      <w:r w:rsidR="002069EA">
        <w:rPr>
          <w:rFonts w:eastAsia="Times New Roman" w:cs="Arial"/>
          <w:szCs w:val="28"/>
        </w:rPr>
        <w:t xml:space="preserve">                  </w:t>
      </w:r>
      <w:r w:rsidRPr="00B857D2">
        <w:rPr>
          <w:rFonts w:eastAsia="Times New Roman" w:cs="Arial"/>
          <w:szCs w:val="28"/>
        </w:rPr>
        <w:t>следующая информация:</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извлечения из законодательных и иных нормативных правовых актов </w:t>
      </w:r>
      <w:r w:rsidR="00155DEF">
        <w:rPr>
          <w:rFonts w:eastAsia="Times New Roman" w:cs="Arial"/>
          <w:szCs w:val="28"/>
        </w:rPr>
        <w:t xml:space="preserve">                  </w:t>
      </w:r>
      <w:r w:rsidRPr="00B857D2">
        <w:rPr>
          <w:rFonts w:eastAsia="Times New Roman" w:cs="Arial"/>
          <w:szCs w:val="28"/>
        </w:rPr>
        <w:t xml:space="preserve">Российской Федерации, Ханты-Мансийского автономного округа – Югры, </w:t>
      </w:r>
      <w:r w:rsidR="00155DEF">
        <w:rPr>
          <w:rFonts w:eastAsia="Times New Roman" w:cs="Arial"/>
          <w:szCs w:val="28"/>
        </w:rPr>
        <w:t xml:space="preserve">                  </w:t>
      </w:r>
      <w:r w:rsidRPr="00B857D2">
        <w:rPr>
          <w:rFonts w:eastAsia="Times New Roman" w:cs="Arial"/>
          <w:szCs w:val="28"/>
        </w:rPr>
        <w:t xml:space="preserve">муниципальных правовых актов </w:t>
      </w:r>
      <w:r w:rsidRPr="00B857D2">
        <w:rPr>
          <w:rFonts w:eastAsia="Times New Roman" w:cs="Times New Roman"/>
          <w:szCs w:val="28"/>
        </w:rPr>
        <w:t>муниципального образования городской округ город Сургут, содержащих нормы, регулирующие деятельность по предостав</w:t>
      </w:r>
      <w:r w:rsidR="00155DEF">
        <w:rPr>
          <w:rFonts w:eastAsia="Times New Roman" w:cs="Times New Roman"/>
          <w:szCs w:val="28"/>
        </w:rPr>
        <w:t>-</w:t>
      </w:r>
      <w:r w:rsidRPr="00B857D2">
        <w:rPr>
          <w:rFonts w:eastAsia="Times New Roman" w:cs="Times New Roman"/>
          <w:szCs w:val="28"/>
        </w:rPr>
        <w:t>лению муницип</w:t>
      </w:r>
      <w:r w:rsidRPr="00B857D2">
        <w:rPr>
          <w:rFonts w:eastAsia="Times New Roman" w:cs="Arial"/>
          <w:szCs w:val="28"/>
        </w:rPr>
        <w:t>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w:t>
      </w:r>
      <w:r w:rsidR="00155DEF">
        <w:rPr>
          <w:rFonts w:eastAsia="Times New Roman" w:cs="Arial"/>
          <w:szCs w:val="28"/>
        </w:rPr>
        <w:t xml:space="preserve"> </w:t>
      </w:r>
      <w:r w:rsidRPr="00B857D2">
        <w:rPr>
          <w:rFonts w:eastAsia="Times New Roman" w:cs="Arial"/>
          <w:szCs w:val="28"/>
        </w:rPr>
        <w:t>место нахождения, график работы, справочные телефоны, адреса электронной почты управления;</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w:t>
      </w:r>
      <w:r w:rsidR="00155DEF">
        <w:rPr>
          <w:rFonts w:eastAsia="Times New Roman" w:cs="Arial"/>
          <w:szCs w:val="28"/>
        </w:rPr>
        <w:t xml:space="preserve"> </w:t>
      </w:r>
      <w:r w:rsidRPr="00B857D2">
        <w:rPr>
          <w:rFonts w:eastAsia="Times New Roman" w:cs="Arial"/>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w:t>
      </w:r>
      <w:r w:rsidR="00155DEF">
        <w:rPr>
          <w:rFonts w:eastAsia="Times New Roman" w:cs="Arial"/>
          <w:szCs w:val="28"/>
        </w:rPr>
        <w:t xml:space="preserve"> </w:t>
      </w:r>
      <w:r w:rsidRPr="00B857D2">
        <w:rPr>
          <w:rFonts w:eastAsia="Times New Roman" w:cs="Arial"/>
          <w:szCs w:val="28"/>
        </w:rPr>
        <w:t>процедура получения информации заявителями по вопросам предостав</w:t>
      </w:r>
      <w:r w:rsidR="00155DEF">
        <w:rPr>
          <w:rFonts w:eastAsia="Times New Roman" w:cs="Arial"/>
          <w:szCs w:val="28"/>
        </w:rPr>
        <w:t xml:space="preserve">- </w:t>
      </w:r>
      <w:r w:rsidRPr="00B857D2">
        <w:rPr>
          <w:rFonts w:eastAsia="Times New Roman" w:cs="Arial"/>
          <w:szCs w:val="28"/>
        </w:rPr>
        <w:t>ления муниципальной услуги, сведений о ходе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бланк заявления о предоставлен</w:t>
      </w:r>
      <w:r w:rsidR="002069EA">
        <w:rPr>
          <w:rFonts w:eastAsia="Times New Roman" w:cs="Arial"/>
          <w:szCs w:val="28"/>
        </w:rPr>
        <w:t xml:space="preserve">ии муниципальной услуги (далее </w:t>
      </w:r>
      <w:r w:rsidRPr="00B857D2">
        <w:rPr>
          <w:rFonts w:eastAsia="Times New Roman" w:cs="Arial"/>
          <w:szCs w:val="28"/>
        </w:rPr>
        <w:t>– заяв</w:t>
      </w:r>
      <w:r w:rsidR="002069EA">
        <w:rPr>
          <w:rFonts w:eastAsia="Times New Roman" w:cs="Arial"/>
          <w:szCs w:val="28"/>
        </w:rPr>
        <w:t>-</w:t>
      </w:r>
      <w:r w:rsidRPr="00B857D2">
        <w:rPr>
          <w:rFonts w:eastAsia="Times New Roman" w:cs="Arial"/>
          <w:szCs w:val="28"/>
        </w:rPr>
        <w:t>ление) и образцы его заполнения;</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исчерпывающий перечень документов, необходимых для предоставления муниципальной услуги;</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Times New Roman" w:cs="Arial"/>
          <w:szCs w:val="28"/>
        </w:rPr>
        <w:t>-</w:t>
      </w:r>
      <w:r w:rsidR="00155DEF">
        <w:rPr>
          <w:rFonts w:eastAsia="Times New Roman" w:cs="Arial"/>
          <w:szCs w:val="28"/>
        </w:rPr>
        <w:t xml:space="preserve"> </w:t>
      </w:r>
      <w:r w:rsidRPr="00B857D2">
        <w:rPr>
          <w:rFonts w:eastAsia="Times New Roman" w:cs="Arial"/>
          <w:szCs w:val="28"/>
        </w:rPr>
        <w:t xml:space="preserve">блок-схема последовательности действий при предоставлении муниципальной услуги (приложение 1 к </w:t>
      </w:r>
      <w:r w:rsidR="00155DEF">
        <w:rPr>
          <w:rFonts w:eastAsia="Times New Roman" w:cs="Arial"/>
          <w:szCs w:val="28"/>
        </w:rPr>
        <w:t>настоящему административному регламенту</w:t>
      </w:r>
      <w:r w:rsidRPr="00B857D2">
        <w:rPr>
          <w:rFonts w:eastAsia="Times New Roman" w:cs="Arial"/>
          <w:szCs w:val="28"/>
        </w:rPr>
        <w:t>);</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основания для отказа в предоставлении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текст настоящего регламента с приложениями (извлечения – на информационном стенде); </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полная версия размещается в информационно-телекоммуникационной сети </w:t>
      </w:r>
      <w:r w:rsidR="00155DEF">
        <w:rPr>
          <w:rFonts w:eastAsia="Times New Roman" w:cs="Arial"/>
          <w:szCs w:val="28"/>
        </w:rPr>
        <w:t>«</w:t>
      </w:r>
      <w:r w:rsidRPr="00B857D2">
        <w:rPr>
          <w:rFonts w:eastAsia="Times New Roman" w:cs="Arial"/>
          <w:szCs w:val="28"/>
        </w:rPr>
        <w:t>Интернет</w:t>
      </w:r>
      <w:r w:rsidR="00155DEF">
        <w:rPr>
          <w:rFonts w:eastAsia="Times New Roman" w:cs="Arial"/>
          <w:szCs w:val="28"/>
        </w:rPr>
        <w:t>»,</w:t>
      </w:r>
      <w:r w:rsidRPr="00B857D2">
        <w:rPr>
          <w:rFonts w:eastAsia="Times New Roman" w:cs="Arial"/>
          <w:szCs w:val="28"/>
        </w:rPr>
        <w:t xml:space="preserve"> либо полный текст административного регламента можно </w:t>
      </w:r>
      <w:r w:rsidR="00155DEF">
        <w:rPr>
          <w:rFonts w:eastAsia="Times New Roman" w:cs="Arial"/>
          <w:szCs w:val="28"/>
        </w:rPr>
        <w:t xml:space="preserve">                 </w:t>
      </w:r>
      <w:r w:rsidRPr="00B857D2">
        <w:rPr>
          <w:rFonts w:eastAsia="Times New Roman" w:cs="Arial"/>
          <w:szCs w:val="28"/>
        </w:rPr>
        <w:t>получить, обратившись к специалисту управления.</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bCs/>
          <w:szCs w:val="28"/>
        </w:rPr>
        <w:t xml:space="preserve">2.10. В случае внесения изменений в регламент предоставления </w:t>
      </w:r>
      <w:r w:rsidRPr="00B857D2">
        <w:rPr>
          <w:rFonts w:eastAsia="Times New Roman" w:cs="Arial"/>
          <w:szCs w:val="28"/>
        </w:rPr>
        <w:t xml:space="preserve">муниципальной </w:t>
      </w:r>
      <w:r w:rsidRPr="00B857D2">
        <w:rPr>
          <w:rFonts w:eastAsia="Times New Roman" w:cs="Arial"/>
          <w:bCs/>
          <w:szCs w:val="28"/>
        </w:rPr>
        <w:t>услуги специалист управления</w:t>
      </w:r>
      <w:r w:rsidRPr="00B857D2">
        <w:rPr>
          <w:rFonts w:eastAsia="Times New Roman" w:cs="Arial"/>
          <w:szCs w:val="28"/>
        </w:rPr>
        <w:t xml:space="preserve"> ответственный за предоставление муниципальной услуги</w:t>
      </w:r>
      <w:r w:rsidRPr="00B857D2">
        <w:rPr>
          <w:rFonts w:eastAsia="Times New Roman" w:cs="Arial"/>
          <w:bCs/>
          <w:szCs w:val="28"/>
        </w:rPr>
        <w:t xml:space="preserve"> в срок, не превышающий </w:t>
      </w:r>
      <w:r w:rsidR="00155DEF">
        <w:rPr>
          <w:rFonts w:eastAsia="Times New Roman" w:cs="Arial"/>
          <w:bCs/>
          <w:szCs w:val="28"/>
        </w:rPr>
        <w:t>пяти</w:t>
      </w:r>
      <w:r w:rsidRPr="00B857D2">
        <w:rPr>
          <w:rFonts w:eastAsia="Times New Roman" w:cs="Arial"/>
          <w:bCs/>
          <w:szCs w:val="28"/>
        </w:rPr>
        <w:t xml:space="preserve"> календарных дней со дня всту</w:t>
      </w:r>
      <w:r w:rsidR="00155DEF">
        <w:rPr>
          <w:rFonts w:eastAsia="Times New Roman" w:cs="Arial"/>
          <w:bCs/>
          <w:szCs w:val="28"/>
        </w:rPr>
        <w:t>-</w:t>
      </w:r>
      <w:r w:rsidRPr="00B857D2">
        <w:rPr>
          <w:rFonts w:eastAsia="Times New Roman" w:cs="Arial"/>
          <w:bCs/>
          <w:szCs w:val="28"/>
        </w:rPr>
        <w:t xml:space="preserve">пления в силу таких изменений, обеспечивает размещение информации в </w:t>
      </w:r>
      <w:r w:rsidRPr="00B857D2">
        <w:rPr>
          <w:rFonts w:eastAsia="Times New Roman" w:cs="Arial"/>
          <w:szCs w:val="28"/>
        </w:rPr>
        <w:t xml:space="preserve">информационно-телекоммуникационной сети </w:t>
      </w:r>
      <w:r w:rsidR="00155DEF">
        <w:rPr>
          <w:rFonts w:eastAsia="Times New Roman" w:cs="Arial"/>
          <w:szCs w:val="28"/>
        </w:rPr>
        <w:t>«</w:t>
      </w:r>
      <w:r w:rsidRPr="00B857D2">
        <w:rPr>
          <w:rFonts w:eastAsia="Times New Roman" w:cs="Arial"/>
          <w:szCs w:val="28"/>
        </w:rPr>
        <w:t>Интернет</w:t>
      </w:r>
      <w:r w:rsidR="00155DEF">
        <w:rPr>
          <w:rFonts w:eastAsia="Times New Roman" w:cs="Arial"/>
          <w:szCs w:val="28"/>
        </w:rPr>
        <w:t>»</w:t>
      </w:r>
      <w:r w:rsidRPr="00B857D2">
        <w:rPr>
          <w:rFonts w:eastAsia="Times New Roman" w:cs="Arial"/>
          <w:szCs w:val="28"/>
        </w:rPr>
        <w:t xml:space="preserve"> и на информационном стенде, находящемся в месте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 w:val="20"/>
          <w:szCs w:val="28"/>
          <w:lang w:eastAsia="ru-RU"/>
        </w:rPr>
      </w:pPr>
      <w:r w:rsidRPr="00B857D2">
        <w:rPr>
          <w:rFonts w:eastAsia="Times New Roman" w:cs="Arial"/>
          <w:szCs w:val="28"/>
          <w:lang w:eastAsia="ru-RU"/>
        </w:rPr>
        <w:t xml:space="preserve">3. Для получения муниципальной услуги, а также получения информации по вопросам предоставления муниципальной услуги, сведений о ходе ее предоставления заявитель на получение муниципальной услуги (далее </w:t>
      </w:r>
      <w:r w:rsidR="00155DEF">
        <w:rPr>
          <w:rFonts w:eastAsia="Times New Roman" w:cs="Arial"/>
          <w:szCs w:val="28"/>
          <w:lang w:eastAsia="ru-RU"/>
        </w:rPr>
        <w:t>–</w:t>
      </w:r>
      <w:r w:rsidRPr="00B857D2">
        <w:rPr>
          <w:rFonts w:eastAsia="Times New Roman" w:cs="Arial"/>
          <w:szCs w:val="28"/>
          <w:lang w:eastAsia="ru-RU"/>
        </w:rPr>
        <w:t xml:space="preserve"> заявитель) </w:t>
      </w:r>
      <w:r w:rsidR="00155DEF">
        <w:rPr>
          <w:rFonts w:eastAsia="Times New Roman" w:cs="Arial"/>
          <w:szCs w:val="28"/>
          <w:lang w:eastAsia="ru-RU"/>
        </w:rPr>
        <w:t xml:space="preserve">                    </w:t>
      </w:r>
      <w:r w:rsidRPr="00B857D2">
        <w:rPr>
          <w:rFonts w:eastAsia="Times New Roman" w:cs="Arial"/>
          <w:szCs w:val="28"/>
          <w:lang w:eastAsia="ru-RU"/>
        </w:rPr>
        <w:t xml:space="preserve">обращается лично, письменно, по телефону, по электронной почте в управление или в МФЦ. </w:t>
      </w:r>
    </w:p>
    <w:bookmarkEnd w:id="17"/>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lang w:eastAsia="ru-RU"/>
        </w:rPr>
        <w:t xml:space="preserve">4. </w:t>
      </w:r>
      <w:r w:rsidRPr="00B857D2">
        <w:rPr>
          <w:rFonts w:eastAsia="Times New Roman" w:cs="Arial"/>
          <w:szCs w:val="28"/>
        </w:rPr>
        <w:t>Информирование заявителей по вопросам предоставления муниципа</w:t>
      </w:r>
      <w:r w:rsidR="00155DEF">
        <w:rPr>
          <w:rFonts w:eastAsia="Times New Roman" w:cs="Arial"/>
          <w:szCs w:val="28"/>
        </w:rPr>
        <w:t>-</w:t>
      </w:r>
      <w:r w:rsidRPr="00B857D2">
        <w:rPr>
          <w:rFonts w:eastAsia="Times New Roman" w:cs="Arial"/>
          <w:szCs w:val="28"/>
        </w:rPr>
        <w:t xml:space="preserve">льной услуги, в том числе о ходе предоставления муниципальной услуги, </w:t>
      </w:r>
      <w:r w:rsidR="00155DEF">
        <w:rPr>
          <w:rFonts w:eastAsia="Times New Roman" w:cs="Arial"/>
          <w:szCs w:val="28"/>
        </w:rPr>
        <w:t xml:space="preserve">                        </w:t>
      </w:r>
      <w:r w:rsidRPr="00B857D2">
        <w:rPr>
          <w:rFonts w:eastAsia="Times New Roman" w:cs="Arial"/>
          <w:szCs w:val="28"/>
        </w:rPr>
        <w:t>осуществляется в следующих формах:</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устной (при личном обращении заявителя и/или по телефону);</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письменной (при письменном обращении заявителя по почте, электронной почте, факсу);</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в форме информационных (мультимедийных) материалов</w:t>
      </w:r>
      <w:r w:rsidR="00155DEF">
        <w:rPr>
          <w:rFonts w:eastAsia="Times New Roman" w:cs="Arial"/>
          <w:szCs w:val="28"/>
        </w:rPr>
        <w:t xml:space="preserve"> в</w:t>
      </w:r>
      <w:r w:rsidRPr="00B857D2">
        <w:rPr>
          <w:rFonts w:eastAsia="Times New Roman" w:cs="Arial"/>
          <w:szCs w:val="28"/>
        </w:rPr>
        <w:t xml:space="preserve"> информационно-телекоммуникационной сети </w:t>
      </w:r>
      <w:r w:rsidR="00155DEF">
        <w:rPr>
          <w:rFonts w:eastAsia="Times New Roman" w:cs="Arial"/>
          <w:szCs w:val="28"/>
        </w:rPr>
        <w:t>«</w:t>
      </w:r>
      <w:r w:rsidRPr="00B857D2">
        <w:rPr>
          <w:rFonts w:eastAsia="Times New Roman" w:cs="Arial"/>
          <w:szCs w:val="28"/>
        </w:rPr>
        <w:t>Интернет</w:t>
      </w:r>
      <w:r w:rsidR="00155DEF">
        <w:rPr>
          <w:rFonts w:eastAsia="Times New Roman" w:cs="Arial"/>
          <w:szCs w:val="28"/>
        </w:rPr>
        <w:t>»</w:t>
      </w:r>
      <w:r w:rsidRPr="00B857D2">
        <w:rPr>
          <w:rFonts w:eastAsia="Times New Roman" w:cs="Arial"/>
          <w:szCs w:val="28"/>
        </w:rPr>
        <w:t xml:space="preserve"> на официальном сайте, Едином </w:t>
      </w:r>
      <w:r w:rsidR="00155DEF">
        <w:rPr>
          <w:rFonts w:eastAsia="Times New Roman" w:cs="Arial"/>
          <w:szCs w:val="28"/>
        </w:rPr>
        <w:t xml:space="preserve">                    </w:t>
      </w:r>
      <w:r w:rsidRPr="00B857D2">
        <w:rPr>
          <w:rFonts w:eastAsia="Times New Roman" w:cs="Arial"/>
          <w:szCs w:val="28"/>
        </w:rPr>
        <w:t>и региональном порталах;</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в форме информационных (текстовых) материалов на информационном стенде в месте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Arial"/>
          <w:szCs w:val="28"/>
        </w:rPr>
        <w:t>4.1.</w:t>
      </w:r>
      <w:r w:rsidRPr="00B857D2">
        <w:rPr>
          <w:rFonts w:eastAsia="Times New Roman" w:cs="Times New Roman"/>
          <w:szCs w:val="28"/>
        </w:rPr>
        <w:t xml:space="preserve"> В случае устного обращения (лично или по телефону) заявителя </w:t>
      </w:r>
      <w:r w:rsidR="00155DEF">
        <w:rPr>
          <w:rFonts w:eastAsia="Times New Roman" w:cs="Times New Roman"/>
          <w:szCs w:val="28"/>
        </w:rPr>
        <w:t xml:space="preserve">                       </w:t>
      </w:r>
      <w:r w:rsidRPr="00B857D2">
        <w:rPr>
          <w:rFonts w:eastAsia="Times New Roman" w:cs="Times New Roman"/>
          <w:szCs w:val="28"/>
        </w:rPr>
        <w:t>(его представителя) специалист управления, ответственный за предоставление муниципальной услуги (далее – специалист), осуществляет устное информирование (соответственно лично или по</w:t>
      </w:r>
      <w:r w:rsidRPr="00B857D2">
        <w:rPr>
          <w:rFonts w:eastAsia="Times New Roman" w:cs="Times New Roman"/>
          <w:szCs w:val="28"/>
          <w:lang w:val="en-US"/>
        </w:rPr>
        <w:t> </w:t>
      </w:r>
      <w:r w:rsidRPr="00B857D2">
        <w:rPr>
          <w:rFonts w:eastAsia="Times New Roman" w:cs="Times New Roman"/>
          <w:szCs w:val="28"/>
        </w:rPr>
        <w:t>телефону), обратившегося за информацией заявителя. Устное информирование осуществляется по графику работы управ</w:t>
      </w:r>
      <w:r w:rsidR="00155DEF">
        <w:rPr>
          <w:rFonts w:eastAsia="Times New Roman" w:cs="Times New Roman"/>
          <w:szCs w:val="28"/>
        </w:rPr>
        <w:t xml:space="preserve">-      </w:t>
      </w:r>
      <w:r w:rsidRPr="00B857D2">
        <w:rPr>
          <w:rFonts w:eastAsia="Times New Roman" w:cs="Times New Roman"/>
          <w:szCs w:val="28"/>
        </w:rPr>
        <w:t xml:space="preserve">ления, указанному в </w:t>
      </w:r>
      <w:r w:rsidR="00155DEF">
        <w:rPr>
          <w:rFonts w:eastAsia="Times New Roman" w:cs="Times New Roman"/>
          <w:szCs w:val="28"/>
        </w:rPr>
        <w:t>под</w:t>
      </w:r>
      <w:r w:rsidRPr="00B857D2">
        <w:rPr>
          <w:rFonts w:eastAsia="Times New Roman" w:cs="Times New Roman"/>
          <w:szCs w:val="28"/>
        </w:rPr>
        <w:t>пункте 2.3</w:t>
      </w:r>
      <w:r w:rsidR="00155DEF">
        <w:rPr>
          <w:rFonts w:eastAsia="Times New Roman" w:cs="Times New Roman"/>
          <w:szCs w:val="28"/>
        </w:rPr>
        <w:t xml:space="preserve"> пункта р</w:t>
      </w:r>
      <w:r w:rsidRPr="00B857D2">
        <w:rPr>
          <w:rFonts w:eastAsia="Times New Roman" w:cs="Times New Roman"/>
          <w:szCs w:val="28"/>
        </w:rPr>
        <w:t xml:space="preserve">аздела </w:t>
      </w:r>
      <w:r w:rsidRPr="00B857D2">
        <w:rPr>
          <w:rFonts w:eastAsia="Times New Roman" w:cs="Times New Roman"/>
          <w:szCs w:val="28"/>
          <w:lang w:val="en-US"/>
        </w:rPr>
        <w:t>II</w:t>
      </w:r>
      <w:r w:rsidRPr="00B857D2">
        <w:rPr>
          <w:rFonts w:eastAsia="Times New Roman" w:cs="Times New Roman"/>
          <w:szCs w:val="28"/>
        </w:rPr>
        <w:t xml:space="preserve"> настоящего административного регламента, продолжительностью не более 15 минут.</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4.2. 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При отсутствии у специалиста, принявшего звонок, возможности самостоятельно ответить на поставленный вопрос,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B857D2">
        <w:rPr>
          <w:rFonts w:eastAsia="Times New Roman" w:cs="Times New Roman"/>
          <w:szCs w:val="28"/>
          <w:lang w:val="en-US"/>
        </w:rPr>
        <w:t> </w:t>
      </w:r>
      <w:r w:rsidRPr="00B857D2">
        <w:rPr>
          <w:rFonts w:eastAsia="Times New Roman" w:cs="Times New Roman"/>
          <w:szCs w:val="28"/>
        </w:rPr>
        <w:t xml:space="preserve">заявителя время для устного информирования. </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4.3. Для получения информации по вопросам предоставления муниципа</w:t>
      </w:r>
      <w:r w:rsidR="00155DEF">
        <w:rPr>
          <w:rFonts w:eastAsia="Times New Roman" w:cs="Arial"/>
          <w:szCs w:val="28"/>
        </w:rPr>
        <w:t>-</w:t>
      </w:r>
      <w:r w:rsidRPr="00B857D2">
        <w:rPr>
          <w:rFonts w:eastAsia="Times New Roman" w:cs="Arial"/>
          <w:szCs w:val="28"/>
        </w:rPr>
        <w:t>льной услуги, сведений о ходе ее оказания, в письменной форме заявителям необходимо обратиться в приемную управления.</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4.4.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в МФЦ в соответствии с действующим законодательством и регламентом работы МФЦ.</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4.5</w:t>
      </w:r>
      <w:r w:rsidR="00F728F9">
        <w:rPr>
          <w:rFonts w:eastAsia="Times New Roman" w:cs="Arial"/>
          <w:szCs w:val="28"/>
        </w:rPr>
        <w:t>.</w:t>
      </w:r>
      <w:r w:rsidRPr="00B857D2">
        <w:rPr>
          <w:rFonts w:eastAsia="Times New Roman" w:cs="Arial"/>
          <w:szCs w:val="28"/>
        </w:rPr>
        <w:t xml:space="preserve">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w:t>
      </w:r>
      <w:r w:rsidR="00155DEF">
        <w:rPr>
          <w:rFonts w:eastAsia="Times New Roman" w:cs="Arial"/>
          <w:szCs w:val="28"/>
        </w:rPr>
        <w:t xml:space="preserve">                   </w:t>
      </w:r>
      <w:r w:rsidRPr="00B857D2">
        <w:rPr>
          <w:rFonts w:eastAsia="Times New Roman" w:cs="Arial"/>
          <w:szCs w:val="28"/>
        </w:rPr>
        <w:t>указанный в запросе).</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Times New Roman"/>
          <w:szCs w:val="28"/>
          <w:lang w:eastAsia="ru-RU"/>
        </w:rPr>
        <w:t>5. Административные процедуры, выполняемые управлением, МФЦ</w:t>
      </w:r>
      <w:r w:rsidR="00155DEF">
        <w:rPr>
          <w:rFonts w:eastAsia="Times New Roman" w:cs="Times New Roman"/>
          <w:szCs w:val="28"/>
          <w:lang w:eastAsia="ru-RU"/>
        </w:rPr>
        <w:t>,</w:t>
      </w:r>
      <w:r w:rsidRPr="00B857D2">
        <w:rPr>
          <w:rFonts w:eastAsia="Times New Roman" w:cs="Times New Roman"/>
          <w:szCs w:val="28"/>
          <w:lang w:eastAsia="ru-RU"/>
        </w:rPr>
        <w:t xml:space="preserve"> </w:t>
      </w:r>
      <w:r w:rsidR="00155DEF">
        <w:rPr>
          <w:rFonts w:eastAsia="Times New Roman" w:cs="Times New Roman"/>
          <w:szCs w:val="28"/>
          <w:lang w:eastAsia="ru-RU"/>
        </w:rPr>
        <w:t xml:space="preserve">                              </w:t>
      </w:r>
      <w:r w:rsidRPr="00B857D2">
        <w:rPr>
          <w:rFonts w:eastAsia="Times New Roman" w:cs="Times New Roman"/>
          <w:szCs w:val="28"/>
          <w:lang w:eastAsia="ru-RU"/>
        </w:rPr>
        <w:t>в составе регламентируемой муниципальной услуги:</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5.1. Прием и регистрация заявления о </w:t>
      </w:r>
      <w:r w:rsidRPr="00B857D2">
        <w:rPr>
          <w:rFonts w:eastAsia="Calibri" w:cs="Times New Roman"/>
          <w:szCs w:val="28"/>
        </w:rPr>
        <w:t>передаче гражданами в муниципа</w:t>
      </w:r>
      <w:r w:rsidR="00155DEF">
        <w:rPr>
          <w:rFonts w:eastAsia="Calibri" w:cs="Times New Roman"/>
          <w:szCs w:val="28"/>
        </w:rPr>
        <w:t>-</w:t>
      </w:r>
      <w:r w:rsidRPr="00B857D2">
        <w:rPr>
          <w:rFonts w:eastAsia="Calibri" w:cs="Times New Roman"/>
          <w:szCs w:val="28"/>
        </w:rPr>
        <w:t>льную собственность приватизированных жилых помещений</w:t>
      </w:r>
      <w:r w:rsidRPr="00B857D2">
        <w:rPr>
          <w:rFonts w:eastAsia="Calibri" w:cs="Times New Roman"/>
        </w:rPr>
        <w:t>.</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Times New Roman"/>
          <w:szCs w:val="28"/>
          <w:lang w:eastAsia="ru-RU"/>
        </w:rPr>
        <w:t>5.2. Формирование и направление межведомственных запросов, получение ответов на них.</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Times New Roman"/>
          <w:szCs w:val="28"/>
          <w:lang w:eastAsia="ru-RU"/>
        </w:rPr>
        <w:t>5.3.</w:t>
      </w:r>
      <w:r w:rsidRPr="00B857D2">
        <w:rPr>
          <w:rFonts w:eastAsia="Times New Roman" w:cs="Arial"/>
          <w:szCs w:val="28"/>
        </w:rPr>
        <w:t xml:space="preserve"> П</w:t>
      </w:r>
      <w:r w:rsidRPr="00B857D2">
        <w:rPr>
          <w:rFonts w:eastAsia="Calibri" w:cs="Times New Roman"/>
          <w:szCs w:val="28"/>
        </w:rPr>
        <w:t>ринятие решения о передаче гражданами в муниципальную собственность приватизированных жилых помещений или об отказе в принятии                                       в муниципальную собственность приватизированных жилых помещений.</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5.4. Выдача (направление) заявителю результата предоставления муниципальной услуги.</w:t>
      </w:r>
    </w:p>
    <w:p w:rsid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Административные процедуры, указанные в подпунктах 5.2, 5.3</w:t>
      </w:r>
      <w:r w:rsidR="00155DEF">
        <w:rPr>
          <w:rFonts w:eastAsia="Times New Roman" w:cs="Arial"/>
          <w:szCs w:val="28"/>
        </w:rPr>
        <w:t xml:space="preserve"> пункта 5</w:t>
      </w:r>
      <w:r w:rsidRPr="00B857D2">
        <w:rPr>
          <w:rFonts w:eastAsia="Times New Roman" w:cs="Arial"/>
          <w:szCs w:val="28"/>
        </w:rPr>
        <w:t xml:space="preserve"> </w:t>
      </w:r>
      <w:r w:rsidR="00155DEF">
        <w:rPr>
          <w:rFonts w:eastAsia="Times New Roman" w:cs="Arial"/>
          <w:szCs w:val="28"/>
        </w:rPr>
        <w:t>р</w:t>
      </w:r>
      <w:r w:rsidRPr="00B857D2">
        <w:rPr>
          <w:rFonts w:eastAsia="Times New Roman" w:cs="Arial"/>
          <w:szCs w:val="28"/>
        </w:rPr>
        <w:t xml:space="preserve">аздела </w:t>
      </w:r>
      <w:r w:rsidRPr="00B857D2">
        <w:rPr>
          <w:rFonts w:eastAsia="Times New Roman" w:cs="Arial"/>
          <w:szCs w:val="28"/>
          <w:lang w:val="en-US"/>
        </w:rPr>
        <w:t>II</w:t>
      </w:r>
      <w:r w:rsidRPr="00B857D2">
        <w:rPr>
          <w:rFonts w:eastAsia="Times New Roman" w:cs="Arial"/>
          <w:szCs w:val="28"/>
        </w:rPr>
        <w:t xml:space="preserve"> </w:t>
      </w:r>
      <w:r w:rsidR="00155DEF">
        <w:rPr>
          <w:rFonts w:eastAsia="Times New Roman" w:cs="Arial"/>
          <w:szCs w:val="28"/>
        </w:rPr>
        <w:t xml:space="preserve">настоящего порядка, </w:t>
      </w:r>
      <w:r w:rsidRPr="00B857D2">
        <w:rPr>
          <w:rFonts w:eastAsia="Times New Roman" w:cs="Arial"/>
          <w:szCs w:val="28"/>
        </w:rPr>
        <w:t>осуществляются управлением.</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bookmarkStart w:id="18" w:name="sub_226"/>
      <w:r w:rsidRPr="00B857D2">
        <w:rPr>
          <w:rFonts w:eastAsia="Times New Roman" w:cs="Times New Roman"/>
          <w:szCs w:val="28"/>
          <w:lang w:eastAsia="ru-RU"/>
        </w:rPr>
        <w:t xml:space="preserve">6. При предоставлении муниципальной услуги осуществляется взаимодействие со следующими организациями (приложение 2 к </w:t>
      </w:r>
      <w:r w:rsidR="00155DEF">
        <w:rPr>
          <w:rFonts w:eastAsia="Times New Roman" w:cs="Times New Roman"/>
          <w:szCs w:val="28"/>
          <w:lang w:eastAsia="ru-RU"/>
        </w:rPr>
        <w:t xml:space="preserve">настоящему </w:t>
      </w:r>
      <w:r w:rsidRPr="00B857D2">
        <w:rPr>
          <w:rFonts w:eastAsia="Times New Roman" w:cs="Times New Roman"/>
          <w:szCs w:val="28"/>
          <w:lang w:eastAsia="ru-RU"/>
        </w:rPr>
        <w:t>административному регламенту</w:t>
      </w:r>
      <w:r w:rsidR="00155DEF">
        <w:rPr>
          <w:rFonts w:eastAsia="Times New Roman" w:cs="Times New Roman"/>
          <w:szCs w:val="28"/>
          <w:lang w:eastAsia="ru-RU"/>
        </w:rPr>
        <w:t>)</w:t>
      </w:r>
      <w:r w:rsidRPr="00B857D2">
        <w:rPr>
          <w:rFonts w:eastAsia="Times New Roman" w:cs="Times New Roman"/>
          <w:szCs w:val="28"/>
          <w:lang w:eastAsia="ru-RU"/>
        </w:rPr>
        <w:t>:</w:t>
      </w:r>
    </w:p>
    <w:bookmarkEnd w:id="18"/>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Times New Roman"/>
          <w:szCs w:val="28"/>
          <w:lang w:eastAsia="ru-RU"/>
        </w:rPr>
        <w:t xml:space="preserve">6.1. </w:t>
      </w:r>
      <w:r w:rsidRPr="00B857D2">
        <w:rPr>
          <w:rFonts w:eastAsia="Times New Roman" w:cs="Arial"/>
          <w:szCs w:val="28"/>
          <w:lang w:eastAsia="ru-RU"/>
        </w:rPr>
        <w:t xml:space="preserve">Организациями, занимающимися обслуживанием жилого фонда: управляющие организации, жилищные кооперативы, потребительские кооперативы, товарищества собственников жилья по месту жительства заявителя (далее </w:t>
      </w:r>
      <w:r w:rsidR="00155DEF">
        <w:rPr>
          <w:rFonts w:eastAsia="Times New Roman" w:cs="Arial"/>
          <w:szCs w:val="28"/>
          <w:lang w:eastAsia="ru-RU"/>
        </w:rPr>
        <w:t>–</w:t>
      </w:r>
      <w:r w:rsidRPr="00B857D2">
        <w:rPr>
          <w:rFonts w:eastAsia="Times New Roman" w:cs="Arial"/>
          <w:szCs w:val="28"/>
          <w:lang w:eastAsia="ru-RU"/>
        </w:rPr>
        <w:t xml:space="preserve"> </w:t>
      </w:r>
      <w:r w:rsidR="00155DEF">
        <w:rPr>
          <w:rFonts w:eastAsia="Times New Roman" w:cs="Arial"/>
          <w:szCs w:val="28"/>
          <w:lang w:eastAsia="ru-RU"/>
        </w:rPr>
        <w:t xml:space="preserve">                  </w:t>
      </w:r>
      <w:r w:rsidRPr="00B857D2">
        <w:rPr>
          <w:rFonts w:eastAsia="Times New Roman" w:cs="Arial"/>
          <w:szCs w:val="28"/>
          <w:lang w:eastAsia="ru-RU"/>
        </w:rPr>
        <w:t xml:space="preserve">организации) </w:t>
      </w:r>
      <w:r w:rsidR="00155DEF">
        <w:rPr>
          <w:rFonts w:eastAsia="Times New Roman" w:cs="Arial"/>
          <w:szCs w:val="28"/>
          <w:lang w:eastAsia="ru-RU"/>
        </w:rPr>
        <w:t>–</w:t>
      </w:r>
      <w:r w:rsidRPr="00B857D2">
        <w:rPr>
          <w:rFonts w:eastAsia="Times New Roman" w:cs="Arial"/>
          <w:szCs w:val="28"/>
          <w:lang w:eastAsia="ru-RU"/>
        </w:rPr>
        <w:t xml:space="preserve"> в части предоставления справок о регистрации по месту жительства граждан, зарегистрированных по жилому помещению и снятых с регистрационного учета, предоставление информации о наличии (либо отсутствии) </w:t>
      </w:r>
      <w:r w:rsidR="00155DEF">
        <w:rPr>
          <w:rFonts w:eastAsia="Times New Roman" w:cs="Arial"/>
          <w:szCs w:val="28"/>
          <w:lang w:eastAsia="ru-RU"/>
        </w:rPr>
        <w:t xml:space="preserve">              </w:t>
      </w:r>
      <w:r w:rsidRPr="00B857D2">
        <w:rPr>
          <w:rFonts w:eastAsia="Times New Roman" w:cs="Arial"/>
          <w:szCs w:val="28"/>
          <w:lang w:eastAsia="ru-RU"/>
        </w:rPr>
        <w:t>задолженности за потребляемые жилищно-коммунальные услуги.</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6.2. Федеральное государственное бюджетное учреждение «Федеральная кадастровая палата Росреестра» по Ханты-Мансийскому автономному            округу – Югре, Межрайонный отдел № 1 </w:t>
      </w:r>
      <w:r w:rsidR="00155DEF">
        <w:rPr>
          <w:rFonts w:eastAsia="Times New Roman" w:cs="Times New Roman"/>
          <w:szCs w:val="28"/>
          <w:lang w:eastAsia="ru-RU"/>
        </w:rPr>
        <w:t>–</w:t>
      </w:r>
      <w:r w:rsidRPr="00B857D2">
        <w:rPr>
          <w:rFonts w:eastAsia="Times New Roman" w:cs="Times New Roman"/>
          <w:szCs w:val="28"/>
          <w:lang w:eastAsia="ru-RU"/>
        </w:rPr>
        <w:t xml:space="preserve"> в части предоставления сведений </w:t>
      </w:r>
      <w:r w:rsidR="00155DEF">
        <w:rPr>
          <w:rFonts w:eastAsia="Times New Roman" w:cs="Times New Roman"/>
          <w:szCs w:val="28"/>
          <w:lang w:eastAsia="ru-RU"/>
        </w:rPr>
        <w:t xml:space="preserve">                 </w:t>
      </w:r>
      <w:r w:rsidRPr="00B857D2">
        <w:rPr>
          <w:rFonts w:eastAsia="Times New Roman" w:cs="Times New Roman"/>
          <w:szCs w:val="28"/>
          <w:lang w:eastAsia="ru-RU"/>
        </w:rPr>
        <w:t>из Единого государственного реестра недвижимости, а также наличие (отсутствие) обременений (арестов) на передаваемое жилое помещение.</w:t>
      </w:r>
    </w:p>
    <w:p w:rsidR="00B857D2" w:rsidRPr="00B857D2" w:rsidRDefault="00B857D2" w:rsidP="00155DEF">
      <w:pPr>
        <w:ind w:firstLine="567"/>
        <w:contextualSpacing/>
        <w:jc w:val="both"/>
        <w:rPr>
          <w:rFonts w:eastAsia="Times New Roman" w:cs="Times New Roman"/>
          <w:szCs w:val="28"/>
          <w:lang w:eastAsia="ru-RU"/>
        </w:rPr>
      </w:pPr>
      <w:r w:rsidRPr="00155DEF">
        <w:rPr>
          <w:rFonts w:eastAsia="Times New Roman" w:cs="Times New Roman"/>
          <w:spacing w:val="-4"/>
          <w:szCs w:val="28"/>
          <w:lang w:eastAsia="ru-RU"/>
        </w:rPr>
        <w:t>6.3. Отдел по вопросам миграции Управления Министерства вну</w:t>
      </w:r>
      <w:r w:rsidR="00155DEF" w:rsidRPr="00155DEF">
        <w:rPr>
          <w:rFonts w:eastAsia="Times New Roman" w:cs="Times New Roman"/>
          <w:spacing w:val="-4"/>
          <w:szCs w:val="28"/>
          <w:lang w:eastAsia="ru-RU"/>
        </w:rPr>
        <w:t>тренних дел</w:t>
      </w:r>
      <w:r w:rsidR="00155DEF">
        <w:rPr>
          <w:rFonts w:eastAsia="Times New Roman" w:cs="Times New Roman"/>
          <w:szCs w:val="28"/>
          <w:lang w:eastAsia="ru-RU"/>
        </w:rPr>
        <w:t xml:space="preserve"> </w:t>
      </w:r>
      <w:r w:rsidRPr="00B857D2">
        <w:rPr>
          <w:rFonts w:eastAsia="Times New Roman" w:cs="Times New Roman"/>
          <w:szCs w:val="28"/>
          <w:lang w:eastAsia="ru-RU"/>
        </w:rPr>
        <w:t xml:space="preserve">России по городу Сургуту </w:t>
      </w:r>
      <w:r w:rsidR="00155DEF">
        <w:rPr>
          <w:rFonts w:eastAsia="Times New Roman" w:cs="Times New Roman"/>
          <w:szCs w:val="28"/>
          <w:lang w:eastAsia="ru-RU"/>
        </w:rPr>
        <w:t>–</w:t>
      </w:r>
      <w:r w:rsidRPr="00B857D2">
        <w:rPr>
          <w:rFonts w:eastAsia="Times New Roman" w:cs="Times New Roman"/>
          <w:szCs w:val="28"/>
          <w:lang w:eastAsia="ru-RU"/>
        </w:rPr>
        <w:t xml:space="preserve"> в части получения сведений о регистрации граждан по месту жительства и месту пребывания на территории города Сургута, а также информации о зарегистрированных в жилом помещении и снятых                                    с регистрационного учета гражданах.</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6.4. Инспекция Федеральной налоговой службы по городу Сургуту    </w:t>
      </w:r>
      <w:r w:rsidR="00155DEF">
        <w:rPr>
          <w:rFonts w:eastAsia="Times New Roman" w:cs="Times New Roman"/>
          <w:szCs w:val="28"/>
          <w:lang w:eastAsia="ru-RU"/>
        </w:rPr>
        <w:t xml:space="preserve">                         Ханты-</w:t>
      </w:r>
      <w:r w:rsidRPr="00B857D2">
        <w:rPr>
          <w:rFonts w:eastAsia="Times New Roman" w:cs="Times New Roman"/>
          <w:szCs w:val="28"/>
          <w:lang w:eastAsia="ru-RU"/>
        </w:rPr>
        <w:t xml:space="preserve">Мансийского автономного округа – Югры </w:t>
      </w:r>
      <w:r w:rsidR="00155DEF">
        <w:rPr>
          <w:rFonts w:eastAsia="Times New Roman" w:cs="Times New Roman"/>
          <w:szCs w:val="28"/>
          <w:lang w:eastAsia="ru-RU"/>
        </w:rPr>
        <w:t>–</w:t>
      </w:r>
      <w:r w:rsidRPr="00B857D2">
        <w:rPr>
          <w:rFonts w:eastAsia="Times New Roman" w:cs="Times New Roman"/>
          <w:szCs w:val="28"/>
          <w:lang w:eastAsia="ru-RU"/>
        </w:rPr>
        <w:t xml:space="preserve"> в части предоставления:</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 справок на всех собственников об исполнении налогоплательщиком </w:t>
      </w:r>
      <w:r w:rsidR="00155DEF">
        <w:rPr>
          <w:rFonts w:eastAsia="Times New Roman" w:cs="Times New Roman"/>
          <w:szCs w:val="28"/>
          <w:lang w:eastAsia="ru-RU"/>
        </w:rPr>
        <w:t xml:space="preserve">                     </w:t>
      </w:r>
      <w:r w:rsidRPr="00B857D2">
        <w:rPr>
          <w:rFonts w:eastAsia="Times New Roman" w:cs="Times New Roman"/>
          <w:szCs w:val="28"/>
          <w:lang w:eastAsia="ru-RU"/>
        </w:rPr>
        <w:t>обязанности по уплате налогов, сборов, пеней, штрафов, процентов;</w:t>
      </w:r>
    </w:p>
    <w:p w:rsidR="00B857D2" w:rsidRPr="00B857D2" w:rsidRDefault="00B857D2" w:rsidP="00155DEF">
      <w:pPr>
        <w:ind w:firstLine="567"/>
        <w:contextualSpacing/>
        <w:jc w:val="both"/>
        <w:rPr>
          <w:rFonts w:eastAsia="Times New Roman" w:cs="Times New Roman"/>
          <w:szCs w:val="28"/>
          <w:lang w:eastAsia="ru-RU"/>
        </w:rPr>
      </w:pPr>
      <w:r w:rsidRPr="00B857D2">
        <w:rPr>
          <w:rFonts w:eastAsia="Times New Roman" w:cs="Times New Roman"/>
          <w:szCs w:val="28"/>
          <w:lang w:eastAsia="ru-RU"/>
        </w:rPr>
        <w:t xml:space="preserve">- предоставления сведений о государственной регистрации рождения, </w:t>
      </w:r>
      <w:r w:rsidR="00155DEF">
        <w:rPr>
          <w:rFonts w:eastAsia="Times New Roman" w:cs="Times New Roman"/>
          <w:szCs w:val="28"/>
          <w:lang w:eastAsia="ru-RU"/>
        </w:rPr>
        <w:t xml:space="preserve">                       </w:t>
      </w:r>
      <w:r w:rsidRPr="00B857D2">
        <w:rPr>
          <w:rFonts w:eastAsia="Times New Roman" w:cs="Times New Roman"/>
          <w:szCs w:val="28"/>
          <w:lang w:eastAsia="ru-RU"/>
        </w:rPr>
        <w:t>заключения брака, расторжения брака, смерти, установления отцовства и перемены имени.</w:t>
      </w:r>
    </w:p>
    <w:p w:rsidR="00B857D2" w:rsidRPr="00B857D2" w:rsidRDefault="00B857D2" w:rsidP="00155DEF">
      <w:pPr>
        <w:ind w:firstLine="567"/>
        <w:contextualSpacing/>
        <w:jc w:val="both"/>
        <w:rPr>
          <w:rFonts w:eastAsia="Calibri" w:cs="Times New Roman"/>
          <w:szCs w:val="28"/>
        </w:rPr>
      </w:pPr>
      <w:r w:rsidRPr="00B857D2">
        <w:rPr>
          <w:rFonts w:eastAsia="Calibri" w:cs="Times New Roman"/>
          <w:szCs w:val="28"/>
        </w:rPr>
        <w:t xml:space="preserve">6.5. Органы опеки и попечительства – в части получения разрешения </w:t>
      </w:r>
      <w:r w:rsidR="00155DEF">
        <w:rPr>
          <w:rFonts w:eastAsia="Calibri" w:cs="Times New Roman"/>
          <w:szCs w:val="28"/>
        </w:rPr>
        <w:t xml:space="preserve">                       </w:t>
      </w:r>
      <w:r w:rsidRPr="00B857D2">
        <w:rPr>
          <w:rFonts w:eastAsia="Calibri" w:cs="Times New Roman"/>
          <w:szCs w:val="28"/>
        </w:rPr>
        <w:t xml:space="preserve">на передачу жилого помещения в муниципальную собственность (при передаче жилого помещения, в числе собственников которого имеются малолетние </w:t>
      </w:r>
      <w:r w:rsidR="00155DEF">
        <w:rPr>
          <w:rFonts w:eastAsia="Calibri" w:cs="Times New Roman"/>
          <w:szCs w:val="28"/>
        </w:rPr>
        <w:t xml:space="preserve">                              </w:t>
      </w:r>
      <w:r w:rsidRPr="00B857D2">
        <w:rPr>
          <w:rFonts w:eastAsia="Calibri" w:cs="Times New Roman"/>
          <w:szCs w:val="28"/>
        </w:rPr>
        <w:t>и несовершеннолетние, недееспособные или ограниченно дееспособные совершеннолетние граждане).</w:t>
      </w:r>
    </w:p>
    <w:p w:rsidR="00B857D2" w:rsidRPr="00B857D2" w:rsidRDefault="00B857D2" w:rsidP="00155DEF">
      <w:pPr>
        <w:ind w:firstLine="567"/>
        <w:contextualSpacing/>
        <w:jc w:val="both"/>
        <w:rPr>
          <w:rFonts w:eastAsia="Calibri" w:cs="Times New Roman"/>
          <w:szCs w:val="28"/>
        </w:rPr>
      </w:pPr>
      <w:r w:rsidRPr="00B857D2">
        <w:rPr>
          <w:rFonts w:eastAsia="Calibri" w:cs="Times New Roman"/>
          <w:szCs w:val="28"/>
        </w:rPr>
        <w:t>6.6. Департамент городского хозяйства – в части предоставления инфор</w:t>
      </w:r>
      <w:r w:rsidR="00155DEF">
        <w:rPr>
          <w:rFonts w:eastAsia="Calibri" w:cs="Times New Roman"/>
          <w:szCs w:val="28"/>
        </w:rPr>
        <w:t xml:space="preserve">-                   </w:t>
      </w:r>
      <w:r w:rsidRPr="00B857D2">
        <w:rPr>
          <w:rFonts w:eastAsia="Calibri" w:cs="Times New Roman"/>
          <w:szCs w:val="28"/>
        </w:rPr>
        <w:t>мации об изъятии жилого помещения для муниципальных нужд.</w:t>
      </w:r>
    </w:p>
    <w:p w:rsidR="00B857D2" w:rsidRPr="00B857D2" w:rsidRDefault="00B857D2" w:rsidP="00155DEF">
      <w:pPr>
        <w:ind w:firstLine="567"/>
        <w:contextualSpacing/>
        <w:jc w:val="both"/>
        <w:rPr>
          <w:rFonts w:eastAsia="Calibri" w:cs="Times New Roman"/>
          <w:szCs w:val="28"/>
        </w:rPr>
      </w:pPr>
      <w:r w:rsidRPr="00B857D2">
        <w:rPr>
          <w:rFonts w:eastAsia="Calibri" w:cs="Times New Roman"/>
          <w:szCs w:val="28"/>
        </w:rPr>
        <w:t xml:space="preserve">6.7. Казенное учреждение Ханты-Мансийского автономного округа – Югры «Центр имущественных отношений» </w:t>
      </w:r>
      <w:r w:rsidR="00155DEF">
        <w:rPr>
          <w:rFonts w:eastAsia="Calibri" w:cs="Times New Roman"/>
          <w:szCs w:val="28"/>
        </w:rPr>
        <w:t>–</w:t>
      </w:r>
      <w:r w:rsidRPr="00B857D2">
        <w:rPr>
          <w:rFonts w:eastAsia="Calibri" w:cs="Times New Roman"/>
          <w:szCs w:val="28"/>
        </w:rPr>
        <w:t xml:space="preserve"> в части предоставления информации                     </w:t>
      </w:r>
      <w:r w:rsidRPr="00B857D2">
        <w:rPr>
          <w:rFonts w:eastAsia="Times New Roman" w:cs="Times New Roman"/>
          <w:szCs w:val="28"/>
          <w:lang w:eastAsia="ru-RU"/>
        </w:rPr>
        <w:t>о наличии (отсутствии) у заявителя и членов его семьи, проживающих совме</w:t>
      </w:r>
      <w:r w:rsidR="002069EA">
        <w:rPr>
          <w:rFonts w:eastAsia="Times New Roman" w:cs="Times New Roman"/>
          <w:szCs w:val="28"/>
          <w:lang w:eastAsia="ru-RU"/>
        </w:rPr>
        <w:t>-</w:t>
      </w:r>
      <w:r w:rsidRPr="00B857D2">
        <w:rPr>
          <w:rFonts w:eastAsia="Times New Roman" w:cs="Times New Roman"/>
          <w:szCs w:val="28"/>
          <w:lang w:eastAsia="ru-RU"/>
        </w:rPr>
        <w:t>стно</w:t>
      </w:r>
      <w:r w:rsidR="002069EA">
        <w:rPr>
          <w:rFonts w:eastAsia="Times New Roman" w:cs="Times New Roman"/>
          <w:szCs w:val="28"/>
          <w:lang w:eastAsia="ru-RU"/>
        </w:rPr>
        <w:t>,</w:t>
      </w:r>
      <w:r w:rsidRPr="00B857D2">
        <w:rPr>
          <w:rFonts w:eastAsia="Times New Roman" w:cs="Times New Roman"/>
          <w:szCs w:val="28"/>
          <w:lang w:eastAsia="ru-RU"/>
        </w:rPr>
        <w:t xml:space="preserve"> права собственности на объекты недвижимого имущества на территории города Сургута до июля 1999 года.</w:t>
      </w:r>
    </w:p>
    <w:p w:rsidR="00B857D2" w:rsidRPr="00B857D2" w:rsidRDefault="00155DEF" w:rsidP="00155DEF">
      <w:pPr>
        <w:widowControl w:val="0"/>
        <w:autoSpaceDE w:val="0"/>
        <w:autoSpaceDN w:val="0"/>
        <w:adjustRightInd w:val="0"/>
        <w:ind w:firstLine="567"/>
        <w:contextualSpacing/>
        <w:jc w:val="both"/>
        <w:rPr>
          <w:rFonts w:eastAsia="Times New Roman" w:cs="Times New Roman"/>
          <w:szCs w:val="28"/>
          <w:lang w:eastAsia="ru-RU"/>
        </w:rPr>
      </w:pPr>
      <w:bookmarkStart w:id="19" w:name="sub_227"/>
      <w:r>
        <w:rPr>
          <w:rFonts w:eastAsia="Times New Roman" w:cs="Times New Roman"/>
          <w:szCs w:val="28"/>
          <w:lang w:eastAsia="ru-RU"/>
        </w:rPr>
        <w:t xml:space="preserve">7. </w:t>
      </w:r>
      <w:r w:rsidR="00B857D2" w:rsidRPr="00B857D2">
        <w:rPr>
          <w:rFonts w:eastAsia="Times New Roman" w:cs="Times New Roman"/>
          <w:szCs w:val="28"/>
          <w:lang w:eastAsia="ru-RU"/>
        </w:rPr>
        <w:t>Муниципальная услуга предоставляется бесплатно.</w:t>
      </w:r>
      <w:bookmarkEnd w:id="19"/>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lang w:eastAsia="ru-RU"/>
        </w:rPr>
        <w:t>Сроки ожидания в очереди, предоставления и выдачи результата муниципальной услуги и информации о ходе предоставления муниципальной услуги.</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Times New Roman"/>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rPr>
        <w:t xml:space="preserve">Максимальный </w:t>
      </w:r>
      <w:r w:rsidRPr="00B857D2">
        <w:rPr>
          <w:rFonts w:eastAsia="Times New Roman" w:cs="Arial"/>
          <w:szCs w:val="28"/>
          <w:lang w:eastAsia="ru-RU"/>
        </w:rPr>
        <w:t xml:space="preserve">срок предоставления муниципальной услуги составляет </w:t>
      </w:r>
      <w:r w:rsidR="00155DEF">
        <w:rPr>
          <w:rFonts w:eastAsia="Times New Roman" w:cs="Arial"/>
          <w:szCs w:val="28"/>
          <w:lang w:eastAsia="ru-RU"/>
        </w:rPr>
        <w:t xml:space="preserve">                 </w:t>
      </w:r>
      <w:r w:rsidRPr="00B857D2">
        <w:rPr>
          <w:rFonts w:eastAsia="Times New Roman" w:cs="Arial"/>
          <w:szCs w:val="28"/>
          <w:lang w:eastAsia="ru-RU"/>
        </w:rPr>
        <w:t>не более 60</w:t>
      </w:r>
      <w:r w:rsidR="00424F7C">
        <w:rPr>
          <w:rFonts w:eastAsia="Times New Roman" w:cs="Arial"/>
          <w:szCs w:val="28"/>
          <w:lang w:eastAsia="ru-RU"/>
        </w:rPr>
        <w:t>-и</w:t>
      </w:r>
      <w:r w:rsidRPr="00B857D2">
        <w:rPr>
          <w:rFonts w:eastAsia="Times New Roman" w:cs="Arial"/>
          <w:szCs w:val="28"/>
          <w:lang w:eastAsia="ru-RU"/>
        </w:rPr>
        <w:t xml:space="preserve"> календарных дней со дня подачи заявителем документов.</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Срок предоставления муниципальной услуги исчисляется со дня регист</w:t>
      </w:r>
      <w:r w:rsidR="00155DEF">
        <w:rPr>
          <w:rFonts w:eastAsia="Times New Roman" w:cs="Arial"/>
          <w:szCs w:val="28"/>
        </w:rPr>
        <w:t xml:space="preserve">-               </w:t>
      </w:r>
      <w:r w:rsidRPr="00B857D2">
        <w:rPr>
          <w:rFonts w:eastAsia="Times New Roman" w:cs="Arial"/>
          <w:szCs w:val="28"/>
        </w:rPr>
        <w:t>рации обращения получателя муниципальной услуги в управлении.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В случае обращения заявителя за получением муниципальной услуги </w:t>
      </w:r>
      <w:r w:rsidR="00155DEF">
        <w:rPr>
          <w:rFonts w:eastAsia="Times New Roman" w:cs="Arial"/>
          <w:szCs w:val="28"/>
        </w:rPr>
        <w:t xml:space="preserve">                         </w:t>
      </w:r>
      <w:r w:rsidRPr="00B857D2">
        <w:rPr>
          <w:rFonts w:eastAsia="Times New Roman" w:cs="Arial"/>
          <w:szCs w:val="28"/>
        </w:rPr>
        <w:t>в МФЦ срок предоставления муниципальной услуги исчисляется со дня регистрации заявления о предоставлении муниципальной услуги заявителя в управлении.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Срок ответа на письменное обращение заявителя о ходе предоставления </w:t>
      </w:r>
      <w:r w:rsidR="00155DEF">
        <w:rPr>
          <w:rFonts w:eastAsia="Times New Roman" w:cs="Arial"/>
          <w:szCs w:val="28"/>
        </w:rPr>
        <w:t xml:space="preserve">                </w:t>
      </w:r>
      <w:r w:rsidRPr="00B857D2">
        <w:rPr>
          <w:rFonts w:eastAsia="Times New Roman" w:cs="Arial"/>
          <w:szCs w:val="28"/>
        </w:rPr>
        <w:t xml:space="preserve">муниципальной услуги – в день регистрации обращения в уполномоченном </w:t>
      </w:r>
      <w:r w:rsidR="00155DEF">
        <w:rPr>
          <w:rFonts w:eastAsia="Times New Roman" w:cs="Arial"/>
          <w:szCs w:val="28"/>
        </w:rPr>
        <w:t xml:space="preserve">                    </w:t>
      </w:r>
      <w:r w:rsidRPr="00B857D2">
        <w:rPr>
          <w:rFonts w:eastAsia="Times New Roman" w:cs="Arial"/>
          <w:szCs w:val="28"/>
        </w:rPr>
        <w:t>органе.</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Срок выдачи (направления) результата предоставления муниципальной услуги составляет не более </w:t>
      </w:r>
      <w:r w:rsidR="00155DEF">
        <w:rPr>
          <w:rFonts w:eastAsia="Times New Roman" w:cs="Arial"/>
          <w:iCs/>
          <w:szCs w:val="28"/>
        </w:rPr>
        <w:t>трех</w:t>
      </w:r>
      <w:r w:rsidRPr="00B857D2">
        <w:rPr>
          <w:rFonts w:eastAsia="Times New Roman" w:cs="Arial"/>
          <w:iCs/>
          <w:szCs w:val="28"/>
        </w:rPr>
        <w:t xml:space="preserve"> календарных дней</w:t>
      </w:r>
      <w:r w:rsidRPr="00B857D2">
        <w:rPr>
          <w:rFonts w:eastAsia="Times New Roman" w:cs="Arial"/>
          <w:i/>
          <w:iCs/>
          <w:szCs w:val="28"/>
        </w:rPr>
        <w:t xml:space="preserve"> </w:t>
      </w:r>
      <w:r w:rsidRPr="00B857D2">
        <w:rPr>
          <w:rFonts w:eastAsia="Times New Roman" w:cs="Arial"/>
          <w:iCs/>
          <w:szCs w:val="28"/>
        </w:rPr>
        <w:t>со дня регистрации докуме</w:t>
      </w:r>
      <w:r w:rsidR="00155DEF">
        <w:rPr>
          <w:rFonts w:eastAsia="Times New Roman" w:cs="Arial"/>
          <w:iCs/>
          <w:szCs w:val="28"/>
        </w:rPr>
        <w:t>-</w:t>
      </w:r>
      <w:r w:rsidRPr="00B857D2">
        <w:rPr>
          <w:rFonts w:eastAsia="Times New Roman" w:cs="Arial"/>
          <w:iCs/>
          <w:szCs w:val="28"/>
        </w:rPr>
        <w:t>нтов, являющихся результатом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Times New Roman"/>
          <w:szCs w:val="28"/>
          <w:lang w:eastAsia="ru-RU"/>
        </w:rPr>
        <w:t xml:space="preserve">8. </w:t>
      </w:r>
      <w:r w:rsidRPr="00B857D2">
        <w:rPr>
          <w:rFonts w:eastAsia="Times New Roman" w:cs="Arial"/>
          <w:szCs w:val="28"/>
        </w:rPr>
        <w:t>Результатом предоставления муниципальной услуги</w:t>
      </w:r>
      <w:r w:rsidR="00F728F9">
        <w:rPr>
          <w:rFonts w:eastAsia="Times New Roman" w:cs="Arial"/>
          <w:szCs w:val="28"/>
        </w:rPr>
        <w:t xml:space="preserve"> является</w:t>
      </w:r>
      <w:r w:rsidRPr="00B857D2">
        <w:rPr>
          <w:rFonts w:eastAsia="Times New Roman" w:cs="Arial"/>
          <w:szCs w:val="28"/>
        </w:rPr>
        <w:t xml:space="preserve"> направ</w:t>
      </w:r>
      <w:r w:rsidR="00F728F9">
        <w:rPr>
          <w:rFonts w:eastAsia="Times New Roman" w:cs="Arial"/>
          <w:szCs w:val="28"/>
        </w:rPr>
        <w:t xml:space="preserve">-             </w:t>
      </w:r>
      <w:r w:rsidRPr="00B857D2">
        <w:rPr>
          <w:rFonts w:eastAsia="Times New Roman" w:cs="Arial"/>
          <w:szCs w:val="28"/>
        </w:rPr>
        <w:t>ление</w:t>
      </w:r>
      <w:r w:rsidR="00F728F9">
        <w:rPr>
          <w:rFonts w:eastAsia="Times New Roman" w:cs="Arial"/>
          <w:szCs w:val="28"/>
        </w:rPr>
        <w:t xml:space="preserve"> </w:t>
      </w:r>
      <w:r w:rsidRPr="00B857D2">
        <w:rPr>
          <w:rFonts w:eastAsia="Times New Roman" w:cs="Arial"/>
          <w:szCs w:val="28"/>
        </w:rPr>
        <w:t>(выдача) заявителю:</w:t>
      </w:r>
    </w:p>
    <w:p w:rsidR="00B857D2" w:rsidRPr="00B857D2" w:rsidRDefault="00155DEF" w:rsidP="00155DEF">
      <w:pPr>
        <w:autoSpaceDE w:val="0"/>
        <w:autoSpaceDN w:val="0"/>
        <w:adjustRightInd w:val="0"/>
        <w:ind w:firstLine="567"/>
        <w:jc w:val="both"/>
        <w:rPr>
          <w:rFonts w:eastAsia="Calibri" w:cs="Times New Roman"/>
          <w:szCs w:val="28"/>
        </w:rPr>
      </w:pPr>
      <w:r>
        <w:rPr>
          <w:rFonts w:eastAsia="Calibri" w:cs="Times New Roman"/>
          <w:szCs w:val="28"/>
        </w:rPr>
        <w:t>8.1. П</w:t>
      </w:r>
      <w:r w:rsidR="00B857D2" w:rsidRPr="00B857D2">
        <w:rPr>
          <w:rFonts w:eastAsia="Calibri" w:cs="Times New Roman"/>
          <w:szCs w:val="28"/>
        </w:rPr>
        <w:t>остановлени</w:t>
      </w:r>
      <w:r w:rsidR="00F728F9">
        <w:rPr>
          <w:rFonts w:eastAsia="Calibri" w:cs="Times New Roman"/>
          <w:szCs w:val="28"/>
        </w:rPr>
        <w:t>я</w:t>
      </w:r>
      <w:r w:rsidR="00B857D2" w:rsidRPr="00B857D2">
        <w:rPr>
          <w:rFonts w:eastAsia="Calibri" w:cs="Times New Roman"/>
          <w:szCs w:val="28"/>
        </w:rPr>
        <w:t xml:space="preserve"> Администрации города</w:t>
      </w:r>
      <w:r w:rsidR="00B857D2" w:rsidRPr="00B857D2">
        <w:rPr>
          <w:rFonts w:eastAsia="Calibri" w:cs="Times New Roman"/>
          <w:i/>
          <w:szCs w:val="28"/>
        </w:rPr>
        <w:t xml:space="preserve"> </w:t>
      </w:r>
      <w:r w:rsidR="00B857D2" w:rsidRPr="00B857D2">
        <w:rPr>
          <w:rFonts w:eastAsia="Calibri" w:cs="Times New Roman"/>
          <w:szCs w:val="28"/>
        </w:rPr>
        <w:t>о принятии в муниципальную собственность приватизированного жилого помещения</w:t>
      </w:r>
      <w:r w:rsidR="00F728F9">
        <w:rPr>
          <w:rFonts w:eastAsia="Calibri" w:cs="Times New Roman"/>
          <w:szCs w:val="28"/>
        </w:rPr>
        <w:t>.</w:t>
      </w:r>
    </w:p>
    <w:p w:rsidR="00B857D2" w:rsidRPr="00B857D2" w:rsidRDefault="00155DEF" w:rsidP="00155DEF">
      <w:pPr>
        <w:autoSpaceDE w:val="0"/>
        <w:autoSpaceDN w:val="0"/>
        <w:adjustRightInd w:val="0"/>
        <w:ind w:firstLine="567"/>
        <w:contextualSpacing/>
        <w:jc w:val="both"/>
        <w:rPr>
          <w:rFonts w:eastAsia="Calibri" w:cs="Times New Roman"/>
          <w:szCs w:val="28"/>
        </w:rPr>
      </w:pPr>
      <w:r>
        <w:rPr>
          <w:rFonts w:eastAsia="Calibri" w:cs="Times New Roman"/>
          <w:szCs w:val="28"/>
        </w:rPr>
        <w:t>8.2. П</w:t>
      </w:r>
      <w:r w:rsidR="00B857D2" w:rsidRPr="00B857D2">
        <w:rPr>
          <w:rFonts w:eastAsia="Calibri" w:cs="Times New Roman"/>
          <w:szCs w:val="28"/>
        </w:rPr>
        <w:t>остановлени</w:t>
      </w:r>
      <w:r w:rsidR="00F728F9">
        <w:rPr>
          <w:rFonts w:eastAsia="Calibri" w:cs="Times New Roman"/>
          <w:szCs w:val="28"/>
        </w:rPr>
        <w:t>я</w:t>
      </w:r>
      <w:r w:rsidR="00B857D2" w:rsidRPr="00B857D2">
        <w:rPr>
          <w:rFonts w:eastAsia="Calibri" w:cs="Times New Roman"/>
          <w:szCs w:val="28"/>
        </w:rPr>
        <w:t xml:space="preserve"> Администрации города об отказе в принятии в муниципальную собственность приватизированного жилого помещения с указанием </w:t>
      </w:r>
      <w:r>
        <w:rPr>
          <w:rFonts w:eastAsia="Calibri" w:cs="Times New Roman"/>
          <w:szCs w:val="28"/>
        </w:rPr>
        <w:t xml:space="preserve">                     </w:t>
      </w:r>
      <w:r w:rsidR="00B857D2" w:rsidRPr="00B857D2">
        <w:rPr>
          <w:rFonts w:eastAsia="Calibri" w:cs="Times New Roman"/>
          <w:szCs w:val="28"/>
        </w:rPr>
        <w:t>основания такого отказа.</w:t>
      </w:r>
    </w:p>
    <w:p w:rsidR="00B857D2" w:rsidRPr="00B857D2" w:rsidRDefault="00B857D2" w:rsidP="00155DEF">
      <w:pPr>
        <w:autoSpaceDE w:val="0"/>
        <w:autoSpaceDN w:val="0"/>
        <w:adjustRightInd w:val="0"/>
        <w:ind w:firstLine="567"/>
        <w:contextualSpacing/>
        <w:jc w:val="both"/>
        <w:rPr>
          <w:rFonts w:eastAsia="Calibri" w:cs="Times New Roman"/>
          <w:szCs w:val="28"/>
        </w:rPr>
      </w:pPr>
      <w:r w:rsidRPr="00B857D2">
        <w:rPr>
          <w:rFonts w:eastAsia="Calibri" w:cs="Times New Roman"/>
          <w:szCs w:val="28"/>
        </w:rPr>
        <w:t xml:space="preserve">9. Заявителями на получение муниципальной услуги являются граждане, приватизировавшие жилые помещения, находившиеся в муниципальной </w:t>
      </w:r>
      <w:r w:rsidR="00155DEF">
        <w:rPr>
          <w:rFonts w:eastAsia="Calibri" w:cs="Times New Roman"/>
          <w:szCs w:val="28"/>
        </w:rPr>
        <w:t xml:space="preserve">                      </w:t>
      </w:r>
      <w:r w:rsidRPr="00B857D2">
        <w:rPr>
          <w:rFonts w:eastAsia="Calibri" w:cs="Times New Roman"/>
          <w:szCs w:val="28"/>
        </w:rPr>
        <w:t xml:space="preserve">собственности муниципального образования городской округ город Сургут, </w:t>
      </w:r>
      <w:r w:rsidR="00155DEF">
        <w:rPr>
          <w:rFonts w:eastAsia="Calibri" w:cs="Times New Roman"/>
          <w:szCs w:val="28"/>
        </w:rPr>
        <w:t xml:space="preserve">                      </w:t>
      </w:r>
      <w:r w:rsidRPr="00B857D2">
        <w:rPr>
          <w:rFonts w:eastAsia="Calibri" w:cs="Times New Roman"/>
          <w:szCs w:val="28"/>
        </w:rPr>
        <w:t>желающие передать такие жилые помещения, являющиеся для них единстве</w:t>
      </w:r>
      <w:r w:rsidR="00155DEF">
        <w:rPr>
          <w:rFonts w:eastAsia="Calibri" w:cs="Times New Roman"/>
          <w:szCs w:val="28"/>
        </w:rPr>
        <w:t>-</w:t>
      </w:r>
      <w:r w:rsidRPr="00B857D2">
        <w:rPr>
          <w:rFonts w:eastAsia="Calibri" w:cs="Times New Roman"/>
          <w:szCs w:val="28"/>
        </w:rPr>
        <w:t xml:space="preserve">нным местом постоянного проживания, принадлежащие им на праве собственности и свободные от обязательств, а также представители вышеуказанных граждан, действующие </w:t>
      </w:r>
      <w:r w:rsidRPr="00B857D2">
        <w:rPr>
          <w:rFonts w:eastAsia="Calibri" w:cs="Times New Roman"/>
          <w:bCs/>
          <w:szCs w:val="28"/>
        </w:rPr>
        <w:t>на основании доверенности, закона либо акта уполномоченного на то государственного органа или органа местного самоуправления</w:t>
      </w:r>
      <w:r w:rsidRPr="00B857D2">
        <w:rPr>
          <w:rFonts w:eastAsia="Calibri" w:cs="Times New Roman"/>
          <w:szCs w:val="28"/>
        </w:rPr>
        <w:t xml:space="preserve"> </w:t>
      </w:r>
      <w:r w:rsidR="00155DEF">
        <w:rPr>
          <w:rFonts w:eastAsia="Calibri" w:cs="Times New Roman"/>
          <w:szCs w:val="28"/>
        </w:rPr>
        <w:t xml:space="preserve">     </w:t>
      </w:r>
      <w:r w:rsidRPr="00B857D2">
        <w:rPr>
          <w:rFonts w:eastAsia="Calibri" w:cs="Times New Roman"/>
          <w:szCs w:val="28"/>
        </w:rPr>
        <w:t>(далее – заявители)</w:t>
      </w:r>
    </w:p>
    <w:p w:rsidR="00B857D2" w:rsidRPr="00B857D2" w:rsidRDefault="00B857D2" w:rsidP="00155DEF">
      <w:pPr>
        <w:ind w:firstLine="567"/>
        <w:contextualSpacing/>
        <w:jc w:val="both"/>
        <w:rPr>
          <w:rFonts w:eastAsia="Times New Roman" w:cs="Arial"/>
          <w:szCs w:val="28"/>
        </w:rPr>
      </w:pPr>
      <w:r w:rsidRPr="00B857D2">
        <w:rPr>
          <w:rFonts w:eastAsia="Calibri" w:cs="Times New Roman"/>
          <w:szCs w:val="28"/>
        </w:rPr>
        <w:t xml:space="preserve"> </w:t>
      </w:r>
      <w:r w:rsidRPr="00B857D2">
        <w:rPr>
          <w:rFonts w:eastAsia="Times New Roman" w:cs="Arial"/>
          <w:szCs w:val="28"/>
        </w:rPr>
        <w:t xml:space="preserve">За предоставлением муниципальной услуги от имени заявителей вправе </w:t>
      </w:r>
      <w:r w:rsidR="00155DEF">
        <w:rPr>
          <w:rFonts w:eastAsia="Times New Roman" w:cs="Arial"/>
          <w:szCs w:val="28"/>
        </w:rPr>
        <w:t xml:space="preserve">                </w:t>
      </w:r>
      <w:r w:rsidRPr="00B857D2">
        <w:rPr>
          <w:rFonts w:eastAsia="Times New Roman" w:cs="Arial"/>
          <w:szCs w:val="28"/>
        </w:rPr>
        <w:t>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B857D2" w:rsidRPr="00B857D2" w:rsidRDefault="00B857D2" w:rsidP="00155DEF">
      <w:pPr>
        <w:widowControl w:val="0"/>
        <w:autoSpaceDE w:val="0"/>
        <w:autoSpaceDN w:val="0"/>
        <w:adjustRightInd w:val="0"/>
        <w:ind w:firstLine="567"/>
        <w:jc w:val="both"/>
        <w:rPr>
          <w:rFonts w:eastAsia="Times New Roman" w:cs="Arial"/>
          <w:sz w:val="24"/>
          <w:szCs w:val="28"/>
          <w:lang w:eastAsia="ru-RU"/>
        </w:rPr>
      </w:pPr>
      <w:r w:rsidRPr="00B857D2">
        <w:rPr>
          <w:rFonts w:eastAsia="Times New Roman" w:cs="Arial"/>
          <w:szCs w:val="28"/>
          <w:lang w:eastAsia="ru-RU"/>
        </w:rPr>
        <w:t>10. Предоставление муниципальной услуги осуществляется в соответствии со следующими правовыми актами:</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Гражданским кодексом Российской Федерации (часть первая) (Собрание законодательства </w:t>
      </w:r>
      <w:r w:rsidR="00155DEF">
        <w:rPr>
          <w:rFonts w:eastAsia="Calibri" w:cs="Times New Roman"/>
          <w:szCs w:val="28"/>
        </w:rPr>
        <w:t>Российской Федерации</w:t>
      </w:r>
      <w:r w:rsidR="002069EA">
        <w:rPr>
          <w:rFonts w:eastAsia="Calibri" w:cs="Times New Roman"/>
          <w:szCs w:val="28"/>
        </w:rPr>
        <w:t xml:space="preserve"> от</w:t>
      </w:r>
      <w:r w:rsidRPr="00B857D2">
        <w:rPr>
          <w:rFonts w:eastAsia="Calibri" w:cs="Times New Roman"/>
          <w:szCs w:val="28"/>
        </w:rPr>
        <w:t xml:space="preserve"> 05.12.1994 № 32, ст.3301; Российская газета</w:t>
      </w:r>
      <w:r w:rsidR="002069EA">
        <w:rPr>
          <w:rFonts w:eastAsia="Calibri" w:cs="Times New Roman"/>
          <w:szCs w:val="28"/>
        </w:rPr>
        <w:t xml:space="preserve"> от 08.12.1994</w:t>
      </w:r>
      <w:r w:rsidRPr="00B857D2">
        <w:rPr>
          <w:rFonts w:eastAsia="Calibri" w:cs="Times New Roman"/>
          <w:szCs w:val="28"/>
        </w:rPr>
        <w:t xml:space="preserve"> № 238</w:t>
      </w:r>
      <w:r w:rsidR="002069EA">
        <w:rPr>
          <w:rFonts w:eastAsia="Calibri" w:cs="Times New Roman"/>
          <w:szCs w:val="28"/>
        </w:rPr>
        <w:t xml:space="preserve"> – </w:t>
      </w:r>
      <w:r w:rsidRPr="00B857D2">
        <w:rPr>
          <w:rFonts w:eastAsia="Calibri" w:cs="Times New Roman"/>
          <w:szCs w:val="28"/>
        </w:rPr>
        <w:t>239);</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Жилищным </w:t>
      </w:r>
      <w:hyperlink r:id="rId14" w:history="1">
        <w:r w:rsidRPr="00B857D2">
          <w:rPr>
            <w:rFonts w:eastAsia="Calibri" w:cs="Times New Roman"/>
            <w:szCs w:val="28"/>
          </w:rPr>
          <w:t>кодекс</w:t>
        </w:r>
      </w:hyperlink>
      <w:r w:rsidRPr="00B857D2">
        <w:rPr>
          <w:rFonts w:eastAsia="Calibri" w:cs="Times New Roman"/>
          <w:szCs w:val="28"/>
        </w:rPr>
        <w:t xml:space="preserve">ом Российской Федерации («Собрание законодательства </w:t>
      </w:r>
      <w:r w:rsidR="00155DEF">
        <w:rPr>
          <w:rFonts w:eastAsia="Calibri" w:cs="Times New Roman"/>
          <w:szCs w:val="28"/>
        </w:rPr>
        <w:t>Российской Федерации</w:t>
      </w:r>
      <w:r w:rsidRPr="00B857D2">
        <w:rPr>
          <w:rFonts w:eastAsia="Calibri" w:cs="Times New Roman"/>
          <w:szCs w:val="28"/>
        </w:rPr>
        <w:t>»</w:t>
      </w:r>
      <w:r w:rsidR="002069EA">
        <w:rPr>
          <w:rFonts w:eastAsia="Calibri" w:cs="Times New Roman"/>
          <w:szCs w:val="28"/>
        </w:rPr>
        <w:t xml:space="preserve"> от</w:t>
      </w:r>
      <w:r w:rsidRPr="00B857D2">
        <w:rPr>
          <w:rFonts w:eastAsia="Calibri" w:cs="Times New Roman"/>
          <w:szCs w:val="28"/>
        </w:rPr>
        <w:t xml:space="preserve"> 03.01.2005 № 1 (часть 1), ст.14; Российская </w:t>
      </w:r>
      <w:r w:rsidR="002069EA">
        <w:rPr>
          <w:rFonts w:eastAsia="Calibri" w:cs="Times New Roman"/>
          <w:szCs w:val="28"/>
        </w:rPr>
        <w:t xml:space="preserve">                    газета от 12.01.2005</w:t>
      </w:r>
      <w:r w:rsidRPr="00B857D2">
        <w:rPr>
          <w:rFonts w:eastAsia="Calibri" w:cs="Times New Roman"/>
          <w:szCs w:val="28"/>
        </w:rPr>
        <w:t xml:space="preserve"> № 1; Парламентская газета </w:t>
      </w:r>
      <w:r w:rsidR="002069EA">
        <w:rPr>
          <w:rFonts w:eastAsia="Calibri" w:cs="Times New Roman"/>
          <w:szCs w:val="28"/>
        </w:rPr>
        <w:t xml:space="preserve">от 15.01.2005 </w:t>
      </w:r>
      <w:r w:rsidRPr="00B857D2">
        <w:rPr>
          <w:rFonts w:eastAsia="Calibri" w:cs="Times New Roman"/>
          <w:szCs w:val="28"/>
        </w:rPr>
        <w:t>№ 7</w:t>
      </w:r>
      <w:r w:rsidR="00155DEF">
        <w:rPr>
          <w:rFonts w:eastAsia="Calibri" w:cs="Times New Roman"/>
          <w:szCs w:val="28"/>
        </w:rPr>
        <w:t xml:space="preserve"> – </w:t>
      </w:r>
      <w:r w:rsidRPr="00B857D2">
        <w:rPr>
          <w:rFonts w:eastAsia="Calibri" w:cs="Times New Roman"/>
          <w:szCs w:val="28"/>
        </w:rPr>
        <w:t>8</w:t>
      </w:r>
      <w:r w:rsidR="002069EA">
        <w:rPr>
          <w:rFonts w:eastAsia="Calibri" w:cs="Times New Roman"/>
          <w:szCs w:val="28"/>
        </w:rPr>
        <w:t>)</w:t>
      </w:r>
      <w:r w:rsidRPr="00B857D2">
        <w:rPr>
          <w:rFonts w:eastAsia="Calibri" w:cs="Times New Roman"/>
          <w:szCs w:val="28"/>
        </w:rPr>
        <w:t>;</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w:t>
      </w:r>
      <w:hyperlink r:id="rId15" w:history="1">
        <w:r w:rsidRPr="00B857D2">
          <w:rPr>
            <w:rFonts w:eastAsia="Calibri" w:cs="Times New Roman"/>
            <w:szCs w:val="28"/>
          </w:rPr>
          <w:t>Закон</w:t>
        </w:r>
      </w:hyperlink>
      <w:r w:rsidRPr="00B857D2">
        <w:rPr>
          <w:rFonts w:eastAsia="Calibri" w:cs="Times New Roman"/>
          <w:szCs w:val="28"/>
        </w:rPr>
        <w:t>ом Российской Федерации от 04.07.1991 № 1541-1 «О</w:t>
      </w:r>
      <w:r w:rsidR="00155DEF">
        <w:rPr>
          <w:rFonts w:eastAsia="Calibri" w:cs="Times New Roman"/>
          <w:szCs w:val="28"/>
        </w:rPr>
        <w:t xml:space="preserve"> </w:t>
      </w:r>
      <w:r w:rsidRPr="00B857D2">
        <w:rPr>
          <w:rFonts w:eastAsia="Calibri" w:cs="Times New Roman"/>
          <w:szCs w:val="28"/>
        </w:rPr>
        <w:t xml:space="preserve">приватизации жилищного фонда в Российской Федерации» (Ведомости СНД и </w:t>
      </w:r>
      <w:r w:rsidR="002069EA">
        <w:rPr>
          <w:rFonts w:eastAsia="Calibri" w:cs="Times New Roman"/>
          <w:szCs w:val="28"/>
        </w:rPr>
        <w:t>ВС РСФСР                     от</w:t>
      </w:r>
      <w:r w:rsidR="00155DEF">
        <w:rPr>
          <w:rFonts w:eastAsia="Calibri" w:cs="Times New Roman"/>
          <w:szCs w:val="28"/>
        </w:rPr>
        <w:t xml:space="preserve"> 11.07.1991 № 28, ст.</w:t>
      </w:r>
      <w:r w:rsidRPr="00B857D2">
        <w:rPr>
          <w:rFonts w:eastAsia="Calibri" w:cs="Times New Roman"/>
          <w:szCs w:val="28"/>
        </w:rPr>
        <w:t>959;</w:t>
      </w:r>
      <w:r w:rsidR="00155DEF">
        <w:rPr>
          <w:rFonts w:eastAsia="Calibri" w:cs="Times New Roman"/>
          <w:szCs w:val="28"/>
        </w:rPr>
        <w:t xml:space="preserve"> </w:t>
      </w:r>
      <w:r w:rsidRPr="00B857D2">
        <w:rPr>
          <w:rFonts w:eastAsia="Calibri" w:cs="Times New Roman"/>
          <w:szCs w:val="28"/>
        </w:rPr>
        <w:t>Бюллетень нормативных актов, № 1, 1992);</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Федеральным законом от 13.07.2015 </w:t>
      </w:r>
      <w:r w:rsidR="00155DEF">
        <w:rPr>
          <w:rFonts w:eastAsia="Calibri" w:cs="Times New Roman"/>
          <w:szCs w:val="28"/>
        </w:rPr>
        <w:t>№</w:t>
      </w:r>
      <w:r w:rsidRPr="00B857D2">
        <w:rPr>
          <w:rFonts w:eastAsia="Calibri" w:cs="Times New Roman"/>
          <w:szCs w:val="28"/>
        </w:rPr>
        <w:t> 218-ФЗ «О государственной регистрации недвижимости» («Официальном интернет-портале правовой инфор</w:t>
      </w:r>
      <w:r w:rsidR="00155DEF">
        <w:rPr>
          <w:rFonts w:eastAsia="Calibri" w:cs="Times New Roman"/>
          <w:szCs w:val="28"/>
        </w:rPr>
        <w:t xml:space="preserve">-              </w:t>
      </w:r>
      <w:r w:rsidRPr="00B857D2">
        <w:rPr>
          <w:rFonts w:eastAsia="Calibri" w:cs="Times New Roman"/>
          <w:szCs w:val="28"/>
        </w:rPr>
        <w:t>мации» (</w:t>
      </w:r>
      <w:hyperlink r:id="rId16" w:tgtFrame="_blank" w:history="1">
        <w:r w:rsidRPr="00B857D2">
          <w:rPr>
            <w:rFonts w:eastAsia="Calibri" w:cs="Times New Roman"/>
            <w:szCs w:val="28"/>
          </w:rPr>
          <w:t>www.pravo.gov.ru</w:t>
        </w:r>
      </w:hyperlink>
      <w:r w:rsidRPr="00B857D2">
        <w:rPr>
          <w:rFonts w:eastAsia="Calibri" w:cs="Times New Roman"/>
          <w:szCs w:val="28"/>
        </w:rPr>
        <w:t xml:space="preserve">) </w:t>
      </w:r>
      <w:r w:rsidR="00155DEF">
        <w:rPr>
          <w:rFonts w:eastAsia="Calibri" w:cs="Times New Roman"/>
          <w:szCs w:val="28"/>
        </w:rPr>
        <w:t>14.07.2015</w:t>
      </w:r>
      <w:r w:rsidRPr="00B857D2">
        <w:rPr>
          <w:rFonts w:eastAsia="Calibri" w:cs="Times New Roman"/>
          <w:szCs w:val="28"/>
        </w:rPr>
        <w:t>, в «Российской газете» от</w:t>
      </w:r>
      <w:r w:rsidR="00155DEF">
        <w:rPr>
          <w:rFonts w:eastAsia="Calibri" w:cs="Times New Roman"/>
          <w:szCs w:val="28"/>
        </w:rPr>
        <w:t xml:space="preserve"> </w:t>
      </w:r>
      <w:r w:rsidRPr="00B857D2">
        <w:rPr>
          <w:rFonts w:eastAsia="Calibri" w:cs="Times New Roman"/>
          <w:szCs w:val="28"/>
        </w:rPr>
        <w:t>17</w:t>
      </w:r>
      <w:r w:rsidR="00155DEF">
        <w:rPr>
          <w:rFonts w:eastAsia="Calibri" w:cs="Times New Roman"/>
          <w:szCs w:val="28"/>
        </w:rPr>
        <w:t>.07.</w:t>
      </w:r>
      <w:r w:rsidRPr="00B857D2">
        <w:rPr>
          <w:rFonts w:eastAsia="Calibri" w:cs="Times New Roman"/>
          <w:szCs w:val="28"/>
        </w:rPr>
        <w:t xml:space="preserve">2015 </w:t>
      </w:r>
      <w:r w:rsidR="00155DEF">
        <w:rPr>
          <w:rFonts w:eastAsia="Calibri" w:cs="Times New Roman"/>
          <w:szCs w:val="28"/>
        </w:rPr>
        <w:t xml:space="preserve">                    №</w:t>
      </w:r>
      <w:r w:rsidRPr="00B857D2">
        <w:rPr>
          <w:rFonts w:eastAsia="Calibri" w:cs="Times New Roman"/>
          <w:szCs w:val="28"/>
        </w:rPr>
        <w:t xml:space="preserve"> 156, в Собрании законодательства Российской Федерации от 20</w:t>
      </w:r>
      <w:r w:rsidR="00155DEF">
        <w:rPr>
          <w:rFonts w:eastAsia="Calibri" w:cs="Times New Roman"/>
          <w:szCs w:val="28"/>
        </w:rPr>
        <w:t>.07.2015</w:t>
      </w:r>
      <w:r w:rsidRPr="00B857D2">
        <w:rPr>
          <w:rFonts w:eastAsia="Calibri" w:cs="Times New Roman"/>
          <w:szCs w:val="28"/>
        </w:rPr>
        <w:t xml:space="preserve"> </w:t>
      </w:r>
      <w:r w:rsidR="00155DEF">
        <w:rPr>
          <w:rFonts w:eastAsia="Calibri" w:cs="Times New Roman"/>
          <w:szCs w:val="28"/>
        </w:rPr>
        <w:t>№ 29 (часть I) ст.</w:t>
      </w:r>
      <w:r w:rsidRPr="00B857D2">
        <w:rPr>
          <w:rFonts w:eastAsia="Calibri" w:cs="Times New Roman"/>
          <w:szCs w:val="28"/>
        </w:rPr>
        <w:t>4344);</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Федеральным законом от 06.10.2003 № 131-ФЗ «Об общих принципах </w:t>
      </w:r>
      <w:r w:rsidR="00F728F9">
        <w:rPr>
          <w:rFonts w:eastAsia="Calibri" w:cs="Times New Roman"/>
          <w:szCs w:val="28"/>
        </w:rPr>
        <w:t xml:space="preserve">                   </w:t>
      </w:r>
      <w:r w:rsidRPr="00B857D2">
        <w:rPr>
          <w:rFonts w:eastAsia="Calibri" w:cs="Times New Roman"/>
          <w:szCs w:val="28"/>
        </w:rPr>
        <w:t xml:space="preserve">организации местного самоуправления в Российской Федерации» (Собрание </w:t>
      </w:r>
      <w:r w:rsidR="00F728F9">
        <w:rPr>
          <w:rFonts w:eastAsia="Calibri" w:cs="Times New Roman"/>
          <w:szCs w:val="28"/>
        </w:rPr>
        <w:t xml:space="preserve">                 </w:t>
      </w:r>
      <w:r w:rsidRPr="00B857D2">
        <w:rPr>
          <w:rFonts w:eastAsia="Calibri" w:cs="Times New Roman"/>
          <w:szCs w:val="28"/>
        </w:rPr>
        <w:t>законодательства Российской Федерации</w:t>
      </w:r>
      <w:r w:rsidR="002069EA">
        <w:rPr>
          <w:rFonts w:eastAsia="Calibri" w:cs="Times New Roman"/>
          <w:szCs w:val="28"/>
        </w:rPr>
        <w:t xml:space="preserve"> от</w:t>
      </w:r>
      <w:r w:rsidRPr="00B857D2">
        <w:rPr>
          <w:rFonts w:eastAsia="Calibri" w:cs="Times New Roman"/>
          <w:szCs w:val="28"/>
        </w:rPr>
        <w:t xml:space="preserve"> 06.10.2003</w:t>
      </w:r>
      <w:r w:rsidR="002069EA">
        <w:rPr>
          <w:rFonts w:eastAsia="Calibri" w:cs="Times New Roman"/>
          <w:szCs w:val="28"/>
        </w:rPr>
        <w:t xml:space="preserve"> № 40, ст.</w:t>
      </w:r>
      <w:r w:rsidRPr="00B857D2">
        <w:rPr>
          <w:rFonts w:eastAsia="Calibri" w:cs="Times New Roman"/>
          <w:szCs w:val="28"/>
        </w:rPr>
        <w:t>3822; Парламентская газета</w:t>
      </w:r>
      <w:r w:rsidR="002069EA">
        <w:rPr>
          <w:rFonts w:eastAsia="Calibri" w:cs="Times New Roman"/>
          <w:szCs w:val="28"/>
        </w:rPr>
        <w:t xml:space="preserve"> от 08.10.2003 № 186</w:t>
      </w:r>
      <w:r w:rsidRPr="00B857D2">
        <w:rPr>
          <w:rFonts w:eastAsia="Calibri" w:cs="Times New Roman"/>
          <w:szCs w:val="28"/>
        </w:rPr>
        <w:t>; Российская газета</w:t>
      </w:r>
      <w:r w:rsidR="002069EA">
        <w:rPr>
          <w:rFonts w:eastAsia="Calibri" w:cs="Times New Roman"/>
          <w:szCs w:val="28"/>
        </w:rPr>
        <w:t xml:space="preserve"> от 08.10.2003 № 202</w:t>
      </w:r>
      <w:r w:rsidRPr="00B857D2">
        <w:rPr>
          <w:rFonts w:eastAsia="Calibri" w:cs="Times New Roman"/>
          <w:szCs w:val="28"/>
        </w:rPr>
        <w:t>);</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Федеральным законом от 29.12.2004 № 189-ФЗ «О введении в действие Жилищного кодекса Российской Федерации» («Собрание законодательства </w:t>
      </w:r>
      <w:r w:rsidR="00155DEF">
        <w:rPr>
          <w:rFonts w:eastAsia="Calibri" w:cs="Times New Roman"/>
          <w:szCs w:val="28"/>
        </w:rPr>
        <w:t xml:space="preserve">                   </w:t>
      </w:r>
      <w:r w:rsidR="00155DEF" w:rsidRPr="00155DEF">
        <w:rPr>
          <w:rFonts w:eastAsia="Calibri" w:cs="Times New Roman"/>
          <w:spacing w:val="-6"/>
          <w:szCs w:val="28"/>
        </w:rPr>
        <w:t>Российской Федерации</w:t>
      </w:r>
      <w:r w:rsidRPr="00155DEF">
        <w:rPr>
          <w:rFonts w:eastAsia="Calibri" w:cs="Times New Roman"/>
          <w:spacing w:val="-6"/>
          <w:szCs w:val="28"/>
        </w:rPr>
        <w:t>»</w:t>
      </w:r>
      <w:r w:rsidR="002069EA">
        <w:rPr>
          <w:rFonts w:eastAsia="Calibri" w:cs="Times New Roman"/>
          <w:spacing w:val="-6"/>
          <w:szCs w:val="28"/>
        </w:rPr>
        <w:t xml:space="preserve"> от </w:t>
      </w:r>
      <w:r w:rsidR="00155DEF" w:rsidRPr="00155DEF">
        <w:rPr>
          <w:rFonts w:eastAsia="Calibri" w:cs="Times New Roman"/>
          <w:spacing w:val="-6"/>
          <w:szCs w:val="28"/>
        </w:rPr>
        <w:t>03.01.2005 № 1 (часть 1), ст.</w:t>
      </w:r>
      <w:r w:rsidRPr="00155DEF">
        <w:rPr>
          <w:rFonts w:eastAsia="Calibri" w:cs="Times New Roman"/>
          <w:spacing w:val="-6"/>
          <w:szCs w:val="28"/>
        </w:rPr>
        <w:t xml:space="preserve">15; Российская газета </w:t>
      </w:r>
      <w:r w:rsidR="002069EA">
        <w:rPr>
          <w:rFonts w:eastAsia="Calibri" w:cs="Times New Roman"/>
          <w:spacing w:val="-6"/>
          <w:szCs w:val="28"/>
        </w:rPr>
        <w:t xml:space="preserve">                     </w:t>
      </w:r>
      <w:r w:rsidR="002069EA">
        <w:rPr>
          <w:rFonts w:eastAsia="Calibri" w:cs="Times New Roman"/>
          <w:szCs w:val="28"/>
        </w:rPr>
        <w:t xml:space="preserve">от </w:t>
      </w:r>
      <w:r w:rsidR="002069EA" w:rsidRPr="00B857D2">
        <w:rPr>
          <w:rFonts w:eastAsia="Calibri" w:cs="Times New Roman"/>
          <w:szCs w:val="28"/>
        </w:rPr>
        <w:t>12.01.2005</w:t>
      </w:r>
      <w:r w:rsidR="002069EA">
        <w:rPr>
          <w:rFonts w:eastAsia="Calibri" w:cs="Times New Roman"/>
          <w:szCs w:val="28"/>
        </w:rPr>
        <w:t xml:space="preserve"> </w:t>
      </w:r>
      <w:r w:rsidR="002069EA">
        <w:rPr>
          <w:rFonts w:eastAsia="Calibri" w:cs="Times New Roman"/>
          <w:spacing w:val="-6"/>
          <w:szCs w:val="28"/>
        </w:rPr>
        <w:t>№ 1</w:t>
      </w:r>
      <w:r w:rsidRPr="00B857D2">
        <w:rPr>
          <w:rFonts w:eastAsia="Calibri" w:cs="Times New Roman"/>
          <w:szCs w:val="28"/>
        </w:rPr>
        <w:t>; Парламентская газета</w:t>
      </w:r>
      <w:r w:rsidR="002069EA">
        <w:rPr>
          <w:rFonts w:eastAsia="Calibri" w:cs="Times New Roman"/>
          <w:szCs w:val="28"/>
        </w:rPr>
        <w:t xml:space="preserve"> от 15.01.2005 № 7 - 8</w:t>
      </w:r>
      <w:r w:rsidRPr="00B857D2">
        <w:rPr>
          <w:rFonts w:eastAsia="Calibri" w:cs="Times New Roman"/>
          <w:szCs w:val="28"/>
        </w:rPr>
        <w:t>);</w:t>
      </w:r>
      <w:r w:rsidR="002069EA">
        <w:rPr>
          <w:rFonts w:eastAsia="Calibri" w:cs="Times New Roman"/>
          <w:szCs w:val="28"/>
        </w:rPr>
        <w:t xml:space="preserve">              </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Федеральным </w:t>
      </w:r>
      <w:hyperlink r:id="rId17" w:history="1">
        <w:r w:rsidRPr="00B857D2">
          <w:rPr>
            <w:rFonts w:eastAsia="Calibri" w:cs="Times New Roman"/>
            <w:szCs w:val="28"/>
          </w:rPr>
          <w:t>закон</w:t>
        </w:r>
      </w:hyperlink>
      <w:r w:rsidRPr="00B857D2">
        <w:rPr>
          <w:rFonts w:eastAsia="Calibri" w:cs="Times New Roman"/>
          <w:szCs w:val="28"/>
        </w:rPr>
        <w:t xml:space="preserve">ом от 09.02.2009 № 8-ФЗ «Об обеспечении доступа </w:t>
      </w:r>
      <w:r w:rsidR="00155DEF">
        <w:rPr>
          <w:rFonts w:eastAsia="Calibri" w:cs="Times New Roman"/>
          <w:szCs w:val="28"/>
        </w:rPr>
        <w:t xml:space="preserve">                  </w:t>
      </w:r>
      <w:r w:rsidRPr="00B857D2">
        <w:rPr>
          <w:rFonts w:eastAsia="Calibri" w:cs="Times New Roman"/>
          <w:szCs w:val="28"/>
        </w:rPr>
        <w:t xml:space="preserve">к информации о деятельности государственных органов и органов местного </w:t>
      </w:r>
      <w:r w:rsidR="00F728F9">
        <w:rPr>
          <w:rFonts w:eastAsia="Calibri" w:cs="Times New Roman"/>
          <w:szCs w:val="28"/>
        </w:rPr>
        <w:t xml:space="preserve">                </w:t>
      </w:r>
      <w:r w:rsidRPr="00B857D2">
        <w:rPr>
          <w:rFonts w:eastAsia="Calibri" w:cs="Times New Roman"/>
          <w:szCs w:val="28"/>
        </w:rPr>
        <w:t>самоуправления» (Парламентская газета</w:t>
      </w:r>
      <w:r w:rsidR="002069EA">
        <w:rPr>
          <w:rFonts w:eastAsia="Calibri" w:cs="Times New Roman"/>
          <w:szCs w:val="28"/>
        </w:rPr>
        <w:t xml:space="preserve"> от 13-19.02.2009 № 8</w:t>
      </w:r>
      <w:r w:rsidRPr="00B857D2">
        <w:rPr>
          <w:rFonts w:eastAsia="Calibri" w:cs="Times New Roman"/>
          <w:szCs w:val="28"/>
        </w:rPr>
        <w:t xml:space="preserve">; Российская </w:t>
      </w:r>
      <w:r w:rsidR="002069EA">
        <w:rPr>
          <w:rFonts w:eastAsia="Calibri" w:cs="Times New Roman"/>
          <w:szCs w:val="28"/>
        </w:rPr>
        <w:t xml:space="preserve">                       газета от 13.02.2009 </w:t>
      </w:r>
      <w:r w:rsidRPr="00B857D2">
        <w:rPr>
          <w:rFonts w:eastAsia="Calibri" w:cs="Times New Roman"/>
          <w:szCs w:val="28"/>
        </w:rPr>
        <w:t xml:space="preserve">№ 25; Собрание законодательства Российской </w:t>
      </w:r>
      <w:r w:rsidR="00155DEF">
        <w:rPr>
          <w:rFonts w:eastAsia="Calibri" w:cs="Times New Roman"/>
          <w:szCs w:val="28"/>
        </w:rPr>
        <w:t>Федерации</w:t>
      </w:r>
      <w:r w:rsidR="00424F7C">
        <w:rPr>
          <w:rFonts w:eastAsia="Calibri" w:cs="Times New Roman"/>
          <w:szCs w:val="28"/>
        </w:rPr>
        <w:t xml:space="preserve">              </w:t>
      </w:r>
      <w:r w:rsidR="00155DEF">
        <w:rPr>
          <w:rFonts w:eastAsia="Calibri" w:cs="Times New Roman"/>
          <w:szCs w:val="28"/>
        </w:rPr>
        <w:t xml:space="preserve"> </w:t>
      </w:r>
      <w:r w:rsidR="002069EA">
        <w:rPr>
          <w:rFonts w:eastAsia="Calibri" w:cs="Times New Roman"/>
          <w:szCs w:val="28"/>
        </w:rPr>
        <w:t xml:space="preserve">от </w:t>
      </w:r>
      <w:r w:rsidR="00155DEF">
        <w:rPr>
          <w:rFonts w:eastAsia="Calibri" w:cs="Times New Roman"/>
          <w:szCs w:val="28"/>
        </w:rPr>
        <w:t>16.02.2009, № 7, ст.</w:t>
      </w:r>
      <w:r w:rsidRPr="00B857D2">
        <w:rPr>
          <w:rFonts w:eastAsia="Calibri" w:cs="Times New Roman"/>
          <w:szCs w:val="28"/>
        </w:rPr>
        <w:t>776);</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Федеральным законом от 27.07.2010 № 210-ФЗ «Об организации предоставления государственных и муниципальных услуг» (Российская газета</w:t>
      </w:r>
      <w:r w:rsidR="002069EA">
        <w:rPr>
          <w:rFonts w:eastAsia="Calibri" w:cs="Times New Roman"/>
          <w:szCs w:val="28"/>
        </w:rPr>
        <w:t xml:space="preserve">                              от 30.07.2010</w:t>
      </w:r>
      <w:r w:rsidRPr="00B857D2">
        <w:rPr>
          <w:rFonts w:eastAsia="Calibri" w:cs="Times New Roman"/>
          <w:szCs w:val="28"/>
        </w:rPr>
        <w:t xml:space="preserve"> № 168; Собрание законодательства Российской Федерации </w:t>
      </w:r>
      <w:r w:rsidR="002069EA">
        <w:rPr>
          <w:rFonts w:eastAsia="Calibri" w:cs="Times New Roman"/>
          <w:szCs w:val="28"/>
        </w:rPr>
        <w:t xml:space="preserve">                                 от </w:t>
      </w:r>
      <w:r w:rsidRPr="00B857D2">
        <w:rPr>
          <w:rFonts w:eastAsia="Calibri" w:cs="Times New Roman"/>
          <w:szCs w:val="28"/>
        </w:rPr>
        <w:t>02.08.2010</w:t>
      </w:r>
      <w:r w:rsidR="00155DEF">
        <w:rPr>
          <w:rFonts w:eastAsia="Calibri" w:cs="Times New Roman"/>
          <w:szCs w:val="28"/>
        </w:rPr>
        <w:t xml:space="preserve"> № 31, ст.</w:t>
      </w:r>
      <w:r w:rsidRPr="00B857D2">
        <w:rPr>
          <w:rFonts w:eastAsia="Calibri" w:cs="Times New Roman"/>
          <w:szCs w:val="28"/>
        </w:rPr>
        <w:t>4179);</w:t>
      </w:r>
    </w:p>
    <w:p w:rsidR="00B857D2" w:rsidRPr="00B857D2" w:rsidRDefault="00155DEF" w:rsidP="00155DEF">
      <w:pPr>
        <w:autoSpaceDE w:val="0"/>
        <w:autoSpaceDN w:val="0"/>
        <w:adjustRightInd w:val="0"/>
        <w:ind w:firstLine="567"/>
        <w:jc w:val="both"/>
        <w:rPr>
          <w:rFonts w:eastAsia="Calibri" w:cs="Times New Roman"/>
          <w:szCs w:val="28"/>
        </w:rPr>
      </w:pPr>
      <w:r w:rsidRPr="00155DEF">
        <w:rPr>
          <w:rFonts w:eastAsia="Calibri" w:cs="Times New Roman"/>
          <w:spacing w:val="-4"/>
          <w:szCs w:val="28"/>
        </w:rPr>
        <w:t>- п</w:t>
      </w:r>
      <w:r w:rsidR="00B857D2" w:rsidRPr="00155DEF">
        <w:rPr>
          <w:rFonts w:eastAsia="Calibri" w:cs="Times New Roman"/>
          <w:spacing w:val="-4"/>
          <w:szCs w:val="28"/>
        </w:rPr>
        <w:t>остановлением Правительства Росси</w:t>
      </w:r>
      <w:r w:rsidRPr="00155DEF">
        <w:rPr>
          <w:rFonts w:eastAsia="Calibri" w:cs="Times New Roman"/>
          <w:spacing w:val="-4"/>
          <w:szCs w:val="28"/>
        </w:rPr>
        <w:t xml:space="preserve">йской Федерации от 21.05.2005 </w:t>
      </w:r>
      <w:r w:rsidR="00B857D2" w:rsidRPr="00155DEF">
        <w:rPr>
          <w:rFonts w:eastAsia="Calibri" w:cs="Times New Roman"/>
          <w:spacing w:val="-4"/>
          <w:szCs w:val="28"/>
        </w:rPr>
        <w:t>№</w:t>
      </w:r>
      <w:r w:rsidRPr="00155DEF">
        <w:rPr>
          <w:rFonts w:eastAsia="Calibri" w:cs="Times New Roman"/>
          <w:spacing w:val="-4"/>
          <w:szCs w:val="28"/>
        </w:rPr>
        <w:t xml:space="preserve"> </w:t>
      </w:r>
      <w:r w:rsidR="00B857D2" w:rsidRPr="00155DEF">
        <w:rPr>
          <w:rFonts w:eastAsia="Calibri" w:cs="Times New Roman"/>
          <w:spacing w:val="-4"/>
          <w:szCs w:val="28"/>
        </w:rPr>
        <w:t>315</w:t>
      </w:r>
      <w:r w:rsidR="00B857D2" w:rsidRPr="00B857D2">
        <w:rPr>
          <w:rFonts w:eastAsia="Calibri" w:cs="Times New Roman"/>
          <w:szCs w:val="28"/>
        </w:rPr>
        <w:t xml:space="preserve"> «Об утверждении Типового договора социального найма жилого</w:t>
      </w:r>
      <w:r>
        <w:rPr>
          <w:rFonts w:eastAsia="Calibri" w:cs="Times New Roman"/>
          <w:szCs w:val="28"/>
        </w:rPr>
        <w:t xml:space="preserve"> </w:t>
      </w:r>
      <w:r w:rsidR="00B857D2" w:rsidRPr="00B857D2">
        <w:rPr>
          <w:rFonts w:eastAsia="Calibri" w:cs="Times New Roman"/>
          <w:szCs w:val="28"/>
        </w:rPr>
        <w:t>помещения» (Российская газета</w:t>
      </w:r>
      <w:r w:rsidR="002069EA">
        <w:rPr>
          <w:rFonts w:eastAsia="Calibri" w:cs="Times New Roman"/>
          <w:szCs w:val="28"/>
        </w:rPr>
        <w:t xml:space="preserve"> от 27.05.2005</w:t>
      </w:r>
      <w:r w:rsidR="00B857D2" w:rsidRPr="00B857D2">
        <w:rPr>
          <w:rFonts w:eastAsia="Calibri" w:cs="Times New Roman"/>
          <w:szCs w:val="28"/>
        </w:rPr>
        <w:t xml:space="preserve"> № 112; Собрание законодательства Российской Федерации</w:t>
      </w:r>
      <w:r w:rsidR="002069EA">
        <w:rPr>
          <w:rFonts w:eastAsia="Calibri" w:cs="Times New Roman"/>
          <w:szCs w:val="28"/>
        </w:rPr>
        <w:t xml:space="preserve"> от</w:t>
      </w:r>
      <w:r w:rsidR="00B857D2" w:rsidRPr="00B857D2">
        <w:rPr>
          <w:rFonts w:eastAsia="Calibri" w:cs="Times New Roman"/>
          <w:szCs w:val="28"/>
        </w:rPr>
        <w:t xml:space="preserve"> 30.05.2005</w:t>
      </w:r>
      <w:r w:rsidR="002069EA">
        <w:rPr>
          <w:rFonts w:eastAsia="Calibri" w:cs="Times New Roman"/>
          <w:szCs w:val="28"/>
        </w:rPr>
        <w:t xml:space="preserve"> № 22, ст.</w:t>
      </w:r>
      <w:r w:rsidR="00B857D2" w:rsidRPr="00B857D2">
        <w:rPr>
          <w:rFonts w:eastAsia="Calibri" w:cs="Times New Roman"/>
          <w:szCs w:val="28"/>
        </w:rPr>
        <w:t>2126);</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w:t>
      </w:r>
      <w:r w:rsidR="00155DEF">
        <w:rPr>
          <w:rFonts w:eastAsia="Calibri" w:cs="Times New Roman"/>
          <w:szCs w:val="28"/>
        </w:rPr>
        <w:t xml:space="preserve"> п</w:t>
      </w:r>
      <w:r w:rsidRPr="00B857D2">
        <w:rPr>
          <w:rFonts w:eastAsia="Calibri" w:cs="Times New Roman"/>
          <w:szCs w:val="28"/>
        </w:rPr>
        <w:t>остановлением Правит</w:t>
      </w:r>
      <w:r w:rsidR="00155DEF">
        <w:rPr>
          <w:rFonts w:eastAsia="Calibri" w:cs="Times New Roman"/>
          <w:szCs w:val="28"/>
        </w:rPr>
        <w:t xml:space="preserve">ельства Российской Федерации от </w:t>
      </w:r>
      <w:r w:rsidRPr="00B857D2">
        <w:rPr>
          <w:rFonts w:eastAsia="Calibri" w:cs="Times New Roman"/>
          <w:szCs w:val="28"/>
        </w:rPr>
        <w:t xml:space="preserve">25.08.2012 </w:t>
      </w:r>
      <w:r w:rsidR="00155DEF">
        <w:rPr>
          <w:rFonts w:eastAsia="Calibri" w:cs="Times New Roman"/>
          <w:szCs w:val="28"/>
        </w:rPr>
        <w:t xml:space="preserve">                    </w:t>
      </w:r>
      <w:r w:rsidRPr="00B857D2">
        <w:rPr>
          <w:rFonts w:eastAsia="Calibri" w:cs="Times New Roman"/>
          <w:szCs w:val="28"/>
        </w:rPr>
        <w:t>№</w:t>
      </w:r>
      <w:r w:rsidR="00155DEF">
        <w:rPr>
          <w:rFonts w:eastAsia="Calibri" w:cs="Times New Roman"/>
          <w:szCs w:val="28"/>
        </w:rPr>
        <w:t xml:space="preserve"> </w:t>
      </w:r>
      <w:r w:rsidRPr="00B857D2">
        <w:rPr>
          <w:rFonts w:eastAsia="Calibri" w:cs="Times New Roman"/>
          <w:szCs w:val="28"/>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155DEF">
        <w:rPr>
          <w:rFonts w:eastAsia="Calibri" w:cs="Times New Roman"/>
          <w:szCs w:val="28"/>
        </w:rPr>
        <w:t xml:space="preserve">                 </w:t>
      </w:r>
      <w:r w:rsidRPr="00B857D2">
        <w:rPr>
          <w:rFonts w:eastAsia="Calibri" w:cs="Times New Roman"/>
          <w:szCs w:val="28"/>
        </w:rPr>
        <w:t>(Российская газета</w:t>
      </w:r>
      <w:r w:rsidR="002069EA">
        <w:rPr>
          <w:rFonts w:eastAsia="Calibri" w:cs="Times New Roman"/>
          <w:szCs w:val="28"/>
        </w:rPr>
        <w:t xml:space="preserve"> от 31.08.2012</w:t>
      </w:r>
      <w:r w:rsidRPr="00B857D2">
        <w:rPr>
          <w:rFonts w:eastAsia="Calibri" w:cs="Times New Roman"/>
          <w:szCs w:val="28"/>
        </w:rPr>
        <w:t xml:space="preserve"> № 200; Собрание законо</w:t>
      </w:r>
      <w:r w:rsidR="002069EA">
        <w:rPr>
          <w:rFonts w:eastAsia="Calibri" w:cs="Times New Roman"/>
          <w:szCs w:val="28"/>
        </w:rPr>
        <w:t>дательства Рос</w:t>
      </w:r>
      <w:r w:rsidR="00424F7C">
        <w:rPr>
          <w:rFonts w:eastAsia="Calibri" w:cs="Times New Roman"/>
          <w:szCs w:val="28"/>
        </w:rPr>
        <w:t>сийской Федерации от 03.09.2012</w:t>
      </w:r>
      <w:r w:rsidR="002069EA">
        <w:rPr>
          <w:rFonts w:eastAsia="Calibri" w:cs="Times New Roman"/>
          <w:szCs w:val="28"/>
        </w:rPr>
        <w:t xml:space="preserve"> № 36, ст.</w:t>
      </w:r>
      <w:r w:rsidRPr="00B857D2">
        <w:rPr>
          <w:rFonts w:eastAsia="Calibri" w:cs="Times New Roman"/>
          <w:szCs w:val="28"/>
        </w:rPr>
        <w:t>4903) (далее – постановление Правительства Российской Федерации № 852);</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Законом Ханты-Мансийского автономного округа – Югры от</w:t>
      </w:r>
      <w:r w:rsidR="00155DEF">
        <w:rPr>
          <w:rFonts w:eastAsia="Calibri" w:cs="Times New Roman"/>
          <w:szCs w:val="28"/>
        </w:rPr>
        <w:t xml:space="preserve"> </w:t>
      </w:r>
      <w:r w:rsidRPr="00B857D2">
        <w:rPr>
          <w:rFonts w:eastAsia="Calibri" w:cs="Times New Roman"/>
          <w:szCs w:val="28"/>
        </w:rPr>
        <w:t>06.07.2005 №</w:t>
      </w:r>
      <w:r w:rsidR="00155DEF">
        <w:rPr>
          <w:rFonts w:eastAsia="Calibri" w:cs="Times New Roman"/>
          <w:szCs w:val="28"/>
        </w:rPr>
        <w:t xml:space="preserve"> </w:t>
      </w:r>
      <w:r w:rsidRPr="00B857D2">
        <w:rPr>
          <w:rFonts w:eastAsia="Calibri" w:cs="Times New Roman"/>
          <w:szCs w:val="28"/>
        </w:rPr>
        <w:t>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w:t>
      </w:r>
      <w:r w:rsidR="002069EA">
        <w:rPr>
          <w:rFonts w:eastAsia="Calibri" w:cs="Times New Roman"/>
          <w:szCs w:val="28"/>
        </w:rPr>
        <w:t xml:space="preserve"> от 15.07.2005 № 7 (часть 1), ст.</w:t>
      </w:r>
      <w:r w:rsidRPr="00B857D2">
        <w:rPr>
          <w:rFonts w:eastAsia="Calibri" w:cs="Times New Roman"/>
          <w:szCs w:val="28"/>
        </w:rPr>
        <w:t>734; Новости Югры</w:t>
      </w:r>
      <w:r w:rsidR="002069EA">
        <w:rPr>
          <w:rFonts w:eastAsia="Calibri" w:cs="Times New Roman"/>
          <w:szCs w:val="28"/>
        </w:rPr>
        <w:t xml:space="preserve"> от 23.07.2005</w:t>
      </w:r>
      <w:r w:rsidRPr="00B857D2">
        <w:rPr>
          <w:rFonts w:eastAsia="Calibri" w:cs="Times New Roman"/>
          <w:szCs w:val="28"/>
        </w:rPr>
        <w:t xml:space="preserve"> № 80);</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Законом Ханты-Мансийского автономного округа – Югры от</w:t>
      </w:r>
      <w:r w:rsidR="00155DEF">
        <w:rPr>
          <w:rFonts w:eastAsia="Calibri" w:cs="Times New Roman"/>
          <w:szCs w:val="28"/>
        </w:rPr>
        <w:t xml:space="preserve"> </w:t>
      </w:r>
      <w:r w:rsidRPr="00B857D2">
        <w:rPr>
          <w:rFonts w:eastAsia="Calibri" w:cs="Times New Roman"/>
          <w:szCs w:val="28"/>
        </w:rPr>
        <w:t>11.06.2010</w:t>
      </w:r>
      <w:r w:rsidR="00155DEF">
        <w:rPr>
          <w:rFonts w:eastAsia="Calibri" w:cs="Times New Roman"/>
          <w:szCs w:val="28"/>
        </w:rPr>
        <w:t xml:space="preserve"> </w:t>
      </w:r>
      <w:r w:rsidRPr="00B857D2">
        <w:rPr>
          <w:rFonts w:eastAsia="Calibri" w:cs="Times New Roman"/>
          <w:szCs w:val="28"/>
        </w:rPr>
        <w:t>№</w:t>
      </w:r>
      <w:r w:rsidR="00155DEF">
        <w:rPr>
          <w:rFonts w:eastAsia="Calibri" w:cs="Times New Roman"/>
          <w:szCs w:val="28"/>
        </w:rPr>
        <w:t xml:space="preserve"> </w:t>
      </w:r>
      <w:r w:rsidRPr="00B857D2">
        <w:rPr>
          <w:rFonts w:eastAsia="Calibri" w:cs="Times New Roman"/>
          <w:szCs w:val="28"/>
        </w:rPr>
        <w:t>102-оз «Об административных правонарушениях» (Собрание законодатель</w:t>
      </w:r>
      <w:r w:rsidRPr="002069EA">
        <w:rPr>
          <w:rFonts w:eastAsia="Calibri" w:cs="Times New Roman"/>
          <w:spacing w:val="-8"/>
          <w:szCs w:val="28"/>
        </w:rPr>
        <w:t>ства Ханты-Мансийс</w:t>
      </w:r>
      <w:r w:rsidR="002069EA" w:rsidRPr="002069EA">
        <w:rPr>
          <w:rFonts w:eastAsia="Calibri" w:cs="Times New Roman"/>
          <w:spacing w:val="-8"/>
          <w:szCs w:val="28"/>
        </w:rPr>
        <w:t xml:space="preserve">кого автономного округа – Югры от </w:t>
      </w:r>
      <w:r w:rsidRPr="002069EA">
        <w:rPr>
          <w:rFonts w:eastAsia="Calibri" w:cs="Times New Roman"/>
          <w:spacing w:val="-8"/>
          <w:szCs w:val="28"/>
        </w:rPr>
        <w:t>01.06.2010</w:t>
      </w:r>
      <w:r w:rsidR="00155DEF" w:rsidRPr="002069EA">
        <w:rPr>
          <w:rFonts w:eastAsia="Calibri" w:cs="Times New Roman"/>
          <w:spacing w:val="-8"/>
          <w:szCs w:val="28"/>
        </w:rPr>
        <w:t xml:space="preserve"> – 1</w:t>
      </w:r>
      <w:r w:rsidRPr="002069EA">
        <w:rPr>
          <w:rFonts w:eastAsia="Calibri" w:cs="Times New Roman"/>
          <w:spacing w:val="-8"/>
          <w:szCs w:val="28"/>
        </w:rPr>
        <w:t>5.06.2010</w:t>
      </w:r>
      <w:r w:rsidR="002069EA" w:rsidRPr="002069EA">
        <w:rPr>
          <w:rFonts w:eastAsia="Calibri" w:cs="Times New Roman"/>
          <w:spacing w:val="-8"/>
          <w:szCs w:val="28"/>
        </w:rPr>
        <w:t xml:space="preserve"> № </w:t>
      </w:r>
      <w:r w:rsidRPr="002069EA">
        <w:rPr>
          <w:rFonts w:eastAsia="Calibri" w:cs="Times New Roman"/>
          <w:spacing w:val="-8"/>
          <w:szCs w:val="28"/>
        </w:rPr>
        <w:t xml:space="preserve">6 </w:t>
      </w:r>
      <w:r w:rsidR="002069EA">
        <w:rPr>
          <w:rFonts w:eastAsia="Calibri" w:cs="Times New Roman"/>
          <w:szCs w:val="28"/>
        </w:rPr>
        <w:t>(часть 1), ст.</w:t>
      </w:r>
      <w:r w:rsidR="00424F7C">
        <w:rPr>
          <w:rFonts w:eastAsia="Calibri" w:cs="Times New Roman"/>
          <w:szCs w:val="28"/>
        </w:rPr>
        <w:t xml:space="preserve">461; Новости Югры от 13.07.2010 </w:t>
      </w:r>
      <w:r w:rsidRPr="00B857D2">
        <w:rPr>
          <w:rFonts w:eastAsia="Calibri" w:cs="Times New Roman"/>
          <w:szCs w:val="28"/>
        </w:rPr>
        <w:t xml:space="preserve">№ 107) (далее – </w:t>
      </w:r>
      <w:r w:rsidR="00155DEF">
        <w:rPr>
          <w:rFonts w:eastAsia="Calibri" w:cs="Times New Roman"/>
          <w:szCs w:val="28"/>
        </w:rPr>
        <w:t>з</w:t>
      </w:r>
      <w:r w:rsidRPr="00B857D2">
        <w:rPr>
          <w:rFonts w:eastAsia="Calibri" w:cs="Times New Roman"/>
          <w:szCs w:val="28"/>
        </w:rPr>
        <w:t xml:space="preserve">акон </w:t>
      </w:r>
      <w:r w:rsidR="00155DEF">
        <w:rPr>
          <w:rFonts w:eastAsia="Calibri" w:cs="Times New Roman"/>
          <w:szCs w:val="28"/>
        </w:rPr>
        <w:t xml:space="preserve">                             </w:t>
      </w:r>
      <w:r w:rsidRPr="00B857D2">
        <w:rPr>
          <w:rFonts w:eastAsia="Calibri" w:cs="Times New Roman"/>
          <w:szCs w:val="28"/>
        </w:rPr>
        <w:t xml:space="preserve">от </w:t>
      </w:r>
      <w:r w:rsidR="00155DEF">
        <w:rPr>
          <w:rFonts w:eastAsia="Calibri" w:cs="Times New Roman"/>
          <w:szCs w:val="28"/>
        </w:rPr>
        <w:t>11.06.2010</w:t>
      </w:r>
      <w:r w:rsidRPr="00B857D2">
        <w:rPr>
          <w:rFonts w:eastAsia="Calibri" w:cs="Times New Roman"/>
          <w:szCs w:val="28"/>
        </w:rPr>
        <w:t xml:space="preserve"> № 102-оз);</w:t>
      </w:r>
    </w:p>
    <w:p w:rsidR="00B857D2" w:rsidRPr="00B857D2" w:rsidRDefault="00B857D2" w:rsidP="00155DEF">
      <w:pPr>
        <w:autoSpaceDE w:val="0"/>
        <w:autoSpaceDN w:val="0"/>
        <w:adjustRightInd w:val="0"/>
        <w:ind w:firstLine="567"/>
        <w:jc w:val="both"/>
        <w:rPr>
          <w:rFonts w:eastAsia="Times New Roman" w:cs="Arial"/>
          <w:szCs w:val="28"/>
        </w:rPr>
      </w:pPr>
      <w:r w:rsidRPr="00B857D2">
        <w:rPr>
          <w:rFonts w:eastAsia="Times New Roman" w:cs="Arial"/>
          <w:szCs w:val="28"/>
        </w:rPr>
        <w:t>-</w:t>
      </w:r>
      <w:r w:rsidR="00155DEF">
        <w:rPr>
          <w:rFonts w:eastAsia="Times New Roman" w:cs="Arial"/>
          <w:szCs w:val="28"/>
        </w:rPr>
        <w:t xml:space="preserve"> </w:t>
      </w:r>
      <w:r w:rsidRPr="00B857D2">
        <w:rPr>
          <w:rFonts w:eastAsia="Times New Roman" w:cs="Arial"/>
          <w:szCs w:val="28"/>
        </w:rPr>
        <w:t xml:space="preserve">Уставом муниципального образования городской округ город Сургут                          Ханты-Мансийского автономного округа – Югры, утвержденный решением Сургутской городской Думы от 18.02.2005 № 425-III ГД (газета «Сургутские </w:t>
      </w:r>
      <w:r w:rsidR="00155DEF">
        <w:rPr>
          <w:rFonts w:eastAsia="Times New Roman" w:cs="Arial"/>
          <w:szCs w:val="28"/>
        </w:rPr>
        <w:t xml:space="preserve">                  </w:t>
      </w:r>
      <w:r w:rsidRPr="00B857D2">
        <w:rPr>
          <w:rFonts w:eastAsia="Times New Roman" w:cs="Arial"/>
          <w:szCs w:val="28"/>
        </w:rPr>
        <w:t xml:space="preserve">ведомости» от 28.03.2005 № 12); </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w:t>
      </w:r>
      <w:r w:rsidR="00155DEF">
        <w:rPr>
          <w:rFonts w:eastAsia="Times New Roman" w:cs="Arial"/>
          <w:szCs w:val="28"/>
        </w:rPr>
        <w:t>р</w:t>
      </w:r>
      <w:r w:rsidRPr="00B857D2">
        <w:rPr>
          <w:rFonts w:eastAsia="Times New Roman" w:cs="Arial"/>
          <w:szCs w:val="28"/>
        </w:rPr>
        <w:t xml:space="preserve">ешением городской Думы от 28.12.2005 № 553-III ГД «Об утверждении Положения о порядке управления и содержания муниципального жилищного </w:t>
      </w:r>
      <w:r w:rsidR="00F728F9">
        <w:rPr>
          <w:rFonts w:eastAsia="Times New Roman" w:cs="Arial"/>
          <w:szCs w:val="28"/>
        </w:rPr>
        <w:t>ф</w:t>
      </w:r>
      <w:r w:rsidRPr="00B857D2">
        <w:rPr>
          <w:rFonts w:eastAsia="Times New Roman" w:cs="Arial"/>
          <w:szCs w:val="28"/>
        </w:rPr>
        <w:t xml:space="preserve">онда (с нормами о порядке представления интересов муниципального образования на общих собраниях собственников помещений в многоквартирных </w:t>
      </w:r>
      <w:r w:rsidR="00155DEF">
        <w:rPr>
          <w:rFonts w:eastAsia="Times New Roman" w:cs="Arial"/>
          <w:szCs w:val="28"/>
        </w:rPr>
        <w:t xml:space="preserve">                        </w:t>
      </w:r>
      <w:r w:rsidRPr="00B857D2">
        <w:rPr>
          <w:rFonts w:eastAsia="Times New Roman" w:cs="Arial"/>
          <w:szCs w:val="28"/>
        </w:rPr>
        <w:t>домах) в городе Сургуте (Информационный бюллетень Думы и Администрации города Сургута от 31.12.2005 № 12);</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w:t>
      </w:r>
      <w:r w:rsidR="00155DEF">
        <w:rPr>
          <w:rFonts w:eastAsia="Times New Roman" w:cs="Arial"/>
          <w:szCs w:val="28"/>
        </w:rPr>
        <w:t>п</w:t>
      </w:r>
      <w:r w:rsidRPr="00B857D2">
        <w:rPr>
          <w:rFonts w:eastAsia="Times New Roman" w:cs="Arial"/>
          <w:szCs w:val="28"/>
        </w:rPr>
        <w:t xml:space="preserve">остановлением Администрации города от 24.02.2011 № 844                                «Об утверждении реестра муниципальных услуг городского округа город </w:t>
      </w:r>
      <w:r w:rsidR="00155DEF">
        <w:rPr>
          <w:rFonts w:eastAsia="Times New Roman" w:cs="Arial"/>
          <w:szCs w:val="28"/>
        </w:rPr>
        <w:t xml:space="preserve">                        </w:t>
      </w:r>
      <w:r w:rsidRPr="00B857D2">
        <w:rPr>
          <w:rFonts w:eastAsia="Times New Roman" w:cs="Arial"/>
          <w:szCs w:val="28"/>
        </w:rPr>
        <w:t>Сургут» (газета «Сургутские ведомости» от 05.03.2011 № 8).</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информация о способах их предоставления для получения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11.1. Перечень документов, необходимых для предоставления муниципа</w:t>
      </w:r>
      <w:r w:rsidR="00155DEF">
        <w:rPr>
          <w:rFonts w:eastAsia="Times New Roman" w:cs="Arial"/>
          <w:szCs w:val="28"/>
        </w:rPr>
        <w:t>-</w:t>
      </w:r>
      <w:r w:rsidRPr="00B857D2">
        <w:rPr>
          <w:rFonts w:eastAsia="Times New Roman" w:cs="Arial"/>
          <w:szCs w:val="28"/>
        </w:rPr>
        <w:t>льной услуги, подлежащих предоставлению гражданами самостоятельно:</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Times New Roman" w:cs="Arial"/>
          <w:szCs w:val="28"/>
        </w:rPr>
        <w:t xml:space="preserve">- </w:t>
      </w:r>
      <w:r w:rsidRPr="00B857D2">
        <w:rPr>
          <w:rFonts w:eastAsia="Calibri" w:cs="Times New Roman"/>
          <w:szCs w:val="28"/>
        </w:rPr>
        <w:t xml:space="preserve">заявление о </w:t>
      </w:r>
      <w:r w:rsidRPr="00B857D2">
        <w:rPr>
          <w:rFonts w:eastAsia="Calibri" w:cs="Times New Roman"/>
        </w:rPr>
        <w:t xml:space="preserve">передаче в муниципальную собственность жилого помещения, находящегося в собственности граждан (далее </w:t>
      </w:r>
      <w:r w:rsidR="00155DEF">
        <w:rPr>
          <w:rFonts w:eastAsia="Calibri" w:cs="Times New Roman"/>
        </w:rPr>
        <w:t>–</w:t>
      </w:r>
      <w:r w:rsidRPr="00B857D2">
        <w:rPr>
          <w:rFonts w:eastAsia="Calibri" w:cs="Times New Roman"/>
        </w:rPr>
        <w:t xml:space="preserve"> </w:t>
      </w:r>
      <w:r w:rsidRPr="00B857D2">
        <w:rPr>
          <w:rFonts w:eastAsia="Calibri" w:cs="Times New Roman"/>
          <w:szCs w:val="28"/>
        </w:rPr>
        <w:t xml:space="preserve">заявление о предоставлении </w:t>
      </w:r>
      <w:r w:rsidR="00155DEF">
        <w:rPr>
          <w:rFonts w:eastAsia="Calibri" w:cs="Times New Roman"/>
          <w:szCs w:val="28"/>
        </w:rPr>
        <w:t xml:space="preserve">             </w:t>
      </w:r>
      <w:r w:rsidRPr="00B857D2">
        <w:rPr>
          <w:rFonts w:eastAsia="Calibri" w:cs="Times New Roman"/>
          <w:szCs w:val="28"/>
        </w:rPr>
        <w:t>муниципальной услуги), подписанное всеми собственниками жилого поме</w:t>
      </w:r>
      <w:r w:rsidR="00155DEF">
        <w:rPr>
          <w:rFonts w:eastAsia="Calibri" w:cs="Times New Roman"/>
          <w:szCs w:val="28"/>
        </w:rPr>
        <w:t xml:space="preserve">-                </w:t>
      </w:r>
      <w:r w:rsidRPr="00B857D2">
        <w:rPr>
          <w:rFonts w:eastAsia="Calibri" w:cs="Times New Roman"/>
          <w:szCs w:val="28"/>
        </w:rPr>
        <w:t>щения,</w:t>
      </w:r>
      <w:r w:rsidR="00155DEF">
        <w:rPr>
          <w:rFonts w:eastAsia="Calibri" w:cs="Times New Roman"/>
          <w:szCs w:val="28"/>
        </w:rPr>
        <w:t xml:space="preserve"> </w:t>
      </w:r>
      <w:r w:rsidRPr="00B857D2">
        <w:rPr>
          <w:rFonts w:eastAsia="Calibri" w:cs="Times New Roman"/>
          <w:szCs w:val="28"/>
        </w:rPr>
        <w:t xml:space="preserve">в том числе несовершеннолетними в возрасте от 14 до 18 лет (далее </w:t>
      </w:r>
      <w:r w:rsidR="00155DEF">
        <w:rPr>
          <w:rFonts w:eastAsia="Calibri" w:cs="Times New Roman"/>
          <w:szCs w:val="28"/>
        </w:rPr>
        <w:t>–</w:t>
      </w:r>
      <w:r w:rsidRPr="00B857D2">
        <w:rPr>
          <w:rFonts w:eastAsia="Calibri" w:cs="Times New Roman"/>
          <w:szCs w:val="28"/>
        </w:rPr>
        <w:t xml:space="preserve"> заявители, собственники жилого помещения) (приложение 3 к настоящему </w:t>
      </w:r>
      <w:r w:rsidR="00155DEF">
        <w:rPr>
          <w:rFonts w:eastAsia="Calibri" w:cs="Times New Roman"/>
          <w:szCs w:val="28"/>
        </w:rPr>
        <w:t xml:space="preserve">                   </w:t>
      </w:r>
      <w:r w:rsidRPr="00B857D2">
        <w:rPr>
          <w:rFonts w:eastAsia="Calibri" w:cs="Times New Roman"/>
          <w:szCs w:val="28"/>
        </w:rPr>
        <w:t>административному регламенту);</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Calibri" w:cs="Times New Roman"/>
          <w:szCs w:val="28"/>
        </w:rPr>
        <w:t xml:space="preserve">- нотариально удостоверенное согласие других собственников жилого </w:t>
      </w:r>
      <w:r w:rsidR="00155DEF">
        <w:rPr>
          <w:rFonts w:eastAsia="Calibri" w:cs="Times New Roman"/>
          <w:szCs w:val="28"/>
        </w:rPr>
        <w:t xml:space="preserve">                 </w:t>
      </w:r>
      <w:r w:rsidRPr="00B857D2">
        <w:rPr>
          <w:rFonts w:eastAsia="Calibri" w:cs="Times New Roman"/>
          <w:szCs w:val="28"/>
        </w:rPr>
        <w:t>помещения на передачу приватизированного жилого помещения в муниципа</w:t>
      </w:r>
      <w:r w:rsidR="00155DEF">
        <w:rPr>
          <w:rFonts w:eastAsia="Calibri" w:cs="Times New Roman"/>
          <w:szCs w:val="28"/>
        </w:rPr>
        <w:t>-</w:t>
      </w:r>
      <w:r w:rsidRPr="00B857D2">
        <w:rPr>
          <w:rFonts w:eastAsia="Calibri" w:cs="Times New Roman"/>
          <w:szCs w:val="28"/>
        </w:rPr>
        <w:t>льную собственность (в случае невозможности личного обращения за муниципальной услугой);</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документы, удостоверяющие личность заявителя(ей) и членов их семей, подлежащих включению в договор социального найма жилого помещения                      в качестве членов семьи нанимателя (далее – члены семьи);</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договор о передаче (приватизации) жилого помещения в собственность граждан;</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xml:space="preserve">- оригинал и копия свидетельства о государственной регистрации права </w:t>
      </w:r>
      <w:r w:rsidR="00155DEF">
        <w:rPr>
          <w:rFonts w:eastAsia="Times New Roman" w:cs="Arial"/>
          <w:szCs w:val="28"/>
        </w:rPr>
        <w:t xml:space="preserve">                </w:t>
      </w:r>
      <w:r w:rsidRPr="00B857D2">
        <w:rPr>
          <w:rFonts w:eastAsia="Times New Roman" w:cs="Arial"/>
          <w:szCs w:val="28"/>
        </w:rPr>
        <w:t>на жилое помещение (на всех собственников) либо выписку из единого государственного реестра недвижимости, в случае его отсутствия – регистрационное удостоверение;</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xml:space="preserve">- документ, подтверждающий согласие органа опеки и попечительства </w:t>
      </w:r>
      <w:r w:rsidR="00155DEF">
        <w:rPr>
          <w:rFonts w:eastAsia="Times New Roman" w:cs="Arial"/>
          <w:szCs w:val="28"/>
        </w:rPr>
        <w:t xml:space="preserve">                       </w:t>
      </w:r>
      <w:r w:rsidRPr="00B857D2">
        <w:rPr>
          <w:rFonts w:eastAsia="Times New Roman" w:cs="Arial"/>
          <w:szCs w:val="28"/>
        </w:rPr>
        <w:t xml:space="preserve">(при передаче жилого помещения, в числе собственников которого имеются </w:t>
      </w:r>
      <w:r w:rsidR="00155DEF">
        <w:rPr>
          <w:rFonts w:eastAsia="Times New Roman" w:cs="Arial"/>
          <w:szCs w:val="28"/>
        </w:rPr>
        <w:t xml:space="preserve">                  </w:t>
      </w:r>
      <w:r w:rsidRPr="00B857D2">
        <w:rPr>
          <w:rFonts w:eastAsia="Times New Roman" w:cs="Arial"/>
          <w:szCs w:val="28"/>
        </w:rPr>
        <w:t>малолетние и несовершеннолетние, недееспособные или ограниченно дееспособные совершеннолетние граждане);</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справку об отсутствии задолженности по оплате за жилищно-коммуна</w:t>
      </w:r>
      <w:r w:rsidR="00F728F9">
        <w:rPr>
          <w:rFonts w:eastAsia="Times New Roman" w:cs="Arial"/>
          <w:szCs w:val="28"/>
        </w:rPr>
        <w:t>-</w:t>
      </w:r>
      <w:r w:rsidRPr="00B857D2">
        <w:rPr>
          <w:rFonts w:eastAsia="Times New Roman" w:cs="Arial"/>
          <w:szCs w:val="28"/>
        </w:rPr>
        <w:t>льные услуги на занимаемое жилое помещение, выданную не ранее чем за 30 дней до момента подачи заявления;</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справка инспекции Федеральной налоговой службы по городу Сургуту Ханты-Мансийского автономного округа – Югры на всех собственников </w:t>
      </w:r>
      <w:r w:rsidR="00155DEF">
        <w:rPr>
          <w:rFonts w:eastAsia="Times New Roman" w:cs="Arial"/>
          <w:szCs w:val="28"/>
        </w:rPr>
        <w:t xml:space="preserve">                          </w:t>
      </w:r>
      <w:r w:rsidRPr="00B857D2">
        <w:rPr>
          <w:rFonts w:eastAsia="Times New Roman" w:cs="Arial"/>
          <w:szCs w:val="28"/>
        </w:rPr>
        <w:t xml:space="preserve">об исполнении налогоплательщиком обязанности по уплате налогов, сборов, </w:t>
      </w:r>
      <w:r w:rsidR="00155DEF">
        <w:rPr>
          <w:rFonts w:eastAsia="Times New Roman" w:cs="Arial"/>
          <w:szCs w:val="28"/>
        </w:rPr>
        <w:t xml:space="preserve">                </w:t>
      </w:r>
      <w:r w:rsidRPr="00B857D2">
        <w:rPr>
          <w:rFonts w:eastAsia="Times New Roman" w:cs="Arial"/>
          <w:szCs w:val="28"/>
        </w:rPr>
        <w:t xml:space="preserve">пеней, штрафов, процентов в отношении передаваемого в муниципальную </w:t>
      </w:r>
      <w:r w:rsidR="00155DEF">
        <w:rPr>
          <w:rFonts w:eastAsia="Times New Roman" w:cs="Arial"/>
          <w:szCs w:val="28"/>
        </w:rPr>
        <w:t xml:space="preserve">                       </w:t>
      </w:r>
      <w:r w:rsidRPr="00B857D2">
        <w:rPr>
          <w:rFonts w:eastAsia="Times New Roman" w:cs="Arial"/>
          <w:szCs w:val="28"/>
        </w:rPr>
        <w:t>собственность жилого помещения;</w:t>
      </w:r>
    </w:p>
    <w:p w:rsidR="00B857D2" w:rsidRPr="00B857D2" w:rsidRDefault="00B857D2" w:rsidP="002069EA">
      <w:pPr>
        <w:widowControl w:val="0"/>
        <w:autoSpaceDE w:val="0"/>
        <w:autoSpaceDN w:val="0"/>
        <w:adjustRightInd w:val="0"/>
        <w:ind w:firstLine="567"/>
        <w:jc w:val="both"/>
        <w:rPr>
          <w:rFonts w:eastAsia="Times New Roman" w:cs="Arial"/>
          <w:szCs w:val="28"/>
        </w:rPr>
      </w:pPr>
      <w:r w:rsidRPr="00155DEF">
        <w:rPr>
          <w:rFonts w:eastAsia="Times New Roman" w:cs="Arial"/>
          <w:spacing w:val="-4"/>
          <w:szCs w:val="28"/>
        </w:rPr>
        <w:t>- решение суда, вступившее в законную силу, о признании права на принятие</w:t>
      </w:r>
      <w:r w:rsidRPr="00B857D2">
        <w:rPr>
          <w:rFonts w:eastAsia="Times New Roman" w:cs="Arial"/>
          <w:szCs w:val="28"/>
        </w:rPr>
        <w:t xml:space="preserve"> занимаемого жилого помещения в муниципальную собственность (в случае если Администрация города не являлась стороной по делу)</w:t>
      </w:r>
      <w:r w:rsidR="002069EA">
        <w:rPr>
          <w:rFonts w:eastAsia="Times New Roman" w:cs="Arial"/>
          <w:szCs w:val="28"/>
        </w:rPr>
        <w:t>.</w:t>
      </w:r>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lang w:eastAsia="ru-RU"/>
        </w:rPr>
        <w:t>11.2. Перечень документов (сведений), которые находятся в распоряжении государственных органов, органов местного самоуправления и иных органи</w:t>
      </w:r>
      <w:r w:rsidR="00155DEF">
        <w:rPr>
          <w:rFonts w:eastAsia="Times New Roman" w:cs="Arial"/>
          <w:szCs w:val="28"/>
          <w:lang w:eastAsia="ru-RU"/>
        </w:rPr>
        <w:t xml:space="preserve">-         </w:t>
      </w:r>
      <w:r w:rsidRPr="00B857D2">
        <w:rPr>
          <w:rFonts w:eastAsia="Times New Roman" w:cs="Arial"/>
          <w:szCs w:val="28"/>
          <w:lang w:eastAsia="ru-RU"/>
        </w:rPr>
        <w:t>заций, участвующих в предоставлении муниципальной услуги:</w:t>
      </w:r>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lang w:eastAsia="ru-RU"/>
        </w:rPr>
        <w:t>- информация о регистрации граждан по месту жительства на территории города Сургута (</w:t>
      </w:r>
      <w:r w:rsidRPr="00B857D2">
        <w:rPr>
          <w:rFonts w:eastAsia="Times New Roman" w:cs="Times New Roman"/>
          <w:szCs w:val="28"/>
          <w:lang w:eastAsia="ru-RU"/>
        </w:rPr>
        <w:t>Отдел по вопросам миграции Управления Министерства внутренних дел России по городу Сургуту)</w:t>
      </w:r>
      <w:r w:rsidRPr="00B857D2">
        <w:rPr>
          <w:rFonts w:eastAsia="Times New Roman" w:cs="Arial"/>
          <w:szCs w:val="28"/>
          <w:lang w:eastAsia="ru-RU"/>
        </w:rPr>
        <w:t>;</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сведения из Единого государственного реестра недвижимости о наличии </w:t>
      </w:r>
      <w:r w:rsidRPr="00F728F9">
        <w:rPr>
          <w:rFonts w:eastAsia="Times New Roman" w:cs="Arial"/>
          <w:spacing w:val="-6"/>
          <w:szCs w:val="28"/>
        </w:rPr>
        <w:t>(отсутствии) обременений (арестов) на передаваемое жилое помещение, о наличии</w:t>
      </w:r>
      <w:r w:rsidRPr="00155DEF">
        <w:rPr>
          <w:rFonts w:eastAsia="Times New Roman" w:cs="Arial"/>
          <w:spacing w:val="-6"/>
          <w:szCs w:val="28"/>
        </w:rPr>
        <w:t xml:space="preserve"> или отсутствии жилых помещений на праве собственности у заявителя и членов</w:t>
      </w:r>
      <w:r w:rsidRPr="00B857D2">
        <w:rPr>
          <w:rFonts w:eastAsia="Times New Roman" w:cs="Arial"/>
          <w:szCs w:val="28"/>
        </w:rPr>
        <w:t xml:space="preserve"> </w:t>
      </w:r>
      <w:r w:rsidR="00F728F9">
        <w:rPr>
          <w:rFonts w:eastAsia="Times New Roman" w:cs="Arial"/>
          <w:szCs w:val="28"/>
        </w:rPr>
        <w:t xml:space="preserve">                    </w:t>
      </w:r>
      <w:r w:rsidRPr="00B857D2">
        <w:rPr>
          <w:rFonts w:eastAsia="Times New Roman" w:cs="Arial"/>
          <w:szCs w:val="28"/>
        </w:rPr>
        <w:t>его семьи (Федеральное государственное бюджетное учреждение «Федеральная кадастровая палата Росреестра» по Ханты-Мансийскому автономному округу – Югре, Межрайонный отдел № 1);</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сведения о государственной регистрации рождения, заключения брака, расторжения брака, смерти, установлен</w:t>
      </w:r>
      <w:r w:rsidR="00155DEF">
        <w:rPr>
          <w:rFonts w:eastAsia="Times New Roman" w:cs="Arial"/>
          <w:szCs w:val="28"/>
        </w:rPr>
        <w:t xml:space="preserve">ия отцовства и перемены имени (инспе-кции </w:t>
      </w:r>
      <w:r w:rsidR="00155DEF" w:rsidRPr="00B857D2">
        <w:rPr>
          <w:rFonts w:eastAsia="Times New Roman" w:cs="Arial"/>
          <w:szCs w:val="28"/>
        </w:rPr>
        <w:t>Федеральной налоговой службы по городу Сургуту Ханты-Мансийского автономного округа – Югры</w:t>
      </w:r>
      <w:r w:rsidRPr="00B857D2">
        <w:rPr>
          <w:rFonts w:eastAsia="Times New Roman" w:cs="Arial"/>
          <w:szCs w:val="28"/>
        </w:rPr>
        <w:t>).</w:t>
      </w:r>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lang w:eastAsia="ru-RU"/>
        </w:rPr>
        <w:t>12. Специалист управления, предоставляющий муниципальную услугу, направляет запросы об истребовании указанных документов (сведений) почтой, в электронном виде.</w:t>
      </w:r>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lang w:eastAsia="ru-RU"/>
        </w:rPr>
        <w:t xml:space="preserve">13. Перечень услуг, которые являются необходимыми и обязательными </w:t>
      </w:r>
      <w:r w:rsidR="00155DEF">
        <w:rPr>
          <w:rFonts w:eastAsia="Times New Roman" w:cs="Arial"/>
          <w:szCs w:val="28"/>
          <w:lang w:eastAsia="ru-RU"/>
        </w:rPr>
        <w:t xml:space="preserve">                 </w:t>
      </w:r>
      <w:r w:rsidRPr="00B857D2">
        <w:rPr>
          <w:rFonts w:eastAsia="Times New Roman" w:cs="Arial"/>
          <w:szCs w:val="28"/>
          <w:lang w:eastAsia="ru-RU"/>
        </w:rPr>
        <w:t>для предоставления муниципальной услуги.</w:t>
      </w:r>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lang w:eastAsia="ru-RU"/>
        </w:rPr>
        <w:t>13.1. Услугой, необходимой и обязательной для предоставления муниципальной услуги, является</w:t>
      </w:r>
      <w:r w:rsidR="00F728F9">
        <w:rPr>
          <w:rFonts w:eastAsia="Times New Roman" w:cs="Arial"/>
          <w:szCs w:val="28"/>
          <w:lang w:eastAsia="ru-RU"/>
        </w:rPr>
        <w:t xml:space="preserve"> п</w:t>
      </w:r>
      <w:r w:rsidRPr="00B857D2">
        <w:rPr>
          <w:rFonts w:eastAsia="Times New Roman" w:cs="Arial"/>
          <w:szCs w:val="28"/>
          <w:lang w:eastAsia="ru-RU"/>
        </w:rPr>
        <w:t>олучени</w:t>
      </w:r>
      <w:r w:rsidR="002069EA">
        <w:rPr>
          <w:rFonts w:eastAsia="Times New Roman" w:cs="Arial"/>
          <w:szCs w:val="28"/>
          <w:lang w:eastAsia="ru-RU"/>
        </w:rPr>
        <w:t>е</w:t>
      </w:r>
      <w:r w:rsidRPr="00B857D2">
        <w:rPr>
          <w:rFonts w:eastAsia="Times New Roman" w:cs="Arial"/>
          <w:szCs w:val="28"/>
          <w:lang w:eastAsia="ru-RU"/>
        </w:rPr>
        <w:t xml:space="preserve"> разрешени</w:t>
      </w:r>
      <w:r w:rsidR="002069EA">
        <w:rPr>
          <w:rFonts w:eastAsia="Times New Roman" w:cs="Arial"/>
          <w:szCs w:val="28"/>
          <w:lang w:eastAsia="ru-RU"/>
        </w:rPr>
        <w:t>я</w:t>
      </w:r>
      <w:r w:rsidRPr="00B857D2">
        <w:rPr>
          <w:rFonts w:eastAsia="Times New Roman" w:cs="Arial"/>
          <w:szCs w:val="28"/>
          <w:lang w:eastAsia="ru-RU"/>
        </w:rPr>
        <w:t xml:space="preserve"> органов опеки и попечительства на передачу</w:t>
      </w:r>
      <w:r w:rsidR="00155DEF">
        <w:rPr>
          <w:rFonts w:eastAsia="Times New Roman" w:cs="Arial"/>
          <w:szCs w:val="28"/>
          <w:lang w:eastAsia="ru-RU"/>
        </w:rPr>
        <w:t xml:space="preserve"> </w:t>
      </w:r>
      <w:r w:rsidRPr="00B857D2">
        <w:rPr>
          <w:rFonts w:eastAsia="Times New Roman" w:cs="Arial"/>
          <w:szCs w:val="28"/>
          <w:lang w:eastAsia="ru-RU"/>
        </w:rPr>
        <w:t xml:space="preserve">жилого помещения в муниципальную собственность (при передаче жилого помещения, в числе собственников которого имеются малолетние </w:t>
      </w:r>
      <w:r w:rsidR="00F728F9">
        <w:rPr>
          <w:rFonts w:eastAsia="Times New Roman" w:cs="Arial"/>
          <w:szCs w:val="28"/>
          <w:lang w:eastAsia="ru-RU"/>
        </w:rPr>
        <w:t xml:space="preserve">         </w:t>
      </w:r>
      <w:r w:rsidRPr="00B857D2">
        <w:rPr>
          <w:rFonts w:eastAsia="Times New Roman" w:cs="Arial"/>
          <w:szCs w:val="28"/>
          <w:lang w:eastAsia="ru-RU"/>
        </w:rPr>
        <w:t>и несовершеннолетние, недееспособные или ограниченно дееспособные совершеннолетние граждане);</w:t>
      </w:r>
    </w:p>
    <w:p w:rsidR="00B857D2" w:rsidRPr="00B857D2" w:rsidRDefault="00B857D2" w:rsidP="00155DEF">
      <w:pPr>
        <w:widowControl w:val="0"/>
        <w:autoSpaceDE w:val="0"/>
        <w:autoSpaceDN w:val="0"/>
        <w:adjustRightInd w:val="0"/>
        <w:ind w:firstLine="567"/>
        <w:contextualSpacing/>
        <w:jc w:val="both"/>
        <w:rPr>
          <w:rFonts w:eastAsia="Times New Roman" w:cs="Arial"/>
          <w:szCs w:val="28"/>
          <w:lang w:eastAsia="ru-RU"/>
        </w:rPr>
      </w:pPr>
      <w:r w:rsidRPr="00B857D2">
        <w:rPr>
          <w:rFonts w:eastAsia="Times New Roman" w:cs="Arial"/>
          <w:szCs w:val="28"/>
          <w:lang w:eastAsia="ru-RU"/>
        </w:rPr>
        <w:t>13.2. В соответствии с требованиями</w:t>
      </w:r>
      <w:r w:rsidRPr="00155DEF">
        <w:rPr>
          <w:rFonts w:eastAsia="Times New Roman" w:cs="Arial"/>
          <w:szCs w:val="28"/>
          <w:lang w:eastAsia="ru-RU"/>
        </w:rPr>
        <w:t xml:space="preserve"> </w:t>
      </w:r>
      <w:hyperlink r:id="rId18" w:history="1">
        <w:r w:rsidRPr="00B857D2">
          <w:rPr>
            <w:rFonts w:eastAsia="Times New Roman" w:cs="Arial"/>
            <w:szCs w:val="28"/>
            <w:lang w:eastAsia="ru-RU"/>
          </w:rPr>
          <w:t>пункта 3 части 1 статьи 7</w:t>
        </w:r>
      </w:hyperlink>
      <w:r w:rsidRPr="00B857D2">
        <w:rPr>
          <w:rFonts w:eastAsia="Times New Roman" w:cs="Arial"/>
          <w:szCs w:val="28"/>
          <w:lang w:eastAsia="ru-RU"/>
        </w:rPr>
        <w:t xml:space="preserve"> Феде</w:t>
      </w:r>
      <w:r w:rsidR="00155DEF">
        <w:rPr>
          <w:rFonts w:eastAsia="Times New Roman" w:cs="Arial"/>
          <w:szCs w:val="28"/>
          <w:lang w:eastAsia="ru-RU"/>
        </w:rPr>
        <w:t xml:space="preserve">рального закона от 27.07.2010 № </w:t>
      </w:r>
      <w:r w:rsidRPr="00B857D2">
        <w:rPr>
          <w:rFonts w:eastAsia="Times New Roman" w:cs="Arial"/>
          <w:szCs w:val="28"/>
          <w:lang w:eastAsia="ru-RU"/>
        </w:rPr>
        <w:t xml:space="preserve">210-ФЗ «Об организации предоставления государственных и муниципальных услуг» (далее </w:t>
      </w:r>
      <w:r w:rsidR="00155DEF">
        <w:rPr>
          <w:rFonts w:eastAsia="Times New Roman" w:cs="Arial"/>
          <w:szCs w:val="28"/>
          <w:lang w:eastAsia="ru-RU"/>
        </w:rPr>
        <w:t>–</w:t>
      </w:r>
      <w:r w:rsidRPr="00B857D2">
        <w:rPr>
          <w:rFonts w:eastAsia="Times New Roman" w:cs="Arial"/>
          <w:szCs w:val="28"/>
          <w:lang w:eastAsia="ru-RU"/>
        </w:rPr>
        <w:t xml:space="preserve"> Федеральный закон «Об органи</w:t>
      </w:r>
      <w:r w:rsidR="00155DEF">
        <w:rPr>
          <w:rFonts w:eastAsia="Times New Roman" w:cs="Arial"/>
          <w:szCs w:val="28"/>
          <w:lang w:eastAsia="ru-RU"/>
        </w:rPr>
        <w:t xml:space="preserve">-                </w:t>
      </w:r>
      <w:r w:rsidRPr="00B857D2">
        <w:rPr>
          <w:rFonts w:eastAsia="Times New Roman" w:cs="Arial"/>
          <w:szCs w:val="28"/>
          <w:lang w:eastAsia="ru-RU"/>
        </w:rPr>
        <w:t>зации предоставления государственных и муниципальных услуг») установлен запрет требовать от заявителя осуществления действий, в том числе согласо</w:t>
      </w:r>
      <w:r w:rsidR="00155DEF">
        <w:rPr>
          <w:rFonts w:eastAsia="Times New Roman" w:cs="Arial"/>
          <w:szCs w:val="28"/>
          <w:lang w:eastAsia="ru-RU"/>
        </w:rPr>
        <w:t xml:space="preserve">-                 </w:t>
      </w:r>
      <w:r w:rsidRPr="00B857D2">
        <w:rPr>
          <w:rFonts w:eastAsia="Times New Roman" w:cs="Arial"/>
          <w:szCs w:val="28"/>
          <w:lang w:eastAsia="ru-RU"/>
        </w:rPr>
        <w:t>ваний, необходимых для получения муниципальной услуги и связанных с обра</w:t>
      </w:r>
      <w:r w:rsidRPr="00155DEF">
        <w:rPr>
          <w:rFonts w:eastAsia="Times New Roman" w:cs="Arial"/>
          <w:spacing w:val="-4"/>
          <w:szCs w:val="28"/>
          <w:lang w:eastAsia="ru-RU"/>
        </w:rPr>
        <w:t>щение</w:t>
      </w:r>
      <w:r w:rsidR="00155DEF" w:rsidRPr="00155DEF">
        <w:rPr>
          <w:rFonts w:eastAsia="Times New Roman" w:cs="Arial"/>
          <w:spacing w:val="-4"/>
          <w:szCs w:val="28"/>
          <w:lang w:eastAsia="ru-RU"/>
        </w:rPr>
        <w:t>м</w:t>
      </w:r>
      <w:r w:rsidRPr="00155DEF">
        <w:rPr>
          <w:rFonts w:eastAsia="Times New Roman" w:cs="Arial"/>
          <w:spacing w:val="-4"/>
          <w:szCs w:val="28"/>
          <w:lang w:eastAsia="ru-RU"/>
        </w:rPr>
        <w:t xml:space="preserve"> в иные государственные органы, организации за исключением получения</w:t>
      </w:r>
      <w:r w:rsidRPr="00B857D2">
        <w:rPr>
          <w:rFonts w:eastAsia="Times New Roman" w:cs="Arial"/>
          <w:szCs w:val="28"/>
          <w:lang w:eastAsia="ru-RU"/>
        </w:rPr>
        <w:t xml:space="preserve">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(решение Думы города от 04.03.2011 </w:t>
      </w:r>
      <w:r w:rsidR="00155DEF">
        <w:rPr>
          <w:rFonts w:eastAsia="Times New Roman" w:cs="Arial"/>
          <w:szCs w:val="28"/>
          <w:lang w:eastAsia="ru-RU"/>
        </w:rPr>
        <w:t xml:space="preserve">№ </w:t>
      </w:r>
      <w:r w:rsidRPr="00B857D2">
        <w:rPr>
          <w:rFonts w:eastAsia="Times New Roman" w:cs="Arial"/>
          <w:szCs w:val="28"/>
          <w:lang w:eastAsia="ru-RU"/>
        </w:rPr>
        <w:t>876-IVДГ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lang w:eastAsia="ru-RU"/>
        </w:rPr>
        <w:t xml:space="preserve">14. </w:t>
      </w:r>
      <w:r w:rsidRPr="00B857D2">
        <w:rPr>
          <w:rFonts w:eastAsia="Times New Roman" w:cs="Arial"/>
          <w:sz w:val="24"/>
          <w:szCs w:val="28"/>
        </w:rPr>
        <w:t xml:space="preserve"> </w:t>
      </w:r>
      <w:r w:rsidRPr="00B857D2">
        <w:rPr>
          <w:rFonts w:eastAsia="Times New Roman" w:cs="Arial"/>
          <w:szCs w:val="28"/>
        </w:rPr>
        <w:t>Перечень документов, которые заявитель вправе представить по собст</w:t>
      </w:r>
      <w:r w:rsidR="00155DEF">
        <w:rPr>
          <w:rFonts w:eastAsia="Times New Roman" w:cs="Arial"/>
          <w:szCs w:val="28"/>
        </w:rPr>
        <w:t>-</w:t>
      </w:r>
      <w:r w:rsidRPr="00B857D2">
        <w:rPr>
          <w:rFonts w:eastAsia="Times New Roman" w:cs="Arial"/>
          <w:szCs w:val="28"/>
        </w:rPr>
        <w:t>венной инициативе, так как они подлежат представлению в соответствии                                      с межведомственным информационным взаимодействием:</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справку о наличии (отсутствии) у заявителя и членов его семьи, проживающих совместно</w:t>
      </w:r>
      <w:r w:rsidR="00424F7C">
        <w:rPr>
          <w:rFonts w:eastAsia="Times New Roman" w:cs="Arial"/>
          <w:szCs w:val="28"/>
        </w:rPr>
        <w:t>,</w:t>
      </w:r>
      <w:r w:rsidRPr="00B857D2">
        <w:rPr>
          <w:rFonts w:eastAsia="Times New Roman" w:cs="Arial"/>
          <w:szCs w:val="28"/>
        </w:rPr>
        <w:t xml:space="preserve"> права собственности на объекты недвижимого имущества </w:t>
      </w:r>
      <w:r w:rsidR="00155DEF">
        <w:rPr>
          <w:rFonts w:eastAsia="Times New Roman" w:cs="Arial"/>
          <w:szCs w:val="28"/>
        </w:rPr>
        <w:t xml:space="preserve">                         </w:t>
      </w:r>
      <w:r w:rsidRPr="00B857D2">
        <w:rPr>
          <w:rFonts w:eastAsia="Times New Roman" w:cs="Arial"/>
          <w:szCs w:val="28"/>
        </w:rPr>
        <w:t>на территории города Сургута до июля 1999 года (</w:t>
      </w:r>
      <w:r w:rsidR="00424F7C">
        <w:rPr>
          <w:rFonts w:eastAsia="Times New Roman" w:cs="Arial"/>
          <w:szCs w:val="28"/>
        </w:rPr>
        <w:t>К</w:t>
      </w:r>
      <w:r w:rsidRPr="00B857D2">
        <w:rPr>
          <w:rFonts w:eastAsia="Times New Roman" w:cs="Times New Roman"/>
          <w:szCs w:val="28"/>
          <w:lang w:eastAsia="ru-RU"/>
        </w:rPr>
        <w:t>азенное учреждение Ханты-Мансийского автономного округа – Югры «Центр имущественных отношений»)</w:t>
      </w:r>
      <w:r w:rsidR="00F728F9">
        <w:rPr>
          <w:rFonts w:eastAsia="Times New Roman" w:cs="Arial"/>
          <w:szCs w:val="28"/>
        </w:rPr>
        <w:t>;</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сведения из Единого государственного реестра недвижимости о наличии </w:t>
      </w:r>
      <w:r w:rsidRPr="00155DEF">
        <w:rPr>
          <w:rFonts w:eastAsia="Times New Roman" w:cs="Arial"/>
          <w:spacing w:val="-4"/>
          <w:szCs w:val="28"/>
        </w:rPr>
        <w:t>(отсутствии) обременений (арестов) на передаваемое жилое помещение, о наличии</w:t>
      </w:r>
      <w:r w:rsidRPr="00B857D2">
        <w:rPr>
          <w:rFonts w:eastAsia="Times New Roman" w:cs="Arial"/>
          <w:szCs w:val="28"/>
        </w:rPr>
        <w:t xml:space="preserve"> или отсутствии жилых помещений на праве собственности у заявителя и членов его семьи (Федеральное государственное бюджетное учреждение «Федеральная кадастровая палата Росреестра» по Ханты-Мансийскому автономному округу</w:t>
      </w:r>
      <w:r w:rsidR="00F728F9">
        <w:rPr>
          <w:rFonts w:eastAsia="Times New Roman" w:cs="Arial"/>
          <w:szCs w:val="28"/>
        </w:rPr>
        <w:t xml:space="preserve"> – Югре, Межрайонный отдел № 1);</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информацию о гражданах, зарегистрированных в жилом помещении,                    а также снятых с регистрационного уч</w:t>
      </w:r>
      <w:r w:rsidR="00155DEF">
        <w:rPr>
          <w:rFonts w:eastAsia="Times New Roman" w:cs="Arial"/>
          <w:szCs w:val="28"/>
        </w:rPr>
        <w:t>е</w:t>
      </w:r>
      <w:r w:rsidRPr="00B857D2">
        <w:rPr>
          <w:rFonts w:eastAsia="Times New Roman" w:cs="Arial"/>
          <w:szCs w:val="28"/>
        </w:rPr>
        <w:t>та</w:t>
      </w:r>
      <w:r w:rsidR="002069EA">
        <w:rPr>
          <w:rFonts w:eastAsia="Times New Roman" w:cs="Arial"/>
          <w:szCs w:val="28"/>
        </w:rPr>
        <w:t>,</w:t>
      </w:r>
      <w:r w:rsidRPr="00B857D2">
        <w:rPr>
          <w:rFonts w:eastAsia="Times New Roman" w:cs="Arial"/>
          <w:szCs w:val="28"/>
        </w:rPr>
        <w:t xml:space="preserve"> либо справку паспортного стола               о зарегистрированных и снятых с регистрационного уч</w:t>
      </w:r>
      <w:r w:rsidR="00155DEF">
        <w:rPr>
          <w:rFonts w:eastAsia="Times New Roman" w:cs="Arial"/>
          <w:szCs w:val="28"/>
        </w:rPr>
        <w:t>е</w:t>
      </w:r>
      <w:r w:rsidRPr="00B857D2">
        <w:rPr>
          <w:rFonts w:eastAsia="Times New Roman" w:cs="Arial"/>
          <w:szCs w:val="28"/>
        </w:rPr>
        <w:t xml:space="preserve">та гражданах (отдел </w:t>
      </w:r>
      <w:r w:rsidR="00155DEF">
        <w:rPr>
          <w:rFonts w:eastAsia="Times New Roman" w:cs="Arial"/>
          <w:szCs w:val="28"/>
        </w:rPr>
        <w:t xml:space="preserve">                     </w:t>
      </w:r>
      <w:r w:rsidRPr="00B857D2">
        <w:rPr>
          <w:rFonts w:eastAsia="Times New Roman" w:cs="Arial"/>
          <w:szCs w:val="28"/>
        </w:rPr>
        <w:t xml:space="preserve">по вопросам миграции Управления Министерства внутренних дел России </w:t>
      </w:r>
      <w:r w:rsidR="00155DEF">
        <w:rPr>
          <w:rFonts w:eastAsia="Times New Roman" w:cs="Arial"/>
          <w:szCs w:val="28"/>
        </w:rPr>
        <w:t xml:space="preserve">                            </w:t>
      </w:r>
      <w:r w:rsidRPr="00B857D2">
        <w:rPr>
          <w:rFonts w:eastAsia="Times New Roman" w:cs="Arial"/>
          <w:szCs w:val="28"/>
        </w:rPr>
        <w:t>по городу Сургуту);</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свидетельства о государственной регистрации актов гражданского состо</w:t>
      </w:r>
      <w:r w:rsidR="00155DEF">
        <w:rPr>
          <w:rFonts w:eastAsia="Times New Roman" w:cs="Arial"/>
          <w:szCs w:val="28"/>
        </w:rPr>
        <w:t xml:space="preserve">- </w:t>
      </w:r>
      <w:r w:rsidRPr="00B857D2">
        <w:rPr>
          <w:rFonts w:eastAsia="Times New Roman" w:cs="Arial"/>
          <w:szCs w:val="28"/>
        </w:rPr>
        <w:t>яния (свидетельства о рождении детей, не достигших возраста 14 лет, свидетельства о заключении либо расторжении брака).</w:t>
      </w:r>
    </w:p>
    <w:p w:rsidR="00B857D2" w:rsidRPr="00B857D2" w:rsidRDefault="00B857D2" w:rsidP="00155DEF">
      <w:pPr>
        <w:widowControl w:val="0"/>
        <w:autoSpaceDE w:val="0"/>
        <w:autoSpaceDN w:val="0"/>
        <w:adjustRightInd w:val="0"/>
        <w:ind w:firstLine="567"/>
        <w:jc w:val="both"/>
        <w:rPr>
          <w:rFonts w:eastAsia="Times New Roman" w:cs="Arial"/>
          <w:szCs w:val="28"/>
          <w:lang w:eastAsia="ru-RU"/>
        </w:rPr>
      </w:pPr>
      <w:r w:rsidRPr="00B857D2">
        <w:rPr>
          <w:rFonts w:eastAsia="Times New Roman" w:cs="Arial"/>
          <w:szCs w:val="28"/>
          <w:lang w:eastAsia="ru-RU"/>
        </w:rPr>
        <w:t xml:space="preserve">Непредставление заявителем документов и информации, которые </w:t>
      </w:r>
      <w:r w:rsidR="00155DEF">
        <w:rPr>
          <w:rFonts w:eastAsia="Times New Roman" w:cs="Arial"/>
          <w:szCs w:val="28"/>
          <w:lang w:eastAsia="ru-RU"/>
        </w:rPr>
        <w:t xml:space="preserve">                  </w:t>
      </w:r>
      <w:r w:rsidRPr="00B857D2">
        <w:rPr>
          <w:rFonts w:eastAsia="Times New Roman" w:cs="Arial"/>
          <w:szCs w:val="28"/>
          <w:lang w:eastAsia="ru-RU"/>
        </w:rPr>
        <w:t xml:space="preserve">он вправе предоставить по собственной инициативе, не является основанием </w:t>
      </w:r>
      <w:r w:rsidR="00155DEF">
        <w:rPr>
          <w:rFonts w:eastAsia="Times New Roman" w:cs="Arial"/>
          <w:szCs w:val="28"/>
          <w:lang w:eastAsia="ru-RU"/>
        </w:rPr>
        <w:t xml:space="preserve">                  для отказа ему </w:t>
      </w:r>
      <w:r w:rsidRPr="00B857D2">
        <w:rPr>
          <w:rFonts w:eastAsia="Times New Roman" w:cs="Arial"/>
          <w:szCs w:val="28"/>
          <w:lang w:eastAsia="ru-RU"/>
        </w:rPr>
        <w:t>в предоставлении муниципальной услуги.</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Arial"/>
          <w:szCs w:val="28"/>
          <w:lang w:eastAsia="ru-RU"/>
        </w:rPr>
        <w:t>15</w:t>
      </w:r>
      <w:r w:rsidRPr="00B857D2">
        <w:rPr>
          <w:rFonts w:eastAsia="Times New Roman" w:cs="Times New Roman"/>
          <w:szCs w:val="28"/>
          <w:lang w:eastAsia="ru-RU"/>
        </w:rPr>
        <w:t>. Исчерпывающий перечень оснований для отказа в приеме документов, необходимых для предоставления муниципальной услуги, приостановлении пред</w:t>
      </w:r>
      <w:r w:rsidR="002069EA">
        <w:rPr>
          <w:rFonts w:eastAsia="Times New Roman" w:cs="Times New Roman"/>
          <w:szCs w:val="28"/>
          <w:lang w:eastAsia="ru-RU"/>
        </w:rPr>
        <w:t>оставления муниципальной услуги.</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Основания для отказа в приеме документов, необходимых для предостав</w:t>
      </w:r>
      <w:r w:rsidR="00163B22">
        <w:rPr>
          <w:rFonts w:eastAsia="Times New Roman" w:cs="Arial"/>
          <w:szCs w:val="28"/>
        </w:rPr>
        <w:t>-</w:t>
      </w:r>
      <w:r w:rsidRPr="00B857D2">
        <w:rPr>
          <w:rFonts w:eastAsia="Times New Roman" w:cs="Arial"/>
          <w:szCs w:val="28"/>
        </w:rPr>
        <w:t>ления муниципальной услуги либо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xml:space="preserve">16. Исчерпывающий перечень оснований для отказа в предоставлении </w:t>
      </w:r>
      <w:r w:rsidR="00155DEF">
        <w:rPr>
          <w:rFonts w:eastAsia="Times New Roman" w:cs="Arial"/>
          <w:szCs w:val="28"/>
        </w:rPr>
        <w:t xml:space="preserve">                     </w:t>
      </w:r>
      <w:r w:rsidRPr="00B857D2">
        <w:rPr>
          <w:rFonts w:eastAsia="Times New Roman" w:cs="Arial"/>
          <w:szCs w:val="28"/>
        </w:rPr>
        <w:t>муниципальной услуги:</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16.1. Представление заявителем документов, состав и (или) содержание </w:t>
      </w:r>
      <w:r w:rsidR="00155DEF">
        <w:rPr>
          <w:rFonts w:eastAsia="Calibri" w:cs="Times New Roman"/>
          <w:szCs w:val="28"/>
        </w:rPr>
        <w:t xml:space="preserve">                   </w:t>
      </w:r>
      <w:r w:rsidRPr="00B857D2">
        <w:rPr>
          <w:rFonts w:eastAsia="Calibri" w:cs="Times New Roman"/>
          <w:szCs w:val="28"/>
        </w:rPr>
        <w:t>которых не соответству</w:t>
      </w:r>
      <w:r w:rsidR="00F728F9">
        <w:rPr>
          <w:rFonts w:eastAsia="Calibri" w:cs="Times New Roman"/>
          <w:szCs w:val="28"/>
        </w:rPr>
        <w:t>ет требованиям законодательства.</w:t>
      </w:r>
    </w:p>
    <w:p w:rsidR="00B857D2" w:rsidRPr="00B857D2" w:rsidRDefault="00B857D2" w:rsidP="00155DEF">
      <w:pPr>
        <w:ind w:firstLine="567"/>
        <w:contextualSpacing/>
        <w:jc w:val="both"/>
        <w:rPr>
          <w:rFonts w:eastAsia="Calibri" w:cs="Times New Roman"/>
          <w:szCs w:val="28"/>
        </w:rPr>
      </w:pPr>
      <w:r w:rsidRPr="00B857D2">
        <w:rPr>
          <w:rFonts w:eastAsia="Calibri" w:cs="Times New Roman"/>
          <w:szCs w:val="28"/>
        </w:rPr>
        <w:t>16.2. С заявлени</w:t>
      </w:r>
      <w:r w:rsidR="00F728F9">
        <w:rPr>
          <w:rFonts w:eastAsia="Calibri" w:cs="Times New Roman"/>
          <w:szCs w:val="28"/>
        </w:rPr>
        <w:t>ем обратилось ненадлежащее лицо.</w:t>
      </w:r>
    </w:p>
    <w:p w:rsidR="00B857D2" w:rsidRPr="00B857D2" w:rsidRDefault="00B857D2" w:rsidP="00155DEF">
      <w:pPr>
        <w:ind w:firstLine="567"/>
        <w:contextualSpacing/>
        <w:jc w:val="both"/>
        <w:rPr>
          <w:rFonts w:eastAsia="Times New Roman" w:cs="Arial"/>
          <w:szCs w:val="28"/>
        </w:rPr>
      </w:pPr>
      <w:r w:rsidRPr="00B857D2">
        <w:rPr>
          <w:rFonts w:eastAsia="Times New Roman" w:cs="Arial"/>
          <w:szCs w:val="28"/>
        </w:rPr>
        <w:t>16.3. Непредставление заявителем документов, установленных в подпункте 11.1 пункта 11</w:t>
      </w:r>
      <w:r w:rsidRPr="00B857D2">
        <w:rPr>
          <w:rFonts w:eastAsia="Times New Roman" w:cs="Times New Roman"/>
          <w:szCs w:val="28"/>
        </w:rPr>
        <w:t xml:space="preserve"> </w:t>
      </w:r>
      <w:r w:rsidR="00155DEF">
        <w:rPr>
          <w:rFonts w:eastAsia="Times New Roman" w:cs="Arial"/>
          <w:szCs w:val="28"/>
        </w:rPr>
        <w:t>р</w:t>
      </w:r>
      <w:r w:rsidRPr="00B857D2">
        <w:rPr>
          <w:rFonts w:eastAsia="Times New Roman" w:cs="Arial"/>
          <w:szCs w:val="28"/>
        </w:rPr>
        <w:t xml:space="preserve">аздела </w:t>
      </w:r>
      <w:r w:rsidRPr="00B857D2">
        <w:rPr>
          <w:rFonts w:eastAsia="Times New Roman" w:cs="Arial"/>
          <w:szCs w:val="28"/>
          <w:lang w:val="en-US"/>
        </w:rPr>
        <w:t>II</w:t>
      </w:r>
      <w:r w:rsidRPr="00B857D2">
        <w:rPr>
          <w:rFonts w:eastAsia="Times New Roman" w:cs="Arial"/>
          <w:szCs w:val="28"/>
        </w:rPr>
        <w:t xml:space="preserve"> настоящего административного регламента.</w:t>
      </w:r>
    </w:p>
    <w:p w:rsidR="00B857D2" w:rsidRPr="00B857D2" w:rsidRDefault="00B857D2" w:rsidP="00155DEF">
      <w:pPr>
        <w:autoSpaceDE w:val="0"/>
        <w:autoSpaceDN w:val="0"/>
        <w:adjustRightInd w:val="0"/>
        <w:ind w:firstLine="567"/>
        <w:contextualSpacing/>
        <w:jc w:val="both"/>
        <w:rPr>
          <w:rFonts w:eastAsia="Calibri" w:cs="Times New Roman"/>
          <w:szCs w:val="28"/>
        </w:rPr>
      </w:pPr>
      <w:r w:rsidRPr="00B857D2">
        <w:rPr>
          <w:rFonts w:eastAsia="Calibri" w:cs="Times New Roman"/>
          <w:szCs w:val="28"/>
        </w:rPr>
        <w:t xml:space="preserve">16.4. Наличие обременений на передаваемое жилое помещение (также </w:t>
      </w:r>
      <w:r w:rsidR="00155DEF">
        <w:rPr>
          <w:rFonts w:eastAsia="Calibri" w:cs="Times New Roman"/>
          <w:szCs w:val="28"/>
        </w:rPr>
        <w:t xml:space="preserve">                       </w:t>
      </w:r>
      <w:r w:rsidRPr="00155DEF">
        <w:rPr>
          <w:rFonts w:eastAsia="Calibri" w:cs="Times New Roman"/>
          <w:spacing w:val="-4"/>
          <w:szCs w:val="28"/>
        </w:rPr>
        <w:t>в случаях, имеющейся задолженности за жилищно-коммунальные услуги; наличие</w:t>
      </w:r>
      <w:r w:rsidRPr="00B857D2">
        <w:rPr>
          <w:rFonts w:eastAsia="Calibri" w:cs="Times New Roman"/>
          <w:szCs w:val="28"/>
        </w:rPr>
        <w:t xml:space="preserve"> долга по н</w:t>
      </w:r>
      <w:r w:rsidR="00F728F9">
        <w:rPr>
          <w:rFonts w:eastAsia="Calibri" w:cs="Times New Roman"/>
          <w:szCs w:val="28"/>
        </w:rPr>
        <w:t>алогам на недвижимое имущество).</w:t>
      </w:r>
    </w:p>
    <w:p w:rsidR="00B857D2" w:rsidRDefault="00B857D2" w:rsidP="00155DEF">
      <w:pPr>
        <w:autoSpaceDE w:val="0"/>
        <w:autoSpaceDN w:val="0"/>
        <w:adjustRightInd w:val="0"/>
        <w:ind w:firstLine="567"/>
        <w:contextualSpacing/>
        <w:jc w:val="both"/>
        <w:rPr>
          <w:rFonts w:eastAsia="Calibri" w:cs="Times New Roman"/>
          <w:szCs w:val="28"/>
        </w:rPr>
      </w:pPr>
      <w:r w:rsidRPr="00B857D2">
        <w:rPr>
          <w:rFonts w:eastAsia="Calibri" w:cs="Times New Roman"/>
          <w:szCs w:val="28"/>
        </w:rPr>
        <w:t xml:space="preserve">16.5. Передаваемое жилое помещение не является единственным местом </w:t>
      </w:r>
      <w:r w:rsidR="00155DEF">
        <w:rPr>
          <w:rFonts w:eastAsia="Calibri" w:cs="Times New Roman"/>
          <w:szCs w:val="28"/>
        </w:rPr>
        <w:t xml:space="preserve">                </w:t>
      </w:r>
      <w:r w:rsidRPr="00B857D2">
        <w:rPr>
          <w:rFonts w:eastAsia="Calibri" w:cs="Times New Roman"/>
          <w:szCs w:val="28"/>
        </w:rPr>
        <w:t>постоянного проживания заявителя (заявителей), приватизировавш</w:t>
      </w:r>
      <w:r w:rsidR="002069EA">
        <w:rPr>
          <w:rFonts w:eastAsia="Calibri" w:cs="Times New Roman"/>
          <w:szCs w:val="28"/>
        </w:rPr>
        <w:t>его</w:t>
      </w:r>
      <w:r w:rsidRPr="00B857D2">
        <w:rPr>
          <w:rFonts w:eastAsia="Calibri" w:cs="Times New Roman"/>
          <w:szCs w:val="28"/>
        </w:rPr>
        <w:t xml:space="preserve"> такое </w:t>
      </w:r>
      <w:r w:rsidR="00155DEF">
        <w:rPr>
          <w:rFonts w:eastAsia="Calibri" w:cs="Times New Roman"/>
          <w:szCs w:val="28"/>
        </w:rPr>
        <w:t xml:space="preserve">                 </w:t>
      </w:r>
      <w:r w:rsidRPr="00B857D2">
        <w:rPr>
          <w:rFonts w:eastAsia="Calibri" w:cs="Times New Roman"/>
          <w:szCs w:val="28"/>
        </w:rPr>
        <w:t>жилое помещение.</w:t>
      </w:r>
    </w:p>
    <w:p w:rsidR="002069EA" w:rsidRPr="00B857D2" w:rsidRDefault="002069EA" w:rsidP="00155DEF">
      <w:pPr>
        <w:autoSpaceDE w:val="0"/>
        <w:autoSpaceDN w:val="0"/>
        <w:adjustRightInd w:val="0"/>
        <w:ind w:firstLine="567"/>
        <w:contextualSpacing/>
        <w:jc w:val="both"/>
        <w:rPr>
          <w:rFonts w:eastAsia="Calibri" w:cs="Times New Roman"/>
          <w:szCs w:val="28"/>
        </w:rPr>
      </w:pPr>
    </w:p>
    <w:p w:rsidR="00155DEF" w:rsidRDefault="00B857D2" w:rsidP="00155DEF">
      <w:pPr>
        <w:widowControl w:val="0"/>
        <w:autoSpaceDE w:val="0"/>
        <w:autoSpaceDN w:val="0"/>
        <w:adjustRightInd w:val="0"/>
        <w:ind w:firstLine="567"/>
        <w:contextualSpacing/>
        <w:jc w:val="both"/>
        <w:rPr>
          <w:rFonts w:eastAsia="Times New Roman" w:cs="Times New Roman"/>
          <w:iCs/>
          <w:szCs w:val="28"/>
        </w:rPr>
      </w:pPr>
      <w:r w:rsidRPr="00B857D2">
        <w:rPr>
          <w:rFonts w:eastAsia="Times New Roman" w:cs="Times New Roman"/>
          <w:szCs w:val="28"/>
          <w:lang w:eastAsia="ru-RU"/>
        </w:rPr>
        <w:t>17. Срок регистрации запроса заявителя о предоставлении муниципальной услуги.</w:t>
      </w:r>
      <w:r w:rsidRPr="00B857D2">
        <w:rPr>
          <w:rFonts w:eastAsia="Times New Roman" w:cs="Times New Roman"/>
          <w:iCs/>
          <w:szCs w:val="28"/>
        </w:rPr>
        <w:t xml:space="preserve"> </w:t>
      </w:r>
    </w:p>
    <w:p w:rsidR="00B857D2" w:rsidRPr="00B857D2" w:rsidRDefault="00B857D2" w:rsidP="00155DEF">
      <w:pPr>
        <w:widowControl w:val="0"/>
        <w:autoSpaceDE w:val="0"/>
        <w:autoSpaceDN w:val="0"/>
        <w:adjustRightInd w:val="0"/>
        <w:ind w:firstLine="567"/>
        <w:contextualSpacing/>
        <w:jc w:val="both"/>
        <w:rPr>
          <w:rFonts w:eastAsia="Times New Roman" w:cs="Times New Roman"/>
          <w:iCs/>
          <w:szCs w:val="28"/>
        </w:rPr>
      </w:pPr>
      <w:r w:rsidRPr="00B857D2">
        <w:rPr>
          <w:rFonts w:eastAsia="Times New Roman" w:cs="Times New Roman"/>
          <w:iCs/>
          <w:szCs w:val="28"/>
        </w:rPr>
        <w:t xml:space="preserve">17.1. Заявление о предоставлении муниципальной услуги, принятое </w:t>
      </w:r>
      <w:r w:rsidR="00155DEF">
        <w:rPr>
          <w:rFonts w:eastAsia="Times New Roman" w:cs="Times New Roman"/>
          <w:iCs/>
          <w:szCs w:val="28"/>
        </w:rPr>
        <w:t xml:space="preserve">                       </w:t>
      </w:r>
      <w:r w:rsidRPr="00B857D2">
        <w:rPr>
          <w:rFonts w:eastAsia="Times New Roman" w:cs="Times New Roman"/>
          <w:iCs/>
          <w:szCs w:val="28"/>
        </w:rPr>
        <w:t xml:space="preserve">при личном обращении, подлежит регистрации в течение </w:t>
      </w:r>
      <w:r w:rsidR="00155DEF">
        <w:rPr>
          <w:rFonts w:eastAsia="Times New Roman" w:cs="Times New Roman"/>
          <w:iCs/>
          <w:szCs w:val="28"/>
        </w:rPr>
        <w:t>одного</w:t>
      </w:r>
      <w:r w:rsidRPr="00B857D2">
        <w:rPr>
          <w:rFonts w:eastAsia="Times New Roman" w:cs="Times New Roman"/>
          <w:iCs/>
          <w:szCs w:val="28"/>
        </w:rPr>
        <w:t xml:space="preserve"> рабочего дня.</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Times New Roman"/>
          <w:iCs/>
          <w:szCs w:val="28"/>
        </w:rPr>
        <w:t xml:space="preserve">17.2. Заявление о предоставлении муниципальной услуги, поступившее </w:t>
      </w:r>
      <w:r w:rsidR="00155DEF">
        <w:rPr>
          <w:rFonts w:eastAsia="Times New Roman" w:cs="Times New Roman"/>
          <w:iCs/>
          <w:szCs w:val="28"/>
        </w:rPr>
        <w:t xml:space="preserve">                 </w:t>
      </w:r>
      <w:r w:rsidRPr="00B857D2">
        <w:rPr>
          <w:rFonts w:eastAsia="Times New Roman" w:cs="Times New Roman"/>
          <w:iCs/>
          <w:szCs w:val="28"/>
        </w:rPr>
        <w:t>посредством почтового отправления, Единого и регионального порталов</w:t>
      </w:r>
      <w:r w:rsidR="002069EA">
        <w:rPr>
          <w:rFonts w:eastAsia="Times New Roman" w:cs="Times New Roman"/>
          <w:iCs/>
          <w:szCs w:val="28"/>
        </w:rPr>
        <w:t>,</w:t>
      </w:r>
      <w:r w:rsidRPr="00B857D2">
        <w:rPr>
          <w:rFonts w:eastAsia="Times New Roman" w:cs="Times New Roman"/>
          <w:iCs/>
          <w:szCs w:val="28"/>
        </w:rPr>
        <w:t xml:space="preserve"> регистрируется в течение </w:t>
      </w:r>
      <w:r w:rsidR="00155DEF">
        <w:rPr>
          <w:rFonts w:eastAsia="Times New Roman" w:cs="Times New Roman"/>
          <w:iCs/>
          <w:szCs w:val="28"/>
        </w:rPr>
        <w:t>одного</w:t>
      </w:r>
      <w:r w:rsidRPr="00B857D2">
        <w:rPr>
          <w:rFonts w:eastAsia="Times New Roman" w:cs="Times New Roman"/>
          <w:iCs/>
          <w:szCs w:val="28"/>
        </w:rPr>
        <w:t xml:space="preserve"> календарного дня с момента поступления в управление.</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Times New Roman"/>
          <w:iCs/>
          <w:szCs w:val="28"/>
        </w:rPr>
        <w:t xml:space="preserve">17.3. Заявление о предоставлении муниципальной услуги регистрируется </w:t>
      </w:r>
      <w:r w:rsidR="00155DEF">
        <w:rPr>
          <w:rFonts w:eastAsia="Times New Roman" w:cs="Times New Roman"/>
          <w:iCs/>
          <w:szCs w:val="28"/>
        </w:rPr>
        <w:t xml:space="preserve">                  </w:t>
      </w:r>
      <w:r w:rsidRPr="00B857D2">
        <w:rPr>
          <w:rFonts w:eastAsia="Times New Roman" w:cs="Times New Roman"/>
          <w:iCs/>
          <w:szCs w:val="28"/>
        </w:rPr>
        <w:t>в управлении в системе электронного документооборота.</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17.4. Срок и порядок регистрации заявления о предоставлении муниципа</w:t>
      </w:r>
      <w:r w:rsidR="00155DEF">
        <w:rPr>
          <w:rFonts w:eastAsia="Times New Roman" w:cs="Arial"/>
          <w:iCs/>
          <w:szCs w:val="28"/>
        </w:rPr>
        <w:t>-</w:t>
      </w:r>
      <w:r w:rsidRPr="00155DEF">
        <w:rPr>
          <w:rFonts w:eastAsia="Times New Roman" w:cs="Arial"/>
          <w:iCs/>
          <w:spacing w:val="-4"/>
          <w:szCs w:val="28"/>
        </w:rPr>
        <w:t>льной услуги специалистами МФЦ осуществляется в соответствии с регламентом</w:t>
      </w:r>
      <w:r w:rsidRPr="00B857D2">
        <w:rPr>
          <w:rFonts w:eastAsia="Times New Roman" w:cs="Arial"/>
          <w:iCs/>
          <w:szCs w:val="28"/>
        </w:rPr>
        <w:t xml:space="preserve"> работы МФЦ.</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18. Требования к помещениям, в которых предоставляется муниципальная услуга, к местам ожидания и приема заявителей, размещению и оформлению </w:t>
      </w:r>
      <w:r w:rsidR="00155DEF">
        <w:rPr>
          <w:rFonts w:eastAsia="Times New Roman" w:cs="Arial"/>
          <w:iCs/>
          <w:szCs w:val="28"/>
        </w:rPr>
        <w:t xml:space="preserve">                 </w:t>
      </w:r>
      <w:r w:rsidRPr="00B857D2">
        <w:rPr>
          <w:rFonts w:eastAsia="Times New Roman" w:cs="Arial"/>
          <w:iCs/>
          <w:szCs w:val="28"/>
        </w:rPr>
        <w:t>визуальной, текстовой и мультимедийной информации о порядке предостав</w:t>
      </w:r>
      <w:r w:rsidR="00155DEF">
        <w:rPr>
          <w:rFonts w:eastAsia="Times New Roman" w:cs="Arial"/>
          <w:iCs/>
          <w:szCs w:val="28"/>
        </w:rPr>
        <w:t xml:space="preserve">-                 </w:t>
      </w:r>
      <w:r w:rsidRPr="00B857D2">
        <w:rPr>
          <w:rFonts w:eastAsia="Times New Roman" w:cs="Arial"/>
          <w:iCs/>
          <w:szCs w:val="28"/>
        </w:rPr>
        <w:t xml:space="preserve">ления муниципальной услуги. </w:t>
      </w:r>
    </w:p>
    <w:p w:rsidR="00B857D2" w:rsidRPr="00B857D2" w:rsidRDefault="00B857D2" w:rsidP="00155DEF">
      <w:pPr>
        <w:widowControl w:val="0"/>
        <w:autoSpaceDE w:val="0"/>
        <w:autoSpaceDN w:val="0"/>
        <w:adjustRightInd w:val="0"/>
        <w:ind w:firstLine="567"/>
        <w:jc w:val="both"/>
        <w:rPr>
          <w:rFonts w:eastAsia="Times New Roman" w:cs="Arial"/>
          <w:iCs/>
          <w:szCs w:val="28"/>
        </w:rPr>
      </w:pPr>
      <w:bookmarkStart w:id="20" w:name="Par339"/>
      <w:bookmarkEnd w:id="20"/>
      <w:r w:rsidRPr="00B857D2">
        <w:rPr>
          <w:rFonts w:eastAsia="Times New Roman" w:cs="Arial"/>
          <w:iCs/>
          <w:szCs w:val="28"/>
        </w:rPr>
        <w:t xml:space="preserve">18.1.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органа, его режима работы, </w:t>
      </w:r>
      <w:r w:rsidR="00155DEF">
        <w:rPr>
          <w:rFonts w:eastAsia="Times New Roman" w:cs="Arial"/>
          <w:iCs/>
          <w:szCs w:val="28"/>
        </w:rPr>
        <w:t xml:space="preserve">                          </w:t>
      </w:r>
      <w:r w:rsidRPr="00B857D2">
        <w:rPr>
          <w:rFonts w:eastAsia="Times New Roman" w:cs="Arial"/>
          <w:iCs/>
          <w:szCs w:val="28"/>
        </w:rPr>
        <w:t>телефонов.</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18.2. Все помещения, в которых предоставляется муниципальная услуга, </w:t>
      </w:r>
      <w:r w:rsidR="00155DEF">
        <w:rPr>
          <w:rFonts w:eastAsia="Times New Roman" w:cs="Arial"/>
          <w:iCs/>
          <w:szCs w:val="28"/>
        </w:rPr>
        <w:t xml:space="preserve">     </w:t>
      </w:r>
      <w:r w:rsidRPr="00B857D2">
        <w:rPr>
          <w:rFonts w:eastAsia="Times New Roman" w:cs="Arial"/>
          <w:iCs/>
          <w:szCs w:val="28"/>
        </w:rPr>
        <w:t>соответствуют санитарно-эпидемиологическим требованиям, правилам пожа</w:t>
      </w:r>
      <w:r w:rsidR="00155DEF">
        <w:rPr>
          <w:rFonts w:eastAsia="Times New Roman" w:cs="Arial"/>
          <w:iCs/>
          <w:szCs w:val="28"/>
        </w:rPr>
        <w:t>-</w:t>
      </w:r>
      <w:r w:rsidRPr="00B857D2">
        <w:rPr>
          <w:rFonts w:eastAsia="Times New Roman" w:cs="Arial"/>
          <w:iCs/>
          <w:szCs w:val="28"/>
        </w:rPr>
        <w:t>рной безопасности, нормам охраны труда.</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18.3. В помещении, в котором предоставляется муниципальная услуга, </w:t>
      </w:r>
      <w:r w:rsidR="00155DEF">
        <w:rPr>
          <w:rFonts w:eastAsia="Times New Roman" w:cs="Arial"/>
          <w:iCs/>
          <w:szCs w:val="28"/>
        </w:rPr>
        <w:t xml:space="preserve">                   </w:t>
      </w:r>
      <w:r w:rsidRPr="00B857D2">
        <w:rPr>
          <w:rFonts w:eastAsia="Times New Roman" w:cs="Arial"/>
          <w:iCs/>
          <w:szCs w:val="28"/>
        </w:rPr>
        <w:t xml:space="preserve">создаются условия для беспрепятственного доступа инвалидов к залу ожидания, местам для заполнения запросов о предоставлении муниципальной услуги, </w:t>
      </w:r>
      <w:r w:rsidR="00155DEF">
        <w:rPr>
          <w:rFonts w:eastAsia="Times New Roman" w:cs="Arial"/>
          <w:iCs/>
          <w:szCs w:val="28"/>
        </w:rPr>
        <w:t xml:space="preserve">                 </w:t>
      </w:r>
      <w:r w:rsidRPr="00B857D2">
        <w:rPr>
          <w:rFonts w:eastAsia="Times New Roman" w:cs="Arial"/>
          <w:iCs/>
          <w:szCs w:val="28"/>
        </w:rPr>
        <w:t>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в Российской Федерации».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18.4. Помещения МФЦ должны отвечать требованиям, установленным </w:t>
      </w:r>
      <w:r w:rsidR="00155DEF">
        <w:rPr>
          <w:rFonts w:eastAsia="Times New Roman" w:cs="Arial"/>
          <w:iCs/>
          <w:szCs w:val="28"/>
        </w:rPr>
        <w:t xml:space="preserve">                по</w:t>
      </w:r>
      <w:r w:rsidRPr="00B857D2">
        <w:rPr>
          <w:rFonts w:eastAsia="Times New Roman" w:cs="Arial"/>
          <w:iCs/>
          <w:szCs w:val="28"/>
        </w:rPr>
        <w:t xml:space="preserve">становлением Правительства </w:t>
      </w:r>
      <w:r w:rsidR="00155DEF">
        <w:rPr>
          <w:rFonts w:eastAsia="Times New Roman" w:cs="Arial"/>
          <w:szCs w:val="28"/>
        </w:rPr>
        <w:t>Российской Федерации</w:t>
      </w:r>
      <w:r w:rsidRPr="00B857D2">
        <w:rPr>
          <w:rFonts w:eastAsia="Times New Roman" w:cs="Arial"/>
          <w:iCs/>
          <w:szCs w:val="28"/>
        </w:rPr>
        <w:t xml:space="preserve">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18.5.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18.6. Информационные стенды размещаются на видном, доступном месте </w:t>
      </w:r>
      <w:r w:rsidR="00155DEF">
        <w:rPr>
          <w:rFonts w:eastAsia="Times New Roman" w:cs="Arial"/>
          <w:iCs/>
          <w:szCs w:val="28"/>
        </w:rPr>
        <w:t xml:space="preserve">                   </w:t>
      </w:r>
      <w:r w:rsidRPr="00B857D2">
        <w:rPr>
          <w:rFonts w:eastAsia="Times New Roman" w:cs="Arial"/>
          <w:iCs/>
          <w:szCs w:val="28"/>
        </w:rPr>
        <w:t xml:space="preserve">и призваны обеспечить заявителя исчерпывающей информацией. Стенды должны быть оформлены в едином стиле, надписи сделаны черным шрифтом </w:t>
      </w:r>
      <w:r w:rsidR="00155DEF">
        <w:rPr>
          <w:rFonts w:eastAsia="Times New Roman" w:cs="Arial"/>
          <w:iCs/>
          <w:szCs w:val="28"/>
        </w:rPr>
        <w:t xml:space="preserve">                 </w:t>
      </w:r>
      <w:r w:rsidRPr="00B857D2">
        <w:rPr>
          <w:rFonts w:eastAsia="Times New Roman" w:cs="Arial"/>
          <w:iCs/>
          <w:szCs w:val="28"/>
        </w:rPr>
        <w:t>на белом фоне.</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w:t>
      </w:r>
      <w:r w:rsidR="00155DEF">
        <w:rPr>
          <w:rFonts w:eastAsia="Times New Roman" w:cs="Arial"/>
          <w:iCs/>
          <w:szCs w:val="28"/>
        </w:rPr>
        <w:t xml:space="preserve">                                         </w:t>
      </w:r>
      <w:r w:rsidRPr="00B857D2">
        <w:rPr>
          <w:rFonts w:eastAsia="Times New Roman" w:cs="Arial"/>
          <w:iCs/>
          <w:szCs w:val="28"/>
        </w:rPr>
        <w:t>восприятию этой информации заявителями.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18.7.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w:t>
      </w:r>
      <w:r w:rsidRPr="00155DEF">
        <w:rPr>
          <w:rFonts w:eastAsia="Times New Roman" w:cs="Arial"/>
          <w:iCs/>
          <w:spacing w:val="-4"/>
          <w:szCs w:val="28"/>
        </w:rPr>
        <w:t>устройствам, позволяющим своевременно и в полном объеме получать справочную</w:t>
      </w:r>
      <w:r w:rsidRPr="00B857D2">
        <w:rPr>
          <w:rFonts w:eastAsia="Times New Roman" w:cs="Arial"/>
          <w:iCs/>
          <w:szCs w:val="28"/>
        </w:rPr>
        <w:t xml:space="preserve"> информацию по вопросам предоставления услуги и организовать предостав</w:t>
      </w:r>
      <w:r w:rsidR="00155DEF">
        <w:rPr>
          <w:rFonts w:eastAsia="Times New Roman" w:cs="Arial"/>
          <w:iCs/>
          <w:szCs w:val="28"/>
        </w:rPr>
        <w:t xml:space="preserve">-                </w:t>
      </w:r>
      <w:r w:rsidRPr="00B857D2">
        <w:rPr>
          <w:rFonts w:eastAsia="Times New Roman" w:cs="Arial"/>
          <w:iCs/>
          <w:szCs w:val="28"/>
        </w:rPr>
        <w:t>ление муниципальной услуги в полном объеме.</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19. Показатели доступности и качества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19.1. Показатели доступности: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доступность форм документов, необходимых для получения муниципа</w:t>
      </w:r>
      <w:r w:rsidR="00155DEF">
        <w:rPr>
          <w:rFonts w:eastAsia="Times New Roman" w:cs="Arial"/>
          <w:iCs/>
          <w:szCs w:val="28"/>
        </w:rPr>
        <w:t>-</w:t>
      </w:r>
      <w:r w:rsidRPr="00B857D2">
        <w:rPr>
          <w:rFonts w:eastAsia="Times New Roman" w:cs="Arial"/>
          <w:iCs/>
          <w:szCs w:val="28"/>
        </w:rPr>
        <w:t>льной услуги;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возможность получения информации о ходе предоставления муниципа</w:t>
      </w:r>
      <w:r w:rsidR="00155DEF">
        <w:rPr>
          <w:rFonts w:eastAsia="Times New Roman" w:cs="Arial"/>
          <w:iCs/>
          <w:szCs w:val="28"/>
        </w:rPr>
        <w:t>-</w:t>
      </w:r>
      <w:r w:rsidRPr="00155DEF">
        <w:rPr>
          <w:rFonts w:eastAsia="Times New Roman" w:cs="Arial"/>
          <w:iCs/>
          <w:spacing w:val="-4"/>
          <w:szCs w:val="28"/>
        </w:rPr>
        <w:t>льной услуги, в том числе с использованием телефонной связи, электронной почты.</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19.2. Показатели качества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соблюдение должностными лицами сроков предоставления муниципа</w:t>
      </w:r>
      <w:r w:rsidR="00155DEF">
        <w:rPr>
          <w:rFonts w:eastAsia="Times New Roman" w:cs="Arial"/>
          <w:iCs/>
          <w:szCs w:val="28"/>
        </w:rPr>
        <w:t>-</w:t>
      </w:r>
      <w:r w:rsidRPr="00B857D2">
        <w:rPr>
          <w:rFonts w:eastAsia="Times New Roman" w:cs="Arial"/>
          <w:iCs/>
          <w:szCs w:val="28"/>
        </w:rPr>
        <w:t>льной услуги;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20. Иные требования, в том числе учитывающие особенности предостав</w:t>
      </w:r>
      <w:r w:rsidR="00155DEF">
        <w:rPr>
          <w:rFonts w:eastAsia="Times New Roman" w:cs="Arial"/>
          <w:iCs/>
          <w:szCs w:val="28"/>
        </w:rPr>
        <w:t xml:space="preserve">-               </w:t>
      </w:r>
      <w:r w:rsidRPr="00B857D2">
        <w:rPr>
          <w:rFonts w:eastAsia="Times New Roman" w:cs="Arial"/>
          <w:iCs/>
          <w:szCs w:val="28"/>
        </w:rPr>
        <w:t>ления муниципальной услуги в МФЦ и особенности предоставления муниципальной услуги в электронной форме:</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xml:space="preserve">20.1. Предоставление муниципальной услуги в МФЦ осуществляется </w:t>
      </w:r>
      <w:r w:rsidR="00155DEF">
        <w:rPr>
          <w:rFonts w:eastAsia="Times New Roman" w:cs="Arial"/>
          <w:iCs/>
          <w:szCs w:val="28"/>
        </w:rPr>
        <w:t xml:space="preserve">                     </w:t>
      </w:r>
      <w:r w:rsidRPr="00B857D2">
        <w:rPr>
          <w:rFonts w:eastAsia="Times New Roman" w:cs="Arial"/>
          <w:iCs/>
          <w:szCs w:val="28"/>
        </w:rPr>
        <w:t xml:space="preserve">по принципу «одного окна» в соответствии с законодательством Российской </w:t>
      </w:r>
      <w:r w:rsidR="00155DEF">
        <w:rPr>
          <w:rFonts w:eastAsia="Times New Roman" w:cs="Arial"/>
          <w:iCs/>
          <w:szCs w:val="28"/>
        </w:rPr>
        <w:t xml:space="preserve">                </w:t>
      </w:r>
      <w:r w:rsidRPr="00B857D2">
        <w:rPr>
          <w:rFonts w:eastAsia="Times New Roman" w:cs="Arial"/>
          <w:iCs/>
          <w:szCs w:val="28"/>
        </w:rPr>
        <w:t>Федерации, в порядке и сроки, установленные соглашением, заключенным между МФЦ и уполномоченным органом.</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20.2. Заявитель может подать заявление в электронной форме с использованием Единого и регионального порталов:</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заявление и документы, необходимые для предоставления муниципальной услуги</w:t>
      </w:r>
      <w:r w:rsidR="002069EA">
        <w:rPr>
          <w:rFonts w:eastAsia="Times New Roman" w:cs="Arial"/>
          <w:iCs/>
          <w:szCs w:val="28"/>
        </w:rPr>
        <w:t>,</w:t>
      </w:r>
      <w:r w:rsidRPr="00B857D2">
        <w:rPr>
          <w:rFonts w:eastAsia="Times New Roman" w:cs="Arial"/>
          <w:iCs/>
          <w:szCs w:val="28"/>
        </w:rPr>
        <w:t xml:space="preserve"> направляются в форме электронных документов с использованием средств электронной идентификации заявителя, в том числе электронной </w:t>
      </w:r>
      <w:r w:rsidR="00155DEF">
        <w:rPr>
          <w:rFonts w:eastAsia="Times New Roman" w:cs="Arial"/>
          <w:iCs/>
          <w:szCs w:val="28"/>
        </w:rPr>
        <w:t xml:space="preserve">                  </w:t>
      </w:r>
      <w:r w:rsidRPr="00B857D2">
        <w:rPr>
          <w:rFonts w:eastAsia="Times New Roman" w:cs="Arial"/>
          <w:iCs/>
          <w:szCs w:val="28"/>
        </w:rPr>
        <w:t>подписи;</w:t>
      </w:r>
    </w:p>
    <w:p w:rsidR="00B857D2" w:rsidRPr="00B857D2" w:rsidRDefault="00B857D2" w:rsidP="00155DEF">
      <w:pPr>
        <w:widowControl w:val="0"/>
        <w:autoSpaceDE w:val="0"/>
        <w:autoSpaceDN w:val="0"/>
        <w:adjustRightInd w:val="0"/>
        <w:ind w:firstLine="567"/>
        <w:jc w:val="both"/>
        <w:rPr>
          <w:rFonts w:eastAsia="Times New Roman" w:cs="Arial"/>
          <w:iCs/>
          <w:szCs w:val="28"/>
        </w:rPr>
      </w:pPr>
      <w:r w:rsidRPr="00B857D2">
        <w:rPr>
          <w:rFonts w:eastAsia="Times New Roman" w:cs="Arial"/>
          <w:iCs/>
          <w:szCs w:val="28"/>
        </w:rPr>
        <w:t>- заявителю сообщается о регистрации заявления путем отражения информации на Едином и региональном порталах.</w:t>
      </w:r>
    </w:p>
    <w:p w:rsidR="00B857D2" w:rsidRPr="00B857D2" w:rsidRDefault="00B857D2" w:rsidP="00155DEF">
      <w:pPr>
        <w:widowControl w:val="0"/>
        <w:autoSpaceDE w:val="0"/>
        <w:autoSpaceDN w:val="0"/>
        <w:adjustRightInd w:val="0"/>
        <w:ind w:firstLine="567"/>
        <w:jc w:val="both"/>
        <w:rPr>
          <w:rFonts w:eastAsia="Times New Roman" w:cs="Arial"/>
          <w:iCs/>
          <w:szCs w:val="28"/>
        </w:rPr>
      </w:pPr>
    </w:p>
    <w:p w:rsidR="00B857D2" w:rsidRPr="00155DEF" w:rsidRDefault="00B857D2" w:rsidP="00155DEF">
      <w:pPr>
        <w:widowControl w:val="0"/>
        <w:autoSpaceDE w:val="0"/>
        <w:autoSpaceDN w:val="0"/>
        <w:adjustRightInd w:val="0"/>
        <w:ind w:firstLine="567"/>
        <w:contextualSpacing/>
        <w:jc w:val="both"/>
        <w:rPr>
          <w:rFonts w:eastAsia="Times New Roman" w:cs="Times New Roman"/>
          <w:bCs/>
          <w:szCs w:val="28"/>
          <w:lang w:eastAsia="ru-RU"/>
        </w:rPr>
      </w:pPr>
      <w:r w:rsidRPr="00155DEF">
        <w:rPr>
          <w:rFonts w:eastAsia="Times New Roman" w:cs="Times New Roman"/>
          <w:bCs/>
          <w:szCs w:val="28"/>
          <w:lang w:eastAsia="ru-RU"/>
        </w:rPr>
        <w:t>Раздел III. Состав, последовательность и сроки выполнения администрати</w:t>
      </w:r>
      <w:r w:rsidR="00155DEF">
        <w:rPr>
          <w:rFonts w:eastAsia="Times New Roman" w:cs="Times New Roman"/>
          <w:bCs/>
          <w:szCs w:val="28"/>
          <w:lang w:eastAsia="ru-RU"/>
        </w:rPr>
        <w:t>-</w:t>
      </w:r>
      <w:r w:rsidRPr="00155DEF">
        <w:rPr>
          <w:rFonts w:eastAsia="Times New Roman" w:cs="Times New Roman"/>
          <w:bCs/>
          <w:szCs w:val="28"/>
          <w:lang w:eastAsia="ru-RU"/>
        </w:rPr>
        <w:t>вных процедур, требования к порядку их выполнения, в том числе особенности выполнения административных процедур в электронной форме</w:t>
      </w:r>
    </w:p>
    <w:p w:rsidR="00B857D2" w:rsidRPr="00B857D2" w:rsidRDefault="00B857D2" w:rsidP="00155DEF">
      <w:pPr>
        <w:widowControl w:val="0"/>
        <w:autoSpaceDE w:val="0"/>
        <w:autoSpaceDN w:val="0"/>
        <w:adjustRightInd w:val="0"/>
        <w:ind w:firstLine="567"/>
        <w:contextualSpacing/>
        <w:jc w:val="both"/>
        <w:rPr>
          <w:rFonts w:eastAsia="Times New Roman" w:cs="Times New Roman"/>
          <w:szCs w:val="28"/>
          <w:lang w:eastAsia="ru-RU"/>
        </w:rPr>
      </w:pPr>
      <w:r w:rsidRPr="00B857D2">
        <w:rPr>
          <w:rFonts w:eastAsia="Times New Roman" w:cs="Times New Roman"/>
          <w:szCs w:val="28"/>
          <w:lang w:eastAsia="ru-RU"/>
        </w:rPr>
        <w:t>1. Прием и регистрация заявления о передаче в муниципальную собственность жилого помещения, находящегося в собственности граждан.</w:t>
      </w:r>
    </w:p>
    <w:p w:rsidR="00B857D2" w:rsidRPr="00B857D2" w:rsidRDefault="00F728F9" w:rsidP="00155DEF">
      <w:pPr>
        <w:widowControl w:val="0"/>
        <w:autoSpaceDE w:val="0"/>
        <w:autoSpaceDN w:val="0"/>
        <w:adjustRightInd w:val="0"/>
        <w:ind w:firstLine="567"/>
        <w:jc w:val="both"/>
        <w:rPr>
          <w:rFonts w:eastAsia="Times New Roman" w:cs="Arial"/>
          <w:szCs w:val="28"/>
        </w:rPr>
      </w:pPr>
      <w:r>
        <w:rPr>
          <w:rFonts w:eastAsia="Times New Roman" w:cs="Arial"/>
          <w:szCs w:val="28"/>
        </w:rPr>
        <w:t>1.1</w:t>
      </w:r>
      <w:r w:rsidR="00B857D2" w:rsidRPr="00B857D2">
        <w:rPr>
          <w:rFonts w:eastAsia="Times New Roman" w:cs="Arial"/>
          <w:szCs w:val="28"/>
        </w:rPr>
        <w:t xml:space="preserve">. Юридическим основанием для начала административной процедуры </w:t>
      </w:r>
      <w:r w:rsidR="00155DEF">
        <w:rPr>
          <w:rFonts w:eastAsia="Times New Roman" w:cs="Arial"/>
          <w:szCs w:val="28"/>
        </w:rPr>
        <w:t xml:space="preserve">     </w:t>
      </w:r>
      <w:r w:rsidR="00B857D2" w:rsidRPr="00B857D2">
        <w:rPr>
          <w:rFonts w:eastAsia="Times New Roman" w:cs="Arial"/>
          <w:szCs w:val="28"/>
        </w:rPr>
        <w:t xml:space="preserve">является поступление в управление или МФЦ заявления о предоставлении </w:t>
      </w:r>
      <w:r w:rsidR="00155DEF">
        <w:rPr>
          <w:rFonts w:eastAsia="Times New Roman" w:cs="Arial"/>
          <w:szCs w:val="28"/>
        </w:rPr>
        <w:t xml:space="preserve">                 </w:t>
      </w:r>
      <w:r w:rsidR="00B857D2" w:rsidRPr="00B857D2">
        <w:rPr>
          <w:rFonts w:eastAsia="Times New Roman" w:cs="Arial"/>
          <w:szCs w:val="28"/>
        </w:rPr>
        <w:t>муниципальной услуги с прилагаемыми к нему документами либо направление гражданином заявления о предоставлении муниципальной услуги и документ</w:t>
      </w:r>
      <w:r w:rsidR="002069EA">
        <w:rPr>
          <w:rFonts w:eastAsia="Times New Roman" w:cs="Arial"/>
          <w:szCs w:val="28"/>
        </w:rPr>
        <w:t>ов, указанных в подпункте 11.1 р</w:t>
      </w:r>
      <w:r w:rsidR="00B857D2" w:rsidRPr="00B857D2">
        <w:rPr>
          <w:rFonts w:eastAsia="Times New Roman" w:cs="Arial"/>
          <w:szCs w:val="28"/>
        </w:rPr>
        <w:t xml:space="preserve">аздела </w:t>
      </w:r>
      <w:r w:rsidR="00B857D2" w:rsidRPr="00B857D2">
        <w:rPr>
          <w:rFonts w:eastAsia="Times New Roman" w:cs="Arial"/>
          <w:szCs w:val="28"/>
          <w:lang w:val="en-US"/>
        </w:rPr>
        <w:t>II</w:t>
      </w:r>
      <w:r w:rsidR="00B857D2" w:rsidRPr="00B857D2">
        <w:rPr>
          <w:rFonts w:eastAsia="Times New Roman" w:cs="Arial"/>
          <w:szCs w:val="28"/>
        </w:rPr>
        <w:t xml:space="preserve"> настоящего административного регламента, в эл</w:t>
      </w:r>
      <w:r w:rsidR="002069EA">
        <w:rPr>
          <w:rFonts w:eastAsia="Times New Roman" w:cs="Arial"/>
          <w:szCs w:val="28"/>
        </w:rPr>
        <w:t>ектронном виде через интернет-</w:t>
      </w:r>
      <w:r w:rsidR="00B857D2" w:rsidRPr="00B857D2">
        <w:rPr>
          <w:rFonts w:eastAsia="Times New Roman" w:cs="Arial"/>
          <w:szCs w:val="28"/>
        </w:rPr>
        <w:t xml:space="preserve">сайт «Портал государственных услуг Ханты-Мансийского автономного округа – Югры»: </w:t>
      </w:r>
      <w:r w:rsidR="00B857D2" w:rsidRPr="00B857D2">
        <w:rPr>
          <w:rFonts w:eastAsia="Times New Roman" w:cs="Arial"/>
          <w:szCs w:val="28"/>
          <w:lang w:val="en-US"/>
        </w:rPr>
        <w:t>http</w:t>
      </w:r>
      <w:r w:rsidR="00B857D2" w:rsidRPr="00B857D2">
        <w:rPr>
          <w:rFonts w:eastAsia="Times New Roman" w:cs="Arial"/>
          <w:szCs w:val="28"/>
        </w:rPr>
        <w:t>://</w:t>
      </w:r>
      <w:hyperlink r:id="rId19" w:history="1">
        <w:r w:rsidR="00B857D2" w:rsidRPr="00B857D2">
          <w:rPr>
            <w:rFonts w:eastAsia="Times New Roman" w:cs="Arial"/>
            <w:szCs w:val="28"/>
          </w:rPr>
          <w:t>www.86.gosuslugi.ru</w:t>
        </w:r>
      </w:hyperlink>
      <w:r w:rsidR="00B857D2" w:rsidRPr="00B857D2">
        <w:rPr>
          <w:rFonts w:eastAsia="Times New Roman" w:cs="Arial"/>
          <w:szCs w:val="28"/>
        </w:rPr>
        <w:t>».</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Должностным лицом Администрации города, ответственным за прием </w:t>
      </w:r>
      <w:r w:rsidR="00155DEF">
        <w:rPr>
          <w:rFonts w:eastAsia="Times New Roman" w:cs="Arial"/>
          <w:szCs w:val="28"/>
        </w:rPr>
        <w:t xml:space="preserve">                           </w:t>
      </w:r>
      <w:r w:rsidRPr="00B857D2">
        <w:rPr>
          <w:rFonts w:eastAsia="Times New Roman" w:cs="Arial"/>
          <w:szCs w:val="28"/>
        </w:rPr>
        <w:t>и регистрацию заявления, является специалист управления.</w:t>
      </w:r>
    </w:p>
    <w:p w:rsidR="00B857D2" w:rsidRPr="00B857D2" w:rsidRDefault="00F728F9" w:rsidP="00155DEF">
      <w:pPr>
        <w:widowControl w:val="0"/>
        <w:autoSpaceDE w:val="0"/>
        <w:autoSpaceDN w:val="0"/>
        <w:adjustRightInd w:val="0"/>
        <w:ind w:firstLine="567"/>
        <w:jc w:val="both"/>
        <w:rPr>
          <w:rFonts w:eastAsia="Times New Roman" w:cs="Arial"/>
          <w:szCs w:val="28"/>
        </w:rPr>
      </w:pPr>
      <w:r>
        <w:rPr>
          <w:rFonts w:eastAsia="Times New Roman" w:cs="Arial"/>
          <w:spacing w:val="-4"/>
          <w:szCs w:val="28"/>
        </w:rPr>
        <w:t>1.2</w:t>
      </w:r>
      <w:r w:rsidR="00B857D2" w:rsidRPr="00155DEF">
        <w:rPr>
          <w:rFonts w:eastAsia="Times New Roman" w:cs="Arial"/>
          <w:spacing w:val="-4"/>
          <w:szCs w:val="28"/>
        </w:rPr>
        <w:t>. Содержание, продолжительность административных действий, входящих</w:t>
      </w:r>
      <w:r w:rsidR="00B857D2" w:rsidRPr="00B857D2">
        <w:rPr>
          <w:rFonts w:eastAsia="Times New Roman" w:cs="Arial"/>
          <w:szCs w:val="28"/>
        </w:rPr>
        <w:t xml:space="preserve"> </w:t>
      </w:r>
      <w:r>
        <w:rPr>
          <w:rFonts w:eastAsia="Times New Roman" w:cs="Arial"/>
          <w:szCs w:val="28"/>
        </w:rPr>
        <w:t xml:space="preserve">             </w:t>
      </w:r>
      <w:r w:rsidR="00B857D2" w:rsidRPr="00B857D2">
        <w:rPr>
          <w:rFonts w:eastAsia="Times New Roman" w:cs="Arial"/>
          <w:szCs w:val="28"/>
        </w:rPr>
        <w:t xml:space="preserve">в состав административной процедуры по приему и регистрации заявления </w:t>
      </w:r>
      <w:r w:rsidR="00155DEF">
        <w:rPr>
          <w:rFonts w:eastAsia="Times New Roman" w:cs="Arial"/>
          <w:szCs w:val="28"/>
        </w:rPr>
        <w:t xml:space="preserve">               </w:t>
      </w:r>
      <w:r w:rsidR="00B857D2" w:rsidRPr="00B857D2">
        <w:rPr>
          <w:rFonts w:eastAsia="Times New Roman" w:cs="Arial"/>
          <w:szCs w:val="28"/>
        </w:rPr>
        <w:t>о предоставлении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при личном обращении </w:t>
      </w:r>
      <w:r w:rsidR="00155DEF">
        <w:rPr>
          <w:rFonts w:eastAsia="Times New Roman" w:cs="Arial"/>
          <w:szCs w:val="28"/>
        </w:rPr>
        <w:t>–</w:t>
      </w:r>
      <w:r w:rsidRPr="00B857D2">
        <w:rPr>
          <w:rFonts w:eastAsia="Times New Roman" w:cs="Arial"/>
          <w:szCs w:val="28"/>
        </w:rPr>
        <w:t xml:space="preserve"> 15 минут с момента получения заявления специалистом управления;</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 с момента представления заявления в электронной форме, а также посредством почтового отправления </w:t>
      </w:r>
      <w:r w:rsidR="00155DEF">
        <w:rPr>
          <w:rFonts w:eastAsia="Times New Roman" w:cs="Arial"/>
          <w:szCs w:val="28"/>
        </w:rPr>
        <w:t>–</w:t>
      </w:r>
      <w:r w:rsidRPr="00B857D2">
        <w:rPr>
          <w:rFonts w:eastAsia="Times New Roman" w:cs="Arial"/>
          <w:szCs w:val="28"/>
        </w:rPr>
        <w:t xml:space="preserve"> </w:t>
      </w:r>
      <w:r w:rsidR="00155DEF">
        <w:rPr>
          <w:rFonts w:eastAsia="Times New Roman" w:cs="Arial"/>
          <w:szCs w:val="28"/>
        </w:rPr>
        <w:t>один</w:t>
      </w:r>
      <w:r w:rsidRPr="00B857D2">
        <w:rPr>
          <w:rFonts w:eastAsia="Times New Roman" w:cs="Arial"/>
          <w:szCs w:val="28"/>
        </w:rPr>
        <w:t xml:space="preserve"> календарный день.</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xml:space="preserve">Максимальный срок выполнения данной административной процедуры </w:t>
      </w:r>
      <w:r w:rsidR="00155DEF">
        <w:rPr>
          <w:rFonts w:eastAsia="Times New Roman" w:cs="Arial"/>
          <w:szCs w:val="28"/>
        </w:rPr>
        <w:t>один</w:t>
      </w:r>
      <w:r w:rsidRPr="00B857D2">
        <w:rPr>
          <w:rFonts w:eastAsia="Times New Roman" w:cs="Arial"/>
          <w:szCs w:val="28"/>
        </w:rPr>
        <w:t xml:space="preserve"> календарный день с момента представления заявления в уполномоченный орган.</w:t>
      </w:r>
    </w:p>
    <w:p w:rsidR="00B857D2" w:rsidRPr="00B857D2" w:rsidRDefault="00F728F9" w:rsidP="00155DEF">
      <w:pPr>
        <w:widowControl w:val="0"/>
        <w:autoSpaceDE w:val="0"/>
        <w:autoSpaceDN w:val="0"/>
        <w:adjustRightInd w:val="0"/>
        <w:ind w:firstLine="567"/>
        <w:contextualSpacing/>
        <w:jc w:val="both"/>
        <w:rPr>
          <w:rFonts w:eastAsia="Calibri" w:cs="Times New Roman"/>
          <w:szCs w:val="28"/>
        </w:rPr>
      </w:pPr>
      <w:r>
        <w:rPr>
          <w:rFonts w:eastAsia="Times New Roman" w:cs="Arial"/>
          <w:szCs w:val="28"/>
        </w:rPr>
        <w:t>1.3.</w:t>
      </w:r>
      <w:r w:rsidR="00B857D2" w:rsidRPr="00B857D2">
        <w:rPr>
          <w:rFonts w:eastAsia="Times New Roman" w:cs="Arial"/>
          <w:szCs w:val="28"/>
        </w:rPr>
        <w:t xml:space="preserve"> </w:t>
      </w:r>
      <w:r w:rsidR="00B857D2" w:rsidRPr="00B857D2">
        <w:rPr>
          <w:rFonts w:eastAsia="Calibri" w:cs="Times New Roman"/>
          <w:szCs w:val="28"/>
        </w:rPr>
        <w:t xml:space="preserve">В заявлении заявителем указывается способ выдачи (направления) </w:t>
      </w:r>
      <w:r w:rsidR="00155DEF">
        <w:rPr>
          <w:rFonts w:eastAsia="Calibri" w:cs="Times New Roman"/>
          <w:szCs w:val="28"/>
        </w:rPr>
        <w:t xml:space="preserve">                  </w:t>
      </w:r>
      <w:r w:rsidR="00B857D2" w:rsidRPr="00B857D2">
        <w:rPr>
          <w:rFonts w:eastAsia="Calibri" w:cs="Times New Roman"/>
          <w:szCs w:val="28"/>
        </w:rPr>
        <w:t>ему документа, являющегося результатом предоставления муниципальной услуги, при этом в электронной форме</w:t>
      </w:r>
      <w:r w:rsidR="00B857D2" w:rsidRPr="00B857D2">
        <w:rPr>
          <w:rFonts w:eastAsia="Calibri" w:cs="Times New Roman"/>
          <w:szCs w:val="28"/>
          <w:lang w:eastAsia="ru-RU"/>
        </w:rPr>
        <w:t xml:space="preserve"> </w:t>
      </w:r>
      <w:r w:rsidR="00B857D2" w:rsidRPr="00B857D2">
        <w:rPr>
          <w:rFonts w:eastAsia="Calibri" w:cs="Times New Roman"/>
          <w:szCs w:val="28"/>
        </w:rPr>
        <w:t>направляются:</w:t>
      </w:r>
    </w:p>
    <w:p w:rsidR="00B857D2" w:rsidRPr="00B857D2" w:rsidRDefault="00B857D2" w:rsidP="00155DEF">
      <w:pPr>
        <w:widowControl w:val="0"/>
        <w:autoSpaceDE w:val="0"/>
        <w:autoSpaceDN w:val="0"/>
        <w:adjustRightInd w:val="0"/>
        <w:ind w:firstLine="567"/>
        <w:contextualSpacing/>
        <w:jc w:val="both"/>
        <w:rPr>
          <w:rFonts w:eastAsia="Calibri" w:cs="Times New Roman"/>
          <w:szCs w:val="28"/>
        </w:rPr>
      </w:pPr>
      <w:r w:rsidRPr="00B857D2">
        <w:rPr>
          <w:rFonts w:eastAsia="Calibri" w:cs="Times New Roman"/>
          <w:szCs w:val="28"/>
        </w:rPr>
        <w:t>- решение о принятии в муниципальную собственность приватизированного жилого помещения;</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Calibri" w:cs="Times New Roman"/>
          <w:szCs w:val="28"/>
        </w:rPr>
        <w:t>- решение об отказе в принятии в муниципальную собственность приватизированного жилого помещения.</w:t>
      </w:r>
    </w:p>
    <w:p w:rsidR="00B857D2" w:rsidRPr="00B857D2" w:rsidRDefault="00F728F9" w:rsidP="00155DEF">
      <w:pPr>
        <w:autoSpaceDE w:val="0"/>
        <w:autoSpaceDN w:val="0"/>
        <w:adjustRightInd w:val="0"/>
        <w:ind w:firstLine="567"/>
        <w:jc w:val="both"/>
        <w:rPr>
          <w:rFonts w:eastAsia="Calibri" w:cs="Times New Roman"/>
          <w:szCs w:val="28"/>
        </w:rPr>
      </w:pPr>
      <w:r>
        <w:rPr>
          <w:rFonts w:eastAsia="Calibri" w:cs="Times New Roman"/>
          <w:szCs w:val="28"/>
        </w:rPr>
        <w:t>1.4</w:t>
      </w:r>
      <w:r w:rsidR="00B857D2" w:rsidRPr="00B857D2">
        <w:rPr>
          <w:rFonts w:eastAsia="Calibri" w:cs="Times New Roman"/>
          <w:szCs w:val="28"/>
        </w:rPr>
        <w:t xml:space="preserve">. Заявителю выдается расписка в приеме документов по </w:t>
      </w:r>
      <w:hyperlink r:id="rId20" w:history="1">
        <w:r w:rsidR="00B857D2" w:rsidRPr="00B857D2">
          <w:rPr>
            <w:rFonts w:eastAsia="Calibri" w:cs="Times New Roman"/>
            <w:szCs w:val="28"/>
          </w:rPr>
          <w:t>форме</w:t>
        </w:r>
      </w:hyperlink>
      <w:r w:rsidR="00B857D2" w:rsidRPr="00B857D2">
        <w:rPr>
          <w:rFonts w:eastAsia="Calibri" w:cs="Times New Roman"/>
          <w:szCs w:val="28"/>
        </w:rPr>
        <w:t>, приведе</w:t>
      </w:r>
      <w:r>
        <w:rPr>
          <w:rFonts w:eastAsia="Calibri" w:cs="Times New Roman"/>
          <w:szCs w:val="28"/>
        </w:rPr>
        <w:t>-</w:t>
      </w:r>
      <w:r w:rsidR="00B857D2" w:rsidRPr="00B857D2">
        <w:rPr>
          <w:rFonts w:eastAsia="Calibri" w:cs="Times New Roman"/>
          <w:szCs w:val="28"/>
        </w:rPr>
        <w:t>нной в приложении</w:t>
      </w:r>
      <w:r w:rsidR="00B857D2" w:rsidRPr="00B857D2">
        <w:rPr>
          <w:rFonts w:eastAsia="Calibri" w:cs="Times New Roman"/>
          <w:szCs w:val="28"/>
          <w:lang w:val="en-US"/>
        </w:rPr>
        <w:t> </w:t>
      </w:r>
      <w:r w:rsidR="00B857D2" w:rsidRPr="00B857D2">
        <w:rPr>
          <w:rFonts w:eastAsia="Calibri" w:cs="Times New Roman"/>
          <w:szCs w:val="28"/>
        </w:rPr>
        <w:t>4 к настоящему административному регламенту, с</w:t>
      </w:r>
      <w:r w:rsidR="00155DEF">
        <w:rPr>
          <w:rFonts w:eastAsia="Calibri" w:cs="Times New Roman"/>
          <w:szCs w:val="28"/>
        </w:rPr>
        <w:t xml:space="preserve"> </w:t>
      </w:r>
      <w:r w:rsidR="00B857D2" w:rsidRPr="00B857D2">
        <w:rPr>
          <w:rFonts w:eastAsia="Calibri" w:cs="Times New Roman"/>
          <w:szCs w:val="28"/>
        </w:rPr>
        <w:t xml:space="preserve">указанием перечня представленных заявителем документов, даты их получения, а также </w:t>
      </w:r>
      <w:r>
        <w:rPr>
          <w:rFonts w:eastAsia="Calibri" w:cs="Times New Roman"/>
          <w:szCs w:val="28"/>
        </w:rPr>
        <w:t xml:space="preserve">                   </w:t>
      </w:r>
      <w:r w:rsidR="00B857D2" w:rsidRPr="00B857D2">
        <w:rPr>
          <w:rFonts w:eastAsia="Calibri" w:cs="Times New Roman"/>
          <w:szCs w:val="28"/>
        </w:rPr>
        <w:t xml:space="preserve">с указанием перечня документов, подлежащих представлению заявителем, если такие документы (сведения) им не представлены. </w:t>
      </w:r>
    </w:p>
    <w:p w:rsidR="00B857D2" w:rsidRPr="00B857D2" w:rsidRDefault="00F728F9" w:rsidP="00155DEF">
      <w:pPr>
        <w:widowControl w:val="0"/>
        <w:autoSpaceDE w:val="0"/>
        <w:autoSpaceDN w:val="0"/>
        <w:adjustRightInd w:val="0"/>
        <w:ind w:firstLine="567"/>
        <w:jc w:val="both"/>
        <w:rPr>
          <w:rFonts w:eastAsia="Times New Roman" w:cs="Arial"/>
          <w:szCs w:val="28"/>
        </w:rPr>
      </w:pPr>
      <w:r>
        <w:rPr>
          <w:rFonts w:eastAsia="Times New Roman" w:cs="Arial"/>
          <w:szCs w:val="28"/>
        </w:rPr>
        <w:t>1.5</w:t>
      </w:r>
      <w:r w:rsidR="00B857D2" w:rsidRPr="00B857D2">
        <w:rPr>
          <w:rFonts w:eastAsia="Times New Roman" w:cs="Arial"/>
          <w:szCs w:val="28"/>
        </w:rPr>
        <w:t xml:space="preserve">. </w:t>
      </w:r>
      <w:r w:rsidR="00B857D2" w:rsidRPr="00B857D2">
        <w:rPr>
          <w:rFonts w:eastAsia="Calibri" w:cs="Times New Roman"/>
          <w:szCs w:val="28"/>
        </w:rPr>
        <w:t xml:space="preserve">Критерием принятия решения о приеме и регистрации заявления </w:t>
      </w:r>
      <w:r w:rsidR="00155DEF">
        <w:rPr>
          <w:rFonts w:eastAsia="Calibri" w:cs="Times New Roman"/>
          <w:szCs w:val="28"/>
        </w:rPr>
        <w:t xml:space="preserve">                            </w:t>
      </w:r>
      <w:r w:rsidR="00B857D2" w:rsidRPr="00B857D2">
        <w:rPr>
          <w:rFonts w:eastAsia="Calibri" w:cs="Times New Roman"/>
          <w:szCs w:val="28"/>
        </w:rPr>
        <w:t>о предоставлении муниципальной услуги является наличие заявления о предоставлении муниципальной услуги</w:t>
      </w:r>
      <w:r w:rsidR="00B857D2" w:rsidRPr="00B857D2">
        <w:rPr>
          <w:rFonts w:eastAsia="Times New Roman" w:cs="Arial"/>
          <w:szCs w:val="28"/>
        </w:rPr>
        <w:t>.</w:t>
      </w:r>
    </w:p>
    <w:p w:rsidR="00B857D2" w:rsidRPr="00B857D2" w:rsidRDefault="00F728F9" w:rsidP="00155DEF">
      <w:pPr>
        <w:autoSpaceDE w:val="0"/>
        <w:autoSpaceDN w:val="0"/>
        <w:adjustRightInd w:val="0"/>
        <w:ind w:firstLine="567"/>
        <w:jc w:val="both"/>
        <w:rPr>
          <w:rFonts w:eastAsia="Calibri" w:cs="Times New Roman"/>
          <w:szCs w:val="28"/>
        </w:rPr>
      </w:pPr>
      <w:r>
        <w:rPr>
          <w:rFonts w:eastAsia="Times New Roman" w:cs="Arial"/>
          <w:szCs w:val="28"/>
        </w:rPr>
        <w:t>1.6</w:t>
      </w:r>
      <w:r w:rsidR="00B857D2" w:rsidRPr="00B857D2">
        <w:rPr>
          <w:rFonts w:eastAsia="Times New Roman" w:cs="Arial"/>
          <w:szCs w:val="28"/>
        </w:rPr>
        <w:t xml:space="preserve">. Результатом выполнения данной административной процедуры является </w:t>
      </w:r>
      <w:r w:rsidR="00B857D2" w:rsidRPr="00B857D2">
        <w:rPr>
          <w:rFonts w:eastAsia="Calibri" w:cs="Times New Roman"/>
          <w:szCs w:val="28"/>
        </w:rPr>
        <w:t>зарегистрированное заявление о предоставлении муниципальной услуги.</w:t>
      </w:r>
    </w:p>
    <w:p w:rsidR="00B857D2" w:rsidRDefault="00B857D2" w:rsidP="00155DEF">
      <w:pPr>
        <w:widowControl w:val="0"/>
        <w:autoSpaceDE w:val="0"/>
        <w:autoSpaceDN w:val="0"/>
        <w:adjustRightInd w:val="0"/>
        <w:ind w:firstLine="567"/>
        <w:jc w:val="both"/>
        <w:rPr>
          <w:rFonts w:eastAsia="Times New Roman" w:cs="Times New Roman"/>
          <w:iCs/>
          <w:szCs w:val="28"/>
        </w:rPr>
      </w:pPr>
      <w:r w:rsidRPr="00B857D2">
        <w:rPr>
          <w:rFonts w:eastAsia="Times New Roman" w:cs="Arial"/>
          <w:szCs w:val="28"/>
        </w:rPr>
        <w:t>1.</w:t>
      </w:r>
      <w:r w:rsidR="00F728F9">
        <w:rPr>
          <w:rFonts w:eastAsia="Times New Roman" w:cs="Arial"/>
          <w:szCs w:val="28"/>
        </w:rPr>
        <w:t>7</w:t>
      </w:r>
      <w:r w:rsidRPr="00B857D2">
        <w:rPr>
          <w:rFonts w:eastAsia="Times New Roman" w:cs="Arial"/>
          <w:szCs w:val="28"/>
        </w:rPr>
        <w:t>. Способ фиксации результата выполн</w:t>
      </w:r>
      <w:r w:rsidR="002069EA">
        <w:rPr>
          <w:rFonts w:eastAsia="Times New Roman" w:cs="Arial"/>
          <w:szCs w:val="28"/>
        </w:rPr>
        <w:t>ения административной процедуры –</w:t>
      </w:r>
      <w:r w:rsidRPr="00B857D2">
        <w:rPr>
          <w:rFonts w:eastAsia="Times New Roman" w:cs="Arial"/>
          <w:szCs w:val="28"/>
        </w:rPr>
        <w:t xml:space="preserve"> факт регистрации заявления о предоставлении муниципальной услуги фиксируется в</w:t>
      </w:r>
      <w:r w:rsidRPr="00B857D2">
        <w:rPr>
          <w:rFonts w:eastAsia="Times New Roman" w:cs="Times New Roman"/>
          <w:iCs/>
          <w:szCs w:val="28"/>
        </w:rPr>
        <w:t xml:space="preserve"> системе электронного документооборота управления.</w:t>
      </w:r>
    </w:p>
    <w:p w:rsidR="002069EA" w:rsidRPr="00B857D2" w:rsidRDefault="002069EA" w:rsidP="00155DEF">
      <w:pPr>
        <w:widowControl w:val="0"/>
        <w:autoSpaceDE w:val="0"/>
        <w:autoSpaceDN w:val="0"/>
        <w:adjustRightInd w:val="0"/>
        <w:ind w:firstLine="567"/>
        <w:jc w:val="both"/>
        <w:rPr>
          <w:rFonts w:eastAsia="Times New Roman" w:cs="Times New Roman"/>
          <w:iCs/>
          <w:szCs w:val="28"/>
        </w:rPr>
      </w:pPr>
    </w:p>
    <w:p w:rsidR="00B857D2" w:rsidRPr="00B857D2" w:rsidRDefault="00B857D2" w:rsidP="00155DEF">
      <w:pPr>
        <w:widowControl w:val="0"/>
        <w:autoSpaceDE w:val="0"/>
        <w:autoSpaceDN w:val="0"/>
        <w:adjustRightInd w:val="0"/>
        <w:ind w:firstLine="567"/>
        <w:contextualSpacing/>
        <w:jc w:val="both"/>
        <w:rPr>
          <w:rFonts w:eastAsia="Times New Roman" w:cs="Arial"/>
          <w:iCs/>
          <w:szCs w:val="28"/>
        </w:rPr>
      </w:pPr>
      <w:r w:rsidRPr="00B857D2">
        <w:rPr>
          <w:rFonts w:eastAsia="Times New Roman" w:cs="Arial"/>
          <w:iCs/>
          <w:szCs w:val="28"/>
        </w:rPr>
        <w:t>2. Формирование и направление межведомственных запросов, получение ответов на них.</w:t>
      </w:r>
    </w:p>
    <w:p w:rsidR="00B857D2" w:rsidRPr="00B857D2" w:rsidRDefault="00B857D2" w:rsidP="00155DEF">
      <w:pPr>
        <w:widowControl w:val="0"/>
        <w:autoSpaceDE w:val="0"/>
        <w:autoSpaceDN w:val="0"/>
        <w:adjustRightInd w:val="0"/>
        <w:ind w:firstLine="567"/>
        <w:contextualSpacing/>
        <w:jc w:val="both"/>
        <w:rPr>
          <w:rFonts w:eastAsia="Times New Roman" w:cs="Arial"/>
          <w:iCs/>
          <w:szCs w:val="28"/>
        </w:rPr>
      </w:pPr>
      <w:r w:rsidRPr="00B857D2">
        <w:rPr>
          <w:rFonts w:eastAsia="Times New Roman" w:cs="Arial"/>
          <w:iCs/>
          <w:szCs w:val="28"/>
        </w:rPr>
        <w:t xml:space="preserve">2.1. Основанием для начала административной процедуры является </w:t>
      </w:r>
      <w:r w:rsidRPr="00B857D2">
        <w:rPr>
          <w:rFonts w:eastAsia="Times New Roman" w:cs="Arial"/>
          <w:szCs w:val="28"/>
        </w:rPr>
        <w:t>зарегистрированное заявление о предоставлении муниципальной услуги</w:t>
      </w:r>
      <w:r w:rsidRPr="00B857D2">
        <w:rPr>
          <w:rFonts w:eastAsia="Times New Roman" w:cs="Arial"/>
          <w:iCs/>
          <w:szCs w:val="28"/>
        </w:rPr>
        <w:t>.</w:t>
      </w:r>
    </w:p>
    <w:p w:rsidR="00B857D2" w:rsidRPr="00B857D2" w:rsidRDefault="00B857D2" w:rsidP="00155DEF">
      <w:pPr>
        <w:widowControl w:val="0"/>
        <w:autoSpaceDE w:val="0"/>
        <w:autoSpaceDN w:val="0"/>
        <w:adjustRightInd w:val="0"/>
        <w:ind w:firstLine="567"/>
        <w:contextualSpacing/>
        <w:jc w:val="both"/>
        <w:rPr>
          <w:rFonts w:eastAsia="Times New Roman" w:cs="Arial"/>
          <w:iCs/>
          <w:szCs w:val="28"/>
        </w:rPr>
      </w:pPr>
      <w:r w:rsidRPr="00B857D2">
        <w:rPr>
          <w:rFonts w:eastAsia="Times New Roman" w:cs="Arial"/>
          <w:szCs w:val="28"/>
        </w:rPr>
        <w:t xml:space="preserve">2.2. Должностным лицом Администрации города, ответственным за </w:t>
      </w:r>
      <w:r w:rsidRPr="00B857D2">
        <w:rPr>
          <w:rFonts w:eastAsia="Times New Roman" w:cs="Arial"/>
          <w:iCs/>
          <w:szCs w:val="28"/>
        </w:rPr>
        <w:t>формирование и направление межведомственных запросов</w:t>
      </w:r>
      <w:r w:rsidR="002069EA">
        <w:rPr>
          <w:rFonts w:eastAsia="Times New Roman" w:cs="Arial"/>
          <w:iCs/>
          <w:szCs w:val="28"/>
        </w:rPr>
        <w:t>,</w:t>
      </w:r>
      <w:r w:rsidRPr="00B857D2">
        <w:rPr>
          <w:rFonts w:eastAsia="Times New Roman" w:cs="Arial"/>
          <w:szCs w:val="28"/>
        </w:rPr>
        <w:t xml:space="preserve"> является специалист </w:t>
      </w:r>
      <w:r w:rsidR="002069EA">
        <w:rPr>
          <w:rFonts w:eastAsia="Times New Roman" w:cs="Arial"/>
          <w:szCs w:val="28"/>
        </w:rPr>
        <w:t xml:space="preserve">                    </w:t>
      </w:r>
      <w:r w:rsidRPr="00B857D2">
        <w:rPr>
          <w:rFonts w:eastAsia="Times New Roman" w:cs="Arial"/>
          <w:szCs w:val="28"/>
        </w:rPr>
        <w:t>отдела учёта и оформления жилья управления.</w:t>
      </w:r>
    </w:p>
    <w:p w:rsidR="00B857D2" w:rsidRPr="00B857D2" w:rsidRDefault="00B857D2" w:rsidP="00155DEF">
      <w:pPr>
        <w:widowControl w:val="0"/>
        <w:autoSpaceDE w:val="0"/>
        <w:autoSpaceDN w:val="0"/>
        <w:adjustRightInd w:val="0"/>
        <w:ind w:firstLine="567"/>
        <w:contextualSpacing/>
        <w:jc w:val="both"/>
        <w:rPr>
          <w:rFonts w:eastAsia="Times New Roman" w:cs="Arial"/>
          <w:iCs/>
          <w:szCs w:val="28"/>
        </w:rPr>
      </w:pPr>
      <w:r w:rsidRPr="00155DEF">
        <w:rPr>
          <w:rFonts w:eastAsia="Times New Roman" w:cs="Arial"/>
          <w:spacing w:val="-4"/>
          <w:szCs w:val="28"/>
        </w:rPr>
        <w:t>2.3. Содержание, продолжительность административных действий, входящих</w:t>
      </w:r>
      <w:r w:rsidRPr="00B857D2">
        <w:rPr>
          <w:rFonts w:eastAsia="Times New Roman" w:cs="Arial"/>
          <w:szCs w:val="28"/>
        </w:rPr>
        <w:t xml:space="preserve"> в состав административной процедуры по </w:t>
      </w:r>
      <w:r w:rsidRPr="00B857D2">
        <w:rPr>
          <w:rFonts w:eastAsia="Times New Roman" w:cs="Arial"/>
          <w:iCs/>
          <w:szCs w:val="28"/>
        </w:rPr>
        <w:t xml:space="preserve">формированию и направлению </w:t>
      </w:r>
      <w:r w:rsidR="00155DEF">
        <w:rPr>
          <w:rFonts w:eastAsia="Times New Roman" w:cs="Arial"/>
          <w:iCs/>
          <w:szCs w:val="28"/>
        </w:rPr>
        <w:t xml:space="preserve">                     </w:t>
      </w:r>
      <w:r w:rsidRPr="00B857D2">
        <w:rPr>
          <w:rFonts w:eastAsia="Times New Roman" w:cs="Arial"/>
          <w:iCs/>
          <w:szCs w:val="28"/>
        </w:rPr>
        <w:t>межведомственных запросов</w:t>
      </w:r>
      <w:r w:rsidRPr="00B857D2">
        <w:rPr>
          <w:rFonts w:eastAsia="Times New Roman" w:cs="Arial"/>
          <w:szCs w:val="28"/>
        </w:rPr>
        <w:t>:</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xml:space="preserve">- формирование и направление межведомственных запросов в органы </w:t>
      </w:r>
      <w:r w:rsidR="00155DEF">
        <w:rPr>
          <w:rFonts w:eastAsia="Times New Roman" w:cs="Arial"/>
          <w:szCs w:val="28"/>
        </w:rPr>
        <w:t xml:space="preserve">                </w:t>
      </w:r>
      <w:r w:rsidRPr="00155DEF">
        <w:rPr>
          <w:rFonts w:eastAsia="Times New Roman" w:cs="Arial"/>
          <w:spacing w:val="-4"/>
          <w:szCs w:val="28"/>
        </w:rPr>
        <w:t>власти, участвующие в предоставлении муниципальной услуги</w:t>
      </w:r>
      <w:r w:rsidR="002069EA">
        <w:rPr>
          <w:rFonts w:eastAsia="Times New Roman" w:cs="Arial"/>
          <w:spacing w:val="-4"/>
          <w:szCs w:val="28"/>
        </w:rPr>
        <w:t>, –</w:t>
      </w:r>
      <w:r w:rsidRPr="00155DEF">
        <w:rPr>
          <w:rFonts w:eastAsia="Times New Roman" w:cs="Arial"/>
          <w:spacing w:val="-4"/>
          <w:szCs w:val="28"/>
        </w:rPr>
        <w:t xml:space="preserve"> </w:t>
      </w:r>
      <w:r w:rsidRPr="00155DEF">
        <w:rPr>
          <w:rFonts w:eastAsia="Times New Roman" w:cs="Arial"/>
          <w:iCs/>
          <w:spacing w:val="-4"/>
          <w:szCs w:val="28"/>
        </w:rPr>
        <w:t xml:space="preserve">в течение </w:t>
      </w:r>
      <w:r w:rsidR="001F4F6B">
        <w:rPr>
          <w:rFonts w:eastAsia="Times New Roman" w:cs="Arial"/>
          <w:iCs/>
          <w:spacing w:val="-4"/>
          <w:szCs w:val="28"/>
        </w:rPr>
        <w:t xml:space="preserve">                           </w:t>
      </w:r>
      <w:r w:rsidRPr="00155DEF">
        <w:rPr>
          <w:rFonts w:eastAsia="Times New Roman" w:cs="Arial"/>
          <w:iCs/>
          <w:spacing w:val="-4"/>
          <w:szCs w:val="28"/>
        </w:rPr>
        <w:t>не более</w:t>
      </w:r>
      <w:r w:rsidRPr="00B857D2">
        <w:rPr>
          <w:rFonts w:eastAsia="Times New Roman" w:cs="Arial"/>
          <w:iCs/>
          <w:szCs w:val="28"/>
        </w:rPr>
        <w:t xml:space="preserve"> </w:t>
      </w:r>
      <w:r w:rsidR="00155DEF">
        <w:rPr>
          <w:rFonts w:eastAsia="Times New Roman" w:cs="Arial"/>
          <w:iCs/>
          <w:szCs w:val="28"/>
        </w:rPr>
        <w:t>трех</w:t>
      </w:r>
      <w:r w:rsidRPr="00B857D2">
        <w:rPr>
          <w:rFonts w:eastAsia="Times New Roman" w:cs="Arial"/>
          <w:iCs/>
          <w:szCs w:val="28"/>
        </w:rPr>
        <w:t xml:space="preserve"> календарных дней со дня регистрации заявления;</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регистрация ответа на межведомственные запросы</w:t>
      </w:r>
      <w:r w:rsidRPr="00B857D2">
        <w:rPr>
          <w:rFonts w:eastAsia="Times New Roman" w:cs="Arial"/>
          <w:iCs/>
          <w:szCs w:val="28"/>
        </w:rPr>
        <w:t xml:space="preserve"> в течение не более                  </w:t>
      </w:r>
      <w:r w:rsidR="00155DEF">
        <w:rPr>
          <w:rFonts w:eastAsia="Times New Roman" w:cs="Arial"/>
          <w:iCs/>
          <w:szCs w:val="28"/>
        </w:rPr>
        <w:t>одного</w:t>
      </w:r>
      <w:r w:rsidRPr="00B857D2">
        <w:rPr>
          <w:rFonts w:eastAsia="Times New Roman" w:cs="Arial"/>
          <w:iCs/>
          <w:szCs w:val="28"/>
        </w:rPr>
        <w:t xml:space="preserve"> календарного дня после дня</w:t>
      </w:r>
      <w:r w:rsidRPr="00B857D2">
        <w:rPr>
          <w:rFonts w:eastAsia="Times New Roman" w:cs="Arial"/>
          <w:i/>
          <w:iCs/>
          <w:szCs w:val="28"/>
        </w:rPr>
        <w:t xml:space="preserve"> </w:t>
      </w:r>
      <w:r w:rsidRPr="00B857D2">
        <w:rPr>
          <w:rFonts w:eastAsia="Times New Roman" w:cs="Arial"/>
          <w:iCs/>
          <w:szCs w:val="28"/>
        </w:rPr>
        <w:t>поступления ответа на межведомственный запрос.</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 xml:space="preserve">2.4. Критерий принятия решения о направлении межведомственного </w:t>
      </w:r>
      <w:r w:rsidR="00155DEF">
        <w:rPr>
          <w:rFonts w:eastAsia="Times New Roman" w:cs="Arial"/>
          <w:szCs w:val="28"/>
        </w:rPr>
        <w:t xml:space="preserve">                       </w:t>
      </w:r>
      <w:r w:rsidRPr="00B857D2">
        <w:rPr>
          <w:rFonts w:eastAsia="Times New Roman" w:cs="Arial"/>
          <w:szCs w:val="28"/>
        </w:rPr>
        <w:t>запроса</w:t>
      </w:r>
      <w:r w:rsidR="002069EA">
        <w:rPr>
          <w:rFonts w:eastAsia="Times New Roman" w:cs="Arial"/>
          <w:szCs w:val="28"/>
        </w:rPr>
        <w:t xml:space="preserve"> –</w:t>
      </w:r>
      <w:r w:rsidRPr="00B857D2">
        <w:rPr>
          <w:rFonts w:eastAsia="Times New Roman" w:cs="Arial"/>
          <w:szCs w:val="28"/>
        </w:rPr>
        <w:t xml:space="preserve"> отсутствие документов, необходимых для предоставления муниципа</w:t>
      </w:r>
      <w:r w:rsidR="00155DEF">
        <w:rPr>
          <w:rFonts w:eastAsia="Times New Roman" w:cs="Arial"/>
          <w:szCs w:val="28"/>
        </w:rPr>
        <w:t>-</w:t>
      </w:r>
      <w:r w:rsidRPr="00B857D2">
        <w:rPr>
          <w:rFonts w:eastAsia="Times New Roman" w:cs="Arial"/>
          <w:szCs w:val="28"/>
        </w:rPr>
        <w:t>льной услуги, которые заявитель вправе предоставить по собственной инициативе.</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2.5. Результат выполнения административной процедуры</w:t>
      </w:r>
      <w:r w:rsidR="002069EA">
        <w:rPr>
          <w:rFonts w:eastAsia="Times New Roman" w:cs="Arial"/>
          <w:szCs w:val="28"/>
        </w:rPr>
        <w:t xml:space="preserve"> –</w:t>
      </w:r>
      <w:r w:rsidRPr="00B857D2">
        <w:rPr>
          <w:rFonts w:eastAsia="Times New Roman" w:cs="Arial"/>
          <w:szCs w:val="28"/>
        </w:rPr>
        <w:t xml:space="preserve"> полученные </w:t>
      </w:r>
      <w:r w:rsidR="00155DEF">
        <w:rPr>
          <w:rFonts w:eastAsia="Times New Roman" w:cs="Arial"/>
          <w:szCs w:val="28"/>
        </w:rPr>
        <w:t xml:space="preserve">                  </w:t>
      </w:r>
      <w:r w:rsidRPr="00B857D2">
        <w:rPr>
          <w:rFonts w:eastAsia="Times New Roman" w:cs="Arial"/>
          <w:szCs w:val="28"/>
        </w:rPr>
        <w:t xml:space="preserve">ответы на межведомственные запросы. Запрошенные сведения и документы </w:t>
      </w:r>
      <w:r w:rsidR="00155DEF">
        <w:rPr>
          <w:rFonts w:eastAsia="Times New Roman" w:cs="Arial"/>
          <w:szCs w:val="28"/>
        </w:rPr>
        <w:t xml:space="preserve">                  </w:t>
      </w:r>
      <w:r w:rsidRPr="00B857D2">
        <w:rPr>
          <w:rFonts w:eastAsia="Times New Roman" w:cs="Arial"/>
          <w:szCs w:val="28"/>
        </w:rPr>
        <w:t>могут представляться на бумажном носителе, в форме электронного документа либо в виде заверенных уполномоченным лицом копий запрошенных докуме</w:t>
      </w:r>
      <w:r w:rsidR="00155DEF">
        <w:rPr>
          <w:rFonts w:eastAsia="Times New Roman" w:cs="Arial"/>
          <w:szCs w:val="28"/>
        </w:rPr>
        <w:t>-</w:t>
      </w:r>
      <w:r w:rsidRPr="00B857D2">
        <w:rPr>
          <w:rFonts w:eastAsia="Times New Roman" w:cs="Arial"/>
          <w:szCs w:val="28"/>
        </w:rPr>
        <w:t>нтов, в том числе в форме электронного документа.</w:t>
      </w:r>
    </w:p>
    <w:p w:rsidR="00B857D2" w:rsidRPr="00B857D2" w:rsidRDefault="00B857D2" w:rsidP="00155DEF">
      <w:pPr>
        <w:widowControl w:val="0"/>
        <w:autoSpaceDE w:val="0"/>
        <w:autoSpaceDN w:val="0"/>
        <w:adjustRightInd w:val="0"/>
        <w:ind w:firstLine="567"/>
        <w:contextualSpacing/>
        <w:jc w:val="both"/>
        <w:rPr>
          <w:rFonts w:eastAsia="Times New Roman" w:cs="Arial"/>
          <w:iCs/>
          <w:szCs w:val="28"/>
        </w:rPr>
      </w:pPr>
      <w:r w:rsidRPr="00B857D2">
        <w:rPr>
          <w:rFonts w:eastAsia="Times New Roman" w:cs="Arial"/>
          <w:szCs w:val="28"/>
        </w:rPr>
        <w:t>2.6. Способ фиксации результата выполнения административной процедуры</w:t>
      </w:r>
      <w:r w:rsidR="002069EA">
        <w:rPr>
          <w:rFonts w:eastAsia="Times New Roman" w:cs="Arial"/>
          <w:szCs w:val="28"/>
        </w:rPr>
        <w:t xml:space="preserve"> –</w:t>
      </w:r>
      <w:r w:rsidRPr="00B857D2">
        <w:rPr>
          <w:rFonts w:eastAsia="Times New Roman" w:cs="Arial"/>
          <w:szCs w:val="28"/>
        </w:rPr>
        <w:t xml:space="preserve"> специалист управления, ответственный за </w:t>
      </w:r>
      <w:r w:rsidRPr="00B857D2">
        <w:rPr>
          <w:rFonts w:eastAsia="Times New Roman" w:cs="Arial"/>
          <w:iCs/>
          <w:szCs w:val="28"/>
        </w:rPr>
        <w:t>формирование и направление межведомственных запросов</w:t>
      </w:r>
      <w:r w:rsidRPr="00B857D2">
        <w:rPr>
          <w:rFonts w:eastAsia="Times New Roman" w:cs="Arial"/>
          <w:szCs w:val="28"/>
        </w:rPr>
        <w:t>, регистрирует ответ на межведомственный запрос                в</w:t>
      </w:r>
      <w:r w:rsidR="00155DEF">
        <w:rPr>
          <w:rFonts w:eastAsia="Times New Roman" w:cs="Arial"/>
          <w:szCs w:val="28"/>
        </w:rPr>
        <w:t xml:space="preserve"> </w:t>
      </w:r>
      <w:r w:rsidRPr="00B857D2">
        <w:rPr>
          <w:rFonts w:eastAsia="Times New Roman" w:cs="Arial"/>
          <w:szCs w:val="28"/>
        </w:rPr>
        <w:t>электронном документообороте.</w:t>
      </w:r>
    </w:p>
    <w:p w:rsidR="00B857D2" w:rsidRPr="00B857D2" w:rsidRDefault="00B857D2" w:rsidP="00155DEF">
      <w:pPr>
        <w:widowControl w:val="0"/>
        <w:autoSpaceDE w:val="0"/>
        <w:autoSpaceDN w:val="0"/>
        <w:adjustRightInd w:val="0"/>
        <w:ind w:firstLine="567"/>
        <w:contextualSpacing/>
        <w:jc w:val="both"/>
        <w:rPr>
          <w:rFonts w:eastAsia="Times New Roman" w:cs="Arial"/>
          <w:szCs w:val="28"/>
        </w:rPr>
      </w:pPr>
      <w:r w:rsidRPr="00B857D2">
        <w:rPr>
          <w:rFonts w:eastAsia="Times New Roman" w:cs="Arial"/>
          <w:szCs w:val="28"/>
        </w:rPr>
        <w:t>2.7. Порядок передачи результата административной процедуры</w:t>
      </w:r>
      <w:r w:rsidR="002069EA">
        <w:rPr>
          <w:rFonts w:eastAsia="Times New Roman" w:cs="Arial"/>
          <w:szCs w:val="28"/>
        </w:rPr>
        <w:t xml:space="preserve"> –</w:t>
      </w:r>
      <w:r w:rsidRPr="00B857D2">
        <w:rPr>
          <w:rFonts w:eastAsia="Times New Roman" w:cs="Arial"/>
          <w:szCs w:val="28"/>
        </w:rPr>
        <w:t xml:space="preserve"> зарегистрированный ответ на межведомственный запрос передается специалисту </w:t>
      </w:r>
      <w:r w:rsidR="00155DEF">
        <w:rPr>
          <w:rFonts w:eastAsia="Times New Roman" w:cs="Arial"/>
          <w:szCs w:val="28"/>
        </w:rPr>
        <w:t xml:space="preserve">                        </w:t>
      </w:r>
      <w:r w:rsidRPr="00B857D2">
        <w:rPr>
          <w:rFonts w:eastAsia="Times New Roman" w:cs="Arial"/>
          <w:szCs w:val="28"/>
        </w:rPr>
        <w:t>отдела учёта и оформления жилья управления, ответственному за предостав</w:t>
      </w:r>
      <w:r w:rsidR="00F728F9">
        <w:rPr>
          <w:rFonts w:eastAsia="Times New Roman" w:cs="Arial"/>
          <w:szCs w:val="28"/>
        </w:rPr>
        <w:t>-</w:t>
      </w:r>
      <w:r w:rsidR="00155DEF">
        <w:rPr>
          <w:rFonts w:eastAsia="Times New Roman" w:cs="Arial"/>
          <w:szCs w:val="28"/>
        </w:rPr>
        <w:t xml:space="preserve">                </w:t>
      </w:r>
      <w:r w:rsidRPr="00B857D2">
        <w:rPr>
          <w:rFonts w:eastAsia="Times New Roman" w:cs="Arial"/>
          <w:szCs w:val="28"/>
        </w:rPr>
        <w:t>ление муниципальной услуги, в день его поступления.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Times New Roman" w:cs="Arial"/>
          <w:szCs w:val="28"/>
        </w:rPr>
        <w:t xml:space="preserve">2.8. Максимальный срок выполнения административной процедуры </w:t>
      </w:r>
      <w:r w:rsidRPr="00B857D2">
        <w:rPr>
          <w:rFonts w:eastAsia="Times New Roman" w:cs="Arial"/>
          <w:color w:val="000000"/>
          <w:szCs w:val="28"/>
        </w:rPr>
        <w:t xml:space="preserve">– </w:t>
      </w:r>
      <w:r w:rsidR="00155DEF">
        <w:rPr>
          <w:rFonts w:eastAsia="Times New Roman" w:cs="Arial"/>
          <w:color w:val="000000"/>
          <w:szCs w:val="28"/>
        </w:rPr>
        <w:t>семь</w:t>
      </w:r>
      <w:r w:rsidRPr="00B857D2">
        <w:rPr>
          <w:rFonts w:eastAsia="Times New Roman" w:cs="Arial"/>
          <w:color w:val="000000"/>
          <w:szCs w:val="28"/>
        </w:rPr>
        <w:t xml:space="preserve"> календарных дней </w:t>
      </w:r>
      <w:r w:rsidRPr="00B857D2">
        <w:rPr>
          <w:rFonts w:eastAsia="Calibri" w:cs="Times New Roman"/>
          <w:color w:val="000000"/>
          <w:szCs w:val="28"/>
        </w:rPr>
        <w:t>со дня поступления зарегистрированного заявления о предоставлении муниципальной услуги и прилагаемых к нему документов к специа</w:t>
      </w:r>
      <w:r w:rsidRPr="00155DEF">
        <w:rPr>
          <w:rFonts w:eastAsia="Calibri" w:cs="Times New Roman"/>
          <w:color w:val="000000"/>
          <w:spacing w:val="-6"/>
          <w:szCs w:val="28"/>
        </w:rPr>
        <w:t>листу, ответственному за формирование, направление межведомственных</w:t>
      </w:r>
      <w:r w:rsidRPr="00155DEF">
        <w:rPr>
          <w:rFonts w:eastAsia="Calibri" w:cs="Times New Roman"/>
          <w:spacing w:val="-6"/>
          <w:szCs w:val="28"/>
        </w:rPr>
        <w:t xml:space="preserve"> запросов.</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Times New Roman" w:cs="Arial"/>
          <w:szCs w:val="28"/>
        </w:rPr>
        <w:t>3.</w:t>
      </w:r>
      <w:r w:rsidR="00155DEF">
        <w:rPr>
          <w:rFonts w:eastAsia="Times New Roman" w:cs="Arial"/>
          <w:szCs w:val="28"/>
        </w:rPr>
        <w:t xml:space="preserve"> </w:t>
      </w:r>
      <w:r w:rsidRPr="00B857D2">
        <w:rPr>
          <w:rFonts w:eastAsia="Calibri" w:cs="Times New Roman"/>
          <w:szCs w:val="28"/>
        </w:rPr>
        <w:t xml:space="preserve">Принятие решения о принятии в муниципальную собственность приватизированного жилого помещения или об отказе в принятии в муниципальную </w:t>
      </w:r>
      <w:r w:rsidR="00155DEF">
        <w:rPr>
          <w:rFonts w:eastAsia="Calibri" w:cs="Times New Roman"/>
          <w:szCs w:val="28"/>
        </w:rPr>
        <w:t xml:space="preserve">              </w:t>
      </w:r>
      <w:r w:rsidRPr="00B857D2">
        <w:rPr>
          <w:rFonts w:eastAsia="Calibri" w:cs="Times New Roman"/>
          <w:szCs w:val="28"/>
        </w:rPr>
        <w:t>собственность приватизированного жилого помещения.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3.1. Основанием для начала исполнения процедуры является поступление специалисту, ответственному за подготовку проекта решения о принятии </w:t>
      </w:r>
      <w:r w:rsidR="00155DEF">
        <w:rPr>
          <w:rFonts w:eastAsia="Calibri" w:cs="Times New Roman"/>
          <w:szCs w:val="28"/>
        </w:rPr>
        <w:t xml:space="preserve">                               </w:t>
      </w:r>
      <w:r w:rsidRPr="00B857D2">
        <w:rPr>
          <w:rFonts w:eastAsia="Calibri" w:cs="Times New Roman"/>
          <w:szCs w:val="28"/>
        </w:rPr>
        <w:t xml:space="preserve">в муниципальную собственность приватизированного жилого помещения </w:t>
      </w:r>
      <w:r w:rsidR="00155DEF">
        <w:rPr>
          <w:rFonts w:eastAsia="Calibri" w:cs="Times New Roman"/>
          <w:szCs w:val="28"/>
        </w:rPr>
        <w:t xml:space="preserve">                           </w:t>
      </w:r>
      <w:r w:rsidRPr="00B857D2">
        <w:rPr>
          <w:rFonts w:eastAsia="Calibri" w:cs="Times New Roman"/>
          <w:szCs w:val="28"/>
        </w:rPr>
        <w:t>или об отказе в принятии в муниципальную собственность приватизированного жилого помещения (далее – решение), заявления и прилагаемых к нему докуме</w:t>
      </w:r>
      <w:r w:rsidR="00155DEF">
        <w:rPr>
          <w:rFonts w:eastAsia="Calibri" w:cs="Times New Roman"/>
          <w:szCs w:val="28"/>
        </w:rPr>
        <w:t>-</w:t>
      </w:r>
      <w:r w:rsidRPr="00B857D2">
        <w:rPr>
          <w:rFonts w:eastAsia="Calibri" w:cs="Times New Roman"/>
          <w:szCs w:val="28"/>
        </w:rPr>
        <w:t>нтов, а также ответов на межведомственные запросы (при необходимости).</w:t>
      </w:r>
    </w:p>
    <w:p w:rsidR="00B857D2" w:rsidRPr="00B857D2" w:rsidRDefault="00B857D2" w:rsidP="00155DEF">
      <w:pPr>
        <w:ind w:firstLine="567"/>
        <w:contextualSpacing/>
        <w:jc w:val="both"/>
        <w:rPr>
          <w:rFonts w:eastAsia="Times New Roman" w:cs="Times New Roman"/>
          <w:szCs w:val="28"/>
        </w:rPr>
      </w:pPr>
      <w:r w:rsidRPr="00B857D2">
        <w:rPr>
          <w:rFonts w:eastAsia="Times New Roman" w:cs="Times New Roman"/>
          <w:szCs w:val="28"/>
        </w:rPr>
        <w:t>Должностным лицом Администрации города ответственным за подготовку проекта решения, является специалист отдела учёта и оформления жилья управления.</w:t>
      </w:r>
    </w:p>
    <w:p w:rsidR="00B857D2" w:rsidRPr="00B857D2" w:rsidRDefault="00B857D2" w:rsidP="00155DEF">
      <w:pPr>
        <w:ind w:firstLine="567"/>
        <w:contextualSpacing/>
        <w:jc w:val="both"/>
        <w:rPr>
          <w:rFonts w:eastAsia="Times New Roman" w:cs="Times New Roman"/>
          <w:szCs w:val="28"/>
        </w:rPr>
      </w:pPr>
      <w:r w:rsidRPr="00B857D2">
        <w:rPr>
          <w:rFonts w:eastAsia="Times New Roman" w:cs="Times New Roman"/>
          <w:szCs w:val="28"/>
        </w:rPr>
        <w:t xml:space="preserve">3.2. Сведения о должностных лицах Администрации города, ответственных за выполнение каждого административного действия, входящего в состав административной процедуры: </w:t>
      </w:r>
    </w:p>
    <w:p w:rsidR="00B857D2" w:rsidRPr="00B857D2" w:rsidRDefault="00B857D2" w:rsidP="00155DEF">
      <w:pPr>
        <w:ind w:firstLine="567"/>
        <w:contextualSpacing/>
        <w:jc w:val="both"/>
        <w:rPr>
          <w:rFonts w:eastAsia="Times New Roman" w:cs="Times New Roman"/>
          <w:szCs w:val="28"/>
        </w:rPr>
      </w:pPr>
      <w:r w:rsidRPr="00B857D2">
        <w:rPr>
          <w:rFonts w:eastAsia="Times New Roman" w:cs="Times New Roman"/>
          <w:szCs w:val="28"/>
        </w:rPr>
        <w:t>-</w:t>
      </w:r>
      <w:r w:rsidR="00F728F9">
        <w:rPr>
          <w:rFonts w:eastAsia="Times New Roman" w:cs="Times New Roman"/>
          <w:szCs w:val="28"/>
        </w:rPr>
        <w:t xml:space="preserve"> </w:t>
      </w:r>
      <w:r w:rsidRPr="00B857D2">
        <w:rPr>
          <w:rFonts w:eastAsia="Times New Roman" w:cs="Times New Roman"/>
          <w:szCs w:val="28"/>
        </w:rPr>
        <w:t>рассмотрение документов, необходимых для предоставления муниципа</w:t>
      </w:r>
      <w:r w:rsidR="00155DEF">
        <w:rPr>
          <w:rFonts w:eastAsia="Times New Roman" w:cs="Times New Roman"/>
          <w:szCs w:val="28"/>
        </w:rPr>
        <w:t>-</w:t>
      </w:r>
      <w:r w:rsidRPr="00B857D2">
        <w:rPr>
          <w:rFonts w:eastAsia="Times New Roman" w:cs="Times New Roman"/>
          <w:szCs w:val="28"/>
        </w:rPr>
        <w:t>льной услуги, и оформление документов, являющихся результатом предостав</w:t>
      </w:r>
      <w:r w:rsidR="00155DEF">
        <w:rPr>
          <w:rFonts w:eastAsia="Times New Roman" w:cs="Times New Roman"/>
          <w:szCs w:val="28"/>
        </w:rPr>
        <w:t>-</w:t>
      </w:r>
      <w:r w:rsidRPr="00B857D2">
        <w:rPr>
          <w:rFonts w:eastAsia="Times New Roman" w:cs="Times New Roman"/>
          <w:szCs w:val="28"/>
        </w:rPr>
        <w:t>ления муниципальной услуги – специалист отдела учёта и оформления жилья  управления, ответственный за предоставление муниципальной услуги;</w:t>
      </w:r>
    </w:p>
    <w:p w:rsidR="00B857D2" w:rsidRPr="00B857D2" w:rsidRDefault="00B857D2" w:rsidP="00155DEF">
      <w:pPr>
        <w:ind w:firstLine="567"/>
        <w:contextualSpacing/>
        <w:jc w:val="both"/>
        <w:rPr>
          <w:rFonts w:eastAsia="Times New Roman" w:cs="Times New Roman"/>
          <w:szCs w:val="28"/>
        </w:rPr>
      </w:pPr>
      <w:r w:rsidRPr="00B857D2">
        <w:rPr>
          <w:rFonts w:eastAsia="Times New Roman" w:cs="Times New Roman"/>
          <w:szCs w:val="28"/>
        </w:rPr>
        <w:t xml:space="preserve">- за подписание проекта решения – начальник управления, при отсутствии начальника управления </w:t>
      </w:r>
      <w:r w:rsidR="002069EA">
        <w:rPr>
          <w:rFonts w:eastAsia="Times New Roman" w:cs="Times New Roman"/>
          <w:szCs w:val="28"/>
        </w:rPr>
        <w:t>–</w:t>
      </w:r>
      <w:r w:rsidRPr="00B857D2">
        <w:rPr>
          <w:rFonts w:eastAsia="Times New Roman" w:cs="Times New Roman"/>
          <w:szCs w:val="28"/>
        </w:rPr>
        <w:t xml:space="preserve"> его заместитель;</w:t>
      </w:r>
    </w:p>
    <w:p w:rsidR="00B857D2" w:rsidRPr="00B857D2" w:rsidRDefault="00B857D2" w:rsidP="00155DEF">
      <w:pPr>
        <w:ind w:firstLine="567"/>
        <w:contextualSpacing/>
        <w:jc w:val="both"/>
        <w:rPr>
          <w:rFonts w:eastAsia="Times New Roman" w:cs="Times New Roman"/>
          <w:szCs w:val="28"/>
        </w:rPr>
      </w:pPr>
      <w:r w:rsidRPr="00B857D2">
        <w:rPr>
          <w:rFonts w:eastAsia="Times New Roman" w:cs="Times New Roman"/>
          <w:szCs w:val="28"/>
        </w:rPr>
        <w:t xml:space="preserve">- за регистрацию подписанных документов, являющихся результатом предоставления муниципальной услуги </w:t>
      </w:r>
      <w:r w:rsidR="002069EA">
        <w:rPr>
          <w:rFonts w:eastAsia="Times New Roman" w:cs="Times New Roman"/>
          <w:szCs w:val="28"/>
        </w:rPr>
        <w:t>–</w:t>
      </w:r>
      <w:r w:rsidRPr="00B857D2">
        <w:rPr>
          <w:rFonts w:eastAsia="Times New Roman" w:cs="Times New Roman"/>
          <w:szCs w:val="28"/>
        </w:rPr>
        <w:t xml:space="preserve"> специалист отдела учёта и оформления жилья, ответственный за предоставление муниципальной услуги.</w:t>
      </w:r>
    </w:p>
    <w:p w:rsidR="00B857D2" w:rsidRPr="00B857D2" w:rsidRDefault="00B857D2" w:rsidP="00155DEF">
      <w:pPr>
        <w:tabs>
          <w:tab w:val="left" w:pos="1134"/>
        </w:tabs>
        <w:autoSpaceDE w:val="0"/>
        <w:autoSpaceDN w:val="0"/>
        <w:adjustRightInd w:val="0"/>
        <w:ind w:firstLine="567"/>
        <w:contextualSpacing/>
        <w:jc w:val="both"/>
        <w:rPr>
          <w:rFonts w:eastAsia="Calibri" w:cs="Times New Roman"/>
          <w:szCs w:val="28"/>
        </w:rPr>
      </w:pPr>
      <w:r w:rsidRPr="00B857D2">
        <w:rPr>
          <w:rFonts w:eastAsia="Calibri" w:cs="Times New Roman"/>
          <w:szCs w:val="28"/>
        </w:rPr>
        <w:t>3.3.</w:t>
      </w:r>
      <w:r w:rsidR="00F728F9">
        <w:rPr>
          <w:rFonts w:eastAsia="Calibri" w:cs="Times New Roman"/>
          <w:szCs w:val="28"/>
        </w:rPr>
        <w:t xml:space="preserve"> </w:t>
      </w:r>
      <w:r w:rsidRPr="00B857D2">
        <w:rPr>
          <w:rFonts w:eastAsia="Calibri" w:cs="Times New Roman"/>
          <w:szCs w:val="28"/>
        </w:rPr>
        <w:t>В ходе административной процедуры специалист отдела учёта и оформления жилья управления, ответственный за подготовку проекта решения, выполняет следующие административные действия:</w:t>
      </w:r>
    </w:p>
    <w:p w:rsidR="00B857D2" w:rsidRPr="00B857D2" w:rsidRDefault="00155DEF" w:rsidP="00155DEF">
      <w:pPr>
        <w:tabs>
          <w:tab w:val="left" w:pos="1134"/>
        </w:tabs>
        <w:autoSpaceDE w:val="0"/>
        <w:autoSpaceDN w:val="0"/>
        <w:adjustRightInd w:val="0"/>
        <w:ind w:firstLine="567"/>
        <w:jc w:val="both"/>
        <w:rPr>
          <w:rFonts w:eastAsia="Calibri" w:cs="Times New Roman"/>
          <w:szCs w:val="28"/>
        </w:rPr>
      </w:pPr>
      <w:r>
        <w:rPr>
          <w:rFonts w:eastAsia="Calibri" w:cs="Times New Roman"/>
          <w:szCs w:val="28"/>
        </w:rPr>
        <w:t>-</w:t>
      </w:r>
      <w:r w:rsidR="00B857D2" w:rsidRPr="00B857D2">
        <w:rPr>
          <w:rFonts w:eastAsia="Calibri" w:cs="Times New Roman"/>
          <w:szCs w:val="28"/>
        </w:rPr>
        <w:t xml:space="preserve"> проводит анализ поступивших к нему документов на предмет наличия </w:t>
      </w:r>
      <w:r>
        <w:rPr>
          <w:rFonts w:eastAsia="Calibri" w:cs="Times New Roman"/>
          <w:szCs w:val="28"/>
        </w:rPr>
        <w:t xml:space="preserve">                    </w:t>
      </w:r>
      <w:r w:rsidR="00B857D2" w:rsidRPr="00B857D2">
        <w:rPr>
          <w:rFonts w:eastAsia="Calibri" w:cs="Times New Roman"/>
          <w:szCs w:val="28"/>
        </w:rPr>
        <w:t>(отсутствия) оснований для отказа в предоставлении муниципальной услуги;</w:t>
      </w:r>
    </w:p>
    <w:p w:rsidR="00B857D2" w:rsidRPr="00B857D2" w:rsidRDefault="002069EA" w:rsidP="00155DEF">
      <w:pPr>
        <w:tabs>
          <w:tab w:val="left" w:pos="1134"/>
        </w:tabs>
        <w:autoSpaceDE w:val="0"/>
        <w:autoSpaceDN w:val="0"/>
        <w:adjustRightInd w:val="0"/>
        <w:ind w:firstLine="567"/>
        <w:jc w:val="both"/>
        <w:rPr>
          <w:rFonts w:eastAsia="Calibri" w:cs="Times New Roman"/>
          <w:szCs w:val="28"/>
        </w:rPr>
      </w:pPr>
      <w:r>
        <w:rPr>
          <w:rFonts w:eastAsia="Calibri" w:cs="Times New Roman"/>
          <w:szCs w:val="28"/>
        </w:rPr>
        <w:t>- готовит</w:t>
      </w:r>
      <w:r w:rsidR="00B857D2" w:rsidRPr="00B857D2">
        <w:rPr>
          <w:rFonts w:eastAsia="Calibri" w:cs="Times New Roman"/>
          <w:szCs w:val="28"/>
        </w:rPr>
        <w:t xml:space="preserve"> проект решения о принятии в муниципальную собственность приватизированного жилого помещения и проект договора о передаче в муниципальную собственность приватизированного жилого помещения (приложение 6 к настоящему административному регламенту) либо проект решения </w:t>
      </w:r>
      <w:r w:rsidR="00155DEF">
        <w:rPr>
          <w:rFonts w:eastAsia="Calibri" w:cs="Times New Roman"/>
          <w:szCs w:val="28"/>
        </w:rPr>
        <w:t xml:space="preserve">                              </w:t>
      </w:r>
      <w:r w:rsidR="00B857D2" w:rsidRPr="00B857D2">
        <w:rPr>
          <w:rFonts w:eastAsia="Calibri" w:cs="Times New Roman"/>
          <w:szCs w:val="28"/>
        </w:rPr>
        <w:t xml:space="preserve">об отказе в принятии в муниципальную собственность приватизированного </w:t>
      </w:r>
      <w:r w:rsidR="00155DEF">
        <w:rPr>
          <w:rFonts w:eastAsia="Calibri" w:cs="Times New Roman"/>
          <w:szCs w:val="28"/>
        </w:rPr>
        <w:t xml:space="preserve">                   </w:t>
      </w:r>
      <w:r w:rsidR="00B857D2" w:rsidRPr="00B857D2">
        <w:rPr>
          <w:rFonts w:eastAsia="Calibri" w:cs="Times New Roman"/>
          <w:szCs w:val="28"/>
        </w:rPr>
        <w:t>жилого помещения (далее – проект решения) и направл</w:t>
      </w:r>
      <w:r>
        <w:rPr>
          <w:rFonts w:eastAsia="Calibri" w:cs="Times New Roman"/>
          <w:szCs w:val="28"/>
        </w:rPr>
        <w:t>я</w:t>
      </w:r>
      <w:r w:rsidR="00B857D2" w:rsidRPr="00B857D2">
        <w:rPr>
          <w:rFonts w:eastAsia="Calibri" w:cs="Times New Roman"/>
          <w:szCs w:val="28"/>
        </w:rPr>
        <w:t>е</w:t>
      </w:r>
      <w:r>
        <w:rPr>
          <w:rFonts w:eastAsia="Calibri" w:cs="Times New Roman"/>
          <w:szCs w:val="28"/>
        </w:rPr>
        <w:t>т</w:t>
      </w:r>
      <w:r w:rsidR="00B857D2" w:rsidRPr="00B857D2">
        <w:rPr>
          <w:rFonts w:eastAsia="Calibri" w:cs="Times New Roman"/>
          <w:szCs w:val="28"/>
        </w:rPr>
        <w:t xml:space="preserve"> его на подпись</w:t>
      </w:r>
      <w:r w:rsidR="00155DEF">
        <w:rPr>
          <w:rFonts w:eastAsia="Calibri" w:cs="Times New Roman"/>
          <w:szCs w:val="28"/>
        </w:rPr>
        <w:t xml:space="preserve">                      </w:t>
      </w:r>
      <w:r w:rsidR="00B857D2" w:rsidRPr="00B857D2">
        <w:rPr>
          <w:rFonts w:eastAsia="Calibri" w:cs="Times New Roman"/>
          <w:szCs w:val="28"/>
        </w:rPr>
        <w:t xml:space="preserve"> в течение одного календарного дня со дня окончания срока проверки представленных документов.</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3.4. Направление в течение трех календарных дней со дня подписания документа, являющегося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такого документа для направления (выдачи) его заявителю.</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3.5. Обеспечение государственной регистрации права муниципальной </w:t>
      </w:r>
      <w:r w:rsidR="00155DEF">
        <w:rPr>
          <w:rFonts w:eastAsia="Calibri" w:cs="Times New Roman"/>
          <w:szCs w:val="28"/>
        </w:rPr>
        <w:t xml:space="preserve">                      </w:t>
      </w:r>
      <w:r w:rsidRPr="00B857D2">
        <w:rPr>
          <w:rFonts w:eastAsia="Calibri" w:cs="Times New Roman"/>
          <w:szCs w:val="28"/>
        </w:rPr>
        <w:t xml:space="preserve">собственности муниципального образования городской округ город Сургут </w:t>
      </w:r>
      <w:r w:rsidR="00155DEF">
        <w:rPr>
          <w:rFonts w:eastAsia="Calibri" w:cs="Times New Roman"/>
          <w:szCs w:val="28"/>
        </w:rPr>
        <w:t xml:space="preserve">                   </w:t>
      </w:r>
      <w:r w:rsidRPr="00B857D2">
        <w:rPr>
          <w:rFonts w:eastAsia="Calibri" w:cs="Times New Roman"/>
          <w:szCs w:val="28"/>
        </w:rPr>
        <w:t>на жилое помещение в течение 30</w:t>
      </w:r>
      <w:r w:rsidR="00155DEF">
        <w:rPr>
          <w:rFonts w:eastAsia="Calibri" w:cs="Times New Roman"/>
          <w:szCs w:val="28"/>
        </w:rPr>
        <w:t xml:space="preserve">-и </w:t>
      </w:r>
      <w:r w:rsidRPr="00B857D2">
        <w:rPr>
          <w:rFonts w:eastAsia="Calibri" w:cs="Times New Roman"/>
          <w:szCs w:val="28"/>
        </w:rPr>
        <w:t>календарных дней со дня подписания должностным лицом Администрации города, уполномоченным на принятие решения о принятии в муниципальную собственность приватизированного жилого помещения и договора о передаче в муниципальную собственность приватизированного жилого помещения.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3.6. Подготовка и направление на подпись должностному лицу Админист</w:t>
      </w:r>
      <w:r w:rsidR="00155DEF">
        <w:rPr>
          <w:rFonts w:eastAsia="Calibri" w:cs="Times New Roman"/>
          <w:szCs w:val="28"/>
        </w:rPr>
        <w:t xml:space="preserve">- </w:t>
      </w:r>
      <w:r w:rsidRPr="00B857D2">
        <w:rPr>
          <w:rFonts w:eastAsia="Calibri" w:cs="Times New Roman"/>
          <w:szCs w:val="28"/>
        </w:rPr>
        <w:t xml:space="preserve">рации города, уполномоченному на принятие решения, проекта договора социального найма жилого помещения </w:t>
      </w:r>
      <w:r w:rsidR="00155DEF">
        <w:rPr>
          <w:rFonts w:eastAsia="Calibri" w:cs="Times New Roman"/>
          <w:szCs w:val="28"/>
        </w:rPr>
        <w:t>–</w:t>
      </w:r>
      <w:r w:rsidRPr="00B857D2">
        <w:rPr>
          <w:rFonts w:eastAsia="Calibri" w:cs="Times New Roman"/>
          <w:szCs w:val="28"/>
        </w:rPr>
        <w:t xml:space="preserve"> в течение 14</w:t>
      </w:r>
      <w:r w:rsidR="00155DEF">
        <w:rPr>
          <w:rFonts w:eastAsia="Calibri" w:cs="Times New Roman"/>
          <w:szCs w:val="28"/>
        </w:rPr>
        <w:t>-и</w:t>
      </w:r>
      <w:r w:rsidRPr="00B857D2">
        <w:rPr>
          <w:rFonts w:eastAsia="Calibri" w:cs="Times New Roman"/>
          <w:szCs w:val="28"/>
        </w:rPr>
        <w:t xml:space="preserve"> календарных дней </w:t>
      </w:r>
      <w:r w:rsidR="00155DEF">
        <w:rPr>
          <w:rFonts w:eastAsia="Calibri" w:cs="Times New Roman"/>
          <w:szCs w:val="28"/>
        </w:rPr>
        <w:t xml:space="preserve">                                        </w:t>
      </w:r>
      <w:r w:rsidRPr="00B857D2">
        <w:rPr>
          <w:rFonts w:eastAsia="Calibri" w:cs="Times New Roman"/>
          <w:szCs w:val="28"/>
        </w:rPr>
        <w:t xml:space="preserve">со дня получения информации </w:t>
      </w:r>
      <w:r w:rsidR="00F728F9">
        <w:rPr>
          <w:rFonts w:eastAsia="Calibri" w:cs="Times New Roman"/>
          <w:szCs w:val="28"/>
        </w:rPr>
        <w:t xml:space="preserve">о </w:t>
      </w:r>
      <w:r w:rsidRPr="00B857D2">
        <w:rPr>
          <w:rFonts w:eastAsia="Calibri" w:cs="Times New Roman"/>
          <w:szCs w:val="28"/>
        </w:rPr>
        <w:t>государственной регистрации права муниципа</w:t>
      </w:r>
      <w:r w:rsidR="00155DEF">
        <w:rPr>
          <w:rFonts w:eastAsia="Calibri" w:cs="Times New Roman"/>
          <w:szCs w:val="28"/>
        </w:rPr>
        <w:t>-</w:t>
      </w:r>
      <w:r w:rsidRPr="00B857D2">
        <w:rPr>
          <w:rFonts w:eastAsia="Calibri" w:cs="Times New Roman"/>
          <w:szCs w:val="28"/>
        </w:rPr>
        <w:t xml:space="preserve">льной собственности муниципального образования городской округ город </w:t>
      </w:r>
      <w:r w:rsidR="00155DEF">
        <w:rPr>
          <w:rFonts w:eastAsia="Calibri" w:cs="Times New Roman"/>
          <w:szCs w:val="28"/>
        </w:rPr>
        <w:t xml:space="preserve">                    </w:t>
      </w:r>
      <w:r w:rsidRPr="00B857D2">
        <w:rPr>
          <w:rFonts w:eastAsia="Calibri" w:cs="Times New Roman"/>
          <w:szCs w:val="28"/>
        </w:rPr>
        <w:t>Сургут на жилое помещение.</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3.7. Направление в течение одного календарного дня со дня подписания должностным лицом Администрации города, уполномоченным на принятие </w:t>
      </w:r>
      <w:r w:rsidR="00155DEF">
        <w:rPr>
          <w:rFonts w:eastAsia="Calibri" w:cs="Times New Roman"/>
          <w:szCs w:val="28"/>
        </w:rPr>
        <w:t xml:space="preserve">                   </w:t>
      </w:r>
      <w:r w:rsidRPr="00B857D2">
        <w:rPr>
          <w:rFonts w:eastAsia="Calibri" w:cs="Times New Roman"/>
          <w:szCs w:val="28"/>
        </w:rPr>
        <w:t>решения, проекта договора социального найма жилого помещения специалисту, ответственному за направление (выдачу) заявителю результата предоставления муниципальной услуги, для выдачи такого договора заявителю.</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3.8.</w:t>
      </w:r>
      <w:r w:rsidRPr="00B857D2">
        <w:rPr>
          <w:rFonts w:eastAsia="Times New Roman" w:cs="Arial"/>
          <w:szCs w:val="28"/>
        </w:rPr>
        <w:t xml:space="preserve"> </w:t>
      </w:r>
      <w:r w:rsidR="002069EA">
        <w:rPr>
          <w:rFonts w:eastAsia="Calibri" w:cs="Times New Roman"/>
          <w:szCs w:val="28"/>
        </w:rPr>
        <w:t>Должностное</w:t>
      </w:r>
      <w:r w:rsidRPr="00B857D2">
        <w:rPr>
          <w:rFonts w:eastAsia="Calibri" w:cs="Times New Roman"/>
          <w:szCs w:val="28"/>
        </w:rPr>
        <w:t xml:space="preserve"> лицо Администрации города, уполномоченн</w:t>
      </w:r>
      <w:r w:rsidR="002069EA">
        <w:rPr>
          <w:rFonts w:eastAsia="Calibri" w:cs="Times New Roman"/>
          <w:szCs w:val="28"/>
        </w:rPr>
        <w:t>ое</w:t>
      </w:r>
      <w:r w:rsidRPr="00B857D2">
        <w:rPr>
          <w:rFonts w:eastAsia="Calibri" w:cs="Times New Roman"/>
          <w:szCs w:val="28"/>
        </w:rPr>
        <w:t xml:space="preserve"> </w:t>
      </w:r>
      <w:r w:rsidR="00155DEF">
        <w:rPr>
          <w:rFonts w:eastAsia="Calibri" w:cs="Times New Roman"/>
          <w:szCs w:val="28"/>
        </w:rPr>
        <w:t xml:space="preserve">                             </w:t>
      </w:r>
      <w:r w:rsidRPr="00B857D2">
        <w:rPr>
          <w:rFonts w:eastAsia="Calibri" w:cs="Times New Roman"/>
          <w:szCs w:val="28"/>
        </w:rPr>
        <w:t>на принятие решения: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подпис</w:t>
      </w:r>
      <w:r w:rsidR="002069EA">
        <w:rPr>
          <w:rFonts w:eastAsia="Calibri" w:cs="Times New Roman"/>
          <w:szCs w:val="28"/>
        </w:rPr>
        <w:t>ывает</w:t>
      </w:r>
      <w:r w:rsidRPr="00B857D2">
        <w:rPr>
          <w:rFonts w:eastAsia="Calibri" w:cs="Times New Roman"/>
          <w:szCs w:val="28"/>
        </w:rPr>
        <w:t xml:space="preserve"> </w:t>
      </w:r>
      <w:r w:rsidR="002069EA" w:rsidRPr="00B857D2">
        <w:rPr>
          <w:rFonts w:eastAsia="Calibri" w:cs="Times New Roman"/>
          <w:szCs w:val="28"/>
        </w:rPr>
        <w:t>решени</w:t>
      </w:r>
      <w:r w:rsidR="002069EA">
        <w:rPr>
          <w:rFonts w:eastAsia="Calibri" w:cs="Times New Roman"/>
          <w:szCs w:val="28"/>
        </w:rPr>
        <w:t>е</w:t>
      </w:r>
      <w:r w:rsidR="002069EA" w:rsidRPr="00B857D2">
        <w:rPr>
          <w:rFonts w:eastAsia="Calibri" w:cs="Times New Roman"/>
          <w:szCs w:val="28"/>
        </w:rPr>
        <w:t xml:space="preserve"> о принятии в муниципальную собственность приватизированного жилого помещения либо решени</w:t>
      </w:r>
      <w:r w:rsidR="002069EA">
        <w:rPr>
          <w:rFonts w:eastAsia="Calibri" w:cs="Times New Roman"/>
          <w:szCs w:val="28"/>
        </w:rPr>
        <w:t>е</w:t>
      </w:r>
      <w:r w:rsidR="002069EA" w:rsidRPr="00B857D2">
        <w:rPr>
          <w:rFonts w:eastAsia="Calibri" w:cs="Times New Roman"/>
          <w:szCs w:val="28"/>
        </w:rPr>
        <w:t xml:space="preserve"> об отказе в принятии в муниципальную собственность приватизированного жилого помещения </w:t>
      </w:r>
      <w:r w:rsidRPr="00B857D2">
        <w:rPr>
          <w:rFonts w:eastAsia="Calibri" w:cs="Times New Roman"/>
          <w:szCs w:val="28"/>
        </w:rPr>
        <w:t>в течение двух календарных дней со дня поступления</w:t>
      </w:r>
      <w:r w:rsidR="00155DEF">
        <w:rPr>
          <w:rFonts w:eastAsia="Calibri" w:cs="Times New Roman"/>
          <w:szCs w:val="28"/>
        </w:rPr>
        <w:t xml:space="preserve"> </w:t>
      </w:r>
      <w:r w:rsidRPr="00B857D2">
        <w:rPr>
          <w:rFonts w:eastAsia="Calibri" w:cs="Times New Roman"/>
          <w:szCs w:val="28"/>
        </w:rPr>
        <w:t>на подпись;</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подпис</w:t>
      </w:r>
      <w:r w:rsidR="002069EA">
        <w:rPr>
          <w:rFonts w:eastAsia="Calibri" w:cs="Times New Roman"/>
          <w:szCs w:val="28"/>
        </w:rPr>
        <w:t>ывает</w:t>
      </w:r>
      <w:r w:rsidRPr="00B857D2">
        <w:rPr>
          <w:rFonts w:eastAsia="Calibri" w:cs="Times New Roman"/>
          <w:szCs w:val="28"/>
        </w:rPr>
        <w:t xml:space="preserve"> </w:t>
      </w:r>
      <w:r w:rsidR="002069EA">
        <w:rPr>
          <w:rFonts w:eastAsia="Calibri" w:cs="Times New Roman"/>
          <w:szCs w:val="28"/>
        </w:rPr>
        <w:t>проект</w:t>
      </w:r>
      <w:r w:rsidR="002069EA" w:rsidRPr="00B857D2">
        <w:rPr>
          <w:rFonts w:eastAsia="Calibri" w:cs="Times New Roman"/>
          <w:szCs w:val="28"/>
        </w:rPr>
        <w:t xml:space="preserve"> договора социального найма (в случае принятия </w:t>
      </w:r>
      <w:r w:rsidR="002069EA">
        <w:rPr>
          <w:rFonts w:eastAsia="Calibri" w:cs="Times New Roman"/>
          <w:szCs w:val="28"/>
        </w:rPr>
        <w:t xml:space="preserve">                 </w:t>
      </w:r>
      <w:r w:rsidR="002069EA" w:rsidRPr="00B857D2">
        <w:rPr>
          <w:rFonts w:eastAsia="Calibri" w:cs="Times New Roman"/>
          <w:szCs w:val="28"/>
        </w:rPr>
        <w:t xml:space="preserve">решения о принятии в муниципальную собственность приватизированного </w:t>
      </w:r>
      <w:r w:rsidR="002069EA">
        <w:rPr>
          <w:rFonts w:eastAsia="Calibri" w:cs="Times New Roman"/>
          <w:szCs w:val="28"/>
        </w:rPr>
        <w:t xml:space="preserve">                 </w:t>
      </w:r>
      <w:r w:rsidR="002069EA" w:rsidRPr="00B857D2">
        <w:rPr>
          <w:rFonts w:eastAsia="Calibri" w:cs="Times New Roman"/>
          <w:szCs w:val="28"/>
        </w:rPr>
        <w:t>жилого помещения)</w:t>
      </w:r>
      <w:r w:rsidR="002069EA">
        <w:rPr>
          <w:rFonts w:eastAsia="Calibri" w:cs="Times New Roman"/>
          <w:szCs w:val="28"/>
        </w:rPr>
        <w:t xml:space="preserve"> </w:t>
      </w:r>
      <w:r w:rsidRPr="00B857D2">
        <w:rPr>
          <w:rFonts w:eastAsia="Calibri" w:cs="Times New Roman"/>
          <w:szCs w:val="28"/>
        </w:rPr>
        <w:t xml:space="preserve">в течение двух календарных дней со дня поступления </w:t>
      </w:r>
      <w:r w:rsidR="00155DEF">
        <w:rPr>
          <w:rFonts w:eastAsia="Calibri" w:cs="Times New Roman"/>
          <w:szCs w:val="28"/>
        </w:rPr>
        <w:t xml:space="preserve">                            </w:t>
      </w:r>
      <w:r w:rsidR="002069EA">
        <w:rPr>
          <w:rFonts w:eastAsia="Calibri" w:cs="Times New Roman"/>
          <w:szCs w:val="28"/>
        </w:rPr>
        <w:t>на подпись</w:t>
      </w:r>
      <w:r w:rsidRPr="00B857D2">
        <w:rPr>
          <w:rFonts w:eastAsia="Calibri" w:cs="Times New Roman"/>
          <w:szCs w:val="28"/>
        </w:rPr>
        <w:t>.</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3.9. Критерием для принятия решения о принятии (об отказе в принятии) </w:t>
      </w:r>
      <w:r w:rsidR="00155DEF">
        <w:rPr>
          <w:rFonts w:eastAsia="Calibri" w:cs="Times New Roman"/>
          <w:szCs w:val="28"/>
        </w:rPr>
        <w:t xml:space="preserve">                    </w:t>
      </w:r>
      <w:r w:rsidRPr="00B857D2">
        <w:rPr>
          <w:rFonts w:eastAsia="Calibri" w:cs="Times New Roman"/>
          <w:szCs w:val="28"/>
        </w:rPr>
        <w:t>в муниципальную собственность приватизированного жилого помещения является отсутствие (наличие) оснований для отказа в предоставлении муниципа</w:t>
      </w:r>
      <w:r w:rsidR="00F728F9">
        <w:rPr>
          <w:rFonts w:eastAsia="Calibri" w:cs="Times New Roman"/>
          <w:szCs w:val="28"/>
        </w:rPr>
        <w:t>-</w:t>
      </w:r>
      <w:r w:rsidRPr="00B857D2">
        <w:rPr>
          <w:rFonts w:eastAsia="Calibri" w:cs="Times New Roman"/>
          <w:szCs w:val="28"/>
        </w:rPr>
        <w:t xml:space="preserve">льной услуги, указанных в пункте 16 </w:t>
      </w:r>
      <w:r w:rsidR="002069EA">
        <w:rPr>
          <w:rFonts w:eastAsia="Calibri" w:cs="Times New Roman"/>
          <w:szCs w:val="28"/>
        </w:rPr>
        <w:t xml:space="preserve">раздела </w:t>
      </w:r>
      <w:r w:rsidR="002069EA">
        <w:rPr>
          <w:rFonts w:eastAsia="Calibri" w:cs="Times New Roman"/>
          <w:szCs w:val="28"/>
          <w:lang w:val="en-US"/>
        </w:rPr>
        <w:t>II</w:t>
      </w:r>
      <w:r w:rsidR="002069EA" w:rsidRPr="002069EA">
        <w:rPr>
          <w:rFonts w:eastAsia="Calibri" w:cs="Times New Roman"/>
          <w:szCs w:val="28"/>
        </w:rPr>
        <w:t xml:space="preserve"> </w:t>
      </w:r>
      <w:r w:rsidRPr="00B857D2">
        <w:rPr>
          <w:rFonts w:eastAsia="Calibri" w:cs="Times New Roman"/>
          <w:szCs w:val="28"/>
        </w:rPr>
        <w:t>настоящего административного регламента.</w:t>
      </w:r>
    </w:p>
    <w:p w:rsidR="00B857D2" w:rsidRPr="00B857D2" w:rsidRDefault="00B857D2" w:rsidP="00155DEF">
      <w:pPr>
        <w:autoSpaceDE w:val="0"/>
        <w:autoSpaceDN w:val="0"/>
        <w:adjustRightInd w:val="0"/>
        <w:ind w:firstLine="567"/>
        <w:jc w:val="both"/>
        <w:rPr>
          <w:rFonts w:eastAsia="Calibri" w:cs="Times New Roman"/>
          <w:szCs w:val="28"/>
        </w:rPr>
      </w:pPr>
      <w:r w:rsidRPr="00155DEF">
        <w:rPr>
          <w:rFonts w:eastAsia="Calibri" w:cs="Times New Roman"/>
          <w:spacing w:val="-4"/>
          <w:szCs w:val="28"/>
        </w:rPr>
        <w:t>3.10. Максимальный срок выполнения административной процедуры не более</w:t>
      </w:r>
      <w:r w:rsidRPr="00B857D2">
        <w:rPr>
          <w:rFonts w:eastAsia="Calibri" w:cs="Times New Roman"/>
          <w:szCs w:val="28"/>
        </w:rPr>
        <w:t xml:space="preserve"> 49</w:t>
      </w:r>
      <w:r w:rsidR="00F728F9">
        <w:rPr>
          <w:rFonts w:eastAsia="Calibri" w:cs="Times New Roman"/>
          <w:szCs w:val="28"/>
        </w:rPr>
        <w:t>-и</w:t>
      </w:r>
      <w:r w:rsidRPr="00B857D2">
        <w:rPr>
          <w:rFonts w:eastAsia="Calibri" w:cs="Times New Roman"/>
          <w:szCs w:val="28"/>
        </w:rPr>
        <w:t xml:space="preserve"> календарных дней со дня поступления зарегистрированного заявления </w:t>
      </w:r>
      <w:r w:rsidR="00155DEF">
        <w:rPr>
          <w:rFonts w:eastAsia="Calibri" w:cs="Times New Roman"/>
          <w:szCs w:val="28"/>
        </w:rPr>
        <w:t xml:space="preserve">                         </w:t>
      </w:r>
      <w:r w:rsidRPr="00B857D2">
        <w:rPr>
          <w:rFonts w:eastAsia="Calibri" w:cs="Times New Roman"/>
          <w:szCs w:val="28"/>
        </w:rPr>
        <w:t xml:space="preserve">о предоставлении муниципальной услуги, прилагаемых к нему документов, </w:t>
      </w:r>
      <w:r w:rsidR="00155DEF">
        <w:rPr>
          <w:rFonts w:eastAsia="Calibri" w:cs="Times New Roman"/>
          <w:szCs w:val="28"/>
        </w:rPr>
        <w:t xml:space="preserve">                   </w:t>
      </w:r>
      <w:r w:rsidRPr="00B857D2">
        <w:rPr>
          <w:rFonts w:eastAsia="Calibri" w:cs="Times New Roman"/>
          <w:szCs w:val="28"/>
        </w:rPr>
        <w:t>ответов на межведомственные запросы, к специалисту, ответственному за предоставление муниципальной услуги.</w:t>
      </w:r>
    </w:p>
    <w:p w:rsidR="00B857D2" w:rsidRPr="00B857D2" w:rsidRDefault="00B857D2" w:rsidP="00155DEF">
      <w:pPr>
        <w:autoSpaceDE w:val="0"/>
        <w:autoSpaceDN w:val="0"/>
        <w:adjustRightInd w:val="0"/>
        <w:ind w:firstLine="567"/>
        <w:jc w:val="both"/>
        <w:rPr>
          <w:rFonts w:eastAsia="Calibri" w:cs="Times New Roman"/>
          <w:szCs w:val="28"/>
        </w:rPr>
      </w:pPr>
      <w:r w:rsidRPr="00155DEF">
        <w:rPr>
          <w:rFonts w:eastAsia="Calibri" w:cs="Times New Roman"/>
          <w:spacing w:val="-6"/>
          <w:szCs w:val="28"/>
        </w:rPr>
        <w:t>3.11</w:t>
      </w:r>
      <w:r w:rsidR="00F728F9">
        <w:rPr>
          <w:rFonts w:eastAsia="Calibri" w:cs="Times New Roman"/>
          <w:spacing w:val="-6"/>
          <w:szCs w:val="28"/>
        </w:rPr>
        <w:t>.</w:t>
      </w:r>
      <w:r w:rsidRPr="00155DEF">
        <w:rPr>
          <w:rFonts w:eastAsia="Calibri" w:cs="Times New Roman"/>
          <w:spacing w:val="-6"/>
          <w:szCs w:val="28"/>
        </w:rPr>
        <w:t xml:space="preserve"> Результатом административной процедуры является одно из подписанных</w:t>
      </w:r>
      <w:r w:rsidRPr="00B857D2">
        <w:rPr>
          <w:rFonts w:eastAsia="Calibri" w:cs="Times New Roman"/>
          <w:szCs w:val="28"/>
        </w:rPr>
        <w:t xml:space="preserve"> и окончательно оформленных решений:</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подписанное уполномоченным должностным лицом Администрации </w:t>
      </w:r>
      <w:r w:rsidR="00155DEF">
        <w:rPr>
          <w:rFonts w:eastAsia="Calibri" w:cs="Times New Roman"/>
          <w:szCs w:val="28"/>
        </w:rPr>
        <w:t xml:space="preserve">                   </w:t>
      </w:r>
      <w:r w:rsidRPr="00B857D2">
        <w:rPr>
          <w:rFonts w:eastAsia="Calibri" w:cs="Times New Roman"/>
          <w:szCs w:val="28"/>
        </w:rPr>
        <w:t>города решение о принятии в муниципальную собственность муниципального образования городской округ город Сургут приватизированного жилого помещения;</w:t>
      </w:r>
    </w:p>
    <w:p w:rsidR="00B857D2" w:rsidRPr="00B857D2" w:rsidRDefault="00B857D2" w:rsidP="00155DEF">
      <w:pPr>
        <w:tabs>
          <w:tab w:val="left" w:pos="1276"/>
        </w:tabs>
        <w:autoSpaceDE w:val="0"/>
        <w:autoSpaceDN w:val="0"/>
        <w:adjustRightInd w:val="0"/>
        <w:ind w:firstLine="567"/>
        <w:jc w:val="both"/>
        <w:rPr>
          <w:rFonts w:eastAsia="Calibri" w:cs="Times New Roman"/>
          <w:szCs w:val="28"/>
        </w:rPr>
      </w:pPr>
      <w:r w:rsidRPr="00B857D2">
        <w:rPr>
          <w:rFonts w:eastAsia="Calibri" w:cs="Times New Roman"/>
          <w:szCs w:val="28"/>
          <w:lang w:eastAsia="ar-SA"/>
        </w:rPr>
        <w:t xml:space="preserve">- </w:t>
      </w:r>
      <w:r w:rsidRPr="00B857D2">
        <w:rPr>
          <w:rFonts w:eastAsia="Calibri" w:cs="Times New Roman"/>
          <w:szCs w:val="28"/>
        </w:rPr>
        <w:t xml:space="preserve">подписанное уполномоченным должностным лицом Администрации </w:t>
      </w:r>
      <w:r w:rsidR="00155DEF">
        <w:rPr>
          <w:rFonts w:eastAsia="Calibri" w:cs="Times New Roman"/>
          <w:szCs w:val="28"/>
        </w:rPr>
        <w:t xml:space="preserve">                  </w:t>
      </w:r>
      <w:r w:rsidRPr="00B857D2">
        <w:rPr>
          <w:rFonts w:eastAsia="Calibri" w:cs="Times New Roman"/>
          <w:szCs w:val="28"/>
        </w:rPr>
        <w:t xml:space="preserve">города уведомление об отказе в принятии в муниципальную собственность </w:t>
      </w:r>
      <w:r w:rsidR="00155DEF">
        <w:rPr>
          <w:rFonts w:eastAsia="Calibri" w:cs="Times New Roman"/>
          <w:szCs w:val="28"/>
        </w:rPr>
        <w:t xml:space="preserve">                    </w:t>
      </w:r>
      <w:r w:rsidRPr="00B857D2">
        <w:rPr>
          <w:rFonts w:eastAsia="Calibri" w:cs="Times New Roman"/>
          <w:szCs w:val="28"/>
        </w:rPr>
        <w:t xml:space="preserve">муниципального образования городской округ город Сургут приватизированного жилого помещения (приложение 5 к настоящему административному </w:t>
      </w:r>
      <w:r w:rsidR="00155DEF">
        <w:rPr>
          <w:rFonts w:eastAsia="Calibri" w:cs="Times New Roman"/>
          <w:szCs w:val="28"/>
        </w:rPr>
        <w:t xml:space="preserve">                     </w:t>
      </w:r>
      <w:r w:rsidRPr="00B857D2">
        <w:rPr>
          <w:rFonts w:eastAsia="Calibri" w:cs="Times New Roman"/>
          <w:szCs w:val="28"/>
        </w:rPr>
        <w:t>регламенту).</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3.12. Способ фиксации резуль</w:t>
      </w:r>
      <w:r w:rsidR="002069EA">
        <w:rPr>
          <w:rFonts w:eastAsia="Calibri" w:cs="Times New Roman"/>
          <w:szCs w:val="28"/>
        </w:rPr>
        <w:t>тата административной процедуры –</w:t>
      </w:r>
      <w:r w:rsidRPr="00B857D2">
        <w:rPr>
          <w:rFonts w:eastAsia="Calibri" w:cs="Times New Roman"/>
          <w:szCs w:val="28"/>
        </w:rPr>
        <w:t xml:space="preserve"> документ, являющийся результатом предоставления муниципальной услуги, регистрируется в электронном документообороте.</w:t>
      </w:r>
    </w:p>
    <w:p w:rsidR="00B857D2" w:rsidRPr="00B857D2" w:rsidRDefault="00B857D2" w:rsidP="00155DEF">
      <w:pPr>
        <w:autoSpaceDE w:val="0"/>
        <w:autoSpaceDN w:val="0"/>
        <w:adjustRightInd w:val="0"/>
        <w:ind w:firstLine="567"/>
        <w:jc w:val="both"/>
        <w:rPr>
          <w:rFonts w:eastAsia="Times New Roman" w:cs="Times New Roman"/>
          <w:iCs/>
          <w:szCs w:val="28"/>
        </w:rPr>
      </w:pPr>
      <w:r w:rsidRPr="00B857D2">
        <w:rPr>
          <w:rFonts w:eastAsia="Times New Roman" w:cs="Times New Roman"/>
          <w:iCs/>
          <w:szCs w:val="28"/>
        </w:rPr>
        <w:t>4. Вручение (направление) заявителю результата предоставления муниципальной услуги.</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Times New Roman" w:cs="Times New Roman"/>
          <w:iCs/>
          <w:szCs w:val="28"/>
        </w:rPr>
        <w:t>4.1.</w:t>
      </w:r>
      <w:r w:rsidR="00155DEF">
        <w:rPr>
          <w:rFonts w:eastAsia="Times New Roman" w:cs="Times New Roman"/>
          <w:iCs/>
          <w:szCs w:val="28"/>
        </w:rPr>
        <w:t xml:space="preserve"> </w:t>
      </w:r>
      <w:r w:rsidRPr="00B857D2">
        <w:rPr>
          <w:rFonts w:eastAsia="Calibri" w:cs="Times New Roman"/>
          <w:szCs w:val="28"/>
        </w:rPr>
        <w:t xml:space="preserve">Основанием для начала исполнения процедуры является поступление документа, являющегося результатом предоставления муниципальной услуги, </w:t>
      </w:r>
      <w:r w:rsidR="00155DEF">
        <w:rPr>
          <w:rFonts w:eastAsia="Calibri" w:cs="Times New Roman"/>
          <w:szCs w:val="28"/>
        </w:rPr>
        <w:t xml:space="preserve">                   </w:t>
      </w:r>
      <w:r w:rsidRPr="00B857D2">
        <w:rPr>
          <w:rFonts w:eastAsia="Calibri" w:cs="Times New Roman"/>
          <w:szCs w:val="28"/>
        </w:rPr>
        <w:t>к специалисту отдела учёта и оформления жилья управления.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Должностным лицом, ответственным за направление (выдачу) результата предоставления муниципальной услуги</w:t>
      </w:r>
      <w:r w:rsidR="001F4F6B">
        <w:rPr>
          <w:rFonts w:eastAsia="Calibri" w:cs="Times New Roman"/>
          <w:szCs w:val="28"/>
        </w:rPr>
        <w:t>,</w:t>
      </w:r>
      <w:r w:rsidRPr="00B857D2">
        <w:rPr>
          <w:rFonts w:eastAsia="Calibri" w:cs="Times New Roman"/>
          <w:szCs w:val="28"/>
        </w:rPr>
        <w:t xml:space="preserve"> является специалист отдела учёта </w:t>
      </w:r>
      <w:r w:rsidR="00F728F9">
        <w:rPr>
          <w:rFonts w:eastAsia="Calibri" w:cs="Times New Roman"/>
          <w:szCs w:val="28"/>
        </w:rPr>
        <w:t xml:space="preserve">                                  </w:t>
      </w:r>
      <w:r w:rsidRPr="00B857D2">
        <w:rPr>
          <w:rFonts w:eastAsia="Calibri" w:cs="Times New Roman"/>
          <w:szCs w:val="28"/>
        </w:rPr>
        <w:t>и оформления жилья управления.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4.2. Критерием принятия решения о направлении результата муниципа</w:t>
      </w:r>
      <w:r w:rsidR="00155DEF">
        <w:rPr>
          <w:rFonts w:eastAsia="Calibri" w:cs="Times New Roman"/>
          <w:szCs w:val="28"/>
        </w:rPr>
        <w:t>-</w:t>
      </w:r>
      <w:r w:rsidRPr="00B857D2">
        <w:rPr>
          <w:rFonts w:eastAsia="Calibri" w:cs="Times New Roman"/>
          <w:szCs w:val="28"/>
        </w:rPr>
        <w:t>льной услуги является наличие оформленного документа, являющегося результатом предоставления муниципальной услуги.</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w:t>
      </w:r>
      <w:r w:rsidR="00155DEF">
        <w:rPr>
          <w:rFonts w:eastAsia="Calibri" w:cs="Times New Roman"/>
          <w:szCs w:val="28"/>
        </w:rPr>
        <w:t xml:space="preserve"> </w:t>
      </w:r>
      <w:r w:rsidRPr="00B857D2">
        <w:rPr>
          <w:rFonts w:eastAsia="Calibri" w:cs="Times New Roman"/>
          <w:szCs w:val="28"/>
        </w:rPr>
        <w:t xml:space="preserve">получения не указан заявителем. </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4.3.</w:t>
      </w:r>
      <w:r w:rsidR="00155DEF">
        <w:rPr>
          <w:rFonts w:eastAsia="Calibri" w:cs="Times New Roman"/>
          <w:szCs w:val="28"/>
        </w:rPr>
        <w:t xml:space="preserve"> </w:t>
      </w:r>
      <w:r w:rsidRPr="00B857D2">
        <w:rPr>
          <w:rFonts w:eastAsia="Calibri" w:cs="Times New Roman"/>
          <w:szCs w:val="28"/>
        </w:rPr>
        <w:t xml:space="preserve">Результатом выполнения административной процедуры в соответствии с волеизъявлением заявителя, указанным в заявлении, является: </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выдача заявителю документа, являющегося результатом предоставления муниципальной услуги в управлении или в МФЦ, адреса которых указаны </w:t>
      </w:r>
      <w:r w:rsidR="00155DEF">
        <w:rPr>
          <w:rFonts w:eastAsia="Calibri" w:cs="Times New Roman"/>
          <w:szCs w:val="28"/>
        </w:rPr>
        <w:t xml:space="preserve">                         </w:t>
      </w:r>
      <w:r w:rsidRPr="00B857D2">
        <w:rPr>
          <w:rFonts w:eastAsia="Calibri" w:cs="Times New Roman"/>
          <w:szCs w:val="28"/>
        </w:rPr>
        <w:t>в подпункте 2.2, 2.6 пункта 2</w:t>
      </w:r>
      <w:r w:rsidRPr="00B857D2">
        <w:rPr>
          <w:rFonts w:eastAsia="Times New Roman" w:cs="Times New Roman"/>
          <w:szCs w:val="28"/>
        </w:rPr>
        <w:t xml:space="preserve"> </w:t>
      </w:r>
      <w:r w:rsidR="00155DEF">
        <w:rPr>
          <w:rFonts w:eastAsia="Calibri" w:cs="Times New Roman"/>
          <w:szCs w:val="28"/>
        </w:rPr>
        <w:t>р</w:t>
      </w:r>
      <w:r w:rsidRPr="00B857D2">
        <w:rPr>
          <w:rFonts w:eastAsia="Calibri" w:cs="Times New Roman"/>
          <w:szCs w:val="28"/>
        </w:rPr>
        <w:t xml:space="preserve">аздела </w:t>
      </w:r>
      <w:r w:rsidRPr="00B857D2">
        <w:rPr>
          <w:rFonts w:eastAsia="Calibri" w:cs="Times New Roman"/>
          <w:szCs w:val="28"/>
          <w:lang w:val="en-US"/>
        </w:rPr>
        <w:t>II</w:t>
      </w:r>
      <w:r w:rsidRPr="00B857D2">
        <w:rPr>
          <w:rFonts w:eastAsia="Calibri" w:cs="Times New Roman"/>
          <w:szCs w:val="28"/>
        </w:rPr>
        <w:t xml:space="preserve"> настоящего административного регламента; </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направление документа, являющегося результатом предоставления муниципальной услуги, заявителю почтой заказным письмом с уведомлением </w:t>
      </w:r>
      <w:r w:rsidR="00155DEF">
        <w:rPr>
          <w:rFonts w:eastAsia="Calibri" w:cs="Times New Roman"/>
          <w:szCs w:val="28"/>
        </w:rPr>
        <w:t xml:space="preserve">                           </w:t>
      </w:r>
      <w:r w:rsidRPr="00B857D2">
        <w:rPr>
          <w:rFonts w:eastAsia="Calibri" w:cs="Times New Roman"/>
          <w:szCs w:val="28"/>
        </w:rPr>
        <w:t>по почтовому адресу, указанному заявителем для этой цели в заявлении;</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направление решения о принятии в муниципальную собственность приватизированного жилого помещения (решения об отказе в принятии в муниципа</w:t>
      </w:r>
      <w:r w:rsidR="00155DEF">
        <w:rPr>
          <w:rFonts w:eastAsia="Calibri" w:cs="Times New Roman"/>
          <w:szCs w:val="28"/>
        </w:rPr>
        <w:t>-</w:t>
      </w:r>
      <w:r w:rsidRPr="00B857D2">
        <w:rPr>
          <w:rFonts w:eastAsia="Calibri" w:cs="Times New Roman"/>
          <w:szCs w:val="28"/>
        </w:rPr>
        <w:t xml:space="preserve">льную собственность приватизированного жилого помещения) в электронной форме заявителю </w:t>
      </w:r>
      <w:r w:rsidRPr="00B857D2">
        <w:rPr>
          <w:rFonts w:eastAsia="Calibri" w:cs="Times New Roman"/>
          <w:iCs/>
          <w:szCs w:val="28"/>
        </w:rPr>
        <w:t>посредством Единого и регионального порталов, электронной почты</w:t>
      </w:r>
      <w:r w:rsidRPr="00B857D2">
        <w:rPr>
          <w:rFonts w:eastAsia="Calibri" w:cs="Times New Roman"/>
          <w:szCs w:val="28"/>
        </w:rPr>
        <w:t>.</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4.4. Максимальный срок выполнения административной процедуры составляет </w:t>
      </w:r>
      <w:r w:rsidR="00F728F9">
        <w:rPr>
          <w:rFonts w:eastAsia="Calibri" w:cs="Times New Roman"/>
          <w:szCs w:val="28"/>
        </w:rPr>
        <w:t>три</w:t>
      </w:r>
      <w:r w:rsidRPr="00B857D2">
        <w:rPr>
          <w:rFonts w:eastAsia="Calibri" w:cs="Times New Roman"/>
          <w:szCs w:val="28"/>
        </w:rPr>
        <w:t xml:space="preserve"> календарных дня со дня подписания решения о принятии в муниципа</w:t>
      </w:r>
      <w:r w:rsidR="00F728F9">
        <w:rPr>
          <w:rFonts w:eastAsia="Calibri" w:cs="Times New Roman"/>
          <w:szCs w:val="28"/>
        </w:rPr>
        <w:t>-</w:t>
      </w:r>
      <w:r w:rsidRPr="00B857D2">
        <w:rPr>
          <w:rFonts w:eastAsia="Calibri" w:cs="Times New Roman"/>
          <w:szCs w:val="28"/>
        </w:rPr>
        <w:t xml:space="preserve">льную собственность приватизированного жилого помещения или решения </w:t>
      </w:r>
      <w:r w:rsidR="00155DEF">
        <w:rPr>
          <w:rFonts w:eastAsia="Calibri" w:cs="Times New Roman"/>
          <w:szCs w:val="28"/>
        </w:rPr>
        <w:t xml:space="preserve">                  </w:t>
      </w:r>
      <w:r w:rsidRPr="00B857D2">
        <w:rPr>
          <w:rFonts w:eastAsia="Calibri" w:cs="Times New Roman"/>
          <w:szCs w:val="28"/>
        </w:rPr>
        <w:t xml:space="preserve">об отказе в принятии в муниципальную собственность приватизированного </w:t>
      </w:r>
      <w:r w:rsidR="00155DEF">
        <w:rPr>
          <w:rFonts w:eastAsia="Calibri" w:cs="Times New Roman"/>
          <w:szCs w:val="28"/>
        </w:rPr>
        <w:t xml:space="preserve">                 </w:t>
      </w:r>
      <w:r w:rsidRPr="00B857D2">
        <w:rPr>
          <w:rFonts w:eastAsia="Calibri" w:cs="Times New Roman"/>
          <w:szCs w:val="28"/>
        </w:rPr>
        <w:t>жилого помещения.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4.5. Способ фиксации результата выполнения административной процедуры:</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в случае выдачи </w:t>
      </w:r>
      <w:r w:rsidR="002069EA">
        <w:rPr>
          <w:rFonts w:eastAsia="Calibri" w:cs="Times New Roman"/>
          <w:szCs w:val="28"/>
        </w:rPr>
        <w:t xml:space="preserve">заявителю </w:t>
      </w:r>
      <w:r w:rsidRPr="00B857D2">
        <w:rPr>
          <w:rFonts w:eastAsia="Calibri" w:cs="Times New Roman"/>
          <w:szCs w:val="28"/>
        </w:rPr>
        <w:t xml:space="preserve">документа, являющегося результатом предоставления муниципальной услуги, нарочно </w:t>
      </w:r>
      <w:r w:rsidR="002069EA">
        <w:rPr>
          <w:rFonts w:eastAsia="Calibri" w:cs="Times New Roman"/>
          <w:szCs w:val="28"/>
        </w:rPr>
        <w:t>–</w:t>
      </w:r>
      <w:r w:rsidRPr="00B857D2">
        <w:rPr>
          <w:rFonts w:eastAsia="Calibri" w:cs="Times New Roman"/>
          <w:szCs w:val="28"/>
        </w:rPr>
        <w:t xml:space="preserve"> запись о выдаче документа заявителю подтверждается подписью заявителя;</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в случае направления заявителю документа, являющегося результатом </w:t>
      </w:r>
      <w:r w:rsidRPr="00155DEF">
        <w:rPr>
          <w:rFonts w:eastAsia="Calibri" w:cs="Times New Roman"/>
          <w:spacing w:val="-4"/>
          <w:szCs w:val="28"/>
        </w:rPr>
        <w:t>предоставления муниципальной услуги, почтой</w:t>
      </w:r>
      <w:r w:rsidR="002069EA">
        <w:rPr>
          <w:rFonts w:eastAsia="Calibri" w:cs="Times New Roman"/>
          <w:spacing w:val="-4"/>
          <w:szCs w:val="28"/>
        </w:rPr>
        <w:t xml:space="preserve"> –</w:t>
      </w:r>
      <w:r w:rsidRPr="00155DEF">
        <w:rPr>
          <w:rFonts w:eastAsia="Calibri" w:cs="Times New Roman"/>
          <w:spacing w:val="-4"/>
          <w:szCs w:val="28"/>
        </w:rPr>
        <w:t xml:space="preserve"> получение заявителем документов</w:t>
      </w:r>
      <w:r w:rsidRPr="00B857D2">
        <w:rPr>
          <w:rFonts w:eastAsia="Calibri" w:cs="Times New Roman"/>
          <w:szCs w:val="28"/>
        </w:rPr>
        <w:t xml:space="preserve"> подтверждается почтовым уведомлением о вручении.</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xml:space="preserve">- в случае выдачи документа, являющегося результатом предоставления </w:t>
      </w:r>
      <w:r w:rsidR="00155DEF">
        <w:rPr>
          <w:rFonts w:eastAsia="Calibri" w:cs="Times New Roman"/>
          <w:szCs w:val="28"/>
        </w:rPr>
        <w:t xml:space="preserve">                 </w:t>
      </w:r>
      <w:r w:rsidRPr="00B857D2">
        <w:rPr>
          <w:rFonts w:eastAsia="Calibri" w:cs="Times New Roman"/>
          <w:szCs w:val="28"/>
        </w:rPr>
        <w:t>муниципальной услуги, в МФЦ</w:t>
      </w:r>
      <w:r w:rsidR="002069EA">
        <w:rPr>
          <w:rFonts w:eastAsia="Calibri" w:cs="Times New Roman"/>
          <w:szCs w:val="28"/>
        </w:rPr>
        <w:t xml:space="preserve"> –</w:t>
      </w:r>
      <w:r w:rsidRPr="00B857D2">
        <w:rPr>
          <w:rFonts w:eastAsia="Calibri" w:cs="Times New Roman"/>
          <w:szCs w:val="28"/>
        </w:rPr>
        <w:t xml:space="preserve"> запись о выдаче документа заявителю отображается в соответствии с порядком ведения документооборота, принятым в МФЦ;</w:t>
      </w:r>
    </w:p>
    <w:p w:rsidR="00B857D2" w:rsidRP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в случае направления документа, являющегося результатом предостав</w:t>
      </w:r>
      <w:r w:rsidR="00155DEF">
        <w:rPr>
          <w:rFonts w:eastAsia="Calibri" w:cs="Times New Roman"/>
          <w:szCs w:val="28"/>
        </w:rPr>
        <w:t xml:space="preserve">-                  </w:t>
      </w:r>
      <w:r w:rsidRPr="00B857D2">
        <w:rPr>
          <w:rFonts w:eastAsia="Calibri" w:cs="Times New Roman"/>
          <w:szCs w:val="28"/>
        </w:rPr>
        <w:t xml:space="preserve">ления муниципальной услуги, на электронную почту заявителя – скриншот </w:t>
      </w:r>
      <w:r w:rsidR="00155DEF">
        <w:rPr>
          <w:rFonts w:eastAsia="Calibri" w:cs="Times New Roman"/>
          <w:szCs w:val="28"/>
        </w:rPr>
        <w:t xml:space="preserve">                    </w:t>
      </w:r>
      <w:r w:rsidRPr="00B857D2">
        <w:rPr>
          <w:rFonts w:eastAsia="Calibri" w:cs="Times New Roman"/>
          <w:szCs w:val="28"/>
        </w:rPr>
        <w:t>об отправлении с электронной почты.</w:t>
      </w:r>
    </w:p>
    <w:p w:rsidR="00B857D2" w:rsidRDefault="00B857D2" w:rsidP="00155DEF">
      <w:pPr>
        <w:autoSpaceDE w:val="0"/>
        <w:autoSpaceDN w:val="0"/>
        <w:adjustRightInd w:val="0"/>
        <w:ind w:firstLine="567"/>
        <w:jc w:val="both"/>
        <w:rPr>
          <w:rFonts w:eastAsia="Calibri" w:cs="Times New Roman"/>
          <w:szCs w:val="28"/>
        </w:rPr>
      </w:pPr>
      <w:r w:rsidRPr="00B857D2">
        <w:rPr>
          <w:rFonts w:eastAsia="Calibri" w:cs="Times New Roman"/>
          <w:szCs w:val="28"/>
        </w:rPr>
        <w:t>- в случае направления документа, являющегося результатом предостав</w:t>
      </w:r>
      <w:r w:rsidR="00155DEF">
        <w:rPr>
          <w:rFonts w:eastAsia="Calibri" w:cs="Times New Roman"/>
          <w:szCs w:val="28"/>
        </w:rPr>
        <w:t xml:space="preserve">-              </w:t>
      </w:r>
      <w:r w:rsidRPr="00B857D2">
        <w:rPr>
          <w:rFonts w:eastAsia="Calibri" w:cs="Times New Roman"/>
          <w:szCs w:val="28"/>
        </w:rPr>
        <w:t xml:space="preserve">ления муниципальной услуги, заявителю посредством Единого или регионального портала </w:t>
      </w:r>
      <w:r w:rsidR="002069EA">
        <w:rPr>
          <w:rFonts w:eastAsia="Calibri" w:cs="Times New Roman"/>
          <w:szCs w:val="28"/>
        </w:rPr>
        <w:t xml:space="preserve">– </w:t>
      </w:r>
      <w:r w:rsidRPr="00B857D2">
        <w:rPr>
          <w:rFonts w:eastAsia="Calibri" w:cs="Times New Roman"/>
          <w:szCs w:val="28"/>
        </w:rPr>
        <w:t xml:space="preserve">прикрепление к электронному документообороту скриншота </w:t>
      </w:r>
      <w:r w:rsidR="00155DEF">
        <w:rPr>
          <w:rFonts w:eastAsia="Calibri" w:cs="Times New Roman"/>
          <w:szCs w:val="28"/>
        </w:rPr>
        <w:t xml:space="preserve">                      </w:t>
      </w:r>
      <w:r w:rsidRPr="00B857D2">
        <w:rPr>
          <w:rFonts w:eastAsia="Calibri" w:cs="Times New Roman"/>
          <w:szCs w:val="28"/>
        </w:rPr>
        <w:t>записи о выдаче документов заявителю.</w:t>
      </w:r>
    </w:p>
    <w:p w:rsidR="00155DEF" w:rsidRPr="00B857D2" w:rsidRDefault="00155DEF" w:rsidP="00155DEF">
      <w:pPr>
        <w:autoSpaceDE w:val="0"/>
        <w:autoSpaceDN w:val="0"/>
        <w:adjustRightInd w:val="0"/>
        <w:ind w:firstLine="567"/>
        <w:jc w:val="both"/>
        <w:rPr>
          <w:rFonts w:eastAsia="Calibri" w:cs="Times New Roman"/>
          <w:szCs w:val="28"/>
        </w:rPr>
      </w:pP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Раздел </w:t>
      </w:r>
      <w:r w:rsidRPr="00B857D2">
        <w:rPr>
          <w:rFonts w:eastAsia="Times New Roman" w:cs="Arial"/>
          <w:szCs w:val="28"/>
          <w:lang w:val="en-US"/>
        </w:rPr>
        <w:t>IV</w:t>
      </w:r>
      <w:r w:rsidRPr="00B857D2">
        <w:rPr>
          <w:rFonts w:eastAsia="Times New Roman" w:cs="Arial"/>
          <w:szCs w:val="28"/>
        </w:rPr>
        <w:t>. Формы контроля за исполнением административного регламента</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руководителем управления либо лицом, его замещающим.</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w:t>
      </w:r>
      <w:r w:rsidR="00155DEF">
        <w:rPr>
          <w:rFonts w:eastAsia="Times New Roman" w:cs="Arial"/>
          <w:szCs w:val="28"/>
        </w:rPr>
        <w:t xml:space="preserve">                                </w:t>
      </w:r>
      <w:r w:rsidRPr="00B857D2">
        <w:rPr>
          <w:rFonts w:eastAsia="Times New Roman" w:cs="Arial"/>
          <w:szCs w:val="28"/>
        </w:rPr>
        <w:t>в том числе проверок по конкретному обращению заявителя. При проверке</w:t>
      </w:r>
      <w:r w:rsidR="00155DEF">
        <w:rPr>
          <w:rFonts w:eastAsia="Times New Roman" w:cs="Arial"/>
          <w:szCs w:val="28"/>
        </w:rPr>
        <w:t xml:space="preserve">                     </w:t>
      </w:r>
      <w:r w:rsidRPr="00B857D2">
        <w:rPr>
          <w:rFonts w:eastAsia="Times New Roman" w:cs="Arial"/>
          <w:szCs w:val="28"/>
        </w:rPr>
        <w:t xml:space="preserve"> рассматриваются все вопросы, связанные с предоставлением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3.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управления либо лицом, его замещающим, но не реже одного раза в три месяца.</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4. Внеплановые проверки полноты и качества предоставления муниципа</w:t>
      </w:r>
      <w:r w:rsidR="00155DEF">
        <w:rPr>
          <w:rFonts w:eastAsia="Times New Roman" w:cs="Arial"/>
          <w:szCs w:val="28"/>
        </w:rPr>
        <w:t>-</w:t>
      </w:r>
      <w:r w:rsidRPr="00B857D2">
        <w:rPr>
          <w:rFonts w:eastAsia="Times New Roman" w:cs="Arial"/>
          <w:szCs w:val="28"/>
        </w:rPr>
        <w:t>льной услуги проводятся руководителем управления</w:t>
      </w:r>
      <w:r w:rsidRPr="00B857D2">
        <w:rPr>
          <w:rFonts w:eastAsia="Times New Roman" w:cs="Arial"/>
          <w:szCs w:val="28"/>
          <w:lang w:eastAsia="ru-RU"/>
        </w:rPr>
        <w:t xml:space="preserve"> либо</w:t>
      </w:r>
      <w:r w:rsidRPr="00B857D2">
        <w:rPr>
          <w:rFonts w:eastAsia="Times New Roman" w:cs="Arial"/>
          <w:i/>
          <w:szCs w:val="28"/>
          <w:lang w:eastAsia="ru-RU"/>
        </w:rPr>
        <w:t xml:space="preserve"> </w:t>
      </w:r>
      <w:r w:rsidRPr="00B857D2">
        <w:rPr>
          <w:rFonts w:eastAsia="Times New Roman" w:cs="Arial"/>
          <w:szCs w:val="28"/>
        </w:rPr>
        <w:t xml:space="preserve">уполномоченными </w:t>
      </w:r>
      <w:r w:rsidR="00155DEF">
        <w:rPr>
          <w:rFonts w:eastAsia="Times New Roman" w:cs="Arial"/>
          <w:szCs w:val="28"/>
        </w:rPr>
        <w:t xml:space="preserve">              </w:t>
      </w:r>
      <w:r w:rsidRPr="00B857D2">
        <w:rPr>
          <w:rFonts w:eastAsia="Times New Roman" w:cs="Arial"/>
          <w:szCs w:val="28"/>
        </w:rPr>
        <w:t>им лицами на основании жалоб заявителей на решения или действия (бездействие) должностных лиц уполномоченного органа, принятые или осуществля</w:t>
      </w:r>
      <w:r w:rsidR="00155DEF">
        <w:rPr>
          <w:rFonts w:eastAsia="Times New Roman" w:cs="Arial"/>
          <w:szCs w:val="28"/>
        </w:rPr>
        <w:t>-</w:t>
      </w:r>
      <w:r w:rsidRPr="00B857D2">
        <w:rPr>
          <w:rFonts w:eastAsia="Times New Roman" w:cs="Arial"/>
          <w:szCs w:val="28"/>
        </w:rPr>
        <w:t>емые в ходе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 xml:space="preserve">5. Рассмотрение жалобы заявителя осуществляется в порядке, предусмотренном </w:t>
      </w:r>
      <w:r w:rsidRPr="00B857D2">
        <w:rPr>
          <w:rFonts w:eastAsia="Times New Roman" w:cs="Times New Roman"/>
          <w:szCs w:val="28"/>
          <w:lang w:eastAsia="ru-RU"/>
        </w:rPr>
        <w:t xml:space="preserve">разделом </w:t>
      </w:r>
      <w:r w:rsidRPr="00B857D2">
        <w:rPr>
          <w:rFonts w:eastAsia="Times New Roman" w:cs="Times New Roman"/>
          <w:szCs w:val="28"/>
          <w:lang w:val="en-US" w:eastAsia="ru-RU"/>
        </w:rPr>
        <w:t>V</w:t>
      </w:r>
      <w:r w:rsidRPr="00B857D2">
        <w:rPr>
          <w:rFonts w:ascii="Arial" w:eastAsia="Times New Roman" w:hAnsi="Arial" w:cs="Arial"/>
          <w:szCs w:val="28"/>
          <w:lang w:eastAsia="ru-RU"/>
        </w:rPr>
        <w:t xml:space="preserve"> </w:t>
      </w:r>
      <w:r w:rsidRPr="00B857D2">
        <w:rPr>
          <w:rFonts w:eastAsia="Times New Roman" w:cs="Arial"/>
          <w:szCs w:val="28"/>
        </w:rPr>
        <w:t>настоящего административного регламента.</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6.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B857D2" w:rsidRPr="00B857D2" w:rsidRDefault="00B857D2" w:rsidP="00155DEF">
      <w:pPr>
        <w:widowControl w:val="0"/>
        <w:autoSpaceDE w:val="0"/>
        <w:autoSpaceDN w:val="0"/>
        <w:adjustRightInd w:val="0"/>
        <w:ind w:firstLine="567"/>
        <w:jc w:val="both"/>
        <w:rPr>
          <w:rFonts w:eastAsia="Times New Roman" w:cs="Arial"/>
          <w:szCs w:val="28"/>
        </w:rPr>
      </w:pPr>
      <w:r w:rsidRPr="00B857D2">
        <w:rPr>
          <w:rFonts w:eastAsia="Times New Roman" w:cs="Arial"/>
          <w:szCs w:val="28"/>
        </w:rPr>
        <w:t>7. Контроль за исполнением административных процедур по предостав</w:t>
      </w:r>
      <w:r w:rsidR="00155DEF">
        <w:rPr>
          <w:rFonts w:eastAsia="Times New Roman" w:cs="Arial"/>
          <w:szCs w:val="28"/>
        </w:rPr>
        <w:t xml:space="preserve">-              </w:t>
      </w:r>
      <w:r w:rsidRPr="00B857D2">
        <w:rPr>
          <w:rFonts w:eastAsia="Times New Roman" w:cs="Arial"/>
          <w:szCs w:val="28"/>
        </w:rPr>
        <w:t>лению муниципальной услуги со стороны граждан, их объединений и органи</w:t>
      </w:r>
      <w:r w:rsidR="00155DEF">
        <w:rPr>
          <w:rFonts w:eastAsia="Times New Roman" w:cs="Arial"/>
          <w:szCs w:val="28"/>
        </w:rPr>
        <w:t>-</w:t>
      </w:r>
      <w:r w:rsidRPr="00B857D2">
        <w:rPr>
          <w:rFonts w:eastAsia="Times New Roman" w:cs="Arial"/>
          <w:szCs w:val="28"/>
        </w:rPr>
        <w:t>заций осуществляется в форме их обращений в уполномоченный орган.</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Arial"/>
          <w:szCs w:val="28"/>
        </w:rPr>
        <w:t xml:space="preserve">8. Должностные лица уполномоченного органа несут персональную ответственность в соответствии с законодательством Российской Федерации                  </w:t>
      </w:r>
      <w:r w:rsidRPr="00155DEF">
        <w:rPr>
          <w:rFonts w:eastAsia="Times New Roman" w:cs="Arial"/>
          <w:spacing w:val="-4"/>
          <w:szCs w:val="28"/>
        </w:rPr>
        <w:t>за решения и действия (бездействи</w:t>
      </w:r>
      <w:r w:rsidR="00F728F9">
        <w:rPr>
          <w:rFonts w:eastAsia="Times New Roman" w:cs="Arial"/>
          <w:spacing w:val="-4"/>
          <w:szCs w:val="28"/>
        </w:rPr>
        <w:t>е</w:t>
      </w:r>
      <w:r w:rsidRPr="00155DEF">
        <w:rPr>
          <w:rFonts w:eastAsia="Times New Roman" w:cs="Arial"/>
          <w:spacing w:val="-4"/>
          <w:szCs w:val="28"/>
        </w:rPr>
        <w:t>), принимаемые (осуществляемые) ими в ходе</w:t>
      </w:r>
      <w:r w:rsidRPr="00B857D2">
        <w:rPr>
          <w:rFonts w:eastAsia="Times New Roman" w:cs="Arial"/>
          <w:szCs w:val="28"/>
        </w:rPr>
        <w:t xml:space="preserve"> </w:t>
      </w:r>
      <w:r w:rsidRPr="00B857D2">
        <w:rPr>
          <w:rFonts w:eastAsia="Times New Roman" w:cs="Times New Roman"/>
          <w:szCs w:val="28"/>
        </w:rPr>
        <w:t>предоставления муниципальной услуги, в том числе за необоснованные межведомственные запросы.</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9. Персональная ответственность специалистов за предоставление муниципальной услуги закрепляется в их должностных инструкциях в соответствии </w:t>
      </w:r>
      <w:r w:rsidR="00155DEF">
        <w:rPr>
          <w:rFonts w:eastAsia="Times New Roman" w:cs="Times New Roman"/>
          <w:szCs w:val="28"/>
        </w:rPr>
        <w:t xml:space="preserve">                   </w:t>
      </w:r>
      <w:r w:rsidRPr="00B857D2">
        <w:rPr>
          <w:rFonts w:eastAsia="Times New Roman" w:cs="Times New Roman"/>
          <w:szCs w:val="28"/>
        </w:rPr>
        <w:t>с требованиями законодательства Российской Федерации.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10. В соответствии со </w:t>
      </w:r>
      <w:hyperlink r:id="rId21" w:history="1">
        <w:r w:rsidRPr="00B857D2">
          <w:rPr>
            <w:rFonts w:eastAsia="Times New Roman" w:cs="Times New Roman"/>
            <w:szCs w:val="28"/>
          </w:rPr>
          <w:t>статьей 9.6</w:t>
        </w:r>
      </w:hyperlink>
      <w:r w:rsidRPr="00B857D2">
        <w:rPr>
          <w:rFonts w:eastAsia="Times New Roman" w:cs="Times New Roman"/>
          <w:szCs w:val="28"/>
        </w:rPr>
        <w:t xml:space="preserve"> Закона от 11.06.2010 № 102-оз должнос</w:t>
      </w:r>
      <w:r w:rsidR="00155DEF">
        <w:rPr>
          <w:rFonts w:eastAsia="Times New Roman" w:cs="Times New Roman"/>
          <w:szCs w:val="28"/>
        </w:rPr>
        <w:t>-</w:t>
      </w:r>
      <w:r w:rsidRPr="00B857D2">
        <w:rPr>
          <w:rFonts w:eastAsia="Times New Roman" w:cs="Times New Roman"/>
          <w:szCs w:val="28"/>
        </w:rPr>
        <w:t>тные лица управления (специалисты</w:t>
      </w:r>
      <w:r w:rsidRPr="00B857D2">
        <w:rPr>
          <w:rFonts w:eastAsia="Times New Roman" w:cs="Arial"/>
          <w:szCs w:val="28"/>
        </w:rPr>
        <w:t xml:space="preserve"> отдела учёта и оформления жилья, ответственные за предоставление муниципальной услуги и выдачу результата предоставления муниципальной услуги</w:t>
      </w:r>
      <w:r w:rsidRPr="00B857D2">
        <w:rPr>
          <w:rFonts w:eastAsia="Times New Roman" w:cs="Times New Roman"/>
          <w:szCs w:val="28"/>
        </w:rPr>
        <w:t xml:space="preserve">), работники МФЦ несут административную ответственность за нарушение настоящего административного регламента, </w:t>
      </w:r>
      <w:r w:rsidR="00155DEF">
        <w:rPr>
          <w:rFonts w:eastAsia="Times New Roman" w:cs="Times New Roman"/>
          <w:szCs w:val="28"/>
        </w:rPr>
        <w:t xml:space="preserve">                  </w:t>
      </w:r>
      <w:r w:rsidRPr="00B857D2">
        <w:rPr>
          <w:rFonts w:eastAsia="Times New Roman" w:cs="Times New Roman"/>
          <w:szCs w:val="28"/>
        </w:rPr>
        <w:t>выразившееся в нарушении срока регистрации запроса заявителя о предоставл</w:t>
      </w:r>
      <w:r w:rsidR="00F728F9">
        <w:rPr>
          <w:rFonts w:eastAsia="Times New Roman" w:cs="Times New Roman"/>
          <w:szCs w:val="28"/>
        </w:rPr>
        <w:t>-</w:t>
      </w:r>
      <w:r w:rsidRPr="00B857D2">
        <w:rPr>
          <w:rFonts w:eastAsia="Times New Roman" w:cs="Times New Roman"/>
          <w:szCs w:val="28"/>
        </w:rPr>
        <w:t>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w:t>
      </w:r>
      <w:r w:rsidR="00155DEF">
        <w:rPr>
          <w:rFonts w:eastAsia="Times New Roman" w:cs="Times New Roman"/>
          <w:szCs w:val="28"/>
        </w:rPr>
        <w:t xml:space="preserve">                    </w:t>
      </w:r>
      <w:r w:rsidRPr="00B857D2">
        <w:rPr>
          <w:rFonts w:eastAsia="Times New Roman" w:cs="Times New Roman"/>
          <w:szCs w:val="28"/>
        </w:rPr>
        <w:t xml:space="preserve">в которых предоставляется муниципальная услуга, к залу ожидания, местам </w:t>
      </w:r>
      <w:r w:rsidR="00155DEF">
        <w:rPr>
          <w:rFonts w:eastAsia="Times New Roman" w:cs="Times New Roman"/>
          <w:szCs w:val="28"/>
        </w:rPr>
        <w:t xml:space="preserve">                 </w:t>
      </w:r>
      <w:r w:rsidRPr="00B857D2">
        <w:rPr>
          <w:rFonts w:eastAsia="Times New Roman" w:cs="Times New Roman"/>
          <w:szCs w:val="28"/>
        </w:rPr>
        <w:t xml:space="preserve">для заполнения запросов о муниципальной услуги, информационным стендам </w:t>
      </w:r>
      <w:r w:rsidR="00155DEF">
        <w:rPr>
          <w:rFonts w:eastAsia="Times New Roman" w:cs="Times New Roman"/>
          <w:szCs w:val="28"/>
        </w:rPr>
        <w:t xml:space="preserve">               </w:t>
      </w:r>
      <w:r w:rsidRPr="00B857D2">
        <w:rPr>
          <w:rFonts w:eastAsia="Times New Roman" w:cs="Times New Roman"/>
          <w:szCs w:val="28"/>
        </w:rPr>
        <w:t xml:space="preserve">с образцами их заполнения и перечнем документов, необходимых для предоставления муниципальной услуги (за исключением требований, установленных </w:t>
      </w:r>
      <w:r w:rsidR="00155DEF">
        <w:rPr>
          <w:rFonts w:eastAsia="Times New Roman" w:cs="Times New Roman"/>
          <w:szCs w:val="28"/>
        </w:rPr>
        <w:t xml:space="preserve">                      </w:t>
      </w:r>
      <w:r w:rsidRPr="00B857D2">
        <w:rPr>
          <w:rFonts w:eastAsia="Times New Roman" w:cs="Times New Roman"/>
          <w:szCs w:val="28"/>
        </w:rPr>
        <w:t>к помещениям МФЦ).</w:t>
      </w:r>
      <w:bookmarkStart w:id="21" w:name="Par34"/>
      <w:bookmarkEnd w:id="21"/>
    </w:p>
    <w:p w:rsidR="00B857D2" w:rsidRPr="00B857D2" w:rsidRDefault="00B857D2" w:rsidP="00155DEF">
      <w:pPr>
        <w:widowControl w:val="0"/>
        <w:autoSpaceDE w:val="0"/>
        <w:autoSpaceDN w:val="0"/>
        <w:adjustRightInd w:val="0"/>
        <w:ind w:firstLine="567"/>
        <w:jc w:val="both"/>
        <w:rPr>
          <w:rFonts w:eastAsia="Times New Roman" w:cs="Times New Roman"/>
          <w:szCs w:val="28"/>
        </w:rPr>
      </w:pP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Раздел </w:t>
      </w:r>
      <w:r w:rsidRPr="00B857D2">
        <w:rPr>
          <w:rFonts w:eastAsia="Times New Roman" w:cs="Times New Roman"/>
          <w:szCs w:val="28"/>
          <w:lang w:val="en-US"/>
        </w:rPr>
        <w:t>V</w:t>
      </w:r>
      <w:r w:rsidRPr="00B857D2">
        <w:rPr>
          <w:rFonts w:eastAsia="Times New Roman" w:cs="Times New Roman"/>
          <w:szCs w:val="28"/>
        </w:rPr>
        <w:t xml:space="preserve">. Досудебный (внесудебный) порядок обжалования решений </w:t>
      </w:r>
      <w:r w:rsidR="00155DEF">
        <w:rPr>
          <w:rFonts w:eastAsia="Times New Roman" w:cs="Times New Roman"/>
          <w:szCs w:val="28"/>
        </w:rPr>
        <w:t xml:space="preserve">                         </w:t>
      </w:r>
      <w:r w:rsidRPr="00B857D2">
        <w:rPr>
          <w:rFonts w:eastAsia="Times New Roman" w:cs="Times New Roman"/>
          <w:szCs w:val="28"/>
        </w:rPr>
        <w:t xml:space="preserve">и действий (бездействия) органа, предоставляющего муниципальную услугу, </w:t>
      </w:r>
      <w:r w:rsidR="00155DEF">
        <w:rPr>
          <w:rFonts w:eastAsia="Times New Roman" w:cs="Times New Roman"/>
          <w:szCs w:val="28"/>
        </w:rPr>
        <w:t xml:space="preserve">                </w:t>
      </w:r>
      <w:r w:rsidRPr="00B857D2">
        <w:rPr>
          <w:rFonts w:eastAsia="Times New Roman" w:cs="Times New Roman"/>
          <w:szCs w:val="28"/>
        </w:rPr>
        <w:t>а также его должностных лиц</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1. Заявители вправе обратиться с жалобой на нарушение порядка предоставления муниципальной услуги, выразившееся в неправомерных решениях </w:t>
      </w:r>
      <w:r w:rsidR="00155DEF">
        <w:rPr>
          <w:rFonts w:eastAsia="Times New Roman" w:cs="Times New Roman"/>
          <w:szCs w:val="28"/>
        </w:rPr>
        <w:t xml:space="preserve">                           </w:t>
      </w:r>
      <w:r w:rsidRPr="00B857D2">
        <w:rPr>
          <w:rFonts w:eastAsia="Times New Roman" w:cs="Times New Roman"/>
          <w:szCs w:val="28"/>
        </w:rPr>
        <w:t xml:space="preserve">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w:t>
      </w:r>
      <w:r w:rsidR="00155DEF">
        <w:rPr>
          <w:rFonts w:eastAsia="Times New Roman" w:cs="Times New Roman"/>
          <w:szCs w:val="28"/>
        </w:rPr>
        <w:t>–</w:t>
      </w:r>
      <w:r w:rsidRPr="00B857D2">
        <w:rPr>
          <w:rFonts w:eastAsia="Times New Roman" w:cs="Times New Roman"/>
          <w:szCs w:val="28"/>
        </w:rPr>
        <w:t xml:space="preserve"> жалоба).</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Действие настоящего раздела административного регламента распространяется на жалобы, поданные с соблюдением требований Федерального закона </w:t>
      </w:r>
      <w:r w:rsidR="00155DEF">
        <w:rPr>
          <w:rFonts w:eastAsia="Times New Roman" w:cs="Times New Roman"/>
          <w:szCs w:val="28"/>
        </w:rPr>
        <w:t xml:space="preserve">                    </w:t>
      </w:r>
      <w:r w:rsidRPr="00B857D2">
        <w:rPr>
          <w:rFonts w:eastAsia="Times New Roman" w:cs="Times New Roman"/>
          <w:szCs w:val="28"/>
        </w:rPr>
        <w:t>от 27.07.2010</w:t>
      </w:r>
      <w:r w:rsidR="00163B22">
        <w:rPr>
          <w:rFonts w:eastAsia="Times New Roman" w:cs="Times New Roman"/>
          <w:szCs w:val="28"/>
        </w:rPr>
        <w:t xml:space="preserve"> </w:t>
      </w:r>
      <w:r w:rsidR="00155DEF">
        <w:rPr>
          <w:rFonts w:eastAsia="Times New Roman" w:cs="Times New Roman"/>
          <w:szCs w:val="28"/>
        </w:rPr>
        <w:t xml:space="preserve">№ </w:t>
      </w:r>
      <w:r w:rsidRPr="00B857D2">
        <w:rPr>
          <w:rFonts w:eastAsia="Times New Roman" w:cs="Times New Roman"/>
          <w:szCs w:val="28"/>
        </w:rPr>
        <w:t xml:space="preserve">210-ФЗ </w:t>
      </w:r>
      <w:r w:rsidR="00155DEF">
        <w:rPr>
          <w:rFonts w:eastAsia="Times New Roman" w:cs="Times New Roman"/>
          <w:szCs w:val="28"/>
        </w:rPr>
        <w:t>«</w:t>
      </w:r>
      <w:r w:rsidRPr="00B857D2">
        <w:rPr>
          <w:rFonts w:eastAsia="Times New Roman" w:cs="Times New Roman"/>
          <w:szCs w:val="28"/>
        </w:rPr>
        <w:t xml:space="preserve">Об организации предоставления государственных </w:t>
      </w:r>
      <w:r w:rsidR="00155DEF">
        <w:rPr>
          <w:rFonts w:eastAsia="Times New Roman" w:cs="Times New Roman"/>
          <w:szCs w:val="28"/>
        </w:rPr>
        <w:t xml:space="preserve">                </w:t>
      </w:r>
      <w:r w:rsidRPr="00B857D2">
        <w:rPr>
          <w:rFonts w:eastAsia="Times New Roman" w:cs="Times New Roman"/>
          <w:szCs w:val="28"/>
        </w:rPr>
        <w:t>и муниципальных услуг</w:t>
      </w:r>
      <w:r w:rsidR="00155DEF">
        <w:rPr>
          <w:rFonts w:eastAsia="Times New Roman" w:cs="Times New Roman"/>
          <w:szCs w:val="28"/>
        </w:rPr>
        <w:t>»</w:t>
      </w:r>
      <w:r w:rsidRPr="00B857D2">
        <w:rPr>
          <w:rFonts w:eastAsia="Times New Roman" w:cs="Times New Roman"/>
          <w:szCs w:val="28"/>
        </w:rPr>
        <w:t>.</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155DEF">
        <w:rPr>
          <w:rFonts w:eastAsia="Times New Roman" w:cs="Times New Roman"/>
          <w:spacing w:val="-6"/>
          <w:szCs w:val="28"/>
        </w:rPr>
        <w:t>2. Жалоба подается в письменн</w:t>
      </w:r>
      <w:r w:rsidR="002069EA">
        <w:rPr>
          <w:rFonts w:eastAsia="Times New Roman" w:cs="Times New Roman"/>
          <w:spacing w:val="-6"/>
          <w:szCs w:val="28"/>
        </w:rPr>
        <w:t>ой форме на бумажном носителе,</w:t>
      </w:r>
      <w:r w:rsidRPr="00155DEF">
        <w:rPr>
          <w:rFonts w:eastAsia="Times New Roman" w:cs="Times New Roman"/>
          <w:spacing w:val="-6"/>
          <w:szCs w:val="28"/>
        </w:rPr>
        <w:t xml:space="preserve"> электронной</w:t>
      </w:r>
      <w:r w:rsidRPr="00B857D2">
        <w:rPr>
          <w:rFonts w:eastAsia="Times New Roman" w:cs="Times New Roman"/>
          <w:szCs w:val="28"/>
        </w:rPr>
        <w:t xml:space="preserve"> форме в орган, предоставляющий муниципальную услугу,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3. Жалоба должна содержать:</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155DEF">
        <w:rPr>
          <w:rFonts w:eastAsia="Times New Roman" w:cs="Times New Roman"/>
          <w:spacing w:val="-4"/>
          <w:szCs w:val="28"/>
        </w:rPr>
        <w:t>- наименование органа, предоставляющего муниципальную услугу, фамилию,</w:t>
      </w:r>
      <w:r w:rsidRPr="00B857D2">
        <w:rPr>
          <w:rFonts w:eastAsia="Times New Roman" w:cs="Times New Roman"/>
          <w:szCs w:val="28"/>
        </w:rPr>
        <w:t xml:space="preserve"> имя, отчество должностного лица органа, предоставляющего муниципальную услугу, либо муниципального служащего, решения и действия (бездействие) </w:t>
      </w:r>
      <w:r w:rsidR="00155DEF">
        <w:rPr>
          <w:rFonts w:eastAsia="Times New Roman" w:cs="Times New Roman"/>
          <w:szCs w:val="28"/>
        </w:rPr>
        <w:t xml:space="preserve">             </w:t>
      </w:r>
      <w:r w:rsidRPr="00B857D2">
        <w:rPr>
          <w:rFonts w:eastAsia="Times New Roman" w:cs="Times New Roman"/>
          <w:szCs w:val="28"/>
        </w:rPr>
        <w:t>которого обжалуются;</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фамилию, имя, отчество (последнее </w:t>
      </w:r>
      <w:r w:rsidR="00163B22">
        <w:rPr>
          <w:rFonts w:eastAsia="Times New Roman" w:cs="Times New Roman"/>
          <w:szCs w:val="28"/>
        </w:rPr>
        <w:t>–</w:t>
      </w:r>
      <w:r w:rsidRPr="00B857D2">
        <w:rPr>
          <w:rFonts w:eastAsia="Times New Roman" w:cs="Times New Roman"/>
          <w:szCs w:val="28"/>
        </w:rPr>
        <w:t xml:space="preserve"> при наличии), сведения о месте </w:t>
      </w:r>
      <w:r w:rsidR="00155DEF">
        <w:rPr>
          <w:rFonts w:eastAsia="Times New Roman" w:cs="Times New Roman"/>
          <w:szCs w:val="28"/>
        </w:rPr>
        <w:t xml:space="preserve">                </w:t>
      </w:r>
      <w:r w:rsidRPr="00B857D2">
        <w:rPr>
          <w:rFonts w:eastAsia="Times New Roman" w:cs="Times New Roman"/>
          <w:szCs w:val="28"/>
        </w:rPr>
        <w:t xml:space="preserve">жительства заявителя </w:t>
      </w:r>
      <w:r w:rsidR="00163B22">
        <w:rPr>
          <w:rFonts w:eastAsia="Times New Roman" w:cs="Times New Roman"/>
          <w:szCs w:val="28"/>
        </w:rPr>
        <w:t>–</w:t>
      </w:r>
      <w:r w:rsidRPr="00B857D2">
        <w:rPr>
          <w:rFonts w:eastAsia="Times New Roman" w:cs="Times New Roman"/>
          <w:szCs w:val="28"/>
        </w:rPr>
        <w:t xml:space="preserve"> физического лица либо наименование, сведения о месте нахождения заявителя </w:t>
      </w:r>
      <w:r w:rsidR="001F4F6B">
        <w:rPr>
          <w:rFonts w:eastAsia="Times New Roman" w:cs="Times New Roman"/>
          <w:szCs w:val="28"/>
        </w:rPr>
        <w:t>–</w:t>
      </w:r>
      <w:r w:rsidRPr="00B857D2">
        <w:rPr>
          <w:rFonts w:eastAsia="Times New Roman" w:cs="Times New Roman"/>
          <w:szCs w:val="28"/>
        </w:rPr>
        <w:t xml:space="preserve"> юридического лица, а также номер (номера) контактного телефона, адрес (адреса) электронной почты (при наличии) и почтовый адрес, </w:t>
      </w:r>
      <w:r w:rsidR="00155DEF">
        <w:rPr>
          <w:rFonts w:eastAsia="Times New Roman" w:cs="Times New Roman"/>
          <w:szCs w:val="28"/>
        </w:rPr>
        <w:t xml:space="preserve">              </w:t>
      </w:r>
      <w:r w:rsidRPr="00B857D2">
        <w:rPr>
          <w:rFonts w:eastAsia="Times New Roman" w:cs="Times New Roman"/>
          <w:szCs w:val="28"/>
        </w:rPr>
        <w:t>по которым должен быть направлен ответ заявителю;</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доводы, на основании которых заявитель не согласен с решением и дейст</w:t>
      </w:r>
      <w:r w:rsidR="00155DEF">
        <w:rPr>
          <w:rFonts w:eastAsia="Times New Roman" w:cs="Times New Roman"/>
          <w:szCs w:val="28"/>
        </w:rPr>
        <w:t>-</w:t>
      </w:r>
      <w:r w:rsidRPr="00B857D2">
        <w:rPr>
          <w:rFonts w:eastAsia="Times New Roman" w:cs="Times New Roman"/>
          <w:szCs w:val="28"/>
        </w:rPr>
        <w:t xml:space="preserve">вием (бездействием) органа, предоставляющего муниципальную услугу, </w:t>
      </w:r>
      <w:r w:rsidR="00155DEF">
        <w:rPr>
          <w:rFonts w:eastAsia="Times New Roman" w:cs="Times New Roman"/>
          <w:szCs w:val="28"/>
        </w:rPr>
        <w:t xml:space="preserve">                        </w:t>
      </w:r>
      <w:r w:rsidRPr="00B857D2">
        <w:rPr>
          <w:rFonts w:eastAsia="Times New Roman" w:cs="Times New Roman"/>
          <w:szCs w:val="28"/>
        </w:rPr>
        <w:t>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4. В случае если жалоба подается через представителя заявителя, также представляется документ, подтверждающий полномочия на осуществление </w:t>
      </w:r>
      <w:r w:rsidR="00155DEF">
        <w:rPr>
          <w:rFonts w:eastAsia="Times New Roman" w:cs="Times New Roman"/>
          <w:szCs w:val="28"/>
        </w:rPr>
        <w:t xml:space="preserve">                            </w:t>
      </w:r>
      <w:r w:rsidRPr="00B857D2">
        <w:rPr>
          <w:rFonts w:eastAsia="Times New Roman" w:cs="Times New Roman"/>
          <w:szCs w:val="28"/>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163B22">
        <w:rPr>
          <w:rFonts w:eastAsia="Times New Roman" w:cs="Times New Roman"/>
          <w:szCs w:val="28"/>
        </w:rPr>
        <w:t xml:space="preserve">                     </w:t>
      </w:r>
      <w:r w:rsidRPr="00B857D2">
        <w:rPr>
          <w:rFonts w:eastAsia="Times New Roman" w:cs="Times New Roman"/>
          <w:szCs w:val="28"/>
        </w:rPr>
        <w:t>из следующих документов:</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оформленная в соответствии с законодательством Российской Федерации доверенность (для физических лиц);</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Время приема жалоб должно совпадать со временем предоставления муниципальных услуг.</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Жалоба в письменной форме может быть также направлена по почте.</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sidR="00163B22">
        <w:rPr>
          <w:rFonts w:eastAsia="Times New Roman" w:cs="Times New Roman"/>
          <w:szCs w:val="28"/>
        </w:rPr>
        <w:t xml:space="preserve">                  </w:t>
      </w:r>
      <w:r w:rsidRPr="00B857D2">
        <w:rPr>
          <w:rFonts w:eastAsia="Times New Roman" w:cs="Times New Roman"/>
          <w:szCs w:val="28"/>
        </w:rPr>
        <w:t>Российской Федерации.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6. Жалоба в электронной форме подается заявителем посредством электро</w:t>
      </w:r>
      <w:r w:rsidR="00163B22">
        <w:rPr>
          <w:rFonts w:eastAsia="Times New Roman" w:cs="Times New Roman"/>
          <w:szCs w:val="28"/>
        </w:rPr>
        <w:t>-</w:t>
      </w:r>
      <w:r w:rsidRPr="00B857D2">
        <w:rPr>
          <w:rFonts w:eastAsia="Times New Roman" w:cs="Times New Roman"/>
          <w:szCs w:val="28"/>
        </w:rPr>
        <w:t xml:space="preserve">нной почты, с использованием информационно-телекоммуникационной сети </w:t>
      </w:r>
      <w:r w:rsidR="00163B22">
        <w:rPr>
          <w:rFonts w:eastAsia="Times New Roman" w:cs="Times New Roman"/>
          <w:szCs w:val="28"/>
        </w:rPr>
        <w:t>«</w:t>
      </w:r>
      <w:r w:rsidRPr="00B857D2">
        <w:rPr>
          <w:rFonts w:eastAsia="Times New Roman" w:cs="Times New Roman"/>
          <w:szCs w:val="28"/>
        </w:rPr>
        <w:t>Интернет</w:t>
      </w:r>
      <w:r w:rsidR="00163B22">
        <w:rPr>
          <w:rFonts w:eastAsia="Times New Roman" w:cs="Times New Roman"/>
          <w:szCs w:val="28"/>
        </w:rPr>
        <w:t>»</w:t>
      </w:r>
      <w:r w:rsidRPr="00B857D2">
        <w:rPr>
          <w:rFonts w:eastAsia="Times New Roman" w:cs="Times New Roman"/>
          <w:szCs w:val="28"/>
        </w:rPr>
        <w:t>, официального сайта органа, предоставляющего муниципальную услугу, единого портала государственных и муниципальных услуг.</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2069EA">
        <w:rPr>
          <w:rFonts w:eastAsia="Times New Roman" w:cs="Times New Roman"/>
          <w:spacing w:val="-4"/>
          <w:szCs w:val="28"/>
        </w:rPr>
        <w:t>7. При подаче жалобы в электронном виде документы, указанные в пункте 4</w:t>
      </w:r>
      <w:r w:rsidRPr="00B857D2">
        <w:rPr>
          <w:rFonts w:eastAsia="Times New Roman" w:cs="Times New Roman"/>
          <w:szCs w:val="28"/>
        </w:rPr>
        <w:t xml:space="preserve"> раздела </w:t>
      </w:r>
      <w:r w:rsidRPr="00B857D2">
        <w:rPr>
          <w:rFonts w:eastAsia="Times New Roman" w:cs="Times New Roman"/>
          <w:szCs w:val="28"/>
          <w:lang w:val="en-US"/>
        </w:rPr>
        <w:t>V</w:t>
      </w:r>
      <w:r w:rsidRPr="00B857D2">
        <w:rPr>
          <w:rFonts w:eastAsia="Times New Roman" w:cs="Times New Roman"/>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w:t>
      </w:r>
      <w:r w:rsidR="002069EA">
        <w:rPr>
          <w:rFonts w:eastAsia="Times New Roman" w:cs="Times New Roman"/>
          <w:szCs w:val="28"/>
        </w:rPr>
        <w:t xml:space="preserve">                      </w:t>
      </w:r>
      <w:r w:rsidRPr="00B857D2">
        <w:rPr>
          <w:rFonts w:eastAsia="Times New Roman" w:cs="Times New Roman"/>
          <w:szCs w:val="28"/>
        </w:rPr>
        <w:t xml:space="preserve">вид которой предусмотрен законодательством Российской Федерации, </w:t>
      </w:r>
      <w:r w:rsidR="00163B22">
        <w:rPr>
          <w:rFonts w:eastAsia="Times New Roman" w:cs="Times New Roman"/>
          <w:szCs w:val="28"/>
        </w:rPr>
        <w:t xml:space="preserve">                              </w:t>
      </w:r>
      <w:r w:rsidRPr="00B857D2">
        <w:rPr>
          <w:rFonts w:eastAsia="Times New Roman" w:cs="Times New Roman"/>
          <w:szCs w:val="28"/>
        </w:rPr>
        <w:t>при этом документ, удостоверяющий личность заявителя, не требуется.</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8. Жалоба рассматривается органом, предоставляющим муниципальную услугу, порядок предоставления которой был нарушен вследствие решений </w:t>
      </w:r>
      <w:r w:rsidR="00163B22">
        <w:rPr>
          <w:rFonts w:eastAsia="Times New Roman" w:cs="Times New Roman"/>
          <w:szCs w:val="28"/>
        </w:rPr>
        <w:t xml:space="preserve">                   </w:t>
      </w:r>
      <w:r w:rsidRPr="00B857D2">
        <w:rPr>
          <w:rFonts w:eastAsia="Times New Roman" w:cs="Times New Roman"/>
          <w:szCs w:val="28"/>
        </w:rPr>
        <w:t xml:space="preserve">и действий (бездействия) органа, предоставляющего муниципальную услугу, </w:t>
      </w:r>
      <w:r w:rsidR="00163B22">
        <w:rPr>
          <w:rFonts w:eastAsia="Times New Roman" w:cs="Times New Roman"/>
          <w:szCs w:val="28"/>
        </w:rPr>
        <w:t xml:space="preserve">                </w:t>
      </w:r>
      <w:r w:rsidRPr="00B857D2">
        <w:rPr>
          <w:rFonts w:eastAsia="Times New Roman" w:cs="Times New Roman"/>
          <w:szCs w:val="28"/>
        </w:rPr>
        <w:t>его должностного лица либо муниципальных служащих.</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В случае если обжалуются решения руководителя органа, предоставляющего муниципальную услугу, жалоба рассматривается заместителем </w:t>
      </w:r>
      <w:r w:rsidR="00F728F9">
        <w:rPr>
          <w:rFonts w:eastAsia="Times New Roman" w:cs="Times New Roman"/>
          <w:szCs w:val="28"/>
        </w:rPr>
        <w:t>Г</w:t>
      </w:r>
      <w:r w:rsidRPr="00B857D2">
        <w:rPr>
          <w:rFonts w:eastAsia="Times New Roman" w:cs="Times New Roman"/>
          <w:szCs w:val="28"/>
        </w:rPr>
        <w:t xml:space="preserve">лавы </w:t>
      </w:r>
      <w:r w:rsidR="00163B22">
        <w:rPr>
          <w:rFonts w:eastAsia="Times New Roman" w:cs="Times New Roman"/>
          <w:szCs w:val="28"/>
        </w:rPr>
        <w:t xml:space="preserve">           </w:t>
      </w:r>
      <w:r w:rsidRPr="00B857D2">
        <w:rPr>
          <w:rFonts w:eastAsia="Times New Roman" w:cs="Times New Roman"/>
          <w:szCs w:val="28"/>
        </w:rPr>
        <w:t>города, курирующим соответствующую сферу, в порядке, предусмотренном настоящим разделом административного регламента.</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пункта 8 раздела </w:t>
      </w:r>
      <w:r w:rsidRPr="00B857D2">
        <w:rPr>
          <w:rFonts w:eastAsia="Times New Roman" w:cs="Times New Roman"/>
          <w:szCs w:val="28"/>
          <w:lang w:val="en-US"/>
        </w:rPr>
        <w:t>V</w:t>
      </w:r>
      <w:r w:rsidRPr="00B857D2">
        <w:rPr>
          <w:rFonts w:eastAsia="Times New Roman" w:cs="Times New Roman"/>
          <w:szCs w:val="28"/>
        </w:rPr>
        <w:t xml:space="preserve"> настоящего административного регламента, в течение трех рабочих </w:t>
      </w:r>
      <w:r w:rsidRPr="00163B22">
        <w:rPr>
          <w:rFonts w:eastAsia="Times New Roman" w:cs="Times New Roman"/>
          <w:spacing w:val="-4"/>
          <w:szCs w:val="28"/>
        </w:rPr>
        <w:t>дней со дня ее регистрации указанный орган направляет жалобу в уполномоченный</w:t>
      </w:r>
      <w:r w:rsidRPr="00B857D2">
        <w:rPr>
          <w:rFonts w:eastAsia="Times New Roman" w:cs="Times New Roman"/>
          <w:szCs w:val="28"/>
        </w:rPr>
        <w:t xml:space="preserve"> на ее рассмотрение орган и в письменной форме информирует заявителя о перенаправлении жалобы.</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При этом срок рассмотрения жалобы исчисляется со дня регистрации </w:t>
      </w:r>
      <w:r w:rsidR="00163B22">
        <w:rPr>
          <w:rFonts w:eastAsia="Times New Roman" w:cs="Times New Roman"/>
          <w:szCs w:val="28"/>
        </w:rPr>
        <w:t xml:space="preserve">                </w:t>
      </w:r>
      <w:r w:rsidRPr="00B857D2">
        <w:rPr>
          <w:rFonts w:eastAsia="Times New Roman" w:cs="Times New Roman"/>
          <w:szCs w:val="28"/>
        </w:rPr>
        <w:t>жалобы в уполномоченном на ее рассмотрение органе.</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10. Заявитель может обратиться с жалобой в том числе в следующих </w:t>
      </w:r>
      <w:r w:rsidR="00163B22">
        <w:rPr>
          <w:rFonts w:eastAsia="Times New Roman" w:cs="Times New Roman"/>
          <w:szCs w:val="28"/>
        </w:rPr>
        <w:t xml:space="preserve">                          </w:t>
      </w:r>
      <w:r w:rsidRPr="00B857D2">
        <w:rPr>
          <w:rFonts w:eastAsia="Times New Roman" w:cs="Times New Roman"/>
          <w:szCs w:val="28"/>
        </w:rPr>
        <w:t>случаях:</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нарушения срока регистрации запроса заявителя о предоставлении муниципальной услуги;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нарушения срока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отказа в приеме документов, представление которых предусмотрено </w:t>
      </w:r>
      <w:r w:rsidR="00163B22">
        <w:rPr>
          <w:rFonts w:eastAsia="Times New Roman" w:cs="Times New Roman"/>
          <w:szCs w:val="28"/>
        </w:rPr>
        <w:t xml:space="preserve">                 </w:t>
      </w:r>
      <w:r w:rsidRPr="00B857D2">
        <w:rPr>
          <w:rFonts w:eastAsia="Times New Roman" w:cs="Times New Roman"/>
          <w:szCs w:val="28"/>
        </w:rPr>
        <w:t>нормативными правовыми актами Российской Федерации для предоставления муниципальной услуги;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отказа в предоставлении муниципальной услуги, если основания отказа </w:t>
      </w:r>
      <w:r w:rsidR="00163B22">
        <w:rPr>
          <w:rFonts w:eastAsia="Times New Roman" w:cs="Times New Roman"/>
          <w:szCs w:val="28"/>
        </w:rPr>
        <w:t xml:space="preserve">                   </w:t>
      </w:r>
      <w:r w:rsidRPr="00B857D2">
        <w:rPr>
          <w:rFonts w:eastAsia="Times New Roman" w:cs="Times New Roman"/>
          <w:szCs w:val="28"/>
        </w:rPr>
        <w:t xml:space="preserve">не предусмотрены федеральными законами и принятыми в соответствии </w:t>
      </w:r>
      <w:r w:rsidR="00163B22">
        <w:rPr>
          <w:rFonts w:eastAsia="Times New Roman" w:cs="Times New Roman"/>
          <w:szCs w:val="28"/>
        </w:rPr>
        <w:t xml:space="preserve">                            </w:t>
      </w:r>
      <w:r w:rsidRPr="00B857D2">
        <w:rPr>
          <w:rFonts w:eastAsia="Times New Roman" w:cs="Times New Roman"/>
          <w:szCs w:val="28"/>
        </w:rPr>
        <w:t>с ними иными нормативными правовыми актами Российской Федерации;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11. Заявитель вправе запрашивать и получать в органе, предоставляющем муниципальную услугу, информацию и документы, необходимые для обосно</w:t>
      </w:r>
      <w:r w:rsidR="00F728F9">
        <w:rPr>
          <w:rFonts w:eastAsia="Times New Roman" w:cs="Times New Roman"/>
          <w:szCs w:val="28"/>
        </w:rPr>
        <w:t>-</w:t>
      </w:r>
      <w:r w:rsidR="002069EA">
        <w:rPr>
          <w:rFonts w:eastAsia="Times New Roman" w:cs="Times New Roman"/>
          <w:szCs w:val="28"/>
        </w:rPr>
        <w:t xml:space="preserve">             </w:t>
      </w:r>
      <w:r w:rsidRPr="002069EA">
        <w:rPr>
          <w:rFonts w:eastAsia="Times New Roman" w:cs="Times New Roman"/>
          <w:spacing w:val="-4"/>
          <w:szCs w:val="28"/>
        </w:rPr>
        <w:t>вания и рассмотрения жалобы, если это не затрагивает права, свободы и законные</w:t>
      </w:r>
      <w:r w:rsidRPr="00B857D2">
        <w:rPr>
          <w:rFonts w:eastAsia="Times New Roman" w:cs="Times New Roman"/>
          <w:szCs w:val="28"/>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12. В органе, предоставляющем муниципальную услугу, определяются уполномоченные на рассмотрение жалоб должностные лица, которые обеспечивают:</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прием и рассмотрение жалоб в соответствии с требованиями настоящего раздела административного регламента;</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направление жалоб в уполномоченный на их рассмотрение орган в соответствии с пунктом 9 раздела </w:t>
      </w:r>
      <w:r w:rsidRPr="00B857D2">
        <w:rPr>
          <w:rFonts w:eastAsia="Times New Roman" w:cs="Times New Roman"/>
          <w:szCs w:val="28"/>
          <w:lang w:val="en-US"/>
        </w:rPr>
        <w:t>V</w:t>
      </w:r>
      <w:r w:rsidRPr="00B857D2">
        <w:rPr>
          <w:rFonts w:eastAsia="Times New Roman" w:cs="Times New Roman"/>
          <w:szCs w:val="28"/>
        </w:rPr>
        <w:t xml:space="preserve"> настоящего административного регламента.</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r w:rsidR="00163B22">
        <w:rPr>
          <w:rFonts w:eastAsia="Times New Roman" w:cs="Times New Roman"/>
          <w:szCs w:val="28"/>
        </w:rPr>
        <w:t xml:space="preserve">                 </w:t>
      </w:r>
      <w:r w:rsidRPr="00B857D2">
        <w:rPr>
          <w:rFonts w:eastAsia="Times New Roman" w:cs="Times New Roman"/>
          <w:szCs w:val="28"/>
        </w:rPr>
        <w:t>статьей 5.63 Кодекса Российской Федерации об административных правонарушениях, или признаков состава преступления должностное лицо Администрации города, уполномоченное на рассмотрение жалоб, незамедлительно направляет соответствующие материалы в органы прокуратуры.</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14. Орган, предоставляющий муниципальную услугу, обеспечивает:</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оснащение мест приема жалоб;</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информирование заявителей о порядке обжалования решений и действий (бездействия) органов местного самоуправления и их структурных подразде</w:t>
      </w:r>
      <w:r w:rsidR="00163B22">
        <w:rPr>
          <w:rFonts w:eastAsia="Times New Roman" w:cs="Times New Roman"/>
          <w:szCs w:val="28"/>
        </w:rPr>
        <w:t xml:space="preserve">-               </w:t>
      </w:r>
      <w:r w:rsidRPr="00B857D2">
        <w:rPr>
          <w:rFonts w:eastAsia="Times New Roman" w:cs="Times New Roman"/>
          <w:szCs w:val="28"/>
        </w:rPr>
        <w:t xml:space="preserve">лений и должностных лиц, муниципальных служащих посредством размещения информации на стендах в местах предоставления муниципальной услуги, </w:t>
      </w:r>
      <w:r w:rsidR="00163B22">
        <w:rPr>
          <w:rFonts w:eastAsia="Times New Roman" w:cs="Times New Roman"/>
          <w:szCs w:val="28"/>
        </w:rPr>
        <w:t xml:space="preserve">                       </w:t>
      </w:r>
      <w:r w:rsidRPr="00B857D2">
        <w:rPr>
          <w:rFonts w:eastAsia="Times New Roman" w:cs="Times New Roman"/>
          <w:szCs w:val="28"/>
        </w:rPr>
        <w:t>на их официальных сайтах;</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консультирование заявителей о порядке обжалования решений и действий (бездействия) органа, предоставляющего муниципальную услугу, его должнос</w:t>
      </w:r>
      <w:r w:rsidR="00163B22">
        <w:rPr>
          <w:rFonts w:eastAsia="Times New Roman" w:cs="Times New Roman"/>
          <w:szCs w:val="28"/>
        </w:rPr>
        <w:t>-</w:t>
      </w:r>
      <w:r w:rsidRPr="00B857D2">
        <w:rPr>
          <w:rFonts w:eastAsia="Times New Roman" w:cs="Times New Roman"/>
          <w:szCs w:val="28"/>
        </w:rPr>
        <w:t>тных лиц либо муниципальных служащих, в том числе по телефону, электронной почте, при личном приеме;</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формирование и представление ежеквартально в вышестоящий орган </w:t>
      </w:r>
      <w:r w:rsidR="00163B22">
        <w:rPr>
          <w:rFonts w:eastAsia="Times New Roman" w:cs="Times New Roman"/>
          <w:szCs w:val="28"/>
        </w:rPr>
        <w:t xml:space="preserve">                </w:t>
      </w:r>
      <w:r w:rsidRPr="00B857D2">
        <w:rPr>
          <w:rFonts w:eastAsia="Times New Roman" w:cs="Times New Roman"/>
          <w:szCs w:val="28"/>
        </w:rPr>
        <w:t>отчетности о полученных и рассмотренных жалобах (в том числе о количестве удовлетворенных и неудовлетворенных жалоб).</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15. Жалоба, поступившая в уполномоченный на ее рассмотрение орган, </w:t>
      </w:r>
      <w:r w:rsidR="00163B22">
        <w:rPr>
          <w:rFonts w:eastAsia="Times New Roman" w:cs="Times New Roman"/>
          <w:szCs w:val="28"/>
        </w:rPr>
        <w:t xml:space="preserve">          </w:t>
      </w:r>
      <w:r w:rsidRPr="00B857D2">
        <w:rPr>
          <w:rFonts w:eastAsia="Times New Roman" w:cs="Times New Roman"/>
          <w:szCs w:val="28"/>
        </w:rPr>
        <w:t>подлежит регистрации не позднее следующего рабочего дня со дня ее поступл</w:t>
      </w:r>
      <w:r w:rsidR="00F728F9">
        <w:rPr>
          <w:rFonts w:eastAsia="Times New Roman" w:cs="Times New Roman"/>
          <w:szCs w:val="28"/>
        </w:rPr>
        <w:t>-</w:t>
      </w:r>
      <w:r w:rsidRPr="00F728F9">
        <w:rPr>
          <w:rFonts w:eastAsia="Times New Roman" w:cs="Times New Roman"/>
          <w:spacing w:val="-4"/>
          <w:szCs w:val="28"/>
        </w:rPr>
        <w:t>ения. Жалоба рассматривается в течение 15</w:t>
      </w:r>
      <w:r w:rsidR="00163B22" w:rsidRPr="00F728F9">
        <w:rPr>
          <w:rFonts w:eastAsia="Times New Roman" w:cs="Times New Roman"/>
          <w:spacing w:val="-4"/>
          <w:szCs w:val="28"/>
        </w:rPr>
        <w:t>-и</w:t>
      </w:r>
      <w:r w:rsidRPr="00F728F9">
        <w:rPr>
          <w:rFonts w:eastAsia="Times New Roman" w:cs="Times New Roman"/>
          <w:spacing w:val="-4"/>
          <w:szCs w:val="28"/>
        </w:rPr>
        <w:t xml:space="preserve"> рабочих дней со дня ее регистрации</w:t>
      </w:r>
      <w:r w:rsidRPr="00B857D2">
        <w:rPr>
          <w:rFonts w:eastAsia="Times New Roman" w:cs="Times New Roman"/>
          <w:szCs w:val="28"/>
        </w:rPr>
        <w:t>.</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В случае обжалования отказа органа, предоставляющего муниципальную услугу, его должностного лица Администрации города в приеме документов </w:t>
      </w:r>
      <w:r w:rsidR="00163B22">
        <w:rPr>
          <w:rFonts w:eastAsia="Times New Roman" w:cs="Times New Roman"/>
          <w:szCs w:val="28"/>
        </w:rPr>
        <w:t xml:space="preserve">                  </w:t>
      </w:r>
      <w:r w:rsidRPr="00B857D2">
        <w:rPr>
          <w:rFonts w:eastAsia="Times New Roman" w:cs="Times New Roman"/>
          <w:szCs w:val="28"/>
        </w:rPr>
        <w:t>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163B22">
        <w:rPr>
          <w:rFonts w:eastAsia="Times New Roman" w:cs="Times New Roman"/>
          <w:spacing w:val="-6"/>
          <w:szCs w:val="28"/>
        </w:rPr>
        <w:t xml:space="preserve">16. По результатам рассмотрения жалобы в соответствии с частью 7 статьи 11.2 </w:t>
      </w:r>
      <w:r w:rsidR="00163B22">
        <w:rPr>
          <w:rFonts w:eastAsia="Times New Roman" w:cs="Times New Roman"/>
          <w:szCs w:val="28"/>
        </w:rPr>
        <w:t>Федерального закона «</w:t>
      </w:r>
      <w:r w:rsidRPr="00B857D2">
        <w:rPr>
          <w:rFonts w:eastAsia="Times New Roman" w:cs="Times New Roman"/>
          <w:szCs w:val="28"/>
        </w:rPr>
        <w:t>Об организации предоставления государственных и муни</w:t>
      </w:r>
      <w:r w:rsidR="00163B22">
        <w:rPr>
          <w:rFonts w:eastAsia="Times New Roman" w:cs="Times New Roman"/>
          <w:szCs w:val="28"/>
        </w:rPr>
        <w:t>-</w:t>
      </w:r>
      <w:r w:rsidRPr="00163B22">
        <w:rPr>
          <w:rFonts w:eastAsia="Times New Roman" w:cs="Times New Roman"/>
          <w:spacing w:val="-4"/>
          <w:szCs w:val="28"/>
        </w:rPr>
        <w:t>ципальных услуг</w:t>
      </w:r>
      <w:r w:rsidR="00163B22" w:rsidRPr="00163B22">
        <w:rPr>
          <w:rFonts w:eastAsia="Times New Roman" w:cs="Times New Roman"/>
          <w:spacing w:val="-4"/>
          <w:szCs w:val="28"/>
        </w:rPr>
        <w:t>»</w:t>
      </w:r>
      <w:r w:rsidRPr="00163B22">
        <w:rPr>
          <w:rFonts w:eastAsia="Times New Roman" w:cs="Times New Roman"/>
          <w:spacing w:val="-4"/>
          <w:szCs w:val="28"/>
        </w:rPr>
        <w:t xml:space="preserve"> уполномоченный на ее рассмотрение орган принимает решение</w:t>
      </w:r>
      <w:r w:rsidRPr="00B857D2">
        <w:rPr>
          <w:rFonts w:eastAsia="Times New Roman" w:cs="Times New Roman"/>
          <w:szCs w:val="28"/>
        </w:rPr>
        <w:t xml:space="preserve"> об удовлетворении жалобы либо об отказе в ее удовлетворении. Указанное </w:t>
      </w:r>
      <w:r w:rsidR="00163B22">
        <w:rPr>
          <w:rFonts w:eastAsia="Times New Roman" w:cs="Times New Roman"/>
          <w:szCs w:val="28"/>
        </w:rPr>
        <w:t xml:space="preserve">                  </w:t>
      </w:r>
      <w:r w:rsidRPr="00B857D2">
        <w:rPr>
          <w:rFonts w:eastAsia="Times New Roman" w:cs="Times New Roman"/>
          <w:szCs w:val="28"/>
        </w:rPr>
        <w:t>решение принимается в форме акта уполномоченного на ее рассмотрение органа.</w:t>
      </w:r>
    </w:p>
    <w:p w:rsid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w:t>
      </w:r>
      <w:r w:rsidR="00163B22">
        <w:rPr>
          <w:rFonts w:eastAsia="Times New Roman" w:cs="Times New Roman"/>
          <w:szCs w:val="28"/>
        </w:rPr>
        <w:t xml:space="preserve">                            </w:t>
      </w:r>
      <w:r w:rsidRPr="00B857D2">
        <w:rPr>
          <w:rFonts w:eastAsia="Times New Roman" w:cs="Times New Roman"/>
          <w:szCs w:val="28"/>
        </w:rPr>
        <w:t>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17. Ответ по результатам рассмотрения жалобы направляется заявителю </w:t>
      </w:r>
      <w:r w:rsidR="00163B22">
        <w:rPr>
          <w:rFonts w:eastAsia="Times New Roman" w:cs="Times New Roman"/>
          <w:szCs w:val="28"/>
        </w:rPr>
        <w:t xml:space="preserve">               </w:t>
      </w:r>
      <w:r w:rsidRPr="00B857D2">
        <w:rPr>
          <w:rFonts w:eastAsia="Times New Roman" w:cs="Times New Roman"/>
          <w:szCs w:val="28"/>
        </w:rPr>
        <w:t>не позднее дня, следующего за днем принятия решения, в письменной форме.</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18. В ответе по результатам рассмотрения жалобы указываются:</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наименование органа, предоставляющего муниципальную услугу, рассмо</w:t>
      </w:r>
      <w:r w:rsidR="00163B22">
        <w:rPr>
          <w:rFonts w:eastAsia="Times New Roman" w:cs="Times New Roman"/>
          <w:szCs w:val="28"/>
        </w:rPr>
        <w:t>-</w:t>
      </w:r>
      <w:r w:rsidRPr="00B857D2">
        <w:rPr>
          <w:rFonts w:eastAsia="Times New Roman" w:cs="Times New Roman"/>
          <w:szCs w:val="28"/>
        </w:rPr>
        <w:t>тревшего жалобу, должность, фамилия, имя, отчество (при наличии) его должностного лица, принявшего решение по жалобе;</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номер, дата, место принятия решения, включая сведения о должностном лице, решение или действие (бездействие) которого обжалуется;</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фамилия, имя, отчество (при наличии) или наименование заявителя;</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основания для принятия решения по жалобе;</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принятое по жалобе решение;</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в случае признания жалобы обоснованной </w:t>
      </w:r>
      <w:r w:rsidR="00163B22">
        <w:rPr>
          <w:rFonts w:eastAsia="Times New Roman" w:cs="Times New Roman"/>
          <w:szCs w:val="28"/>
        </w:rPr>
        <w:t>–</w:t>
      </w:r>
      <w:r w:rsidRPr="00B857D2">
        <w:rPr>
          <w:rFonts w:eastAsia="Times New Roman" w:cs="Times New Roman"/>
          <w:szCs w:val="28"/>
        </w:rPr>
        <w:t xml:space="preserve"> сроки устранения выявленных нарушений, в том числе срок предоставления результата муниципальной услуги;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сведения о порядке обжалования принятого по жалобе решения.</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163B22">
        <w:rPr>
          <w:rFonts w:eastAsia="Times New Roman" w:cs="Times New Roman"/>
          <w:szCs w:val="28"/>
        </w:rPr>
        <w:t xml:space="preserve">                           </w:t>
      </w:r>
      <w:r w:rsidRPr="00B857D2">
        <w:rPr>
          <w:rFonts w:eastAsia="Times New Roman" w:cs="Times New Roman"/>
          <w:szCs w:val="28"/>
        </w:rPr>
        <w:t>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20. Уполномоченный на рассмотрение жалобы орган отказывает в удовлетворении жалобы в следующих случаях:</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наличие вступившего в законную силу решения суда, арбитражного суда по жалобе о том же предмете и по тем же основаниям;</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наличие решения по жалобе, принятого ранее в соответствии с требован</w:t>
      </w:r>
      <w:r w:rsidR="00F728F9">
        <w:rPr>
          <w:rFonts w:eastAsia="Times New Roman" w:cs="Times New Roman"/>
          <w:szCs w:val="28"/>
        </w:rPr>
        <w:t>-</w:t>
      </w:r>
      <w:r w:rsidRPr="00B857D2">
        <w:rPr>
          <w:rFonts w:eastAsia="Times New Roman" w:cs="Times New Roman"/>
          <w:szCs w:val="28"/>
        </w:rPr>
        <w:t xml:space="preserve">иями настоящего раздела административного регламента в отношении того же </w:t>
      </w:r>
      <w:r w:rsidR="00163B22">
        <w:rPr>
          <w:rFonts w:eastAsia="Times New Roman" w:cs="Times New Roman"/>
          <w:szCs w:val="28"/>
        </w:rPr>
        <w:t xml:space="preserve">                   </w:t>
      </w:r>
      <w:r w:rsidRPr="00B857D2">
        <w:rPr>
          <w:rFonts w:eastAsia="Times New Roman" w:cs="Times New Roman"/>
          <w:szCs w:val="28"/>
        </w:rPr>
        <w:t>заявителя и по тому же предмету жалобы.</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21. Уполномоченный на рассмотрение жалобы орган вправе оставить </w:t>
      </w:r>
      <w:r w:rsidR="00163B22">
        <w:rPr>
          <w:rFonts w:eastAsia="Times New Roman" w:cs="Times New Roman"/>
          <w:szCs w:val="28"/>
        </w:rPr>
        <w:t xml:space="preserve">                   </w:t>
      </w:r>
      <w:r w:rsidRPr="00B857D2">
        <w:rPr>
          <w:rFonts w:eastAsia="Times New Roman" w:cs="Times New Roman"/>
          <w:szCs w:val="28"/>
        </w:rPr>
        <w:t>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22. Ответ на письменную жалобу не дается в следующих случаях:</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текст письменной жалобы не поддается прочтению;</w:t>
      </w:r>
    </w:p>
    <w:p w:rsidR="00B857D2" w:rsidRPr="00B857D2" w:rsidRDefault="00B857D2" w:rsidP="00155DEF">
      <w:pPr>
        <w:widowControl w:val="0"/>
        <w:autoSpaceDE w:val="0"/>
        <w:autoSpaceDN w:val="0"/>
        <w:adjustRightInd w:val="0"/>
        <w:ind w:firstLine="567"/>
        <w:jc w:val="both"/>
        <w:rPr>
          <w:rFonts w:eastAsia="Times New Roman" w:cs="Times New Roman"/>
          <w:szCs w:val="28"/>
        </w:rPr>
      </w:pPr>
      <w:r w:rsidRPr="00B857D2">
        <w:rPr>
          <w:rFonts w:eastAsia="Times New Roman" w:cs="Times New Roman"/>
          <w:szCs w:val="28"/>
        </w:rPr>
        <w:t xml:space="preserve">- в письменной жалобе не указана фамилия гражданина, направившего </w:t>
      </w:r>
      <w:r w:rsidR="00F728F9">
        <w:rPr>
          <w:rFonts w:eastAsia="Times New Roman" w:cs="Times New Roman"/>
          <w:szCs w:val="28"/>
        </w:rPr>
        <w:t xml:space="preserve">               </w:t>
      </w:r>
      <w:r w:rsidRPr="00B857D2">
        <w:rPr>
          <w:rFonts w:eastAsia="Times New Roman" w:cs="Times New Roman"/>
          <w:szCs w:val="28"/>
        </w:rPr>
        <w:t>жалобу, или почтовый адрес, по которому должен быть направлен ответ.</w:t>
      </w:r>
    </w:p>
    <w:p w:rsidR="00B857D2" w:rsidRPr="00B857D2" w:rsidRDefault="00B857D2" w:rsidP="00155DEF">
      <w:pPr>
        <w:widowControl w:val="0"/>
        <w:autoSpaceDE w:val="0"/>
        <w:autoSpaceDN w:val="0"/>
        <w:adjustRightInd w:val="0"/>
        <w:ind w:firstLine="567"/>
        <w:jc w:val="both"/>
        <w:rPr>
          <w:rFonts w:eastAsia="Times New Roman" w:cs="Times New Roman"/>
          <w:szCs w:val="28"/>
        </w:rPr>
      </w:pPr>
    </w:p>
    <w:p w:rsidR="00B857D2" w:rsidRPr="00B857D2" w:rsidRDefault="00B857D2" w:rsidP="00155DEF">
      <w:pPr>
        <w:ind w:firstLine="567"/>
        <w:contextualSpacing/>
        <w:jc w:val="both"/>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Default="00B857D2" w:rsidP="00B857D2">
      <w:pPr>
        <w:spacing w:after="200"/>
        <w:ind w:left="180"/>
        <w:contextualSpacing/>
        <w:rPr>
          <w:rFonts w:eastAsia="Times New Roman" w:cs="Arial"/>
          <w:i/>
          <w:sz w:val="24"/>
          <w:szCs w:val="24"/>
          <w:lang w:eastAsia="ru-RU"/>
        </w:rPr>
      </w:pPr>
    </w:p>
    <w:p w:rsidR="00F728F9" w:rsidRDefault="00F728F9" w:rsidP="00B857D2">
      <w:pPr>
        <w:spacing w:after="200"/>
        <w:ind w:left="180"/>
        <w:contextualSpacing/>
        <w:rPr>
          <w:rFonts w:eastAsia="Times New Roman" w:cs="Arial"/>
          <w:i/>
          <w:sz w:val="24"/>
          <w:szCs w:val="24"/>
          <w:lang w:eastAsia="ru-RU"/>
        </w:rPr>
      </w:pPr>
    </w:p>
    <w:p w:rsidR="00F728F9" w:rsidRDefault="00F728F9" w:rsidP="00B857D2">
      <w:pPr>
        <w:spacing w:after="200"/>
        <w:ind w:left="180"/>
        <w:contextualSpacing/>
        <w:rPr>
          <w:rFonts w:eastAsia="Times New Roman" w:cs="Arial"/>
          <w:i/>
          <w:sz w:val="24"/>
          <w:szCs w:val="24"/>
          <w:lang w:eastAsia="ru-RU"/>
        </w:rPr>
      </w:pPr>
    </w:p>
    <w:p w:rsidR="00F728F9" w:rsidRDefault="00F728F9" w:rsidP="00B857D2">
      <w:pPr>
        <w:spacing w:after="200"/>
        <w:ind w:left="180"/>
        <w:contextualSpacing/>
        <w:rPr>
          <w:rFonts w:eastAsia="Times New Roman" w:cs="Arial"/>
          <w:i/>
          <w:sz w:val="24"/>
          <w:szCs w:val="24"/>
          <w:lang w:eastAsia="ru-RU"/>
        </w:rPr>
      </w:pPr>
    </w:p>
    <w:p w:rsidR="00F728F9" w:rsidRDefault="00F728F9" w:rsidP="00B857D2">
      <w:pPr>
        <w:spacing w:after="200"/>
        <w:ind w:left="180"/>
        <w:contextualSpacing/>
        <w:rPr>
          <w:rFonts w:eastAsia="Times New Roman" w:cs="Arial"/>
          <w:i/>
          <w:sz w:val="24"/>
          <w:szCs w:val="24"/>
          <w:lang w:eastAsia="ru-RU"/>
        </w:rPr>
      </w:pPr>
    </w:p>
    <w:p w:rsidR="002069EA" w:rsidRDefault="002069EA" w:rsidP="00B857D2">
      <w:pPr>
        <w:spacing w:after="200"/>
        <w:ind w:left="180"/>
        <w:contextualSpacing/>
        <w:rPr>
          <w:rFonts w:eastAsia="Times New Roman" w:cs="Arial"/>
          <w:i/>
          <w:sz w:val="24"/>
          <w:szCs w:val="24"/>
          <w:lang w:eastAsia="ru-RU"/>
        </w:rPr>
      </w:pPr>
    </w:p>
    <w:p w:rsidR="002069EA" w:rsidRDefault="002069EA" w:rsidP="00B857D2">
      <w:pPr>
        <w:spacing w:after="200"/>
        <w:ind w:left="180"/>
        <w:contextualSpacing/>
        <w:rPr>
          <w:rFonts w:eastAsia="Times New Roman" w:cs="Arial"/>
          <w:i/>
          <w:sz w:val="24"/>
          <w:szCs w:val="24"/>
          <w:lang w:eastAsia="ru-RU"/>
        </w:rPr>
      </w:pPr>
    </w:p>
    <w:p w:rsidR="002069EA" w:rsidRDefault="002069EA" w:rsidP="00B857D2">
      <w:pPr>
        <w:spacing w:after="200"/>
        <w:ind w:left="180"/>
        <w:contextualSpacing/>
        <w:rPr>
          <w:rFonts w:eastAsia="Times New Roman" w:cs="Arial"/>
          <w:i/>
          <w:sz w:val="24"/>
          <w:szCs w:val="24"/>
          <w:lang w:eastAsia="ru-RU"/>
        </w:rPr>
      </w:pPr>
    </w:p>
    <w:p w:rsidR="00F728F9" w:rsidRPr="00B857D2" w:rsidRDefault="00F728F9" w:rsidP="00B857D2">
      <w:pPr>
        <w:spacing w:after="200"/>
        <w:ind w:left="180"/>
        <w:contextualSpacing/>
        <w:rPr>
          <w:rFonts w:eastAsia="Times New Roman" w:cs="Arial"/>
          <w:i/>
          <w:sz w:val="24"/>
          <w:szCs w:val="24"/>
          <w:lang w:eastAsia="ru-RU"/>
        </w:rPr>
      </w:pPr>
    </w:p>
    <w:p w:rsidR="00163B22" w:rsidRPr="00B857D2" w:rsidRDefault="00163B22" w:rsidP="00163B22">
      <w:pPr>
        <w:autoSpaceDE w:val="0"/>
        <w:autoSpaceDN w:val="0"/>
        <w:adjustRightInd w:val="0"/>
        <w:ind w:left="5670"/>
        <w:outlineLvl w:val="0"/>
        <w:rPr>
          <w:rFonts w:eastAsia="Calibri" w:cs="Times New Roman"/>
          <w:szCs w:val="28"/>
        </w:rPr>
      </w:pPr>
      <w:r w:rsidRPr="00B857D2">
        <w:rPr>
          <w:rFonts w:eastAsia="Calibri" w:cs="Times New Roman"/>
          <w:szCs w:val="28"/>
        </w:rPr>
        <w:t>Приложение 1</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к административному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регламенту предоставления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муниципальной услуги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«Передача гражданами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в муниципальную</w:t>
      </w:r>
      <w:r>
        <w:rPr>
          <w:rFonts w:eastAsia="Calibri" w:cs="Times New Roman"/>
          <w:szCs w:val="28"/>
        </w:rPr>
        <w:t xml:space="preserve"> </w:t>
      </w:r>
      <w:r w:rsidRPr="00B857D2">
        <w:rPr>
          <w:rFonts w:eastAsia="Calibri" w:cs="Times New Roman"/>
          <w:szCs w:val="28"/>
        </w:rPr>
        <w:t xml:space="preserve">собственность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приватизированных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жилых помещений»</w:t>
      </w:r>
    </w:p>
    <w:p w:rsidR="00163B22" w:rsidRDefault="00163B22" w:rsidP="00163B22">
      <w:pPr>
        <w:autoSpaceDE w:val="0"/>
        <w:autoSpaceDN w:val="0"/>
        <w:adjustRightInd w:val="0"/>
        <w:jc w:val="center"/>
        <w:rPr>
          <w:rFonts w:eastAsia="Calibri" w:cs="Times New Roman"/>
          <w:bCs/>
          <w:szCs w:val="28"/>
        </w:rPr>
      </w:pPr>
    </w:p>
    <w:p w:rsidR="00163B22" w:rsidRPr="00163B22" w:rsidRDefault="00163B22" w:rsidP="00163B22">
      <w:pPr>
        <w:autoSpaceDE w:val="0"/>
        <w:autoSpaceDN w:val="0"/>
        <w:adjustRightInd w:val="0"/>
        <w:jc w:val="center"/>
        <w:rPr>
          <w:rFonts w:eastAsia="Calibri" w:cs="Times New Roman"/>
          <w:bCs/>
          <w:szCs w:val="28"/>
        </w:rPr>
      </w:pPr>
    </w:p>
    <w:p w:rsidR="00163B22" w:rsidRPr="00163B22" w:rsidRDefault="00163B22" w:rsidP="00163B22">
      <w:pPr>
        <w:autoSpaceDE w:val="0"/>
        <w:autoSpaceDN w:val="0"/>
        <w:adjustRightInd w:val="0"/>
        <w:jc w:val="center"/>
        <w:rPr>
          <w:rFonts w:eastAsia="Calibri" w:cs="Times New Roman"/>
          <w:bCs/>
          <w:szCs w:val="28"/>
        </w:rPr>
      </w:pPr>
      <w:r w:rsidRPr="00163B22">
        <w:rPr>
          <w:rFonts w:eastAsia="Calibri" w:cs="Times New Roman"/>
          <w:bCs/>
          <w:szCs w:val="28"/>
        </w:rPr>
        <w:t>Блок-схема</w:t>
      </w:r>
    </w:p>
    <w:p w:rsidR="00163B22" w:rsidRPr="00163B22" w:rsidRDefault="00163B22" w:rsidP="00163B22">
      <w:pPr>
        <w:autoSpaceDE w:val="0"/>
        <w:autoSpaceDN w:val="0"/>
        <w:adjustRightInd w:val="0"/>
        <w:jc w:val="center"/>
        <w:rPr>
          <w:rFonts w:eastAsia="Calibri" w:cs="Times New Roman"/>
          <w:bCs/>
          <w:szCs w:val="28"/>
        </w:rPr>
      </w:pPr>
      <w:r>
        <w:rPr>
          <w:rFonts w:eastAsia="Calibri" w:cs="Times New Roman"/>
          <w:bCs/>
          <w:szCs w:val="28"/>
        </w:rPr>
        <w:t>п</w:t>
      </w:r>
      <w:r w:rsidRPr="00163B22">
        <w:rPr>
          <w:rFonts w:eastAsia="Calibri" w:cs="Times New Roman"/>
          <w:bCs/>
          <w:szCs w:val="28"/>
        </w:rPr>
        <w:t>редоставления муниципальной услуги</w:t>
      </w:r>
    </w:p>
    <w:p w:rsidR="00163B22" w:rsidRPr="00B857D2" w:rsidRDefault="00163B22" w:rsidP="00163B22">
      <w:pPr>
        <w:autoSpaceDE w:val="0"/>
        <w:autoSpaceDN w:val="0"/>
        <w:adjustRightInd w:val="0"/>
        <w:jc w:val="center"/>
        <w:rPr>
          <w:rFonts w:eastAsia="Calibri" w:cs="Times New Roman"/>
          <w:szCs w:val="28"/>
        </w:rPr>
      </w:pPr>
      <w:r>
        <w:rPr>
          <w:rFonts w:eastAsia="Calibri" w:cs="Times New Roman"/>
          <w:szCs w:val="28"/>
        </w:rPr>
        <w:t>«</w:t>
      </w:r>
      <w:r w:rsidRPr="00B857D2">
        <w:rPr>
          <w:rFonts w:eastAsia="Calibri" w:cs="Times New Roman"/>
          <w:szCs w:val="28"/>
        </w:rPr>
        <w:t>Передача гражданами в муниципальную собственность</w:t>
      </w:r>
    </w:p>
    <w:p w:rsidR="00163B22" w:rsidRDefault="00163B22" w:rsidP="00163B22">
      <w:pPr>
        <w:autoSpaceDE w:val="0"/>
        <w:autoSpaceDN w:val="0"/>
        <w:adjustRightInd w:val="0"/>
        <w:jc w:val="center"/>
        <w:rPr>
          <w:rFonts w:eastAsia="Calibri" w:cs="Times New Roman"/>
          <w:szCs w:val="28"/>
        </w:rPr>
      </w:pPr>
      <w:r w:rsidRPr="00B857D2">
        <w:rPr>
          <w:rFonts w:eastAsia="Calibri" w:cs="Times New Roman"/>
          <w:szCs w:val="28"/>
        </w:rPr>
        <w:t>приватизированных жилых помещений</w:t>
      </w:r>
      <w:r>
        <w:rPr>
          <w:rFonts w:eastAsia="Calibri" w:cs="Times New Roman"/>
          <w:szCs w:val="28"/>
        </w:rPr>
        <w:t>»</w:t>
      </w:r>
    </w:p>
    <w:p w:rsidR="00163B22" w:rsidRPr="00B857D2" w:rsidRDefault="00163B22" w:rsidP="00163B22">
      <w:pPr>
        <w:autoSpaceDE w:val="0"/>
        <w:autoSpaceDN w:val="0"/>
        <w:adjustRightInd w:val="0"/>
        <w:jc w:val="center"/>
        <w:rPr>
          <w:rFonts w:eastAsia="Calibri" w:cs="Times New Roman"/>
          <w:szCs w:val="28"/>
        </w:rPr>
      </w:pPr>
      <w:r w:rsidRPr="00B857D2">
        <w:rPr>
          <w:rFonts w:ascii="Courier New" w:eastAsia="Calibri"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7A53D2DC" wp14:editId="7CCD34F9">
                <wp:simplePos x="0" y="0"/>
                <wp:positionH relativeFrom="column">
                  <wp:posOffset>5387340</wp:posOffset>
                </wp:positionH>
                <wp:positionV relativeFrom="paragraph">
                  <wp:posOffset>560705</wp:posOffset>
                </wp:positionV>
                <wp:extent cx="57150" cy="457200"/>
                <wp:effectExtent l="381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5715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60CFC0E" id="_x0000_t32" coordsize="21600,21600" o:spt="32" o:oned="t" path="m,l21600,21600e" filled="f">
                <v:path arrowok="t" fillok="f" o:connecttype="none"/>
                <o:lock v:ext="edit" shapetype="t"/>
              </v:shapetype>
              <v:shape id="Прямая со стрелкой 4" o:spid="_x0000_s1026" type="#_x0000_t32" style="position:absolute;margin-left:424.2pt;margin-top:44.15pt;width: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gtHAIAAOMDAAAOAAAAZHJzL2Uyb0RvYy54bWysU0uOEzEQ3SNxB8t70kmUZphWOrNIGDZ8&#10;IjEcoMZ2d1ty25Zt0slu4AJzBK7AhgUfzRm6b0TZnQkD7BBZOHZV6lW9Vy/Li32ryE44L40u6Wwy&#10;pURoZrjUdUnfXV0+eUaJD6A5KKNFSQ/C04vV40fLzhZibhqjuHAEQbQvOlvSJgRbZJlnjWjBT4wV&#10;GpOVcS0EfLo64w46RG9VNp9On2adcdw6w4T3GN2MSbpK+FUlWHhTVV4EokqKs4V0unRexzNbLaGo&#10;HdhGsuMY8A9TtCA1Nj1BbSAAee/kX1CtZM54U4UJM21mqkoykTggm9n0DzZvG7AicUFxvD3J5P8f&#10;LHu92zoieUkXlGhocUX9p+FmuO1/9J+HWzJ86O/wGD4ON/2X/nv/rb/rv5JF1K2zvsDytd6648vb&#10;rYsi7CvXxm+kR/ZJ68NJa7EPhGEwP5vluBCGmUV+hquMkNmvWut8eCFMS+KlpD44kHUT1kZrXKpx&#10;syQ37F76MBbeF8TG2lxKpTAOhdKkK+l5Ps+xGaDDKgUBr61Fzl7XlICq0bosuITojZI8Vsdif/Br&#10;5cgO0D1oOm66K5yfEgU+YAJJpc9Y2AAX40/PcwyP1vIQXhk+hmfT+zjyHKET5d9aRhob8M1YklIj&#10;UgCpnmtOwsHiksA50x0lUzrOKpLbj3LE3YzbiLdrww9pSVl8oZNS26Pro1UfvvH+8L+5+gkAAP//&#10;AwBQSwMEFAAGAAgAAAAhAHir6fTfAAAACgEAAA8AAABkcnMvZG93bnJldi54bWxMj01OwzAQRvdI&#10;3MEaJHbUIU2LFeJUCKmLSEWIwgHc2CQR8TiNp2l6e4YV3c3P0zdvis3sezG5MXYBNTwuEhAO62A7&#10;bDR8fW4fFIhIBq3pAzoNFxdhU97eFCa34YwfbtpTIzgEY240tERDLmWsW+dNXITBIe++w+gNcTs2&#10;0o7mzOG+l2mSrKU3HfKF1gzutXX1z/7kNaTVkS7bXUXTO63ejj7dZdVQa31/N788gyA30z8Mf/qs&#10;DiU7HcIJbRS9BpWpjFEu1BIEA2r1xIMDk+tkCbIs5PUL5S8AAAD//wMAUEsBAi0AFAAGAAgAAAAh&#10;ALaDOJL+AAAA4QEAABMAAAAAAAAAAAAAAAAAAAAAAFtDb250ZW50X1R5cGVzXS54bWxQSwECLQAU&#10;AAYACAAAACEAOP0h/9YAAACUAQAACwAAAAAAAAAAAAAAAAAvAQAAX3JlbHMvLnJlbHNQSwECLQAU&#10;AAYACAAAACEAlp3oLRwCAADjAwAADgAAAAAAAAAAAAAAAAAuAgAAZHJzL2Uyb0RvYy54bWxQSwEC&#10;LQAUAAYACAAAACEAeKvp9N8AAAAKAQAADwAAAAAAAAAAAAAAAAB2BAAAZHJzL2Rvd25yZXYueG1s&#10;UEsFBgAAAAAEAAQA8wAAAIIFAAAAAA==&#10;">
                <v:stroke endarrow="open"/>
              </v:shape>
            </w:pict>
          </mc:Fallback>
        </mc:AlternateContent>
      </w:r>
      <w:r w:rsidRPr="00B857D2">
        <w:rPr>
          <w:rFonts w:ascii="Courier New" w:eastAsia="Calibri"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67761E07" wp14:editId="396AF033">
                <wp:simplePos x="0" y="0"/>
                <wp:positionH relativeFrom="column">
                  <wp:posOffset>3187065</wp:posOffset>
                </wp:positionH>
                <wp:positionV relativeFrom="paragraph">
                  <wp:posOffset>522605</wp:posOffset>
                </wp:positionV>
                <wp:extent cx="66675" cy="514350"/>
                <wp:effectExtent l="38100" t="0" r="66675" b="57150"/>
                <wp:wrapNone/>
                <wp:docPr id="3" name="Прямая со стрелкой 3"/>
                <wp:cNvGraphicFramePr/>
                <a:graphic xmlns:a="http://schemas.openxmlformats.org/drawingml/2006/main">
                  <a:graphicData uri="http://schemas.microsoft.com/office/word/2010/wordprocessingShape">
                    <wps:wsp>
                      <wps:cNvCnPr/>
                      <wps:spPr>
                        <a:xfrm>
                          <a:off x="0" y="0"/>
                          <a:ext cx="66675" cy="514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2D9541" id="Прямая со стрелкой 3" o:spid="_x0000_s1026" type="#_x0000_t32" style="position:absolute;margin-left:250.95pt;margin-top:41.15pt;width:5.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eUHAIAAOMDAAAOAAAAZHJzL2Uyb0RvYy54bWysU0uS0zAQ3VPFHVTaE+dDApOKM4uEYcMn&#10;VQwH6JHk2FWypFKLONkNXGCOwBXYzIJPzRnsG9GSM2GAHYUX7f64X/+eF+f7WrOd8lhZk/PRYMiZ&#10;MsLKymxz/v7y4slzzjCAkaCtUTk/KOTny8ePFo2bq7EtrZbKMwIxOG9czssQ3DzLUJSqBhxYpwwF&#10;C+trCGT6bSY9NIRe62w8HM6yxnrpvBUKkbzrPsiXCb8olAhviwJVYDrn1FtI0id5FWW2XMB868GV&#10;lTi2Af/QRQ2VoaInqDUEYB989RdUXQlv0RZhIGyd2aKohEoz0DSj4R/TvCvBqTQLLQfdaU34/2DF&#10;m93Gs0rmfMKZgZpO1H7urrub9kf7pbth3cf2jkT3qbtub9vv7bf2rv3KJnFvjcM5pa/Mxh8tdBsf&#10;l7AvfB3fNB7bp10fTrtW+8AEOWez2bMpZ4Ii09HTyTSdIvuV6zyGl8rWLCo5x+Ch2pZhZY2ho1o/&#10;SuuG3SsMVJ0S7xNiYWMvKq3TbbVhTc7PpuNYDIhhhYZAau1oZjRbzkBviboi+ISIVlcyZkccPOBK&#10;e7YDYg+RTtrmkvrnTAMGCtBQ6ekTS5Cq//RsSu6eWgjhtZW9ezS891O7PXTq/LeScYw1YNmnpFCP&#10;FKDSL4xk4eDoSOC9bWKAoLSJvarE9uM64m36a0TtyspDOlIWLWJSSjuyPlL1oU36w39z+RMAAP//&#10;AwBQSwMEFAAGAAgAAAAhACBWLUPgAAAACgEAAA8AAABkcnMvZG93bnJldi54bWxMj8tOwzAQRfdI&#10;/IM1SOyo82iqNsSpEFIXkYoQhQ9w42kSEdtpPE3Tv2dYwXJ0j+49U2xn24sJx9B5pyBeRCDQ1d50&#10;rlHw9bl7WoMIpJ3RvXeo4IYBtuX9XaFz46/uA6cDNYJLXMi1gpZoyKUMdYtWh4Uf0HF28qPVxOfY&#10;SDPqK5fbXiZRtJJWd44XWj3ga4v19+FiFSTVmW67fUXTO2VvZ5vsl9VQK/X4ML88gyCc6Q+GX31W&#10;h5Kdjv7iTBC9giyKN4wqWCcpCAayOFmCODK5SlOQZSH/v1D+AAAA//8DAFBLAQItABQABgAIAAAA&#10;IQC2gziS/gAAAOEBAAATAAAAAAAAAAAAAAAAAAAAAABbQ29udGVudF9UeXBlc10ueG1sUEsBAi0A&#10;FAAGAAgAAAAhADj9If/WAAAAlAEAAAsAAAAAAAAAAAAAAAAALwEAAF9yZWxzLy5yZWxzUEsBAi0A&#10;FAAGAAgAAAAhAAzcl5QcAgAA4wMAAA4AAAAAAAAAAAAAAAAALgIAAGRycy9lMm9Eb2MueG1sUEsB&#10;Ai0AFAAGAAgAAAAhACBWLUPgAAAACgEAAA8AAAAAAAAAAAAAAAAAdgQAAGRycy9kb3ducmV2Lnht&#10;bFBLBQYAAAAABAAEAPMAAACDBQAAAAA=&#10;">
                <v:stroke endarrow="open"/>
              </v:shape>
            </w:pict>
          </mc:Fallback>
        </mc:AlternateContent>
      </w:r>
    </w:p>
    <w:tbl>
      <w:tblPr>
        <w:tblStyle w:val="3"/>
        <w:tblpPr w:leftFromText="180" w:rightFromText="180" w:vertAnchor="text" w:horzAnchor="margin" w:tblpXSpec="center" w:tblpY="104"/>
        <w:tblW w:w="0" w:type="auto"/>
        <w:tblLook w:val="04A0" w:firstRow="1" w:lastRow="0" w:firstColumn="1" w:lastColumn="0" w:noHBand="0" w:noVBand="1"/>
      </w:tblPr>
      <w:tblGrid>
        <w:gridCol w:w="9088"/>
      </w:tblGrid>
      <w:tr w:rsidR="00163B22" w:rsidRPr="00163B22" w:rsidTr="00974E80">
        <w:trPr>
          <w:trHeight w:val="389"/>
        </w:trPr>
        <w:tc>
          <w:tcPr>
            <w:tcW w:w="9088" w:type="dxa"/>
            <w:vAlign w:val="center"/>
          </w:tcPr>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 xml:space="preserve">Подача заявителем (заявителями, представителем, представителями) </w:t>
            </w:r>
          </w:p>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заявления в письменной форме</w:t>
            </w:r>
          </w:p>
        </w:tc>
      </w:tr>
    </w:tbl>
    <w:p w:rsidR="00163B22" w:rsidRPr="00163B22" w:rsidRDefault="00163B22" w:rsidP="00163B22">
      <w:pPr>
        <w:autoSpaceDE w:val="0"/>
        <w:autoSpaceDN w:val="0"/>
        <w:adjustRightInd w:val="0"/>
        <w:jc w:val="both"/>
        <w:rPr>
          <w:rFonts w:eastAsia="Calibri" w:cs="Times New Roman"/>
          <w:sz w:val="18"/>
          <w:szCs w:val="18"/>
        </w:rPr>
      </w:pPr>
      <w:r w:rsidRPr="00163B22">
        <w:rPr>
          <w:rFonts w:eastAsia="Calibri" w:cs="Times New Roman"/>
          <w:noProof/>
          <w:sz w:val="20"/>
          <w:szCs w:val="20"/>
          <w:lang w:eastAsia="ru-RU"/>
        </w:rPr>
        <mc:AlternateContent>
          <mc:Choice Requires="wps">
            <w:drawing>
              <wp:anchor distT="0" distB="0" distL="114300" distR="114300" simplePos="0" relativeHeight="251663360" behindDoc="0" locked="0" layoutInCell="1" allowOverlap="1" wp14:anchorId="11C08553" wp14:editId="21C76AAA">
                <wp:simplePos x="0" y="0"/>
                <wp:positionH relativeFrom="column">
                  <wp:posOffset>1224914</wp:posOffset>
                </wp:positionH>
                <wp:positionV relativeFrom="paragraph">
                  <wp:posOffset>365760</wp:posOffset>
                </wp:positionV>
                <wp:extent cx="71755" cy="447675"/>
                <wp:effectExtent l="76200" t="0" r="42545" b="66675"/>
                <wp:wrapNone/>
                <wp:docPr id="5" name="Прямая со стрелкой 5"/>
                <wp:cNvGraphicFramePr/>
                <a:graphic xmlns:a="http://schemas.openxmlformats.org/drawingml/2006/main">
                  <a:graphicData uri="http://schemas.microsoft.com/office/word/2010/wordprocessingShape">
                    <wps:wsp>
                      <wps:cNvCnPr/>
                      <wps:spPr>
                        <a:xfrm flipH="1">
                          <a:off x="0" y="0"/>
                          <a:ext cx="71755"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975154" id="Прямая со стрелкой 5" o:spid="_x0000_s1026" type="#_x0000_t32" style="position:absolute;margin-left:96.45pt;margin-top:28.8pt;width:5.65pt;height:35.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7JQIAAO0DAAAOAAAAZHJzL2Uyb0RvYy54bWysU0tu2zAQ3RfoHQjua9lGHDeG5Szspl30&#10;E6DpASYiJRGgSILDWvYu7QVyhF6hmyz6Qc4g3ahDyjHSdlfUiwFnxvPmzczT8nzXaLaVHpU1OZ+M&#10;xpxJU1ihTJXzD1cXz55zhgGMAG2NzPleIj9fPX2ybN1CTm1ttZCeEYjBRetyXofgFlmGRS0bwJF1&#10;0lCytL6BQK6vMuGhJfRGZ9Px+DRrrRfO20IiUnQzJPkq4ZelLMK7skQZmM45cQvJ+mSvo81WS1hU&#10;HlytigMN+AcWDShDTY9QGwjAPnr1F1SjCm/RlmFU2CazZakKmWagaSbjP6Z5X4OTaRZaDrrjmvD/&#10;wRZvt5eeKZHzGWcGGjpR96W/6W+7n93X/pb1n7p7Mv3n/qa7635037v77hubxb21DhdUvjaX/uCh&#10;u/RxCbvSN6zUyr0iSaS10KBsl7a+P25d7gIrKDifzGfUvKDMycn8dJ7AswElojmP4aW0DYuPnGPw&#10;oKo6rK0xdF7rhw6wfY2BeFDhQ0EsNvZCaZ2urA1rc342m8ZmQForNQR6No6mR1NxBroiERfBJ85o&#10;tRKxOuLgHtfasy2Qjkh+wrZXxJ8zDRgoQUOl31BYg5DDX89mFB5EhhDeWDGEJ+OHONEdoBPz31rG&#10;MTaA9VCSUgNSAKVfGMHC3tG5wHvbxgRBaRO5yqT7wzrilYa7xNe1Fft0rix6pKlUdtB/FO1jn96P&#10;v9LVLwAAAP//AwBQSwMEFAAGAAgAAAAhAO7Mf1vfAAAACgEAAA8AAABkcnMvZG93bnJldi54bWxM&#10;j8FOwzAQRO9I/IO1SNyoXastbYhTIRAnuLQgVb258RKnxHaw3Sb8fZcTHEfzNPu2XI+uY2eMqQ1e&#10;wXQigKGvg2l9o+Dj/eVuCSxl7Y3ugkcFP5hgXV1flbowYfAbPG9zw2jEp0IrsDn3Beeptuh0moQe&#10;PXWfITqdKcaGm6gHGncdl0IsuNOtpwtW9/hksf7anpyC3ZvYz8cQ7XH/PbOv7XOzO7pBqdub8fEB&#10;WMYx/8Hwq0/qUJHTIZy8SayjvJIrQhXM7xfACJBiJoEdqJHLKfCq5P9fqC4AAAD//wMAUEsBAi0A&#10;FAAGAAgAAAAhALaDOJL+AAAA4QEAABMAAAAAAAAAAAAAAAAAAAAAAFtDb250ZW50X1R5cGVzXS54&#10;bWxQSwECLQAUAAYACAAAACEAOP0h/9YAAACUAQAACwAAAAAAAAAAAAAAAAAvAQAAX3JlbHMvLnJl&#10;bHNQSwECLQAUAAYACAAAACEAaJtpOyUCAADtAwAADgAAAAAAAAAAAAAAAAAuAgAAZHJzL2Uyb0Rv&#10;Yy54bWxQSwECLQAUAAYACAAAACEA7sx/W98AAAAKAQAADwAAAAAAAAAAAAAAAAB/BAAAZHJzL2Rv&#10;d25yZXYueG1sUEsFBgAAAAAEAAQA8wAAAIsFAAAAAA==&#10;">
                <v:stroke endarrow="open"/>
              </v:shape>
            </w:pict>
          </mc:Fallback>
        </mc:AlternateContent>
      </w:r>
    </w:p>
    <w:p w:rsidR="00163B22" w:rsidRPr="00163B22" w:rsidRDefault="00163B22" w:rsidP="00163B22">
      <w:pPr>
        <w:autoSpaceDE w:val="0"/>
        <w:autoSpaceDN w:val="0"/>
        <w:adjustRightInd w:val="0"/>
        <w:jc w:val="center"/>
        <w:rPr>
          <w:rFonts w:eastAsia="Calibri" w:cs="Times New Roman"/>
          <w:sz w:val="20"/>
          <w:szCs w:val="20"/>
        </w:rPr>
      </w:pPr>
    </w:p>
    <w:tbl>
      <w:tblPr>
        <w:tblStyle w:val="3"/>
        <w:tblpPr w:leftFromText="180" w:rightFromText="180" w:vertAnchor="text" w:horzAnchor="page" w:tblpX="2218" w:tblpY="272"/>
        <w:tblW w:w="0" w:type="auto"/>
        <w:tblLook w:val="04A0" w:firstRow="1" w:lastRow="0" w:firstColumn="1" w:lastColumn="0" w:noHBand="0" w:noVBand="1"/>
      </w:tblPr>
      <w:tblGrid>
        <w:gridCol w:w="1927"/>
      </w:tblGrid>
      <w:tr w:rsidR="00163B22" w:rsidRPr="00163B22" w:rsidTr="00974E80">
        <w:trPr>
          <w:trHeight w:val="501"/>
        </w:trPr>
        <w:tc>
          <w:tcPr>
            <w:tcW w:w="1927" w:type="dxa"/>
            <w:vAlign w:val="center"/>
          </w:tcPr>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по почте</w:t>
            </w:r>
          </w:p>
        </w:tc>
      </w:tr>
    </w:tbl>
    <w:p w:rsidR="00163B22" w:rsidRPr="00163B22" w:rsidRDefault="00163B22" w:rsidP="00163B22">
      <w:pPr>
        <w:autoSpaceDE w:val="0"/>
        <w:autoSpaceDN w:val="0"/>
        <w:adjustRightInd w:val="0"/>
        <w:jc w:val="center"/>
        <w:rPr>
          <w:rFonts w:eastAsia="Calibri" w:cs="Times New Roman"/>
          <w:sz w:val="20"/>
          <w:szCs w:val="20"/>
        </w:rPr>
      </w:pPr>
    </w:p>
    <w:tbl>
      <w:tblPr>
        <w:tblStyle w:val="3"/>
        <w:tblpPr w:leftFromText="180" w:rightFromText="180" w:vertAnchor="text" w:horzAnchor="margin" w:tblpXSpec="center" w:tblpY="87"/>
        <w:tblW w:w="0" w:type="auto"/>
        <w:tblLook w:val="04A0" w:firstRow="1" w:lastRow="0" w:firstColumn="1" w:lastColumn="0" w:noHBand="0" w:noVBand="1"/>
      </w:tblPr>
      <w:tblGrid>
        <w:gridCol w:w="2018"/>
      </w:tblGrid>
      <w:tr w:rsidR="00163B22" w:rsidRPr="00163B22" w:rsidTr="00163B22">
        <w:trPr>
          <w:trHeight w:val="274"/>
        </w:trPr>
        <w:tc>
          <w:tcPr>
            <w:tcW w:w="2018" w:type="dxa"/>
            <w:vAlign w:val="center"/>
          </w:tcPr>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лично</w:t>
            </w:r>
          </w:p>
        </w:tc>
      </w:tr>
    </w:tbl>
    <w:tbl>
      <w:tblPr>
        <w:tblStyle w:val="3"/>
        <w:tblpPr w:leftFromText="180" w:rightFromText="180" w:vertAnchor="text" w:horzAnchor="page" w:tblpX="8848" w:tblpY="102"/>
        <w:tblW w:w="0" w:type="auto"/>
        <w:tblLook w:val="04A0" w:firstRow="1" w:lastRow="0" w:firstColumn="1" w:lastColumn="0" w:noHBand="0" w:noVBand="1"/>
      </w:tblPr>
      <w:tblGrid>
        <w:gridCol w:w="1882"/>
      </w:tblGrid>
      <w:tr w:rsidR="00163B22" w:rsidRPr="00163B22" w:rsidTr="00974E80">
        <w:trPr>
          <w:trHeight w:val="516"/>
        </w:trPr>
        <w:tc>
          <w:tcPr>
            <w:tcW w:w="1882" w:type="dxa"/>
            <w:vAlign w:val="center"/>
          </w:tcPr>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в электронном виде</w:t>
            </w:r>
          </w:p>
        </w:tc>
      </w:tr>
    </w:tbl>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r w:rsidRPr="00163B22">
        <w:rPr>
          <w:rFonts w:eastAsia="Calibri" w:cs="Times New Roman"/>
          <w:noProof/>
          <w:sz w:val="20"/>
          <w:szCs w:val="20"/>
          <w:lang w:eastAsia="ru-RU"/>
        </w:rPr>
        <mc:AlternateContent>
          <mc:Choice Requires="wps">
            <w:drawing>
              <wp:anchor distT="0" distB="0" distL="114300" distR="114300" simplePos="0" relativeHeight="251665408" behindDoc="0" locked="0" layoutInCell="1" allowOverlap="1" wp14:anchorId="568D9F74" wp14:editId="122B178F">
                <wp:simplePos x="0" y="0"/>
                <wp:positionH relativeFrom="column">
                  <wp:posOffset>3188971</wp:posOffset>
                </wp:positionH>
                <wp:positionV relativeFrom="paragraph">
                  <wp:posOffset>13335</wp:posOffset>
                </wp:positionV>
                <wp:extent cx="45719" cy="371475"/>
                <wp:effectExtent l="57150" t="0" r="88265" b="66675"/>
                <wp:wrapNone/>
                <wp:docPr id="7" name="Прямая со стрелкой 7"/>
                <wp:cNvGraphicFramePr/>
                <a:graphic xmlns:a="http://schemas.openxmlformats.org/drawingml/2006/main">
                  <a:graphicData uri="http://schemas.microsoft.com/office/word/2010/wordprocessingShape">
                    <wps:wsp>
                      <wps:cNvCnPr/>
                      <wps:spPr>
                        <a:xfrm>
                          <a:off x="0" y="0"/>
                          <a:ext cx="45719"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75700B" id="Прямая со стрелкой 7" o:spid="_x0000_s1026" type="#_x0000_t32" style="position:absolute;margin-left:251.1pt;margin-top:1.05pt;width:3.6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xlHgIAAOMDAAAOAAAAZHJzL2Uyb0RvYy54bWysU0uOEzEQ3SNxB8t70ukwIaSVziwShg2f&#10;SAwHqLHd3ZbctmWbdLIbuMAcgSuwmQUfzRk6N6LszoQBdogsHLsq9areq5fF+a5VZCucl0aXNB+N&#10;KRGaGS51XdL3lxdPnlPiA2gOymhR0r3w9Hz5+NGis4WYmMYoLhxBEO2Lzpa0CcEWWeZZI1rwI2OF&#10;xmRlXAsBn67OuIMO0VuVTcbjZ1lnHLfOMOE9RtdDki4TflUJFt5WlReBqJLibCGdLp1X8cyWCyhq&#10;B7aR7DgG/MMULUiNTU9QawhAPjj5F1QrmTPeVGHETJuZqpJMJA7IJh//weZdA1YkLiiOtyeZ/P+D&#10;ZW+2G0ckL+mMEg0trqj/fLg+3PQ/+i+HG3L42N/hcfh0uO5v++/9t/6u/0pmUbfO+gLLV3rjji9v&#10;Ny6KsKtcG7+RHtklrfcnrcUuEIbBs+ksn1PCMPN0lp/NphEy+1VrnQ8vhWlJvJTUBweybsLKaI1L&#10;NS5PcsP2lQ9D4X1BbKzNhVQK41AoTbqSzqeTKTYDdFilIOC1tcjZ65oSUDValwWXEL1RksfqWOz3&#10;fqUc2QK6B03HTXeJ81OiwAdMIKn0GQob4GL46XyK4cFaHsJrw4dwPr6PI88BOlH+rWWksQbfDCUp&#10;NSAFkOqF5iTsLS4JnDPdUTKl46wiuf0oR9zNsI14uzJ8n5aUxRc6KbU9uj5a9eEb7w//m8ufAAAA&#10;//8DAFBLAwQUAAYACAAAACEARLcZ1d4AAAAIAQAADwAAAGRycy9kb3ducmV2LnhtbEyPQU7DMBBF&#10;90jcwRokdtRu1EQQ4lQIqYtIRYiWA7jxNIka22k8TdPbM6xgOfpf778p1rPrxYRj7ILXsFwoEOjr&#10;YDvfaPjeb56eQUQy3po+eNRwwwjr8v6uMLkNV/+F044awRAfc6OhJRpyKWPdojNxEQb0nB3D6Azx&#10;OTbSjubKcNfLRKlMOtN5XmjNgO8t1qfdxWlIqjPdNtuKpk9KP84u2a6qodb68WF+ewVBONNfGX71&#10;WR1KdjqEi7dR9BpSlSRcZdgSBOepelmBOGjIVAayLOT/B8ofAAAA//8DAFBLAQItABQABgAIAAAA&#10;IQC2gziS/gAAAOEBAAATAAAAAAAAAAAAAAAAAAAAAABbQ29udGVudF9UeXBlc10ueG1sUEsBAi0A&#10;FAAGAAgAAAAhADj9If/WAAAAlAEAAAsAAAAAAAAAAAAAAAAALwEAAF9yZWxzLy5yZWxzUEsBAi0A&#10;FAAGAAgAAAAhAHwkXGUeAgAA4wMAAA4AAAAAAAAAAAAAAAAALgIAAGRycy9lMm9Eb2MueG1sUEsB&#10;Ai0AFAAGAAgAAAAhAES3GdXeAAAACAEAAA8AAAAAAAAAAAAAAAAAeAQAAGRycy9kb3ducmV2Lnht&#10;bFBLBQYAAAAABAAEAPMAAACDBQAAAAA=&#10;">
                <v:stroke endarrow="open"/>
              </v:shape>
            </w:pict>
          </mc:Fallback>
        </mc:AlternateContent>
      </w:r>
      <w:r w:rsidRPr="00163B22">
        <w:rPr>
          <w:rFonts w:eastAsia="Calibri" w:cs="Times New Roman"/>
          <w:noProof/>
          <w:sz w:val="20"/>
          <w:szCs w:val="20"/>
          <w:lang w:eastAsia="ru-RU"/>
        </w:rPr>
        <mc:AlternateContent>
          <mc:Choice Requires="wps">
            <w:drawing>
              <wp:anchor distT="0" distB="0" distL="114300" distR="114300" simplePos="0" relativeHeight="251666432" behindDoc="0" locked="0" layoutInCell="1" allowOverlap="1" wp14:anchorId="1A338A70" wp14:editId="4652BB16">
                <wp:simplePos x="0" y="0"/>
                <wp:positionH relativeFrom="column">
                  <wp:posOffset>5443220</wp:posOffset>
                </wp:positionH>
                <wp:positionV relativeFrom="paragraph">
                  <wp:posOffset>137795</wp:posOffset>
                </wp:positionV>
                <wp:extent cx="0" cy="295275"/>
                <wp:effectExtent l="95250" t="0" r="57150" b="66675"/>
                <wp:wrapNone/>
                <wp:docPr id="8" name="Прямая со стрелкой 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BE6F24" id="Прямая со стрелкой 8" o:spid="_x0000_s1026" type="#_x0000_t32" style="position:absolute;margin-left:428.6pt;margin-top:10.85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KtFgIAAN8DAAAOAAAAZHJzL2Uyb0RvYy54bWysU0tu2zAQ3RfoHQjua9kG3CaC5Szsppt+&#10;DDQ9wISkPgBFEhzWsndpL5Aj9ArddNEPcgbpRh1Sjpu2u6JaUORQ82bem6flxb7VbKc8NtYUfDaZ&#10;cqaMsLIxVcHfXV0+OeMMAxgJ2hpV8INCfrF6/GjZuVzNbW21VJ4RiMG8cwWvQ3B5lqGoVQs4sU4Z&#10;uiytbyHQ0VeZ9NARequz+XT6NOusl85boRApuhkv+Srhl6US4U1ZogpMF5x6C2n1ab2Oa7ZaQl55&#10;cHUjjm3AP3TRQmOo6AlqAwHYe9/8BdU2wlu0ZZgI22a2LBuhEgdiM5v+weZtDU4lLiQOupNM+P9g&#10;xevd1rNGFpwGZaClEfWfhpvhtv/Rfx5u2fChv6Nl+Djc9F/67/23/q7/ys6ibp3DnNLXZuuPJ3Rb&#10;H0XYl76Nb6LH9knrw0lrtQ9MjEFB0fn5Yv5sEeGyX3nOY3ihbMvipuAYPDRVHdbWGBqo9bMkNexe&#10;YhgT7xNiUWMvG60pDrk2rCs4VVhwJoDcVWoItG0d8UVTcQa6ItuK4BMiWt3ImB2T8YBr7dkOyDlk&#10;OGm7K+qdMw0Y6IIIpWdMrEGq8dPzBYVHWyGEV1aO4dn0Pk48R+hE+beSkcYGsB5T0tWIFKDRz41k&#10;4eBoQOC97Y6SaRN7VcnpRzniXMZJxN21lYc0oCyeyEWp7NHx0aYPz7R/+F+ufgIAAP//AwBQSwME&#10;FAAGAAgAAAAhAFH8B9fdAAAACQEAAA8AAABkcnMvZG93bnJldi54bWxMj8FOwzAMhu9IvEPkSdxY&#10;uohtVWk6IaQdKg0hBg+QNaat1jhdk3Xd22PEgR1t//r8/flmcp0YcQitJw2LeQICqfK2pVrD1+f2&#10;MQURoiFrOk+o4YoBNsX9XW4y6y/0geM+1oIhFDKjoYmxz6QMVYPOhLnvkfj27QdnIo9DLe1gLgx3&#10;nVRJspLOtMQfGtPja4PVcX92GlR5itftrozje1y+nZzaPZV9pfXDbHp5BhFxiv9h+NVndSjY6eDP&#10;ZIPoNKTLteIowxZrEBz4Wxw0rFIFssjlbYPiBwAA//8DAFBLAQItABQABgAIAAAAIQC2gziS/gAA&#10;AOEBAAATAAAAAAAAAAAAAAAAAAAAAABbQ29udGVudF9UeXBlc10ueG1sUEsBAi0AFAAGAAgAAAAh&#10;ADj9If/WAAAAlAEAAAsAAAAAAAAAAAAAAAAALwEAAF9yZWxzLy5yZWxzUEsBAi0AFAAGAAgAAAAh&#10;AIWgAq0WAgAA3wMAAA4AAAAAAAAAAAAAAAAALgIAAGRycy9lMm9Eb2MueG1sUEsBAi0AFAAGAAgA&#10;AAAhAFH8B9fdAAAACQEAAA8AAAAAAAAAAAAAAAAAcAQAAGRycy9kb3ducmV2LnhtbFBLBQYAAAAA&#10;BAAEAPMAAAB6BQAAAAA=&#10;">
                <v:stroke endarrow="open"/>
              </v:shape>
            </w:pict>
          </mc:Fallback>
        </mc:AlternateContent>
      </w:r>
      <w:r w:rsidRPr="00163B22">
        <w:rPr>
          <w:rFonts w:eastAsia="Calibri" w:cs="Times New Roman"/>
          <w:noProof/>
          <w:sz w:val="20"/>
          <w:szCs w:val="20"/>
          <w:lang w:eastAsia="ru-RU"/>
        </w:rPr>
        <mc:AlternateContent>
          <mc:Choice Requires="wps">
            <w:drawing>
              <wp:anchor distT="0" distB="0" distL="114300" distR="114300" simplePos="0" relativeHeight="251664384" behindDoc="0" locked="0" layoutInCell="1" allowOverlap="1" wp14:anchorId="6EE01102" wp14:editId="24F967A6">
                <wp:simplePos x="0" y="0"/>
                <wp:positionH relativeFrom="column">
                  <wp:posOffset>1204595</wp:posOffset>
                </wp:positionH>
                <wp:positionV relativeFrom="paragraph">
                  <wp:posOffset>90170</wp:posOffset>
                </wp:positionV>
                <wp:extent cx="9525" cy="295275"/>
                <wp:effectExtent l="76200" t="0" r="66675" b="66675"/>
                <wp:wrapNone/>
                <wp:docPr id="6" name="Прямая со стрелкой 6"/>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018AC1" id="Прямая со стрелкой 6" o:spid="_x0000_s1026" type="#_x0000_t32" style="position:absolute;margin-left:94.85pt;margin-top:7.1pt;width:.75pt;height:23.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9gWHQIAAOwDAAAOAAAAZHJzL2Uyb0RvYy54bWysU0uOEzEQ3SNxB8t70kmkBKaVziwSBhZ8&#10;RmI4QI3t7rbkti3bpJPdwAXmCFyBDQs+mjN034iynYkG2CGysOyq1Kt6r16vzvedIjvhvDS6orPJ&#10;lBKhmeFSNxV9f3Xx5BklPoDmoIwWFT0IT8/Xjx+teluKuWmN4sIRBNG+7G1F2xBsWRSetaIDPzFW&#10;aEzWxnUQ8OmagjvoEb1TxXw6XRa9cdw6w4T3GN3mJF0n/LoWLLytay8CURXF2UI6XTqv41msV1A2&#10;Dmwr2XEM+IcpOpAam56gthCAfHDyL6hOMme8qcOEma4wdS2ZSByQzWz6B5t3LViRuKA43p5k8v8P&#10;lr3ZXToieUWXlGjocEXD5/FmvB1+Dl/GWzJ+HO7wGD+NN8PX4cfwfbgbvpFl1K23vsTyjb50x5e3&#10;ly6KsK9dR2ol7Uu0RJIFiZJ9Uv1wUl3sA2EYPFvMF5QwTMzx+nQRsYsMEsGs8+GFMB2Jl4r64EA2&#10;bdgYrXG7xuUGsHvlQy68L4jF2lxIpTAOpdKkPzUDtFqtIGDfziJ5rxtKQDXoYRZcGtkbJXmsjsX+&#10;4DfKkR2gjdB93PRXOD4lCnzABHJKv1zYAhf5r2cLDGePeQivDc/h2fQ+jjwzdKL8W8tIYwu+zSUp&#10;lZECSPVccxIOFrcFzpn+KJnScVaRbH+UIy4pryXerg0/pG0V8YWWSm2P9o+effjG+8OPdP0LAAD/&#10;/wMAUEsDBBQABgAIAAAAIQBknI7b3gAAAAkBAAAPAAAAZHJzL2Rvd25yZXYueG1sTI/NTsMwEITv&#10;SLyDtUjcqN2q9CfEqRCIE1woSFVvbryN08brELtNeHu2p3Kb0X6anclXg2/EGbtYB9IwHikQSGWw&#10;NVUavr/eHhYgYjJkTRMINfxihFVxe5ObzIaePvG8TpXgEIqZ0eBSajMpY+nQmzgKLRLf9qHzJrHt&#10;Kmk703O4b+REqZn0pib+4EyLLw7L4/rkNWw+1PZxCJ07bH+m7r1+rTYH32t9fzc8P4FIOKQrDJf6&#10;XB0K7rQLJ7JRNOwXyzmjLKYTEBdgOWax0zBTc5BFLv8vKP4AAAD//wMAUEsBAi0AFAAGAAgAAAAh&#10;ALaDOJL+AAAA4QEAABMAAAAAAAAAAAAAAAAAAAAAAFtDb250ZW50X1R5cGVzXS54bWxQSwECLQAU&#10;AAYACAAAACEAOP0h/9YAAACUAQAACwAAAAAAAAAAAAAAAAAvAQAAX3JlbHMvLnJlbHNQSwECLQAU&#10;AAYACAAAACEAz9/YFh0CAADsAwAADgAAAAAAAAAAAAAAAAAuAgAAZHJzL2Uyb0RvYy54bWxQSwEC&#10;LQAUAAYACAAAACEAZJyO294AAAAJAQAADwAAAAAAAAAAAAAAAAB3BAAAZHJzL2Rvd25yZXYueG1s&#10;UEsFBgAAAAAEAAQA8wAAAIIFAAAAAA==&#10;">
                <v:stroke endarrow="open"/>
              </v:shape>
            </w:pict>
          </mc:Fallback>
        </mc:AlternateContent>
      </w: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tbl>
      <w:tblPr>
        <w:tblStyle w:val="3"/>
        <w:tblpPr w:leftFromText="180" w:rightFromText="180" w:vertAnchor="text" w:horzAnchor="margin" w:tblpX="959" w:tblpY="17"/>
        <w:tblW w:w="0" w:type="auto"/>
        <w:tblLook w:val="04A0" w:firstRow="1" w:lastRow="0" w:firstColumn="1" w:lastColumn="0" w:noHBand="0" w:noVBand="1"/>
      </w:tblPr>
      <w:tblGrid>
        <w:gridCol w:w="9043"/>
      </w:tblGrid>
      <w:tr w:rsidR="00163B22" w:rsidRPr="00163B22" w:rsidTr="00974E80">
        <w:trPr>
          <w:trHeight w:val="538"/>
        </w:trPr>
        <w:tc>
          <w:tcPr>
            <w:tcW w:w="9043" w:type="dxa"/>
            <w:vAlign w:val="center"/>
          </w:tcPr>
          <w:p w:rsidR="00163B22" w:rsidRPr="00163B22" w:rsidRDefault="00163B22" w:rsidP="00974E80">
            <w:pPr>
              <w:tabs>
                <w:tab w:val="left" w:pos="1530"/>
              </w:tabs>
              <w:autoSpaceDE w:val="0"/>
              <w:autoSpaceDN w:val="0"/>
              <w:adjustRightInd w:val="0"/>
              <w:jc w:val="center"/>
              <w:rPr>
                <w:rFonts w:eastAsia="Calibri" w:cs="Times New Roman"/>
                <w:sz w:val="20"/>
                <w:szCs w:val="20"/>
              </w:rPr>
            </w:pPr>
            <w:r>
              <w:rPr>
                <w:rFonts w:eastAsia="Calibri" w:cs="Times New Roman"/>
                <w:sz w:val="20"/>
                <w:szCs w:val="20"/>
              </w:rPr>
              <w:t>п</w:t>
            </w:r>
            <w:r w:rsidRPr="00163B22">
              <w:rPr>
                <w:rFonts w:eastAsia="Calibri" w:cs="Times New Roman"/>
                <w:sz w:val="20"/>
                <w:szCs w:val="20"/>
              </w:rPr>
              <w:t>рием заявления и документов, регистрация,</w:t>
            </w:r>
          </w:p>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оформление расписки о приеме документов</w:t>
            </w:r>
            <w:r w:rsidRPr="00163B22">
              <w:rPr>
                <w:rFonts w:eastAsia="Calibri" w:cs="Times New Roman"/>
                <w:i/>
                <w:sz w:val="20"/>
                <w:szCs w:val="20"/>
              </w:rPr>
              <w:t>*</w:t>
            </w:r>
          </w:p>
        </w:tc>
      </w:tr>
    </w:tbl>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r w:rsidRPr="00163B22">
        <w:rPr>
          <w:rFonts w:eastAsia="Calibri" w:cs="Times New Roman"/>
          <w:noProof/>
          <w:sz w:val="20"/>
          <w:szCs w:val="20"/>
          <w:lang w:eastAsia="ru-RU"/>
        </w:rPr>
        <mc:AlternateContent>
          <mc:Choice Requires="wps">
            <w:drawing>
              <wp:anchor distT="0" distB="0" distL="114300" distR="114300" simplePos="0" relativeHeight="251668480" behindDoc="0" locked="0" layoutInCell="1" allowOverlap="1" wp14:anchorId="0F0A10C4" wp14:editId="1031F14B">
                <wp:simplePos x="0" y="0"/>
                <wp:positionH relativeFrom="column">
                  <wp:posOffset>1210945</wp:posOffset>
                </wp:positionH>
                <wp:positionV relativeFrom="paragraph">
                  <wp:posOffset>83820</wp:posOffset>
                </wp:positionV>
                <wp:extent cx="81280" cy="274320"/>
                <wp:effectExtent l="57150" t="0" r="33020" b="49530"/>
                <wp:wrapNone/>
                <wp:docPr id="10" name="Прямая со стрелкой 10"/>
                <wp:cNvGraphicFramePr/>
                <a:graphic xmlns:a="http://schemas.openxmlformats.org/drawingml/2006/main">
                  <a:graphicData uri="http://schemas.microsoft.com/office/word/2010/wordprocessingShape">
                    <wps:wsp>
                      <wps:cNvCnPr/>
                      <wps:spPr>
                        <a:xfrm flipH="1">
                          <a:off x="0" y="0"/>
                          <a:ext cx="81280" cy="274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0B2EF2" id="Прямая со стрелкой 10" o:spid="_x0000_s1026" type="#_x0000_t32" style="position:absolute;margin-left:95.35pt;margin-top:6.6pt;width:6.4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zeJgIAAO8DAAAOAAAAZHJzL2Uyb0RvYy54bWysU82O0zAQviPxDpbvNG2g0K2a7qFl4cBP&#10;JZYHmHWcxpJjWx7TtLeFF9hH4BW4cOBH+wzJGzF2utUCN0QOlmcm880334wX5/tGs530qKwp+GQ0&#10;5kwaYUtltgV/f3nxaMYZBjAlaGtkwQ8S+fny4YNF6+Yyt7XVpfSMQAzOW1fwOgQ3zzIUtWwAR9ZJ&#10;Q8HK+gYCmX6blR5aQm90lo/HT7PW+tJ5KyQieddDkC8TflVJEd5WFcrAdMGJW0inT+dVPLPlAuZb&#10;D65W4kgD/oFFA8pQ0RPUGgKwD179BdUo4S3aKoyEbTJbVUrI1AN1Mxn/0c27GpxMvZA46E4y4f+D&#10;FW92G89USbMjeQw0NKPuc3/d33Q/uy/9Des/drd09J/66+5r96P73t123xj9TMq1DucEsDIbf7TQ&#10;bXyUYV/5hlVauZcEnIShVtk+6X446S73gQlyzib5jKoLiuTPnjzOE3g2oEQ05zG8kLZh8VJwDB7U&#10;tg4rawwN2PqhAuxeYSAelHiXEJONvVBapzlrw9qCn03zKRUD2rZKQ6Br46h/NFvOQG9pjUXwiTNa&#10;rcqYHXHwgCvt2Q5ok2gBS9teEn/ONGCgADWVviGxhlIOv55NyT2sGUJ4bcvBPRnf+YnuAJ2Y/1Yy&#10;trEGrIeUFBqQAij93JQsHBzNC7y3bQwQlDaRq0ybf5QjTmmYS7xd2fKQxpVFi7YqpR1fQFzb+zbd&#10;77/T5S8AAAD//wMAUEsDBBQABgAIAAAAIQB+C6or3gAAAAkBAAAPAAAAZHJzL2Rvd25yZXYueG1s&#10;TI/BTsMwDIbvSLxDZCRuLKFbB5SmEwJxgssG0rRb1pqmo3FKkq3l7TEnuPmXP/3+XK4m14sThth5&#10;0nA9UyCQat901Gp4f3u+ugURk6HG9J5QwzdGWFXnZ6UpGj/SGk+b1AouoVgYDTaloZAy1hadiTM/&#10;IPHuwwdnEsfQyiaYkctdLzOlltKZjviCNQM+Wqw/N0enYfuqdvnkgz3svhb2pXtqtwc3an15MT3c&#10;g0g4pT8YfvVZHSp22vsjNVH0nO/UDaM8zDMQDGRqnoPYa8iXC5BVKf9/UP0AAAD//wMAUEsBAi0A&#10;FAAGAAgAAAAhALaDOJL+AAAA4QEAABMAAAAAAAAAAAAAAAAAAAAAAFtDb250ZW50X1R5cGVzXS54&#10;bWxQSwECLQAUAAYACAAAACEAOP0h/9YAAACUAQAACwAAAAAAAAAAAAAAAAAvAQAAX3JlbHMvLnJl&#10;bHNQSwECLQAUAAYACAAAACEAUdA83iYCAADvAwAADgAAAAAAAAAAAAAAAAAuAgAAZHJzL2Uyb0Rv&#10;Yy54bWxQSwECLQAUAAYACAAAACEAfguqK94AAAAJAQAADwAAAAAAAAAAAAAAAACABAAAZHJzL2Rv&#10;d25yZXYueG1sUEsFBgAAAAAEAAQA8wAAAIsFAAAAAA==&#10;">
                <v:stroke endarrow="open"/>
              </v:shape>
            </w:pict>
          </mc:Fallback>
        </mc:AlternateContent>
      </w:r>
      <w:r w:rsidRPr="00163B22">
        <w:rPr>
          <w:rFonts w:eastAsia="Calibri" w:cs="Times New Roman"/>
          <w:noProof/>
          <w:sz w:val="20"/>
          <w:szCs w:val="20"/>
          <w:lang w:eastAsia="ru-RU"/>
        </w:rPr>
        <mc:AlternateContent>
          <mc:Choice Requires="wps">
            <w:drawing>
              <wp:anchor distT="0" distB="0" distL="114300" distR="114300" simplePos="0" relativeHeight="251670528" behindDoc="0" locked="0" layoutInCell="1" allowOverlap="1" wp14:anchorId="670285AA" wp14:editId="66CEA62B">
                <wp:simplePos x="0" y="0"/>
                <wp:positionH relativeFrom="column">
                  <wp:posOffset>5567045</wp:posOffset>
                </wp:positionH>
                <wp:positionV relativeFrom="paragraph">
                  <wp:posOffset>85725</wp:posOffset>
                </wp:positionV>
                <wp:extent cx="0" cy="190500"/>
                <wp:effectExtent l="9525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6566ED5" id="Прямая со стрелкой 12" o:spid="_x0000_s1026" type="#_x0000_t32" style="position:absolute;margin-left:438.35pt;margin-top:6.75pt;width:0;height: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ynGAIAAOEDAAAOAAAAZHJzL2Uyb0RvYy54bWysU82O0zAQviPxDpbvNGmlIlo13UPLcuGn&#10;EssDzDpOYsmxLY9p2tvCC+wj8ApcOPCjfYbkjRg73bLADZHDxPZkPs8335fVxaHVbC89KmsKPp3k&#10;nEkjbKlMXfB3V5dPnnGGAUwJ2hpZ8KNEfrF+/GjVuaWc2cbqUnpGIAaXnSt4E4JbZhmKRraAE+uk&#10;oWRlfQuBtr7OSg8dobc6m+X506yzvnTeColIp9sxydcJv6qkCG+qCmVguuDUW0jRp3gdY7ZewbL2&#10;4BolTm3AP3TRgjJ06RlqCwHYe6/+gmqV8BZtFSbCtpmtKiVk4kBspvkfbN424GTiQsNBdx4T/j9Y&#10;8Xq/80yVpN2MMwMtadR/Gm6G2/5H/3m4ZcOH/o7C8HG46b/03/tv/V3/ldHHNLnO4ZIANmbnTzt0&#10;Ox/HcKh8G99EkB3StI/nactDYGI8FHQ6XeTzPAmR/apzHsMLaVsWFwXH4EHVTdhYY0hS66dp2LB/&#10;iYFupsL7gnipsZdK66SsNqwr+GI+m3MmgPxVaQi0bB0xRlNzBrom44rgEyJarcpYHXHwiBvt2R7I&#10;O2S50nZX1DtnGjBQggilZyxsoJTjpwuiczIWQnhly/F4Gmne8xyhU+e/XRlpbAGbsSSlRosGUPq5&#10;KVk4OlIIvLddTBBzbWKvMnn9NI6oy6hEXF3b8pgEyuKOfJTKTp6PRn24p/XDP3P9EwAA//8DAFBL&#10;AwQUAAYACAAAACEAvZOcO9wAAAAJAQAADwAAAGRycy9kb3ducmV2LnhtbEyPzU7DMBCE70i8g7VI&#10;3KhD6J9CnAoh9RCpCFF4ADdekoh4ncbbNH17FnGA4858mp3JN5Pv1IhDbAMZuJ8loJCq4FqqDXy8&#10;b+/WoCJbcrYLhAYuGGFTXF/lNnPhTG847rlWEkIxswYa5j7TOlYNehtnoUcS7zMM3rKcQ63dYM8S&#10;7judJslSe9uSfGhsj88NVl/7kzeQlke+bHclj6+8eDn6dDcv+8qY25vp6REU48R/MPzUl+pQSKdD&#10;OJGLqjOwXi1XgorxsAAlwK9wMDAXQRe5/r+g+AYAAP//AwBQSwECLQAUAAYACAAAACEAtoM4kv4A&#10;AADhAQAAEwAAAAAAAAAAAAAAAAAAAAAAW0NvbnRlbnRfVHlwZXNdLnhtbFBLAQItABQABgAIAAAA&#10;IQA4/SH/1gAAAJQBAAALAAAAAAAAAAAAAAAAAC8BAABfcmVscy8ucmVsc1BLAQItABQABgAIAAAA&#10;IQBoJyynGAIAAOEDAAAOAAAAAAAAAAAAAAAAAC4CAABkcnMvZTJvRG9jLnhtbFBLAQItABQABgAI&#10;AAAAIQC9k5w73AAAAAkBAAAPAAAAAAAAAAAAAAAAAHIEAABkcnMvZG93bnJldi54bWxQSwUGAAAA&#10;AAQABADzAAAAewUAAAAA&#10;">
                <v:stroke endarrow="open"/>
              </v:shape>
            </w:pict>
          </mc:Fallback>
        </mc:AlternateContent>
      </w:r>
      <w:r w:rsidRPr="00163B22">
        <w:rPr>
          <w:rFonts w:eastAsia="Calibri" w:cs="Times New Roman"/>
          <w:noProof/>
          <w:sz w:val="20"/>
          <w:szCs w:val="20"/>
          <w:lang w:eastAsia="ru-RU"/>
        </w:rPr>
        <mc:AlternateContent>
          <mc:Choice Requires="wps">
            <w:drawing>
              <wp:anchor distT="0" distB="0" distL="114300" distR="114300" simplePos="0" relativeHeight="251669504" behindDoc="0" locked="0" layoutInCell="1" allowOverlap="1" wp14:anchorId="20C9B08A" wp14:editId="74866DB4">
                <wp:simplePos x="0" y="0"/>
                <wp:positionH relativeFrom="column">
                  <wp:posOffset>3395345</wp:posOffset>
                </wp:positionH>
                <wp:positionV relativeFrom="paragraph">
                  <wp:posOffset>85725</wp:posOffset>
                </wp:positionV>
                <wp:extent cx="0" cy="190500"/>
                <wp:effectExtent l="9525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CFF0A02" id="Прямая со стрелкой 11" o:spid="_x0000_s1026" type="#_x0000_t32" style="position:absolute;margin-left:267.35pt;margin-top:6.75pt;width:0;height: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G/GAIAAOEDAAAOAAAAZHJzL2Uyb0RvYy54bWysU82O0zAQviPxDpbvNEmlIlo13UPLcuGn&#10;EssDzDpOY8mxLY9p2tvCC+wj8ApcOPCjfYbkjRg73bLADZHDxPZkPs8335flxaHVbC89KmtKXkxy&#10;zqQRtlJmV/J3V5dPnnGGAUwF2hpZ8qNEfrF6/GjZuYWc2sbqSnpGIAYXnSt5E4JbZBmKRraAE+uk&#10;oWRtfQuBtn6XVR46Qm91Ns3zp1lnfeW8FRKRTjdjkq8Sfl1LEd7UNcrAdMmpt5CiT/E6xmy1hMXO&#10;g2uUOLUB/9BFC8rQpWeoDQRg7736C6pVwlu0dZgI22a2rpWQiQOxKfI/2LxtwMnEhYaD7jwm/H+w&#10;4vV+65mqSLuCMwMtadR/Gm6G2/5H/3m4ZcOH/o7C8HG46b/03/tv/V3/ldHHNLnO4YIA1mbrTzt0&#10;Wx/HcKh9G99EkB3StI/nactDYGI8FHRazPNZnoTIftU5j+GFtC2Li5Jj8KB2TVhbY0hS64s0bNi/&#10;xEA3U+F9QbzU2EuldVJWG9aVfD6bzjgTQP6qNQRato4Yo9lxBnpHxhXBJ0S0WlWxOuLgEdfasz2Q&#10;d8hyle2uqHfONGCgBBFKz1jYQCXHT+dE52QshPDKVuNxEWne8xyhU+e/XRlpbACbsSSlRosGUPq5&#10;qVg4OlIIvLddTBBzbWKvMnn9NI6oy6hEXF3b6pgEyuKOfJTKTp6PRn24p/XDP3P1EwAA//8DAFBL&#10;AwQUAAYACAAAACEAsTPAyNwAAAAJAQAADwAAAGRycy9kb3ducmV2LnhtbEyPQU+DQBCF7yb+h82Y&#10;eLOLFGyDLI0x6YGkxlj9AVsYgcjOUnZK6b93jAc9zntf3ryXb2bXqwnH0HkycL+IQCFVvu6oMfDx&#10;vr1bgwpsqba9JzRwwQCb4voqt1ntz/SG054bJSEUMmugZR4yrUPVorNh4Qck8T796CzLOTa6Hu1Z&#10;wl2v4yh60M52JB9aO+Bzi9XX/uQMxOWRL9tdydMrpy9HF++ScqiMub2Znx5BMc78B8NPfakOhXQ6&#10;+BPVQfUG0mWyElSMZQpKgF/hYCARQRe5/r+g+AYAAP//AwBQSwECLQAUAAYACAAAACEAtoM4kv4A&#10;AADhAQAAEwAAAAAAAAAAAAAAAAAAAAAAW0NvbnRlbnRfVHlwZXNdLnhtbFBLAQItABQABgAIAAAA&#10;IQA4/SH/1gAAAJQBAAALAAAAAAAAAAAAAAAAAC8BAABfcmVscy8ucmVsc1BLAQItABQABgAIAAAA&#10;IQAtsDG/GAIAAOEDAAAOAAAAAAAAAAAAAAAAAC4CAABkcnMvZTJvRG9jLnhtbFBLAQItABQABgAI&#10;AAAAIQCxM8DI3AAAAAkBAAAPAAAAAAAAAAAAAAAAAHIEAABkcnMvZG93bnJldi54bWxQSwUGAAAA&#10;AAQABADzAAAAewUAAAAA&#10;">
                <v:stroke endarrow="open"/>
              </v:shape>
            </w:pict>
          </mc:Fallback>
        </mc:AlternateContent>
      </w:r>
    </w:p>
    <w:p w:rsidR="00163B22" w:rsidRPr="00163B22" w:rsidRDefault="00163B22" w:rsidP="00163B22">
      <w:pPr>
        <w:autoSpaceDE w:val="0"/>
        <w:autoSpaceDN w:val="0"/>
        <w:adjustRightInd w:val="0"/>
        <w:jc w:val="both"/>
        <w:rPr>
          <w:rFonts w:eastAsia="Calibri" w:cs="Times New Roman"/>
          <w:sz w:val="20"/>
          <w:szCs w:val="20"/>
        </w:rPr>
      </w:pPr>
    </w:p>
    <w:tbl>
      <w:tblPr>
        <w:tblStyle w:val="3"/>
        <w:tblpPr w:leftFromText="180" w:rightFromText="180" w:vertAnchor="text" w:horzAnchor="page" w:tblpX="5203" w:tblpY="-2"/>
        <w:tblW w:w="0" w:type="auto"/>
        <w:tblLook w:val="04A0" w:firstRow="1" w:lastRow="0" w:firstColumn="1" w:lastColumn="0" w:noHBand="0" w:noVBand="1"/>
      </w:tblPr>
      <w:tblGrid>
        <w:gridCol w:w="3050"/>
      </w:tblGrid>
      <w:tr w:rsidR="00163B22" w:rsidRPr="00163B22" w:rsidTr="00974E80">
        <w:trPr>
          <w:trHeight w:val="939"/>
        </w:trPr>
        <w:tc>
          <w:tcPr>
            <w:tcW w:w="3050" w:type="dxa"/>
            <w:vAlign w:val="center"/>
          </w:tcPr>
          <w:p w:rsidR="00163B22" w:rsidRPr="00287BE5" w:rsidRDefault="00163B22" w:rsidP="00287BE5">
            <w:pPr>
              <w:tabs>
                <w:tab w:val="left" w:pos="1530"/>
              </w:tabs>
              <w:autoSpaceDE w:val="0"/>
              <w:autoSpaceDN w:val="0"/>
              <w:adjustRightInd w:val="0"/>
              <w:jc w:val="center"/>
              <w:rPr>
                <w:rFonts w:eastAsia="Calibri" w:cs="Times New Roman"/>
                <w:sz w:val="20"/>
                <w:szCs w:val="20"/>
              </w:rPr>
            </w:pPr>
            <w:r>
              <w:rPr>
                <w:rFonts w:eastAsia="Calibri" w:cs="Times New Roman"/>
                <w:sz w:val="20"/>
                <w:szCs w:val="20"/>
              </w:rPr>
              <w:t>е</w:t>
            </w:r>
            <w:r w:rsidRPr="00163B22">
              <w:rPr>
                <w:rFonts w:eastAsia="Calibri" w:cs="Times New Roman"/>
                <w:sz w:val="20"/>
                <w:szCs w:val="20"/>
              </w:rPr>
              <w:t>сли отсутствуют документы, п</w:t>
            </w:r>
            <w:r>
              <w:rPr>
                <w:rFonts w:eastAsia="Calibri" w:cs="Times New Roman"/>
                <w:sz w:val="20"/>
                <w:szCs w:val="20"/>
              </w:rPr>
              <w:t>редусмотренные подпунктом 11.1</w:t>
            </w:r>
            <w:r w:rsidR="00287BE5">
              <w:rPr>
                <w:rFonts w:eastAsia="Calibri" w:cs="Times New Roman"/>
                <w:spacing w:val="-6"/>
                <w:sz w:val="20"/>
                <w:szCs w:val="20"/>
              </w:rPr>
              <w:t xml:space="preserve"> пункта 11 раздела II</w:t>
            </w:r>
            <w:r w:rsidR="0009342A">
              <w:rPr>
                <w:rFonts w:eastAsia="Calibri" w:cs="Times New Roman"/>
                <w:spacing w:val="-6"/>
                <w:sz w:val="20"/>
                <w:szCs w:val="20"/>
              </w:rPr>
              <w:t xml:space="preserve"> настоящего административного регламента</w:t>
            </w:r>
            <w:r w:rsidR="00287BE5" w:rsidRPr="00287BE5">
              <w:rPr>
                <w:rFonts w:eastAsia="Calibri" w:cs="Times New Roman"/>
                <w:spacing w:val="-6"/>
                <w:sz w:val="20"/>
                <w:szCs w:val="20"/>
              </w:rPr>
              <w:t xml:space="preserve"> </w:t>
            </w:r>
          </w:p>
        </w:tc>
      </w:tr>
    </w:tbl>
    <w:tbl>
      <w:tblPr>
        <w:tblStyle w:val="3"/>
        <w:tblpPr w:leftFromText="180" w:rightFromText="180" w:vertAnchor="text" w:horzAnchor="margin" w:tblpXSpec="right" w:tblpY="-2"/>
        <w:tblW w:w="0" w:type="auto"/>
        <w:tblLook w:val="04A0" w:firstRow="1" w:lastRow="0" w:firstColumn="1" w:lastColumn="0" w:noHBand="0" w:noVBand="1"/>
      </w:tblPr>
      <w:tblGrid>
        <w:gridCol w:w="3050"/>
      </w:tblGrid>
      <w:tr w:rsidR="00163B22" w:rsidRPr="00163B22" w:rsidTr="00974E80">
        <w:trPr>
          <w:trHeight w:val="939"/>
        </w:trPr>
        <w:tc>
          <w:tcPr>
            <w:tcW w:w="3050" w:type="dxa"/>
            <w:vAlign w:val="center"/>
          </w:tcPr>
          <w:p w:rsidR="00163B22" w:rsidRDefault="00163B22" w:rsidP="00974E80">
            <w:pPr>
              <w:tabs>
                <w:tab w:val="left" w:pos="1530"/>
              </w:tabs>
              <w:autoSpaceDE w:val="0"/>
              <w:autoSpaceDN w:val="0"/>
              <w:adjustRightInd w:val="0"/>
              <w:jc w:val="center"/>
              <w:rPr>
                <w:rFonts w:eastAsia="Calibri" w:cs="Times New Roman"/>
                <w:sz w:val="20"/>
                <w:szCs w:val="20"/>
              </w:rPr>
            </w:pPr>
            <w:r>
              <w:rPr>
                <w:rFonts w:eastAsia="Calibri" w:cs="Times New Roman"/>
                <w:sz w:val="20"/>
                <w:szCs w:val="20"/>
              </w:rPr>
              <w:t>е</w:t>
            </w:r>
            <w:r w:rsidRPr="00163B22">
              <w:rPr>
                <w:rFonts w:eastAsia="Calibri" w:cs="Times New Roman"/>
                <w:sz w:val="20"/>
                <w:szCs w:val="20"/>
              </w:rPr>
              <w:t>сли в наличии все документы, необходимые для предостав</w:t>
            </w:r>
            <w:r>
              <w:rPr>
                <w:rFonts w:eastAsia="Calibri" w:cs="Times New Roman"/>
                <w:sz w:val="20"/>
                <w:szCs w:val="20"/>
              </w:rPr>
              <w:t>-</w:t>
            </w:r>
          </w:p>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ления муниципальной услуги</w:t>
            </w:r>
          </w:p>
        </w:tc>
      </w:tr>
    </w:tbl>
    <w:tbl>
      <w:tblPr>
        <w:tblStyle w:val="3"/>
        <w:tblpPr w:leftFromText="180" w:rightFromText="180" w:vertAnchor="text" w:horzAnchor="page" w:tblpX="1603" w:tblpY="149"/>
        <w:tblW w:w="0" w:type="auto"/>
        <w:tblLook w:val="04A0" w:firstRow="1" w:lastRow="0" w:firstColumn="1" w:lastColumn="0" w:noHBand="0" w:noVBand="1"/>
      </w:tblPr>
      <w:tblGrid>
        <w:gridCol w:w="3227"/>
      </w:tblGrid>
      <w:tr w:rsidR="00163B22" w:rsidRPr="00163B22" w:rsidTr="00974E80">
        <w:trPr>
          <w:trHeight w:val="662"/>
        </w:trPr>
        <w:tc>
          <w:tcPr>
            <w:tcW w:w="3227" w:type="dxa"/>
            <w:vAlign w:val="center"/>
          </w:tcPr>
          <w:p w:rsidR="00163B22" w:rsidRDefault="00163B22" w:rsidP="00974E80">
            <w:pPr>
              <w:tabs>
                <w:tab w:val="left" w:pos="1530"/>
              </w:tabs>
              <w:autoSpaceDE w:val="0"/>
              <w:autoSpaceDN w:val="0"/>
              <w:adjustRightInd w:val="0"/>
              <w:jc w:val="center"/>
              <w:rPr>
                <w:rFonts w:eastAsia="Calibri" w:cs="Times New Roman"/>
                <w:sz w:val="20"/>
                <w:szCs w:val="20"/>
              </w:rPr>
            </w:pPr>
            <w:r>
              <w:rPr>
                <w:rFonts w:eastAsia="Calibri" w:cs="Times New Roman"/>
                <w:sz w:val="20"/>
                <w:szCs w:val="20"/>
              </w:rPr>
              <w:t>н</w:t>
            </w:r>
            <w:r w:rsidRPr="00163B22">
              <w:rPr>
                <w:rFonts w:eastAsia="Calibri" w:cs="Times New Roman"/>
                <w:sz w:val="20"/>
                <w:szCs w:val="20"/>
              </w:rPr>
              <w:t xml:space="preserve">аправляются межведомственные запросы, регистрируются </w:t>
            </w:r>
          </w:p>
          <w:p w:rsid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 xml:space="preserve">полученные на них ответы, </w:t>
            </w:r>
          </w:p>
          <w:p w:rsidR="0009342A" w:rsidRDefault="00163B22" w:rsidP="00974E80">
            <w:pPr>
              <w:tabs>
                <w:tab w:val="left" w:pos="1530"/>
              </w:tabs>
              <w:autoSpaceDE w:val="0"/>
              <w:autoSpaceDN w:val="0"/>
              <w:adjustRightInd w:val="0"/>
              <w:jc w:val="center"/>
              <w:rPr>
                <w:rFonts w:eastAsia="Calibri" w:cs="Times New Roman"/>
                <w:spacing w:val="-6"/>
                <w:sz w:val="20"/>
                <w:szCs w:val="20"/>
              </w:rPr>
            </w:pPr>
            <w:r w:rsidRPr="00163B22">
              <w:rPr>
                <w:rFonts w:eastAsia="Calibri" w:cs="Times New Roman"/>
                <w:sz w:val="20"/>
                <w:szCs w:val="20"/>
              </w:rPr>
              <w:t xml:space="preserve">если отсутствуют документы, </w:t>
            </w:r>
            <w:r w:rsidRPr="00163B22">
              <w:rPr>
                <w:rFonts w:eastAsia="Calibri" w:cs="Times New Roman"/>
                <w:spacing w:val="-6"/>
                <w:sz w:val="20"/>
                <w:szCs w:val="20"/>
              </w:rPr>
              <w:t>предусмотренные подпунктом 11.2*</w:t>
            </w:r>
            <w:r w:rsidR="00287BE5" w:rsidRPr="00287BE5">
              <w:rPr>
                <w:rFonts w:eastAsia="Calibri" w:cs="Times New Roman"/>
                <w:spacing w:val="-6"/>
                <w:sz w:val="20"/>
                <w:szCs w:val="20"/>
              </w:rPr>
              <w:t xml:space="preserve"> </w:t>
            </w:r>
            <w:r w:rsidR="00287BE5">
              <w:rPr>
                <w:rFonts w:eastAsia="Calibri" w:cs="Times New Roman"/>
                <w:spacing w:val="-6"/>
                <w:sz w:val="20"/>
                <w:szCs w:val="20"/>
              </w:rPr>
              <w:t>пункта 11 раздела II</w:t>
            </w:r>
            <w:r w:rsidR="0009342A">
              <w:rPr>
                <w:rFonts w:eastAsia="Calibri" w:cs="Times New Roman"/>
                <w:spacing w:val="-6"/>
                <w:sz w:val="20"/>
                <w:szCs w:val="20"/>
              </w:rPr>
              <w:t xml:space="preserve"> настоящего </w:t>
            </w:r>
          </w:p>
          <w:p w:rsidR="00163B22" w:rsidRPr="00287BE5" w:rsidRDefault="0009342A" w:rsidP="00974E80">
            <w:pPr>
              <w:tabs>
                <w:tab w:val="left" w:pos="1530"/>
              </w:tabs>
              <w:autoSpaceDE w:val="0"/>
              <w:autoSpaceDN w:val="0"/>
              <w:adjustRightInd w:val="0"/>
              <w:jc w:val="center"/>
              <w:rPr>
                <w:rFonts w:eastAsia="Calibri" w:cs="Times New Roman"/>
                <w:sz w:val="20"/>
                <w:szCs w:val="20"/>
              </w:rPr>
            </w:pPr>
            <w:r>
              <w:rPr>
                <w:rFonts w:eastAsia="Calibri" w:cs="Times New Roman"/>
                <w:spacing w:val="-6"/>
                <w:sz w:val="20"/>
                <w:szCs w:val="20"/>
              </w:rPr>
              <w:t>административного регламента</w:t>
            </w:r>
          </w:p>
        </w:tc>
      </w:tr>
    </w:tbl>
    <w:p w:rsidR="00163B22" w:rsidRPr="00163B22" w:rsidRDefault="00163B22" w:rsidP="00163B22">
      <w:pPr>
        <w:autoSpaceDE w:val="0"/>
        <w:autoSpaceDN w:val="0"/>
        <w:adjustRightInd w:val="0"/>
        <w:jc w:val="both"/>
        <w:rPr>
          <w:rFonts w:eastAsia="Calibri" w:cs="Times New Roman"/>
          <w:sz w:val="20"/>
          <w:szCs w:val="20"/>
        </w:rPr>
      </w:pPr>
      <w:r w:rsidRPr="00163B22">
        <w:rPr>
          <w:rFonts w:eastAsia="Calibri" w:cs="Times New Roman"/>
          <w:noProof/>
          <w:sz w:val="20"/>
          <w:szCs w:val="20"/>
          <w:lang w:eastAsia="ru-RU"/>
        </w:rPr>
        <mc:AlternateContent>
          <mc:Choice Requires="wps">
            <w:drawing>
              <wp:anchor distT="0" distB="0" distL="114300" distR="114300" simplePos="0" relativeHeight="251673600" behindDoc="0" locked="0" layoutInCell="1" allowOverlap="1" wp14:anchorId="642B8ED8" wp14:editId="7613E96E">
                <wp:simplePos x="0" y="0"/>
                <wp:positionH relativeFrom="column">
                  <wp:posOffset>4817744</wp:posOffset>
                </wp:positionH>
                <wp:positionV relativeFrom="paragraph">
                  <wp:posOffset>639445</wp:posOffset>
                </wp:positionV>
                <wp:extent cx="1148080" cy="1286510"/>
                <wp:effectExtent l="38100" t="0" r="33020" b="66040"/>
                <wp:wrapNone/>
                <wp:docPr id="15" name="Прямая со стрелкой 15"/>
                <wp:cNvGraphicFramePr/>
                <a:graphic xmlns:a="http://schemas.openxmlformats.org/drawingml/2006/main">
                  <a:graphicData uri="http://schemas.microsoft.com/office/word/2010/wordprocessingShape">
                    <wps:wsp>
                      <wps:cNvCnPr/>
                      <wps:spPr>
                        <a:xfrm flipH="1">
                          <a:off x="0" y="0"/>
                          <a:ext cx="1148080" cy="1286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887044" id="Прямая со стрелкой 15" o:spid="_x0000_s1026" type="#_x0000_t32" style="position:absolute;margin-left:379.35pt;margin-top:50.35pt;width:90.4pt;height:101.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PBKAIAAPIDAAAOAAAAZHJzL2Uyb0RvYy54bWysU02O0zAU3iNxB8t7mqSio07VdBYtAwt+&#10;KjEc4I3tJJYc27JN0+4GLjBH4ApsWAygOUNyI56dTjXADpGFZb+X9/l93/e8vNi3iuyE89LokhaT&#10;nBKhmeFS1yX9cHX5bE6JD6A5KKNFSQ/C04vV0yfLzi7E1DRGceEIgmi/6GxJmxDsIss8a0QLfmKs&#10;0JisjGsh4NHVGXfQIXqrsmmen2Wdcdw6w4T3GN2MSbpK+FUlWHhXVV4EokqKvYW0urRexzVbLWFR&#10;O7CNZMc24B+6aEFqvPQEtYEA5KOTf0G1kjnjTRUmzLSZqSrJROKAbIr8DzbvG7AicUFxvD3J5P8f&#10;LHu72zoiOXo3o0RDix71X4ab4bb/2X8dbsnwqb/HZfg83PTf+h/99/6+vyP4MyrXWb9AgLXeuuPJ&#10;262LMuwr15JKSfsKgZMwSJXsk+6Hk+5iHwjDYFE8n+dztIdhrpjOz2ZFciYbgSKgdT68FKYlcVNS&#10;HxzIuglrozV6bNx4Cexe+4CtYOFDQSzW5lIqlaxWmnQlPZ9NkS0DHLhKQcBta1ECr2tKQNU4ySy4&#10;1LY3SvJYHXH8wa+VIzvAYcIZ5Ka7QgqUKPABE8grfWNhA1yMv57PMDxOmofwxvAxXOQPcWx3hE6d&#10;/3ZlpLEB34wlKTUiBZDqheYkHCxaBs6ZLiYQSunYq0jDf5QjGjVaE3fXhh+SY1k84WClsuMjiJP7&#10;+Iz7x0919QsAAP//AwBQSwMEFAAGAAgAAAAhAA9aFIbgAAAACwEAAA8AAABkcnMvZG93bnJldi54&#10;bWxMj8FOwzAMhu9IvENkJG4sgVK2laYTAnGCywbStFvWmqajcUqSreXtMSe42fo//f5cribXixOG&#10;2HnScD1TIJBq33TUanh/e75agIjJUGN6T6jhGyOsqvOz0hSNH2mNp01qBZdQLIwGm9JQSBlri87E&#10;mR+QOPvwwZnEa2hlE8zI5a6XN0rdSWc64gvWDPhosf7cHJ2G7ava5ZMP9rD7urUv3VO7PbhR68uL&#10;6eEeRMIp/cHwq8/qULHT3h+piaLXMM8Xc0Y5UIoHJpbZMgex15CpLANZlfL/D9UPAAAA//8DAFBL&#10;AQItABQABgAIAAAAIQC2gziS/gAAAOEBAAATAAAAAAAAAAAAAAAAAAAAAABbQ29udGVudF9UeXBl&#10;c10ueG1sUEsBAi0AFAAGAAgAAAAhADj9If/WAAAAlAEAAAsAAAAAAAAAAAAAAAAALwEAAF9yZWxz&#10;Ly5yZWxzUEsBAi0AFAAGAAgAAAAhAE25s8EoAgAA8gMAAA4AAAAAAAAAAAAAAAAALgIAAGRycy9l&#10;Mm9Eb2MueG1sUEsBAi0AFAAGAAgAAAAhAA9aFIbgAAAACwEAAA8AAAAAAAAAAAAAAAAAggQAAGRy&#10;cy9kb3ducmV2LnhtbFBLBQYAAAAABAAEAPMAAACPBQAAAAA=&#10;">
                <v:stroke endarrow="open"/>
              </v:shape>
            </w:pict>
          </mc:Fallback>
        </mc:AlternateContent>
      </w:r>
      <w:r w:rsidRPr="00163B22">
        <w:rPr>
          <w:rFonts w:eastAsia="Calibri" w:cs="Times New Roman"/>
          <w:noProof/>
          <w:sz w:val="20"/>
          <w:szCs w:val="20"/>
          <w:lang w:eastAsia="ru-RU"/>
        </w:rPr>
        <mc:AlternateContent>
          <mc:Choice Requires="wps">
            <w:drawing>
              <wp:anchor distT="0" distB="0" distL="114300" distR="114300" simplePos="0" relativeHeight="251667456" behindDoc="0" locked="0" layoutInCell="1" allowOverlap="1" wp14:anchorId="74EF0F8D" wp14:editId="12349853">
                <wp:simplePos x="0" y="0"/>
                <wp:positionH relativeFrom="column">
                  <wp:posOffset>3394075</wp:posOffset>
                </wp:positionH>
                <wp:positionV relativeFrom="paragraph">
                  <wp:posOffset>688340</wp:posOffset>
                </wp:positionV>
                <wp:extent cx="0" cy="2000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flipH="1">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1DEC50" id="Прямая со стрелкой 9" o:spid="_x0000_s1026" type="#_x0000_t32" style="position:absolute;margin-left:267.25pt;margin-top:54.2pt;width:0;height:15.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eZGwIAAOkDAAAOAAAAZHJzL2Uyb0RvYy54bWysU0uOEzEQ3SNxB8t70p1IQSRKZxYJAws+&#10;kRgOUGO7uy25bcs26WQ3cIE5Aldgw4KP5gzdN6JsZ6IBdogsLLsq9areq9eri0OnyF44L42u6HRS&#10;UiI0M1zqpqLvry6fPKPEB9AclNGiokfh6cX68aNVb5diZlqjuHAEQbRf9raibQh2WRSetaIDPzFW&#10;aEzWxnUQ8OmagjvoEb1Txawsnxa9cdw6w4T3GN3mJF0n/LoWLLytay8CURXF2UI6XTqv41msV7Bs&#10;HNhWstMY8A9TdCA1Nj1DbSEA+eDkX1CdZM54U4cJM11h6loykTggm2n5B5t3LViRuKA43p5l8v8P&#10;lr3Z7xyRvKILSjR0uKLh83gz3g4/hy/jLRk/Dnd4jJ/Gm+Hr8GP4PtwN38gi6tZbv8Tyjd6508vb&#10;nYsiHGrXkVpJ+xItkWRBouSQVD+eVReHQFgOMoziNsvZPAIXGSEiWefDC2E6Ei8V9cGBbNqwMVrj&#10;ao3L6LB/5UMuvC+IxdpcSqUwDkulSY8U59iAMECf1QoCXjuLzL1uKAHVoIFZcGleb5TksToW+6Pf&#10;KEf2gB5C63HTX+HslCjwARNIKP1yYQtc5L8u5hjOBvMQXhuew9PyPo48M3Si/FvLSGMLvs0lKZWR&#10;Akj1XHMSjhZXBc6Z/iSZ0nFWkTx/kiNuKO8k3q4NP6ZVFfGFfkptT96Phn34xvvDL3T9CwAA//8D&#10;AFBLAwQUAAYACAAAACEAvY0G9t4AAAALAQAADwAAAGRycy9kb3ducmV2LnhtbEyPwU7DMBBE70j8&#10;g7VI3KgNTVAb4lQIxAkuFKSqNzde4pR4HWK3CX/Poh7guDNPszPlavKdOOIQ20AarmcKBFIdbEuN&#10;hve3p6sFiJgMWdMFQg3fGGFVnZ+VprBhpFc8rlMjOIRiYTS4lPpCylg79CbOQo/E3kcYvEl8Do20&#10;gxk53HfyRqlb6U1L/MGZHh8c1p/rg9eweVHbfAqD22+/MvfcPjabvR+1vryY7u9AJJzSHwy/9bk6&#10;VNxpFw5ko+g05PMsZ5QNtchAMHFSdqzMl0uQVSn/b6h+AAAA//8DAFBLAQItABQABgAIAAAAIQC2&#10;gziS/gAAAOEBAAATAAAAAAAAAAAAAAAAAAAAAABbQ29udGVudF9UeXBlc10ueG1sUEsBAi0AFAAG&#10;AAgAAAAhADj9If/WAAAAlAEAAAsAAAAAAAAAAAAAAAAALwEAAF9yZWxzLy5yZWxzUEsBAi0AFAAG&#10;AAgAAAAhABoxV5kbAgAA6QMAAA4AAAAAAAAAAAAAAAAALgIAAGRycy9lMm9Eb2MueG1sUEsBAi0A&#10;FAAGAAgAAAAhAL2NBvbeAAAACwEAAA8AAAAAAAAAAAAAAAAAdQQAAGRycy9kb3ducmV2LnhtbFBL&#10;BQYAAAAABAAEAPMAAACABQAAAAA=&#10;">
                <v:stroke endarrow="open"/>
              </v:shape>
            </w:pict>
          </mc:Fallback>
        </mc:AlternateContent>
      </w:r>
      <w:r w:rsidRPr="00163B22">
        <w:rPr>
          <w:rFonts w:eastAsia="Calibri" w:cs="Times New Roman"/>
          <w:sz w:val="20"/>
          <w:szCs w:val="20"/>
        </w:rPr>
        <w:t xml:space="preserve"> </w:t>
      </w:r>
    </w:p>
    <w:tbl>
      <w:tblPr>
        <w:tblStyle w:val="3"/>
        <w:tblpPr w:leftFromText="180" w:rightFromText="180" w:vertAnchor="text" w:horzAnchor="page" w:tblpX="5121" w:tblpY="273"/>
        <w:tblW w:w="0" w:type="auto"/>
        <w:tblLook w:val="04A0" w:firstRow="1" w:lastRow="0" w:firstColumn="1" w:lastColumn="0" w:noHBand="0" w:noVBand="1"/>
      </w:tblPr>
      <w:tblGrid>
        <w:gridCol w:w="3510"/>
      </w:tblGrid>
      <w:tr w:rsidR="00163B22" w:rsidRPr="00163B22" w:rsidTr="00974E80">
        <w:trPr>
          <w:trHeight w:val="939"/>
        </w:trPr>
        <w:tc>
          <w:tcPr>
            <w:tcW w:w="3510" w:type="dxa"/>
            <w:vAlign w:val="center"/>
          </w:tcPr>
          <w:p w:rsidR="00163B22" w:rsidRDefault="00163B22" w:rsidP="00974E80">
            <w:pPr>
              <w:tabs>
                <w:tab w:val="left" w:pos="1530"/>
              </w:tabs>
              <w:autoSpaceDE w:val="0"/>
              <w:autoSpaceDN w:val="0"/>
              <w:adjustRightInd w:val="0"/>
              <w:jc w:val="center"/>
              <w:rPr>
                <w:rFonts w:eastAsia="Calibri" w:cs="Times New Roman"/>
                <w:sz w:val="20"/>
                <w:szCs w:val="20"/>
              </w:rPr>
            </w:pPr>
            <w:r>
              <w:rPr>
                <w:rFonts w:eastAsia="Calibri" w:cs="Times New Roman"/>
                <w:sz w:val="20"/>
                <w:szCs w:val="20"/>
              </w:rPr>
              <w:t>н</w:t>
            </w:r>
            <w:r w:rsidRPr="00163B22">
              <w:rPr>
                <w:rFonts w:eastAsia="Calibri" w:cs="Times New Roman"/>
                <w:sz w:val="20"/>
                <w:szCs w:val="20"/>
              </w:rPr>
              <w:t xml:space="preserve">аправляется уведомление заявителю, о необходимости предоставления </w:t>
            </w:r>
          </w:p>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документов, полученные ответы регистрируются</w:t>
            </w:r>
          </w:p>
        </w:tc>
      </w:tr>
    </w:tbl>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r w:rsidRPr="00163B22">
        <w:rPr>
          <w:rFonts w:eastAsia="Calibri" w:cs="Times New Roman"/>
          <w:noProof/>
          <w:sz w:val="20"/>
          <w:szCs w:val="20"/>
          <w:lang w:eastAsia="ru-RU"/>
        </w:rPr>
        <mc:AlternateContent>
          <mc:Choice Requires="wps">
            <w:drawing>
              <wp:anchor distT="0" distB="0" distL="114300" distR="114300" simplePos="0" relativeHeight="251671552" behindDoc="0" locked="0" layoutInCell="1" allowOverlap="1" wp14:anchorId="06C464A0" wp14:editId="3754F1A4">
                <wp:simplePos x="0" y="0"/>
                <wp:positionH relativeFrom="column">
                  <wp:posOffset>1576705</wp:posOffset>
                </wp:positionH>
                <wp:positionV relativeFrom="paragraph">
                  <wp:posOffset>57150</wp:posOffset>
                </wp:positionV>
                <wp:extent cx="355600" cy="769620"/>
                <wp:effectExtent l="0" t="0" r="63500" b="49530"/>
                <wp:wrapNone/>
                <wp:docPr id="13" name="Прямая со стрелкой 13"/>
                <wp:cNvGraphicFramePr/>
                <a:graphic xmlns:a="http://schemas.openxmlformats.org/drawingml/2006/main">
                  <a:graphicData uri="http://schemas.microsoft.com/office/word/2010/wordprocessingShape">
                    <wps:wsp>
                      <wps:cNvCnPr/>
                      <wps:spPr>
                        <a:xfrm>
                          <a:off x="0" y="0"/>
                          <a:ext cx="355600" cy="769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9A0106" id="Прямая со стрелкой 13" o:spid="_x0000_s1026" type="#_x0000_t32" style="position:absolute;margin-left:124.15pt;margin-top:4.5pt;width:28pt;height:6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QpIAIAAOYDAAAOAAAAZHJzL2Uyb0RvYy54bWysU0uS0zAQ3VPFHVTaEzuZSiCpOLNIGDZ8&#10;porhAD2SHLtKllRqESe7gQvMEbgCGxZ8as5g34iWnAkD7Ci8aEvd7tef97w83zea7ZTH2pqCj0c5&#10;Z8oIK2uzLfi7q4snzzjDAEaCtkYV/KCQn68eP1q2bqEmtrJaKs8IxOCidQWvQnCLLENRqQZwZJ0y&#10;FCytbyDQ1W8z6aEl9EZnkzyfZa310nkrFCJ5N0OQrxJ+WSoR3pQlqsB0wam3kKxP9jrabLWExdaD&#10;q2pxbAP+oYsGakNFT1AbCMDe+/ovqKYW3qItw0jYJrNlWQuVZqBpxvkf07ytwKk0Cy0H3WlN+P9g&#10;xevdpWe1JO7OODPQEEfdp/6mv+1+dJ/7W9Z/6O7I9B/7m+5L97371t11Xxl9TJtrHS4IYG0u/fGG&#10;7tLHNexL38Q3Dcj2aduH07bVPjBBzrPpdJYTJ4JCT2fz2SSxkf1Kdh7DC2UbFg8Fx+Ch3lZhbY0h&#10;Xq0fp43D7iUGKk+J9wmxsrEXtdaJXm1YW/D5dDKlYkAiKzUEOjaOxkaz5Qz0ltQrgk+IaHUtY3bE&#10;wQOutWc7IAGR7qRtr2gAzjRgoABNlZ4hsQKphk/nU3IP6kIIr6wc3OP83k/tDtCp899KxjE2gNWQ&#10;kkIDUoBaPzeShYMjmsB728YAQWkTe1VJ8Md1RHIGOuLp2spDYimLNxJTSjsKP6r14Z3OD3/P1U8A&#10;AAD//wMAUEsDBBQABgAIAAAAIQBcOiQO3QAAAAkBAAAPAAAAZHJzL2Rvd25yZXYueG1sTI/BTsMw&#10;EETvSPyDtUjcqE0SUEnjVAiph0hFqIUPcGM3iYjXabxN079nOcFxNKM3M8V69r2Y3Bi7gBoeFwqE&#10;wzrYDhsNX5+bhyWISAat6QM6DVcXYV3e3hQmt+GCOzftqREMwZgbDS3RkEsZ69Z5ExdhcMjeMYze&#10;EMuxkXY0F4b7XiZKPUtvOuSG1gzurXX19/7sNSTVia6bbUXTBz29n3yyzaqh1vr+bn5dgSA3018Y&#10;fufzdCh50yGc0UbRMyNbphzV8MKX2E9VxvrAwVQlIMtC/n9Q/gAAAP//AwBQSwECLQAUAAYACAAA&#10;ACEAtoM4kv4AAADhAQAAEwAAAAAAAAAAAAAAAAAAAAAAW0NvbnRlbnRfVHlwZXNdLnhtbFBLAQIt&#10;ABQABgAIAAAAIQA4/SH/1gAAAJQBAAALAAAAAAAAAAAAAAAAAC8BAABfcmVscy8ucmVsc1BLAQIt&#10;ABQABgAIAAAAIQAPAAQpIAIAAOYDAAAOAAAAAAAAAAAAAAAAAC4CAABkcnMvZTJvRG9jLnhtbFBL&#10;AQItABQABgAIAAAAIQBcOiQO3QAAAAkBAAAPAAAAAAAAAAAAAAAAAHoEAABkcnMvZG93bnJldi54&#10;bWxQSwUGAAAAAAQABADzAAAAhAUAAAAA&#10;">
                <v:stroke endarrow="open"/>
              </v:shape>
            </w:pict>
          </mc:Fallback>
        </mc:AlternateContent>
      </w:r>
      <w:r w:rsidRPr="00163B22">
        <w:rPr>
          <w:rFonts w:eastAsia="Calibri" w:cs="Times New Roman"/>
          <w:sz w:val="20"/>
          <w:szCs w:val="20"/>
        </w:rPr>
        <w:t xml:space="preserve">                                                 </w:t>
      </w:r>
    </w:p>
    <w:p w:rsidR="00163B22" w:rsidRPr="00163B22" w:rsidRDefault="00163B22" w:rsidP="00163B22">
      <w:pPr>
        <w:autoSpaceDE w:val="0"/>
        <w:autoSpaceDN w:val="0"/>
        <w:adjustRightInd w:val="0"/>
        <w:jc w:val="both"/>
        <w:rPr>
          <w:rFonts w:eastAsia="Calibri" w:cs="Times New Roman"/>
          <w:sz w:val="20"/>
          <w:szCs w:val="20"/>
        </w:rPr>
      </w:pPr>
      <w:r w:rsidRPr="00163B22">
        <w:rPr>
          <w:rFonts w:eastAsia="Calibri" w:cs="Times New Roman"/>
          <w:noProof/>
          <w:sz w:val="20"/>
          <w:szCs w:val="20"/>
          <w:lang w:eastAsia="ru-RU"/>
        </w:rPr>
        <mc:AlternateContent>
          <mc:Choice Requires="wps">
            <w:drawing>
              <wp:anchor distT="0" distB="0" distL="114300" distR="114300" simplePos="0" relativeHeight="251672576" behindDoc="0" locked="0" layoutInCell="1" allowOverlap="1" wp14:anchorId="50C6FE2A" wp14:editId="7D116613">
                <wp:simplePos x="0" y="0"/>
                <wp:positionH relativeFrom="column">
                  <wp:posOffset>-3237865</wp:posOffset>
                </wp:positionH>
                <wp:positionV relativeFrom="paragraph">
                  <wp:posOffset>120015</wp:posOffset>
                </wp:positionV>
                <wp:extent cx="333375" cy="323850"/>
                <wp:effectExtent l="0" t="0" r="66675" b="57150"/>
                <wp:wrapNone/>
                <wp:docPr id="14" name="Прямая со стрелкой 14"/>
                <wp:cNvGraphicFramePr/>
                <a:graphic xmlns:a="http://schemas.openxmlformats.org/drawingml/2006/main">
                  <a:graphicData uri="http://schemas.microsoft.com/office/word/2010/wordprocessingShape">
                    <wps:wsp>
                      <wps:cNvCnPr/>
                      <wps:spPr>
                        <a:xfrm>
                          <a:off x="0" y="0"/>
                          <a:ext cx="333375"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CF54EB" id="Прямая со стрелкой 14" o:spid="_x0000_s1026" type="#_x0000_t32" style="position:absolute;margin-left:-254.95pt;margin-top:9.45pt;width:26.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upHQIAAOYDAAAOAAAAZHJzL2Uyb0RvYy54bWysU0tyEzEQ3VPFHVTa4/EHQ+LyOAubsOGT&#10;KsIBOpLmU6WRVGrhsXeBC+QIXIFNFnwqZ5i5ES2NYwLsKLTQSN3q15/3Znm2azTbKo+1NTmfjMac&#10;KSOsrE2Z8/eX509OOMMARoK2RuV8r5CfrR4/WrZuoaa2sloqzwjE4KJ1Oa9CcIssQ1GpBnBknTLk&#10;LKxvINDVl5n00BJ6o7PpePwsa62XzluhEMm6GZx8lfCLQonwtihQBaZzTrWFtPu0X8U9Wy1hUXpw&#10;VS0OZcA/VNFAbSjpEWoDAdgHX/8F1dTCW7RFGAnbZLYoaqFSD9TNZPxHN+8qcCr1QsNBdxwT/j9Y&#10;8WZ74VktibunnBloiKPuc3/d33Q/ui/9Des/dne09Z/66+62+9596+66r4we0+RahwsCWJsLf7ih&#10;u/BxDLvCN/FLDbJdmvb+OG21C0yQcUbr+ZwzQa7ZdHYyT2xkv4Kdx/BS2YbFQ84xeKjLKqytMcSr&#10;9ZM0cdi+wkDpKfA+IGY29rzWOtGrDWtzfjqfxmRAIis0BDo2jtpGU3IGuiT1iuATIlpdyxgdcXCP&#10;a+3ZFkhApDtp20tqgDMNGMhBXaU1BFYg1fD0dE7mQV0I4bWVg3kyvrdTuQN0qvy3lLGNDWA1hCTX&#10;gBSg1i+MZGHviCbw3rbRQVDaxFpVEvxhHJGcgY54urJyn1jK4o3ElMIOwo9qfXin88Pfc/UTAAD/&#10;/wMAUEsDBBQABgAIAAAAIQD8dQq04AAAAAsBAAAPAAAAZHJzL2Rvd25yZXYueG1sTI/BSsNAEIbv&#10;gu+wjOAt3RiS2qbZFBF6CFTE6gNss9skmJ1Ns9M0fXvHk56G4fv555tiO7teTHYMnUcFT4sYhMXa&#10;mw4bBV+fu2gFIpBGo3uPVsHNBtiW93eFzo2/4oedDtQILsGQawUt0ZBLGerWOh0WfrDI7ORHp4nX&#10;sZFm1Fcud71M4ngpne6QL7R6sK+trb8PF6cgqc502+0rmt4pezu7ZJ9WQ63U48P8sgFBdqa/MPzq&#10;szqU7HT0FzRB9AqiLF6vOctkxZMTUZo9pyCOCpZMZFnI/z+UPwAAAP//AwBQSwECLQAUAAYACAAA&#10;ACEAtoM4kv4AAADhAQAAEwAAAAAAAAAAAAAAAAAAAAAAW0NvbnRlbnRfVHlwZXNdLnhtbFBLAQIt&#10;ABQABgAIAAAAIQA4/SH/1gAAAJQBAAALAAAAAAAAAAAAAAAAAC8BAABfcmVscy8ucmVsc1BLAQIt&#10;ABQABgAIAAAAIQAce0upHQIAAOYDAAAOAAAAAAAAAAAAAAAAAC4CAABkcnMvZTJvRG9jLnhtbFBL&#10;AQItABQABgAIAAAAIQD8dQq04AAAAAsBAAAPAAAAAAAAAAAAAAAAAHcEAABkcnMvZG93bnJldi54&#10;bWxQSwUGAAAAAAQABADzAAAAhAUAAAAA&#10;">
                <v:stroke endarrow="open"/>
              </v:shape>
            </w:pict>
          </mc:Fallback>
        </mc:AlternateContent>
      </w: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r w:rsidRPr="00163B22">
        <w:rPr>
          <w:rFonts w:eastAsia="Calibri" w:cs="Times New Roman"/>
          <w:sz w:val="20"/>
          <w:szCs w:val="20"/>
        </w:rPr>
        <w:t xml:space="preserve">         </w:t>
      </w:r>
    </w:p>
    <w:tbl>
      <w:tblPr>
        <w:tblStyle w:val="3"/>
        <w:tblpPr w:leftFromText="180" w:rightFromText="180" w:vertAnchor="text" w:horzAnchor="margin" w:tblpXSpec="center" w:tblpY="451"/>
        <w:tblW w:w="0" w:type="auto"/>
        <w:tblLook w:val="04A0" w:firstRow="1" w:lastRow="0" w:firstColumn="1" w:lastColumn="0" w:noHBand="0" w:noVBand="1"/>
      </w:tblPr>
      <w:tblGrid>
        <w:gridCol w:w="4845"/>
      </w:tblGrid>
      <w:tr w:rsidR="00163B22" w:rsidRPr="00163B22" w:rsidTr="00974E80">
        <w:trPr>
          <w:trHeight w:val="423"/>
        </w:trPr>
        <w:tc>
          <w:tcPr>
            <w:tcW w:w="4845" w:type="dxa"/>
            <w:vAlign w:val="center"/>
          </w:tcPr>
          <w:p w:rsidR="00163B22" w:rsidRPr="00163B22" w:rsidRDefault="00163B22" w:rsidP="00974E80">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0"/>
              </w:rPr>
              <w:t>Проводится анализ имеющихся документов (информации), подготавливается проект решения, принимается, окончательно оформляется решение</w:t>
            </w:r>
          </w:p>
        </w:tc>
      </w:tr>
    </w:tbl>
    <w:p w:rsidR="00163B22" w:rsidRPr="00163B22" w:rsidRDefault="00163B22" w:rsidP="00163B22">
      <w:pPr>
        <w:autoSpaceDE w:val="0"/>
        <w:autoSpaceDN w:val="0"/>
        <w:adjustRightInd w:val="0"/>
        <w:jc w:val="both"/>
        <w:rPr>
          <w:rFonts w:eastAsia="Calibri" w:cs="Times New Roman"/>
          <w:sz w:val="20"/>
          <w:szCs w:val="20"/>
        </w:rPr>
      </w:pPr>
      <w:r w:rsidRPr="00163B22">
        <w:rPr>
          <w:rFonts w:eastAsia="Calibri" w:cs="Times New Roman"/>
          <w:noProof/>
          <w:sz w:val="20"/>
          <w:szCs w:val="20"/>
          <w:lang w:eastAsia="ru-RU"/>
        </w:rPr>
        <mc:AlternateContent>
          <mc:Choice Requires="wps">
            <w:drawing>
              <wp:anchor distT="0" distB="0" distL="114300" distR="114300" simplePos="0" relativeHeight="251674624" behindDoc="0" locked="0" layoutInCell="1" allowOverlap="1" wp14:anchorId="1F85D86C" wp14:editId="6CCC61E7">
                <wp:simplePos x="0" y="0"/>
                <wp:positionH relativeFrom="column">
                  <wp:posOffset>3404235</wp:posOffset>
                </wp:positionH>
                <wp:positionV relativeFrom="paragraph">
                  <wp:posOffset>56515</wp:posOffset>
                </wp:positionV>
                <wp:extent cx="9525" cy="190500"/>
                <wp:effectExtent l="76200" t="0" r="66675"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9525"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836778" id="Прямая со стрелкой 16" o:spid="_x0000_s1026" type="#_x0000_t32" style="position:absolute;margin-left:268.05pt;margin-top:4.45pt;width:.75pt;height: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cGIAIAAO4DAAAOAAAAZHJzL2Uyb0RvYy54bWysU82O0zAQviPxDpbvNGmlrmjVdA9bFg78&#10;VGJ5gFnHSSw5tuUxTXtbeIF9BF6BCwcWtM+QvBFjp1stcEPkYNmezDfzzfd5db5vNdtJj8qagk8n&#10;OWfSCFsqUxf8w9Xls+ecYQBTgrZGFvwgkZ+vnz5ZdW4pZ7axupSeEYjBZecK3oTgllmGopEt4MQ6&#10;aShYWd9CoKOvs9JDR+itzmZ5fpZ11pfOWyER6XYzBvk64VeVFOFdVaEMTBecegtp9Wm9jmu2XsGy&#10;9uAaJY5twD900YIyVPQEtYEA7KNXf0G1SniLtgoTYdvMVpUSMnEgNtP8DzbvG3AycaHhoDuNCf8f&#10;rHi723qmStLujDMDLWnUfxluhtv+Z/91uGXDp/6eluHzcNN/63/0d/19/53RzzS5zuGSAC7M1h9P&#10;6LY+jmFf+ZZVWrlXBJwGQ1TZPs39cJq73Acm6HIxn805ExSYLvJ5nlTJRpAI5jyGl9K2LG4KjsGD&#10;qptwYY0hfa0fC8DuNQZqgxIfEmKysZdK6ySzNqw7FQMyW6UhUN3WEX00NWega3KxCD61jFarMmZH&#10;HDzghfZsB2Qk8l9puytqnzMNGChAnNI3JjZQyvHXBdE5ugwhvLHleD2NNB94jtCp899KRhobwGZM&#10;SaHRrwGUfmFKFg6O5ALvbRcDxFyb2KtMxj+OI4o0yhJ317Y8JLWyeCJTpbTjA4iufXym/eNnuv4F&#10;AAD//wMAUEsDBBQABgAIAAAAIQDMRhtb3gAAAAgBAAAPAAAAZHJzL2Rvd25yZXYueG1sTI/BTsMw&#10;EETvSPyDtUjcqFNC0jZkUyEQJ7i0IFW9ubGJU+J1iN0m/D3LCY6zM5p5W64n14mzGULrCWE+S0AY&#10;qr1uqUF4f3u+WYIIUZFWnSeD8G0CrKvLi1IV2o+0MedtbASXUCgUgo2xL6QMtTVOhZnvDbH34Qen&#10;IsuhkXpQI5e7Tt4mSS6daokXrOrNozX15/bkEHavyT6b/GCP+687+9I+NbujGxGvr6aHexDRTPEv&#10;DL/4jA4VMx38iXQQHUKW5nOOIixXINjP0kUO4oCQ8kFWpfz/QPUDAAD//wMAUEsBAi0AFAAGAAgA&#10;AAAhALaDOJL+AAAA4QEAABMAAAAAAAAAAAAAAAAAAAAAAFtDb250ZW50X1R5cGVzXS54bWxQSwEC&#10;LQAUAAYACAAAACEAOP0h/9YAAACUAQAACwAAAAAAAAAAAAAAAAAvAQAAX3JlbHMvLnJlbHNQSwEC&#10;LQAUAAYACAAAACEAc9NHBiACAADuAwAADgAAAAAAAAAAAAAAAAAuAgAAZHJzL2Uyb0RvYy54bWxQ&#10;SwECLQAUAAYACAAAACEAzEYbW94AAAAIAQAADwAAAAAAAAAAAAAAAAB6BAAAZHJzL2Rvd25yZXYu&#10;eG1sUEsFBgAAAAAEAAQA8wAAAIUFAAAAAA==&#10;">
                <v:stroke endarrow="open"/>
              </v:shape>
            </w:pict>
          </mc:Fallback>
        </mc:AlternateContent>
      </w:r>
      <w:r w:rsidRPr="00163B22">
        <w:rPr>
          <w:rFonts w:eastAsia="Calibri" w:cs="Times New Roman"/>
          <w:noProof/>
          <w:sz w:val="20"/>
          <w:szCs w:val="20"/>
          <w:lang w:eastAsia="ru-RU"/>
        </w:rPr>
        <w:t xml:space="preserve"> </w:t>
      </w: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p w:rsidR="00163B22" w:rsidRPr="00163B22" w:rsidRDefault="00163B22" w:rsidP="00163B22">
      <w:pPr>
        <w:autoSpaceDE w:val="0"/>
        <w:autoSpaceDN w:val="0"/>
        <w:adjustRightInd w:val="0"/>
        <w:jc w:val="both"/>
        <w:rPr>
          <w:rFonts w:eastAsia="Calibri" w:cs="Times New Roman"/>
          <w:sz w:val="20"/>
          <w:szCs w:val="20"/>
        </w:rPr>
      </w:pPr>
    </w:p>
    <w:tbl>
      <w:tblPr>
        <w:tblStyle w:val="3"/>
        <w:tblpPr w:leftFromText="180" w:rightFromText="180" w:vertAnchor="text" w:horzAnchor="margin" w:tblpY="695"/>
        <w:tblW w:w="0" w:type="auto"/>
        <w:tblLook w:val="04A0" w:firstRow="1" w:lastRow="0" w:firstColumn="1" w:lastColumn="0" w:noHBand="0" w:noVBand="1"/>
      </w:tblPr>
      <w:tblGrid>
        <w:gridCol w:w="4501"/>
      </w:tblGrid>
      <w:tr w:rsidR="00163B22" w:rsidRPr="00163B22" w:rsidTr="00974E80">
        <w:trPr>
          <w:trHeight w:val="1266"/>
        </w:trPr>
        <w:tc>
          <w:tcPr>
            <w:tcW w:w="4501" w:type="dxa"/>
            <w:vAlign w:val="center"/>
          </w:tcPr>
          <w:p w:rsidR="00163B22" w:rsidRDefault="00163B22" w:rsidP="00163B22">
            <w:pPr>
              <w:tabs>
                <w:tab w:val="left" w:pos="1530"/>
              </w:tabs>
              <w:autoSpaceDE w:val="0"/>
              <w:autoSpaceDN w:val="0"/>
              <w:adjustRightInd w:val="0"/>
              <w:jc w:val="center"/>
              <w:rPr>
                <w:rFonts w:eastAsia="Calibri" w:cs="Times New Roman"/>
                <w:sz w:val="20"/>
                <w:szCs w:val="28"/>
              </w:rPr>
            </w:pPr>
            <w:r w:rsidRPr="00163B22">
              <w:rPr>
                <w:rFonts w:eastAsia="Calibri" w:cs="Times New Roman"/>
                <w:sz w:val="20"/>
                <w:szCs w:val="20"/>
              </w:rPr>
              <w:t>В случае наличия основания для отказа, заявителю вручается (направляется)</w:t>
            </w:r>
            <w:r w:rsidRPr="00163B22">
              <w:rPr>
                <w:rFonts w:eastAsia="Calibri" w:cs="Times New Roman"/>
                <w:sz w:val="20"/>
                <w:szCs w:val="28"/>
              </w:rPr>
              <w:t xml:space="preserve"> постановление </w:t>
            </w:r>
          </w:p>
          <w:p w:rsidR="00163B22" w:rsidRPr="00163B22" w:rsidRDefault="00163B22" w:rsidP="00163B22">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8"/>
              </w:rPr>
              <w:t>об отказе в принятии в муниципальную собственность приватизированного жилого помещения*</w:t>
            </w:r>
          </w:p>
        </w:tc>
      </w:tr>
    </w:tbl>
    <w:tbl>
      <w:tblPr>
        <w:tblStyle w:val="3"/>
        <w:tblpPr w:leftFromText="180" w:rightFromText="180" w:vertAnchor="text" w:horzAnchor="margin" w:tblpXSpec="right" w:tblpY="661"/>
        <w:tblW w:w="0" w:type="auto"/>
        <w:tblLook w:val="04A0" w:firstRow="1" w:lastRow="0" w:firstColumn="1" w:lastColumn="0" w:noHBand="0" w:noVBand="1"/>
      </w:tblPr>
      <w:tblGrid>
        <w:gridCol w:w="5070"/>
      </w:tblGrid>
      <w:tr w:rsidR="00163B22" w:rsidRPr="00163B22" w:rsidTr="00974E80">
        <w:trPr>
          <w:trHeight w:val="1271"/>
        </w:trPr>
        <w:tc>
          <w:tcPr>
            <w:tcW w:w="5070" w:type="dxa"/>
            <w:vAlign w:val="center"/>
          </w:tcPr>
          <w:p w:rsidR="00163B22" w:rsidRDefault="00163B22" w:rsidP="00163B22">
            <w:pPr>
              <w:tabs>
                <w:tab w:val="left" w:pos="1530"/>
              </w:tabs>
              <w:autoSpaceDE w:val="0"/>
              <w:autoSpaceDN w:val="0"/>
              <w:adjustRightInd w:val="0"/>
              <w:jc w:val="center"/>
              <w:rPr>
                <w:rFonts w:eastAsia="Calibri" w:cs="Times New Roman"/>
                <w:sz w:val="20"/>
                <w:szCs w:val="28"/>
              </w:rPr>
            </w:pPr>
            <w:r w:rsidRPr="00163B22">
              <w:rPr>
                <w:rFonts w:eastAsia="Calibri" w:cs="Times New Roman"/>
                <w:sz w:val="20"/>
                <w:szCs w:val="20"/>
              </w:rPr>
              <w:t>В случае отсутствия оснований для отказа в предоставлении муниципальной услуги, зая</w:t>
            </w:r>
            <w:r>
              <w:rPr>
                <w:rFonts w:eastAsia="Calibri" w:cs="Times New Roman"/>
                <w:sz w:val="20"/>
                <w:szCs w:val="20"/>
              </w:rPr>
              <w:t xml:space="preserve">вителю вручается (направляется) </w:t>
            </w:r>
            <w:r w:rsidRPr="00163B22">
              <w:rPr>
                <w:rFonts w:eastAsia="Calibri" w:cs="Times New Roman"/>
                <w:sz w:val="20"/>
                <w:szCs w:val="28"/>
              </w:rPr>
              <w:t xml:space="preserve">постановление о принятии в муниципальную собственность приватизированного жилого </w:t>
            </w:r>
          </w:p>
          <w:p w:rsidR="00163B22" w:rsidRPr="00163B22" w:rsidRDefault="00163B22" w:rsidP="00163B22">
            <w:pPr>
              <w:tabs>
                <w:tab w:val="left" w:pos="1530"/>
              </w:tabs>
              <w:autoSpaceDE w:val="0"/>
              <w:autoSpaceDN w:val="0"/>
              <w:adjustRightInd w:val="0"/>
              <w:jc w:val="center"/>
              <w:rPr>
                <w:rFonts w:eastAsia="Calibri" w:cs="Times New Roman"/>
                <w:sz w:val="20"/>
                <w:szCs w:val="20"/>
              </w:rPr>
            </w:pPr>
            <w:r w:rsidRPr="00163B22">
              <w:rPr>
                <w:rFonts w:eastAsia="Calibri" w:cs="Times New Roman"/>
                <w:sz w:val="20"/>
                <w:szCs w:val="28"/>
              </w:rPr>
              <w:t xml:space="preserve">помещения* </w:t>
            </w:r>
          </w:p>
        </w:tc>
      </w:tr>
    </w:tbl>
    <w:p w:rsidR="00163B22" w:rsidRPr="00B857D2" w:rsidRDefault="00163B22" w:rsidP="00163B22">
      <w:pPr>
        <w:autoSpaceDE w:val="0"/>
        <w:autoSpaceDN w:val="0"/>
        <w:adjustRightInd w:val="0"/>
        <w:jc w:val="both"/>
        <w:rPr>
          <w:rFonts w:ascii="Courier New" w:eastAsia="Calibri" w:hAnsi="Courier New" w:cs="Courier New"/>
          <w:sz w:val="20"/>
          <w:szCs w:val="20"/>
        </w:rPr>
      </w:pPr>
      <w:r w:rsidRPr="00B857D2">
        <w:rPr>
          <w:rFonts w:ascii="Courier New" w:eastAsia="Calibri" w:hAnsi="Courier New" w:cs="Courier New"/>
          <w:noProof/>
          <w:sz w:val="20"/>
          <w:szCs w:val="20"/>
          <w:lang w:eastAsia="ru-RU"/>
        </w:rPr>
        <mc:AlternateContent>
          <mc:Choice Requires="wps">
            <w:drawing>
              <wp:anchor distT="0" distB="0" distL="114300" distR="114300" simplePos="0" relativeHeight="251676672" behindDoc="0" locked="0" layoutInCell="1" allowOverlap="1" wp14:anchorId="77D4BD5F" wp14:editId="3771D96D">
                <wp:simplePos x="0" y="0"/>
                <wp:positionH relativeFrom="column">
                  <wp:posOffset>4035425</wp:posOffset>
                </wp:positionH>
                <wp:positionV relativeFrom="paragraph">
                  <wp:posOffset>20320</wp:posOffset>
                </wp:positionV>
                <wp:extent cx="518160" cy="358775"/>
                <wp:effectExtent l="0" t="0" r="53340" b="60325"/>
                <wp:wrapNone/>
                <wp:docPr id="18" name="Прямая со стрелкой 18"/>
                <wp:cNvGraphicFramePr/>
                <a:graphic xmlns:a="http://schemas.openxmlformats.org/drawingml/2006/main">
                  <a:graphicData uri="http://schemas.microsoft.com/office/word/2010/wordprocessingShape">
                    <wps:wsp>
                      <wps:cNvCnPr/>
                      <wps:spPr>
                        <a:xfrm>
                          <a:off x="0" y="0"/>
                          <a:ext cx="518160" cy="358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E73C83" id="Прямая со стрелкой 18" o:spid="_x0000_s1026" type="#_x0000_t32" style="position:absolute;margin-left:317.75pt;margin-top:1.6pt;width:40.8pt;height: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v7HwIAAOYDAAAOAAAAZHJzL2Uyb0RvYy54bWysU01y0zAU3jPDHTTaE8dh3KaeOF0klA0/&#10;naEc4FWSY83IkkYScbIrXKBH4ApsWBSYnsG+EU9yGgrsGLyQpff8vqfvfZ8X57tWka1wXhpd0Xwy&#10;pURoZrjUm4q+v7p4NqfEB9AclNGionvh6fny6ZNFZ0sxM41RXDiCINqXna1oE4Its8yzRrTgJ8YK&#10;jcnauBYCHt0m4w46RG9VNptOT7LOOG6dYcJ7jK7HJF0m/LoWLLytay8CURXFu4W0urRexzVbLqDc&#10;OLCNZIdrwD/cogWpsekRag0ByAcn/4JqJXPGmzpMmGkzU9eSicQB2eTTP9i8a8CKxAWH4+1xTP7/&#10;wbI320tHJEftUCkNLWrUfx5uhtv+R/9luCXDx/4el+HTcNN/7b/33/r7/o7gxzi5zvoSAVb60h1O&#10;3l66OIZd7dr4RoJkl6a9P05b7AJhGCzyeX6CmjBMPS/mp6dFxMx+FVvnw0thWhI3FfXBgdw0YWW0&#10;Rl2Ny9PEYfvKh7HwoSB21uZCKoVxKJUmXUXPilmBzQBNVisIuG0t0vZ6QwmoDbqXBZcQvVGSx+pY&#10;7Pd+pRzZAhoIfcdNd4UEKFHgAyaQVXrGwga4GD89KzA8ustDeG34GM6nD3HkOUInyr+1jDTW4Jux&#10;JKVGpABSvdCchL1FmcA50x1GpnS8q0iGP4wjijPKEXfXhu+TSlk8oZlS24Pxo1sfn3H/+Pdc/gQA&#10;AP//AwBQSwMEFAAGAAgAAAAhANIAEh7fAAAACAEAAA8AAABkcnMvZG93bnJldi54bWxMj0FPg0AU&#10;hO8m/ofNM/FmF6iUFnk0xqQHkhpj9Qds2ScQ2beU3VL6711PepzMZOabYjubXkw0us4yQryIQBDX&#10;VnfcIHx+7B7WIJxXrFVvmRCu5GBb3t4UKtf2wu80HXwjQgm7XCG03g+5lK5uySi3sANx8L7saJQP&#10;cmykHtUllJteJlG0kkZ1HBZaNdBLS/X34WwQkurkr7t95ac3n76eTLJ/rIYa8f5ufn4C4Wn2f2H4&#10;xQ/oUAamoz2zdqJHWC3TNEQRlgmI4GdxFoM4IqSbDGRZyP8Hyh8AAAD//wMAUEsBAi0AFAAGAAgA&#10;AAAhALaDOJL+AAAA4QEAABMAAAAAAAAAAAAAAAAAAAAAAFtDb250ZW50X1R5cGVzXS54bWxQSwEC&#10;LQAUAAYACAAAACEAOP0h/9YAAACUAQAACwAAAAAAAAAAAAAAAAAvAQAAX3JlbHMvLnJlbHNQSwEC&#10;LQAUAAYACAAAACEA6vJ7+x8CAADmAwAADgAAAAAAAAAAAAAAAAAuAgAAZHJzL2Uyb0RvYy54bWxQ&#10;SwECLQAUAAYACAAAACEA0gASHt8AAAAIAQAADwAAAAAAAAAAAAAAAAB5BAAAZHJzL2Rvd25yZXYu&#10;eG1sUEsFBgAAAAAEAAQA8wAAAIUFAAAAAA==&#10;">
                <v:stroke endarrow="open"/>
              </v:shape>
            </w:pict>
          </mc:Fallback>
        </mc:AlternateContent>
      </w:r>
      <w:r w:rsidRPr="00B857D2">
        <w:rPr>
          <w:rFonts w:ascii="Courier New" w:eastAsia="Calibri" w:hAnsi="Courier New" w:cs="Courier New"/>
          <w:noProof/>
          <w:sz w:val="20"/>
          <w:szCs w:val="20"/>
          <w:lang w:eastAsia="ru-RU"/>
        </w:rPr>
        <mc:AlternateContent>
          <mc:Choice Requires="wps">
            <w:drawing>
              <wp:anchor distT="0" distB="0" distL="114300" distR="114300" simplePos="0" relativeHeight="251675648" behindDoc="0" locked="0" layoutInCell="1" allowOverlap="1" wp14:anchorId="25AF0470" wp14:editId="464A0E5C">
                <wp:simplePos x="0" y="0"/>
                <wp:positionH relativeFrom="column">
                  <wp:posOffset>1718944</wp:posOffset>
                </wp:positionH>
                <wp:positionV relativeFrom="paragraph">
                  <wp:posOffset>20320</wp:posOffset>
                </wp:positionV>
                <wp:extent cx="487680" cy="358775"/>
                <wp:effectExtent l="38100" t="0" r="26670" b="60325"/>
                <wp:wrapNone/>
                <wp:docPr id="17" name="Прямая со стрелкой 17"/>
                <wp:cNvGraphicFramePr/>
                <a:graphic xmlns:a="http://schemas.openxmlformats.org/drawingml/2006/main">
                  <a:graphicData uri="http://schemas.microsoft.com/office/word/2010/wordprocessingShape">
                    <wps:wsp>
                      <wps:cNvCnPr/>
                      <wps:spPr>
                        <a:xfrm flipH="1">
                          <a:off x="0" y="0"/>
                          <a:ext cx="487680" cy="358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D79B91" id="Прямая со стрелкой 17" o:spid="_x0000_s1026" type="#_x0000_t32" style="position:absolute;margin-left:135.35pt;margin-top:1.6pt;width:38.4pt;height:28.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RUJwIAAPADAAAOAAAAZHJzL2Uyb0RvYy54bWysU82O0zAQviPxDpbvNG2h227UdA8tCwd+&#10;KrE8wKztJJYc27JN094WXmAfgVfgwoEf7TMkb8TY6VYL3BA5WJ6ZzDfzfTNeXuwbRXbCeWl0QSej&#10;MSVCM8Olrgr6/uryyYISH0BzUEaLgh6Epxerx4+Wrc3F1NRGceEIgmift7agdQg2zzLPatGAHxkr&#10;NAZL4xoIaLoq4w5aRG9UNh2Pz7LWOG6dYcJ79G6GIF0l/LIULLwtSy8CUQXF3kI6XTqv45mtlpBX&#10;Dmwt2bEN+IcuGpAai56gNhCAfHDyL6hGMme8KcOImSYzZSmZSByQzWT8B5t3NViRuKA43p5k8v8P&#10;lr3ZbR2RHGc3p0RDgzPqPvc3/W33s/vS35L+Y3eHR/+pv+m+dj+6791d943gz6hca32OAGu9dUfL&#10;262LMuxL15BSSfsSgZMwSJXsk+6Hk+5iHwhD57PF/GyB02EYejpbzOeziJ4NMBHOOh9eCNOQeCmo&#10;Dw5kVYe10RonbNxQAnavfBgS7xNisjaXUin0Q640aQt6PpvOsBjgupUKAl4biwJ4XVECqsI9ZsGl&#10;pr1RksfsmOwPfq0c2QGuEm4gN+0VEqBEgQ8YQFbpGxJr4GL49XyG7mHPPITXhg/uyfjejzwH6ET5&#10;t5KRxgZ8PaSk0IAUQKrnmpNwsDgwcM60R8mUjr2KtPpHOeKYhsHE27XhhzSvLFq4Vqns8QnEvX1o&#10;4/3hQ139AgAA//8DAFBLAwQUAAYACAAAACEABpYk9N4AAAAIAQAADwAAAGRycy9kb3ducmV2Lnht&#10;bEyPMU/DMBSEdyT+g/WQ2KhN2pA25KVCICZYWpCqbm5s4pT4OdhuE/49ZoLxdKe776r1ZHt21j50&#10;jhBuZwKYpsapjlqE97fnmyWwECUp2TvSCN86wLq+vKhkqdxIG33expalEgqlRDAxDiXnoTHayjBz&#10;g6bkfThvZUzSt1x5OaZy2/NMiDtuZUdpwchBPxrdfG5PFmH3Kvb55Lw57r8W5qV7andHOyJeX00P&#10;98CinuJfGH7xEzrUiengTqQC6xGyQhQpijDPgCV/vihyYAeEfFUAryv+/0D9AwAA//8DAFBLAQIt&#10;ABQABgAIAAAAIQC2gziS/gAAAOEBAAATAAAAAAAAAAAAAAAAAAAAAABbQ29udGVudF9UeXBlc10u&#10;eG1sUEsBAi0AFAAGAAgAAAAhADj9If/WAAAAlAEAAAsAAAAAAAAAAAAAAAAALwEAAF9yZWxzLy5y&#10;ZWxzUEsBAi0AFAAGAAgAAAAhAIcHJFQnAgAA8AMAAA4AAAAAAAAAAAAAAAAALgIAAGRycy9lMm9E&#10;b2MueG1sUEsBAi0AFAAGAAgAAAAhAAaWJPTeAAAACAEAAA8AAAAAAAAAAAAAAAAAgQQAAGRycy9k&#10;b3ducmV2LnhtbFBLBQYAAAAABAAEAPMAAACMBQAAAAA=&#10;">
                <v:stroke endarrow="open"/>
              </v:shape>
            </w:pict>
          </mc:Fallback>
        </mc:AlternateContent>
      </w:r>
    </w:p>
    <w:p w:rsidR="00163B22" w:rsidRPr="00B857D2" w:rsidRDefault="00163B22" w:rsidP="00163B22">
      <w:pPr>
        <w:autoSpaceDE w:val="0"/>
        <w:autoSpaceDN w:val="0"/>
        <w:adjustRightInd w:val="0"/>
        <w:jc w:val="both"/>
        <w:rPr>
          <w:rFonts w:ascii="Courier New" w:eastAsia="Calibri" w:hAnsi="Courier New" w:cs="Courier New"/>
          <w:sz w:val="20"/>
          <w:szCs w:val="20"/>
        </w:rPr>
      </w:pPr>
    </w:p>
    <w:p w:rsidR="00163B22" w:rsidRPr="00B857D2" w:rsidRDefault="00163B22" w:rsidP="00163B22">
      <w:pPr>
        <w:autoSpaceDE w:val="0"/>
        <w:autoSpaceDN w:val="0"/>
        <w:adjustRightInd w:val="0"/>
        <w:jc w:val="both"/>
        <w:rPr>
          <w:rFonts w:ascii="Courier New" w:eastAsia="Calibri" w:hAnsi="Courier New" w:cs="Courier New"/>
          <w:sz w:val="20"/>
          <w:szCs w:val="20"/>
        </w:rPr>
      </w:pPr>
    </w:p>
    <w:p w:rsidR="00163B22" w:rsidRPr="00B857D2" w:rsidRDefault="00163B22" w:rsidP="00163B22">
      <w:pPr>
        <w:autoSpaceDE w:val="0"/>
        <w:autoSpaceDN w:val="0"/>
        <w:adjustRightInd w:val="0"/>
        <w:jc w:val="both"/>
        <w:rPr>
          <w:rFonts w:ascii="Courier New" w:eastAsia="Calibri" w:hAnsi="Courier New" w:cs="Courier New"/>
          <w:noProof/>
          <w:sz w:val="20"/>
          <w:szCs w:val="20"/>
          <w:lang w:eastAsia="ru-RU"/>
        </w:rPr>
      </w:pPr>
      <w:r w:rsidRPr="00B857D2">
        <w:rPr>
          <w:rFonts w:ascii="Courier New" w:eastAsia="Calibri" w:hAnsi="Courier New" w:cs="Courier New"/>
          <w:noProof/>
          <w:sz w:val="20"/>
          <w:szCs w:val="20"/>
          <w:lang w:eastAsia="ru-RU"/>
        </w:rPr>
        <mc:AlternateContent>
          <mc:Choice Requires="wps">
            <w:drawing>
              <wp:anchor distT="0" distB="0" distL="114300" distR="114300" simplePos="0" relativeHeight="251677696" behindDoc="0" locked="0" layoutInCell="1" allowOverlap="1" wp14:anchorId="2215B8D0" wp14:editId="365FD1CA">
                <wp:simplePos x="0" y="0"/>
                <wp:positionH relativeFrom="column">
                  <wp:posOffset>7294245</wp:posOffset>
                </wp:positionH>
                <wp:positionV relativeFrom="paragraph">
                  <wp:posOffset>341630</wp:posOffset>
                </wp:positionV>
                <wp:extent cx="0" cy="29527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44BC3B" id="Прямая со стрелкой 20" o:spid="_x0000_s1026" type="#_x0000_t32" style="position:absolute;margin-left:574.35pt;margin-top:26.9pt;width:0;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59FwIAAOEDAAAOAAAAZHJzL2Uyb0RvYy54bWysU0uOEzEQ3SNxB8t70kmkANNKZxYJw4ZP&#10;JIYD1Njuj+S2LZdJJ7uBC8wRuAIbFgxoztB9I8ruTBhgh+iF2y53var36vXyfN9qtlMeG2sKPptM&#10;OVNGWNmYquDvLy+ePOcMAxgJ2hpV8INCfr56/GjZuVzNbW21VJ4RiMG8cwWvQ3B5lqGoVQs4sU4Z&#10;uiytbyHQ0VeZ9NARequz+XT6NOusl85boRApuhkv+Srhl6US4W1ZogpMF5x6C2n1ab2Ka7ZaQl55&#10;cHUjjm3AP3TRQmOo6AlqAwHYB9/8BdU2wlu0ZZgI22a2LBuhEgdiM5v+weZdDU4lLiQOupNM+P9g&#10;xZvd1rNGFnxO8hhoaUb95+F6uOl/9F+GGzZ87O9oGT4N1/3X/nt/29/13xh9TMp1DnMCWJutP57Q&#10;bX2UYV/6Nr6JINsntQ8ntdU+MDEGBUXnZ4v5s0WEy37lOY/hpbIti5uCY/DQVHVYW2NopNbPktiw&#10;e4VhTLxPiEWNvWi0pjjk2rCu4FRhwZkA8lepIdC2dcQYTcUZ6IqMK4JPiGh1I2N2TMYDrrVnOyDv&#10;kOWk7S6pd840YKALIpSeMbEGqcZPzxYUHo2FEF5bOYZn0/s48RyhE+XfSkYaG8B6TElXI1KARr8w&#10;koWDowmB97Y7SqZN7FUlrx/liHMZJxF3V1Ye0oCyeCIfpbJHz0ejPjzT/uGfufoJAAD//wMAUEsD&#10;BBQABgAIAAAAIQC1y/uS3wAAAAwBAAAPAAAAZHJzL2Rvd25yZXYueG1sTI/BbsIwEETvlfoP1lbq&#10;rdgEaFGIg6pKHCJRVdB+gImXJGq8DrEJ4e+7qIf2trM7mn2TrUfXigH70HjSMJ0oEEiltw1VGr4+&#10;N09LECEasqb1hBquGGCd399lJrX+Qjsc9rESHEIhNRrqGLtUylDW6EyY+A6Jb0ffOxNZ9pW0vblw&#10;uGtlotSzdKYh/lCbDt9qLL/3Z6chKU7xutkWcfiIi/eTS7bzoiu1fnwYX1cgIo7xzww3fEaHnJkO&#10;/kw2iJb1dL58Ya+GxYw73By/mwNPSs1A5pn8XyL/AQAA//8DAFBLAQItABQABgAIAAAAIQC2gziS&#10;/gAAAOEBAAATAAAAAAAAAAAAAAAAAAAAAABbQ29udGVudF9UeXBlc10ueG1sUEsBAi0AFAAGAAgA&#10;AAAhADj9If/WAAAAlAEAAAsAAAAAAAAAAAAAAAAALwEAAF9yZWxzLy5yZWxzUEsBAi0AFAAGAAgA&#10;AAAhAF3mrn0XAgAA4QMAAA4AAAAAAAAAAAAAAAAALgIAAGRycy9lMm9Eb2MueG1sUEsBAi0AFAAG&#10;AAgAAAAhALXL+5LfAAAADAEAAA8AAAAAAAAAAAAAAAAAcQQAAGRycy9kb3ducmV2LnhtbFBLBQYA&#10;AAAABAAEAPMAAAB9BQAAAAA=&#10;">
                <v:stroke endarrow="open"/>
              </v:shape>
            </w:pict>
          </mc:Fallback>
        </mc:AlternateContent>
      </w:r>
    </w:p>
    <w:p w:rsidR="00163B22" w:rsidRPr="002069EA" w:rsidRDefault="00163B22" w:rsidP="00163B22">
      <w:pPr>
        <w:autoSpaceDE w:val="0"/>
        <w:autoSpaceDN w:val="0"/>
        <w:adjustRightInd w:val="0"/>
        <w:jc w:val="both"/>
        <w:rPr>
          <w:rFonts w:eastAsia="Calibri" w:cs="Times New Roman"/>
          <w:sz w:val="18"/>
          <w:szCs w:val="18"/>
        </w:rPr>
      </w:pPr>
      <w:r w:rsidRPr="002069EA">
        <w:rPr>
          <w:rFonts w:eastAsia="Calibri" w:cs="Times New Roman"/>
          <w:sz w:val="18"/>
          <w:szCs w:val="18"/>
        </w:rPr>
        <w:t>Примечание: «*» отмечены действия, которые могут быть выполнены в электронном виде</w:t>
      </w:r>
      <w:r w:rsidR="001F4F6B">
        <w:rPr>
          <w:rFonts w:eastAsia="Calibri" w:cs="Times New Roman"/>
          <w:sz w:val="18"/>
          <w:szCs w:val="18"/>
        </w:rPr>
        <w:t>.</w:t>
      </w:r>
    </w:p>
    <w:p w:rsidR="00163B22" w:rsidRDefault="00163B22" w:rsidP="00B857D2">
      <w:pPr>
        <w:spacing w:after="200"/>
        <w:ind w:left="180"/>
        <w:contextualSpacing/>
        <w:rPr>
          <w:rFonts w:eastAsia="Times New Roman" w:cs="Arial"/>
          <w:i/>
          <w:sz w:val="24"/>
          <w:szCs w:val="24"/>
          <w:lang w:eastAsia="ru-RU"/>
        </w:rPr>
        <w:sectPr w:rsidR="00163B22" w:rsidSect="00BB537A">
          <w:pgSz w:w="11906" w:h="16838"/>
          <w:pgMar w:top="1134" w:right="567" w:bottom="1134" w:left="1701" w:header="709" w:footer="709" w:gutter="0"/>
          <w:cols w:space="708"/>
          <w:docGrid w:linePitch="360"/>
        </w:sectPr>
      </w:pPr>
    </w:p>
    <w:p w:rsidR="00163B22" w:rsidRPr="00B857D2" w:rsidRDefault="00163B22" w:rsidP="00163B22">
      <w:pPr>
        <w:autoSpaceDE w:val="0"/>
        <w:autoSpaceDN w:val="0"/>
        <w:adjustRightInd w:val="0"/>
        <w:ind w:left="5670" w:firstLine="6379"/>
        <w:outlineLvl w:val="0"/>
        <w:rPr>
          <w:rFonts w:eastAsia="Calibri" w:cs="Times New Roman"/>
          <w:szCs w:val="28"/>
        </w:rPr>
      </w:pPr>
      <w:r w:rsidRPr="00B857D2">
        <w:rPr>
          <w:rFonts w:eastAsia="Calibri" w:cs="Times New Roman"/>
          <w:szCs w:val="28"/>
        </w:rPr>
        <w:t xml:space="preserve">Приложение </w:t>
      </w:r>
      <w:r>
        <w:rPr>
          <w:rFonts w:eastAsia="Calibri" w:cs="Times New Roman"/>
          <w:szCs w:val="28"/>
        </w:rPr>
        <w:t>2</w:t>
      </w:r>
    </w:p>
    <w:p w:rsidR="00163B22" w:rsidRDefault="00163B22" w:rsidP="00163B22">
      <w:pPr>
        <w:autoSpaceDE w:val="0"/>
        <w:autoSpaceDN w:val="0"/>
        <w:adjustRightInd w:val="0"/>
        <w:ind w:left="5670" w:firstLine="6379"/>
        <w:rPr>
          <w:rFonts w:eastAsia="Calibri" w:cs="Times New Roman"/>
          <w:szCs w:val="28"/>
        </w:rPr>
      </w:pPr>
      <w:r w:rsidRPr="00B857D2">
        <w:rPr>
          <w:rFonts w:eastAsia="Calibri" w:cs="Times New Roman"/>
          <w:szCs w:val="28"/>
        </w:rPr>
        <w:t xml:space="preserve">к административному </w:t>
      </w:r>
    </w:p>
    <w:p w:rsidR="00163B22" w:rsidRDefault="00163B22" w:rsidP="00163B22">
      <w:pPr>
        <w:autoSpaceDE w:val="0"/>
        <w:autoSpaceDN w:val="0"/>
        <w:adjustRightInd w:val="0"/>
        <w:ind w:left="5670" w:firstLine="6379"/>
        <w:rPr>
          <w:rFonts w:eastAsia="Calibri" w:cs="Times New Roman"/>
          <w:szCs w:val="28"/>
        </w:rPr>
      </w:pPr>
      <w:r w:rsidRPr="00B857D2">
        <w:rPr>
          <w:rFonts w:eastAsia="Calibri" w:cs="Times New Roman"/>
          <w:szCs w:val="28"/>
        </w:rPr>
        <w:t xml:space="preserve">регламенту предоставления </w:t>
      </w:r>
    </w:p>
    <w:p w:rsidR="00163B22" w:rsidRPr="00B857D2" w:rsidRDefault="00163B22" w:rsidP="00163B22">
      <w:pPr>
        <w:autoSpaceDE w:val="0"/>
        <w:autoSpaceDN w:val="0"/>
        <w:adjustRightInd w:val="0"/>
        <w:ind w:left="5670" w:firstLine="6379"/>
        <w:rPr>
          <w:rFonts w:eastAsia="Calibri" w:cs="Times New Roman"/>
          <w:szCs w:val="28"/>
        </w:rPr>
      </w:pPr>
      <w:r w:rsidRPr="00B857D2">
        <w:rPr>
          <w:rFonts w:eastAsia="Calibri" w:cs="Times New Roman"/>
          <w:szCs w:val="28"/>
        </w:rPr>
        <w:t xml:space="preserve">муниципальной услуги </w:t>
      </w:r>
    </w:p>
    <w:p w:rsidR="00163B22" w:rsidRDefault="00163B22" w:rsidP="00163B22">
      <w:pPr>
        <w:autoSpaceDE w:val="0"/>
        <w:autoSpaceDN w:val="0"/>
        <w:adjustRightInd w:val="0"/>
        <w:ind w:left="5670" w:firstLine="6379"/>
        <w:rPr>
          <w:rFonts w:eastAsia="Calibri" w:cs="Times New Roman"/>
          <w:szCs w:val="28"/>
        </w:rPr>
      </w:pPr>
      <w:r w:rsidRPr="00B857D2">
        <w:rPr>
          <w:rFonts w:eastAsia="Calibri" w:cs="Times New Roman"/>
          <w:szCs w:val="28"/>
        </w:rPr>
        <w:t xml:space="preserve">«Передача гражданами </w:t>
      </w:r>
    </w:p>
    <w:p w:rsidR="00163B22" w:rsidRDefault="00163B22" w:rsidP="00163B22">
      <w:pPr>
        <w:autoSpaceDE w:val="0"/>
        <w:autoSpaceDN w:val="0"/>
        <w:adjustRightInd w:val="0"/>
        <w:ind w:left="5670" w:firstLine="6379"/>
        <w:rPr>
          <w:rFonts w:eastAsia="Calibri" w:cs="Times New Roman"/>
          <w:szCs w:val="28"/>
        </w:rPr>
      </w:pPr>
      <w:r w:rsidRPr="00B857D2">
        <w:rPr>
          <w:rFonts w:eastAsia="Calibri" w:cs="Times New Roman"/>
          <w:szCs w:val="28"/>
        </w:rPr>
        <w:t>в муниципальную</w:t>
      </w:r>
      <w:r>
        <w:rPr>
          <w:rFonts w:eastAsia="Calibri" w:cs="Times New Roman"/>
          <w:szCs w:val="28"/>
        </w:rPr>
        <w:t xml:space="preserve"> </w:t>
      </w:r>
      <w:r w:rsidRPr="00B857D2">
        <w:rPr>
          <w:rFonts w:eastAsia="Calibri" w:cs="Times New Roman"/>
          <w:szCs w:val="28"/>
        </w:rPr>
        <w:t xml:space="preserve">собственность </w:t>
      </w:r>
    </w:p>
    <w:p w:rsidR="00163B22" w:rsidRPr="00B857D2" w:rsidRDefault="00163B22" w:rsidP="00163B22">
      <w:pPr>
        <w:autoSpaceDE w:val="0"/>
        <w:autoSpaceDN w:val="0"/>
        <w:adjustRightInd w:val="0"/>
        <w:ind w:left="5670" w:firstLine="6379"/>
        <w:rPr>
          <w:rFonts w:eastAsia="Calibri" w:cs="Times New Roman"/>
          <w:szCs w:val="28"/>
        </w:rPr>
      </w:pPr>
      <w:r w:rsidRPr="00B857D2">
        <w:rPr>
          <w:rFonts w:eastAsia="Calibri" w:cs="Times New Roman"/>
          <w:szCs w:val="28"/>
        </w:rPr>
        <w:t xml:space="preserve">приватизированных </w:t>
      </w:r>
    </w:p>
    <w:p w:rsidR="00163B22" w:rsidRPr="00B857D2" w:rsidRDefault="00163B22" w:rsidP="00163B22">
      <w:pPr>
        <w:autoSpaceDE w:val="0"/>
        <w:autoSpaceDN w:val="0"/>
        <w:adjustRightInd w:val="0"/>
        <w:ind w:left="5670" w:firstLine="6379"/>
        <w:rPr>
          <w:rFonts w:eastAsia="Calibri" w:cs="Times New Roman"/>
          <w:szCs w:val="28"/>
        </w:rPr>
      </w:pPr>
      <w:r w:rsidRPr="00B857D2">
        <w:rPr>
          <w:rFonts w:eastAsia="Calibri" w:cs="Times New Roman"/>
          <w:szCs w:val="28"/>
        </w:rPr>
        <w:t>жилых помещений»</w:t>
      </w:r>
    </w:p>
    <w:p w:rsidR="00163B2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p>
    <w:p w:rsidR="00163B2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p>
    <w:p w:rsidR="00163B2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r w:rsidRPr="00B857D2">
        <w:rPr>
          <w:rFonts w:eastAsia="Times New Roman" w:cs="Arial"/>
          <w:bCs/>
          <w:color w:val="26282F"/>
          <w:szCs w:val="28"/>
          <w:lang w:eastAsia="ru-RU"/>
        </w:rPr>
        <w:t xml:space="preserve">Перечень предприятий, учреждений, участвующих в предоставлении </w:t>
      </w:r>
      <w:r w:rsidRPr="00B857D2">
        <w:rPr>
          <w:rFonts w:eastAsia="Times New Roman" w:cs="Arial"/>
          <w:bCs/>
          <w:color w:val="26282F"/>
          <w:szCs w:val="28"/>
          <w:lang w:eastAsia="ru-RU"/>
        </w:rPr>
        <w:br/>
        <w:t xml:space="preserve">муниципальной услуги в части межведомственного взаимодействия в рамках административной процедуры </w:t>
      </w:r>
    </w:p>
    <w:p w:rsidR="00163B2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r w:rsidRPr="00B857D2">
        <w:rPr>
          <w:rFonts w:eastAsia="Times New Roman" w:cs="Arial"/>
          <w:bCs/>
          <w:color w:val="26282F"/>
          <w:szCs w:val="28"/>
          <w:lang w:eastAsia="ru-RU"/>
        </w:rPr>
        <w:t xml:space="preserve">истребование документов (сведений), необходимых для принятия решения о наличии (отсутствии) у заявителя права </w:t>
      </w:r>
    </w:p>
    <w:p w:rsidR="00163B22" w:rsidRPr="00B857D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r w:rsidRPr="00B857D2">
        <w:rPr>
          <w:rFonts w:eastAsia="Times New Roman" w:cs="Arial"/>
          <w:bCs/>
          <w:color w:val="26282F"/>
          <w:szCs w:val="28"/>
          <w:lang w:eastAsia="ru-RU"/>
        </w:rPr>
        <w:t>на предоставление жилых помещений муниципального жилищного фонда коммерческого использования, находящихся в распоряжении других органов и организаций</w:t>
      </w:r>
    </w:p>
    <w:p w:rsidR="00163B22" w:rsidRPr="00163B22" w:rsidRDefault="00163B22" w:rsidP="00163B22">
      <w:pPr>
        <w:widowControl w:val="0"/>
        <w:autoSpaceDE w:val="0"/>
        <w:autoSpaceDN w:val="0"/>
        <w:adjustRightInd w:val="0"/>
        <w:spacing w:before="108" w:after="108"/>
        <w:ind w:left="1560" w:firstLine="5"/>
        <w:contextualSpacing/>
        <w:outlineLvl w:val="0"/>
        <w:rPr>
          <w:rFonts w:eastAsia="Times New Roman" w:cs="Times New Roman"/>
          <w:bCs/>
          <w:color w:val="26282F"/>
          <w:szCs w:val="28"/>
          <w:lang w:eastAsia="ru-RU"/>
        </w:rPr>
      </w:pPr>
    </w:p>
    <w:tbl>
      <w:tblPr>
        <w:tblW w:w="14883"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1417"/>
        <w:gridCol w:w="1701"/>
        <w:gridCol w:w="1276"/>
        <w:gridCol w:w="2665"/>
        <w:gridCol w:w="3543"/>
      </w:tblGrid>
      <w:tr w:rsidR="00163B22" w:rsidRPr="00B857D2" w:rsidTr="00163B22">
        <w:tc>
          <w:tcPr>
            <w:tcW w:w="4281" w:type="dxa"/>
            <w:tcBorders>
              <w:top w:val="single" w:sz="4" w:space="0" w:color="auto"/>
              <w:bottom w:val="single" w:sz="4" w:space="0" w:color="auto"/>
              <w:right w:val="single" w:sz="4" w:space="0" w:color="auto"/>
            </w:tcBorders>
          </w:tcPr>
          <w:p w:rsidR="00163B22" w:rsidRPr="00B857D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Наименование органа (организации)</w:t>
            </w:r>
          </w:p>
        </w:tc>
        <w:tc>
          <w:tcPr>
            <w:tcW w:w="1417" w:type="dxa"/>
            <w:tcBorders>
              <w:top w:val="single" w:sz="4" w:space="0" w:color="auto"/>
              <w:left w:val="single" w:sz="4" w:space="0" w:color="auto"/>
              <w:bottom w:val="single" w:sz="4" w:space="0" w:color="auto"/>
              <w:right w:val="single" w:sz="4" w:space="0" w:color="auto"/>
            </w:tcBorders>
          </w:tcPr>
          <w:p w:rsidR="00163B22" w:rsidRPr="00B857D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Адрес</w:t>
            </w:r>
          </w:p>
        </w:tc>
        <w:tc>
          <w:tcPr>
            <w:tcW w:w="1701" w:type="dxa"/>
            <w:tcBorders>
              <w:top w:val="single" w:sz="4" w:space="0" w:color="auto"/>
              <w:left w:val="single" w:sz="4" w:space="0" w:color="auto"/>
              <w:bottom w:val="single" w:sz="4" w:space="0" w:color="auto"/>
              <w:right w:val="single" w:sz="4" w:space="0" w:color="auto"/>
            </w:tcBorders>
          </w:tcPr>
          <w:p w:rsidR="00163B2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 xml:space="preserve">График </w:t>
            </w:r>
          </w:p>
          <w:p w:rsidR="00163B22" w:rsidRPr="00B857D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работы</w:t>
            </w:r>
          </w:p>
        </w:tc>
        <w:tc>
          <w:tcPr>
            <w:tcW w:w="1276" w:type="dxa"/>
            <w:tcBorders>
              <w:top w:val="single" w:sz="4" w:space="0" w:color="auto"/>
              <w:left w:val="single" w:sz="4" w:space="0" w:color="auto"/>
              <w:bottom w:val="single" w:sz="4" w:space="0" w:color="auto"/>
              <w:right w:val="single" w:sz="4" w:space="0" w:color="auto"/>
            </w:tcBorders>
          </w:tcPr>
          <w:p w:rsidR="00163B2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Контак</w:t>
            </w:r>
            <w:r>
              <w:rPr>
                <w:rFonts w:eastAsia="Times New Roman" w:cs="Times New Roman"/>
                <w:sz w:val="24"/>
                <w:szCs w:val="24"/>
                <w:lang w:eastAsia="ru-RU"/>
              </w:rPr>
              <w:t>-</w:t>
            </w:r>
            <w:r w:rsidRPr="00B857D2">
              <w:rPr>
                <w:rFonts w:eastAsia="Times New Roman" w:cs="Times New Roman"/>
                <w:sz w:val="24"/>
                <w:szCs w:val="24"/>
                <w:lang w:eastAsia="ru-RU"/>
              </w:rPr>
              <w:t xml:space="preserve">тный </w:t>
            </w:r>
          </w:p>
          <w:p w:rsidR="00163B22" w:rsidRPr="00B857D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телефон</w:t>
            </w:r>
          </w:p>
        </w:tc>
        <w:tc>
          <w:tcPr>
            <w:tcW w:w="2665" w:type="dxa"/>
            <w:tcBorders>
              <w:top w:val="single" w:sz="4" w:space="0" w:color="auto"/>
              <w:left w:val="single" w:sz="4" w:space="0" w:color="auto"/>
              <w:bottom w:val="single" w:sz="4" w:space="0" w:color="auto"/>
            </w:tcBorders>
          </w:tcPr>
          <w:p w:rsidR="00163B2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 xml:space="preserve">Адрес электронной </w:t>
            </w:r>
          </w:p>
          <w:p w:rsidR="00163B22" w:rsidRPr="00B857D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Times New Roman" w:cs="Times New Roman"/>
                <w:sz w:val="24"/>
                <w:szCs w:val="24"/>
                <w:lang w:eastAsia="ru-RU"/>
              </w:rPr>
              <w:t>почты</w:t>
            </w:r>
          </w:p>
        </w:tc>
        <w:tc>
          <w:tcPr>
            <w:tcW w:w="3543" w:type="dxa"/>
            <w:tcBorders>
              <w:top w:val="single" w:sz="4" w:space="0" w:color="auto"/>
              <w:left w:val="single" w:sz="4" w:space="0" w:color="auto"/>
              <w:bottom w:val="single" w:sz="4" w:space="0" w:color="auto"/>
            </w:tcBorders>
          </w:tcPr>
          <w:p w:rsidR="00163B22" w:rsidRDefault="00163B22" w:rsidP="00163B22">
            <w:pPr>
              <w:widowControl w:val="0"/>
              <w:autoSpaceDE w:val="0"/>
              <w:autoSpaceDN w:val="0"/>
              <w:adjustRightInd w:val="0"/>
              <w:contextualSpacing/>
              <w:jc w:val="center"/>
              <w:rPr>
                <w:rFonts w:eastAsia="Calibri" w:cs="Times New Roman"/>
                <w:sz w:val="24"/>
                <w:szCs w:val="24"/>
              </w:rPr>
            </w:pPr>
            <w:r w:rsidRPr="00B857D2">
              <w:rPr>
                <w:rFonts w:eastAsia="Calibri" w:cs="Times New Roman"/>
                <w:sz w:val="24"/>
                <w:szCs w:val="24"/>
              </w:rPr>
              <w:t xml:space="preserve">Адрес официального сайта </w:t>
            </w:r>
          </w:p>
          <w:p w:rsidR="00163B22" w:rsidRPr="00B857D2" w:rsidRDefault="00163B22" w:rsidP="00163B22">
            <w:pPr>
              <w:widowControl w:val="0"/>
              <w:autoSpaceDE w:val="0"/>
              <w:autoSpaceDN w:val="0"/>
              <w:adjustRightInd w:val="0"/>
              <w:contextualSpacing/>
              <w:jc w:val="center"/>
              <w:rPr>
                <w:rFonts w:eastAsia="Times New Roman" w:cs="Times New Roman"/>
                <w:sz w:val="24"/>
                <w:szCs w:val="24"/>
                <w:lang w:eastAsia="ru-RU"/>
              </w:rPr>
            </w:pPr>
            <w:r w:rsidRPr="00B857D2">
              <w:rPr>
                <w:rFonts w:eastAsia="Calibri" w:cs="Times New Roman"/>
                <w:sz w:val="24"/>
                <w:szCs w:val="24"/>
              </w:rPr>
              <w:t xml:space="preserve">в сети </w:t>
            </w:r>
            <w:r>
              <w:rPr>
                <w:rFonts w:eastAsia="Calibri" w:cs="Times New Roman"/>
                <w:sz w:val="24"/>
                <w:szCs w:val="24"/>
              </w:rPr>
              <w:t>«</w:t>
            </w:r>
            <w:r w:rsidRPr="00B857D2">
              <w:rPr>
                <w:rFonts w:eastAsia="Calibri" w:cs="Times New Roman"/>
                <w:sz w:val="24"/>
                <w:szCs w:val="24"/>
              </w:rPr>
              <w:t>Интернет</w:t>
            </w:r>
            <w:r>
              <w:rPr>
                <w:rFonts w:eastAsia="Calibri" w:cs="Times New Roman"/>
                <w:sz w:val="24"/>
                <w:szCs w:val="24"/>
              </w:rPr>
              <w:t>»</w:t>
            </w:r>
          </w:p>
        </w:tc>
      </w:tr>
      <w:tr w:rsidR="00163B22" w:rsidRPr="00B857D2" w:rsidTr="00163B22">
        <w:tc>
          <w:tcPr>
            <w:tcW w:w="4281" w:type="dxa"/>
            <w:tcBorders>
              <w:top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1. Организации, занимающиеся обслуживанием жилищного фонда</w:t>
            </w:r>
          </w:p>
        </w:tc>
        <w:tc>
          <w:tcPr>
            <w:tcW w:w="3118" w:type="dxa"/>
            <w:gridSpan w:val="2"/>
            <w:tcBorders>
              <w:top w:val="single" w:sz="4" w:space="0" w:color="auto"/>
              <w:left w:val="single" w:sz="4" w:space="0" w:color="auto"/>
              <w:bottom w:val="single" w:sz="4" w:space="0" w:color="auto"/>
              <w:right w:val="single" w:sz="4" w:space="0" w:color="auto"/>
            </w:tcBorders>
          </w:tcPr>
          <w:p w:rsidR="00163B22" w:rsidRDefault="00163B22" w:rsidP="00974E80">
            <w:pPr>
              <w:widowControl w:val="0"/>
              <w:autoSpaceDE w:val="0"/>
              <w:autoSpaceDN w:val="0"/>
              <w:adjustRightInd w:val="0"/>
              <w:contextualSpacing/>
              <w:rPr>
                <w:rFonts w:eastAsia="Times New Roman" w:cs="Times New Roman"/>
                <w:sz w:val="24"/>
                <w:szCs w:val="24"/>
                <w:lang w:eastAsia="ru-RU"/>
              </w:rPr>
            </w:pPr>
            <w:r>
              <w:rPr>
                <w:rFonts w:eastAsia="Times New Roman" w:cs="Times New Roman"/>
                <w:sz w:val="24"/>
                <w:szCs w:val="24"/>
                <w:lang w:eastAsia="ru-RU"/>
              </w:rPr>
              <w:t>у</w:t>
            </w:r>
            <w:r w:rsidRPr="00B857D2">
              <w:rPr>
                <w:rFonts w:eastAsia="Times New Roman" w:cs="Times New Roman"/>
                <w:sz w:val="24"/>
                <w:szCs w:val="24"/>
                <w:lang w:eastAsia="ru-RU"/>
              </w:rPr>
              <w:t>правляющие органи</w:t>
            </w:r>
            <w:r>
              <w:rPr>
                <w:rFonts w:eastAsia="Times New Roman" w:cs="Times New Roman"/>
                <w:sz w:val="24"/>
                <w:szCs w:val="24"/>
                <w:lang w:eastAsia="ru-RU"/>
              </w:rPr>
              <w:t>-</w:t>
            </w:r>
          </w:p>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зации, ТСЖ, жилищные </w:t>
            </w:r>
          </w:p>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кооперативы, потребительские кооперативы</w:t>
            </w:r>
          </w:p>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по месту жительства </w:t>
            </w:r>
          </w:p>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заявителей</w:t>
            </w:r>
          </w:p>
        </w:tc>
        <w:tc>
          <w:tcPr>
            <w:tcW w:w="1276"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005</w:t>
            </w:r>
            <w:r>
              <w:rPr>
                <w:rFonts w:eastAsia="Times New Roman" w:cs="Times New Roman"/>
                <w:sz w:val="24"/>
                <w:szCs w:val="24"/>
                <w:lang w:eastAsia="ru-RU"/>
              </w:rPr>
              <w:t>,</w:t>
            </w:r>
          </w:p>
          <w:p w:rsidR="00163B22" w:rsidRPr="00B857D2" w:rsidRDefault="00163B22" w:rsidP="00974E80">
            <w:pPr>
              <w:spacing w:after="200" w:line="276" w:lineRule="auto"/>
              <w:rPr>
                <w:rFonts w:eastAsia="Times New Roman" w:cs="Times New Roman"/>
                <w:sz w:val="24"/>
                <w:szCs w:val="24"/>
                <w:lang w:eastAsia="ru-RU"/>
              </w:rPr>
            </w:pPr>
            <w:r w:rsidRPr="00B857D2">
              <w:rPr>
                <w:rFonts w:eastAsia="Times New Roman" w:cs="Times New Roman"/>
                <w:sz w:val="24"/>
                <w:szCs w:val="24"/>
                <w:lang w:val="en-US" w:eastAsia="ru-RU"/>
              </w:rPr>
              <w:t>52-44-00</w:t>
            </w:r>
          </w:p>
        </w:tc>
        <w:tc>
          <w:tcPr>
            <w:tcW w:w="2665" w:type="dxa"/>
            <w:tcBorders>
              <w:top w:val="single" w:sz="4" w:space="0" w:color="auto"/>
              <w:left w:val="single" w:sz="4" w:space="0" w:color="auto"/>
              <w:bottom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www.admsurgut.ru</w:t>
            </w:r>
          </w:p>
        </w:tc>
        <w:tc>
          <w:tcPr>
            <w:tcW w:w="3543" w:type="dxa"/>
            <w:tcBorders>
              <w:top w:val="single" w:sz="4" w:space="0" w:color="auto"/>
              <w:left w:val="single" w:sz="4" w:space="0" w:color="auto"/>
              <w:bottom w:val="single" w:sz="4" w:space="0" w:color="auto"/>
            </w:tcBorders>
          </w:tcPr>
          <w:p w:rsidR="00163B22" w:rsidRPr="00B857D2" w:rsidRDefault="00163B22" w:rsidP="00974E80">
            <w:pPr>
              <w:autoSpaceDE w:val="0"/>
              <w:autoSpaceDN w:val="0"/>
              <w:adjustRightInd w:val="0"/>
              <w:jc w:val="both"/>
              <w:rPr>
                <w:rFonts w:eastAsia="Times New Roman" w:cs="Times New Roman"/>
                <w:sz w:val="24"/>
                <w:szCs w:val="24"/>
                <w:lang w:val="en-US" w:eastAsia="ru-RU"/>
              </w:rPr>
            </w:pPr>
            <w:r w:rsidRPr="00B857D2">
              <w:rPr>
                <w:rFonts w:eastAsia="Times New Roman" w:cs="Times New Roman"/>
                <w:sz w:val="24"/>
                <w:szCs w:val="24"/>
                <w:lang w:val="en-US" w:eastAsia="ru-RU"/>
              </w:rPr>
              <w:t>www.admsurgut.ru</w:t>
            </w:r>
          </w:p>
        </w:tc>
      </w:tr>
      <w:tr w:rsidR="00163B22" w:rsidRPr="0009342A" w:rsidTr="00163B22">
        <w:tc>
          <w:tcPr>
            <w:tcW w:w="4281" w:type="dxa"/>
            <w:tcBorders>
              <w:top w:val="single" w:sz="4" w:space="0" w:color="auto"/>
              <w:bottom w:val="single" w:sz="4" w:space="0" w:color="auto"/>
              <w:right w:val="single" w:sz="4" w:space="0" w:color="auto"/>
            </w:tcBorders>
          </w:tcPr>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2. Федеральное государственное </w:t>
            </w:r>
          </w:p>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бюджетное учреждение «Федеральная кадастровая палата Росреестра» </w:t>
            </w:r>
          </w:p>
          <w:p w:rsidR="00163B22" w:rsidRDefault="00163B22" w:rsidP="00163B22">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по Ханты-Мансийскому автономному округу – Югре</w:t>
            </w:r>
            <w:r>
              <w:rPr>
                <w:rFonts w:eastAsia="Times New Roman" w:cs="Times New Roman"/>
                <w:sz w:val="24"/>
                <w:szCs w:val="24"/>
                <w:lang w:eastAsia="ru-RU"/>
              </w:rPr>
              <w:t xml:space="preserve"> </w:t>
            </w:r>
            <w:r w:rsidRPr="00B857D2">
              <w:rPr>
                <w:rFonts w:eastAsia="Times New Roman" w:cs="Times New Roman"/>
                <w:sz w:val="24"/>
                <w:szCs w:val="24"/>
                <w:lang w:eastAsia="ru-RU"/>
              </w:rPr>
              <w:t xml:space="preserve">Межрайонный </w:t>
            </w:r>
          </w:p>
          <w:p w:rsidR="00163B22" w:rsidRPr="00B857D2" w:rsidRDefault="00163B22" w:rsidP="00163B22">
            <w:pPr>
              <w:widowControl w:val="0"/>
              <w:autoSpaceDE w:val="0"/>
              <w:autoSpaceDN w:val="0"/>
              <w:adjustRightInd w:val="0"/>
              <w:contextualSpacing/>
              <w:rPr>
                <w:rFonts w:ascii="Calibri" w:eastAsia="Times New Roman" w:hAnsi="Calibri" w:cs="Times New Roman"/>
                <w:sz w:val="22"/>
                <w:lang w:eastAsia="ru-RU"/>
              </w:rPr>
            </w:pPr>
            <w:r w:rsidRPr="00B857D2">
              <w:rPr>
                <w:rFonts w:eastAsia="Times New Roman" w:cs="Times New Roman"/>
                <w:sz w:val="24"/>
                <w:szCs w:val="24"/>
                <w:lang w:eastAsia="ru-RU"/>
              </w:rPr>
              <w:t>отдел № 1</w:t>
            </w:r>
          </w:p>
        </w:tc>
        <w:tc>
          <w:tcPr>
            <w:tcW w:w="1417" w:type="dxa"/>
            <w:tcBorders>
              <w:top w:val="single" w:sz="4" w:space="0" w:color="auto"/>
              <w:left w:val="single" w:sz="4" w:space="0" w:color="auto"/>
              <w:bottom w:val="single" w:sz="4" w:space="0" w:color="auto"/>
              <w:right w:val="single" w:sz="4" w:space="0" w:color="auto"/>
            </w:tcBorders>
          </w:tcPr>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город </w:t>
            </w:r>
          </w:p>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Сургут,</w:t>
            </w:r>
          </w:p>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улица </w:t>
            </w:r>
          </w:p>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Григория Кукуевицкого, 12/1</w:t>
            </w:r>
          </w:p>
        </w:tc>
        <w:tc>
          <w:tcPr>
            <w:tcW w:w="1701" w:type="dxa"/>
            <w:tcBorders>
              <w:top w:val="single" w:sz="4" w:space="0" w:color="auto"/>
              <w:left w:val="single" w:sz="4" w:space="0" w:color="auto"/>
              <w:bottom w:val="single" w:sz="4" w:space="0" w:color="auto"/>
              <w:right w:val="single" w:sz="4" w:space="0" w:color="auto"/>
            </w:tcBorders>
          </w:tcPr>
          <w:p w:rsidR="00163B22" w:rsidRPr="00B857D2" w:rsidRDefault="00163B22" w:rsidP="00163B22">
            <w:pPr>
              <w:widowControl w:val="0"/>
              <w:autoSpaceDE w:val="0"/>
              <w:autoSpaceDN w:val="0"/>
              <w:adjustRightInd w:val="0"/>
              <w:contextualSpacing/>
              <w:rPr>
                <w:rFonts w:eastAsia="Times New Roman" w:cs="Times New Roman"/>
                <w:sz w:val="24"/>
                <w:szCs w:val="24"/>
                <w:lang w:eastAsia="ru-RU"/>
              </w:rPr>
            </w:pPr>
            <w:r>
              <w:rPr>
                <w:rFonts w:eastAsia="Times New Roman" w:cs="Times New Roman"/>
                <w:sz w:val="24"/>
                <w:szCs w:val="24"/>
                <w:lang w:eastAsia="ru-RU"/>
              </w:rPr>
              <w:t xml:space="preserve">вторник: </w:t>
            </w:r>
            <w:r w:rsidRPr="00B857D2">
              <w:rPr>
                <w:rFonts w:eastAsia="Times New Roman" w:cs="Times New Roman"/>
                <w:sz w:val="24"/>
                <w:szCs w:val="24"/>
                <w:lang w:eastAsia="ru-RU"/>
              </w:rPr>
              <w:t>12.00</w:t>
            </w:r>
            <w:r>
              <w:rPr>
                <w:rFonts w:eastAsia="Times New Roman" w:cs="Times New Roman"/>
                <w:sz w:val="24"/>
                <w:szCs w:val="24"/>
                <w:lang w:eastAsia="ru-RU"/>
              </w:rPr>
              <w:t xml:space="preserve"> – </w:t>
            </w:r>
            <w:r w:rsidRPr="00B857D2">
              <w:rPr>
                <w:rFonts w:eastAsia="Times New Roman" w:cs="Times New Roman"/>
                <w:sz w:val="24"/>
                <w:szCs w:val="24"/>
                <w:lang w:eastAsia="ru-RU"/>
              </w:rPr>
              <w:t>20.00</w:t>
            </w:r>
          </w:p>
          <w:p w:rsidR="00163B22" w:rsidRDefault="00163B22" w:rsidP="00163B22">
            <w:pPr>
              <w:rPr>
                <w:rFonts w:eastAsia="Times New Roman" w:cs="Times New Roman"/>
                <w:sz w:val="24"/>
                <w:szCs w:val="24"/>
                <w:lang w:eastAsia="ru-RU"/>
              </w:rPr>
            </w:pPr>
            <w:r w:rsidRPr="00B857D2">
              <w:rPr>
                <w:rFonts w:eastAsia="Times New Roman" w:cs="Times New Roman"/>
                <w:sz w:val="24"/>
                <w:szCs w:val="24"/>
                <w:lang w:eastAsia="ru-RU"/>
              </w:rPr>
              <w:t xml:space="preserve">среда: </w:t>
            </w:r>
          </w:p>
          <w:p w:rsidR="00163B22" w:rsidRPr="00B857D2" w:rsidRDefault="00163B22" w:rsidP="00163B22">
            <w:pPr>
              <w:rPr>
                <w:rFonts w:eastAsia="Times New Roman" w:cs="Times New Roman"/>
                <w:sz w:val="24"/>
                <w:szCs w:val="24"/>
                <w:lang w:eastAsia="ru-RU"/>
              </w:rPr>
            </w:pPr>
            <w:r w:rsidRPr="00B857D2">
              <w:rPr>
                <w:rFonts w:eastAsia="Times New Roman" w:cs="Times New Roman"/>
                <w:sz w:val="24"/>
                <w:szCs w:val="24"/>
                <w:lang w:eastAsia="ru-RU"/>
              </w:rPr>
              <w:t>08.00</w:t>
            </w:r>
            <w:r>
              <w:rPr>
                <w:rFonts w:eastAsia="Times New Roman" w:cs="Times New Roman"/>
                <w:sz w:val="24"/>
                <w:szCs w:val="24"/>
                <w:lang w:eastAsia="ru-RU"/>
              </w:rPr>
              <w:t xml:space="preserve"> – </w:t>
            </w:r>
            <w:r w:rsidRPr="00B857D2">
              <w:rPr>
                <w:rFonts w:eastAsia="Times New Roman" w:cs="Times New Roman"/>
                <w:sz w:val="24"/>
                <w:szCs w:val="24"/>
                <w:lang w:eastAsia="ru-RU"/>
              </w:rPr>
              <w:t>16.00,</w:t>
            </w:r>
          </w:p>
          <w:p w:rsidR="00163B22" w:rsidRDefault="00163B22" w:rsidP="00163B22">
            <w:pPr>
              <w:rPr>
                <w:rFonts w:eastAsia="Times New Roman" w:cs="Times New Roman"/>
                <w:sz w:val="24"/>
                <w:szCs w:val="24"/>
                <w:lang w:eastAsia="ru-RU"/>
              </w:rPr>
            </w:pPr>
            <w:r w:rsidRPr="00B857D2">
              <w:rPr>
                <w:rFonts w:eastAsia="Times New Roman" w:cs="Times New Roman"/>
                <w:sz w:val="24"/>
                <w:szCs w:val="24"/>
                <w:lang w:eastAsia="ru-RU"/>
              </w:rPr>
              <w:t xml:space="preserve">четверг: </w:t>
            </w:r>
          </w:p>
          <w:p w:rsidR="00163B22" w:rsidRPr="00B857D2" w:rsidRDefault="00163B22" w:rsidP="00163B22">
            <w:pPr>
              <w:rPr>
                <w:rFonts w:eastAsia="Times New Roman" w:cs="Times New Roman"/>
                <w:sz w:val="24"/>
                <w:szCs w:val="24"/>
                <w:lang w:eastAsia="ru-RU"/>
              </w:rPr>
            </w:pPr>
            <w:r w:rsidRPr="00B857D2">
              <w:rPr>
                <w:rFonts w:eastAsia="Times New Roman" w:cs="Times New Roman"/>
                <w:sz w:val="24"/>
                <w:szCs w:val="24"/>
                <w:lang w:eastAsia="ru-RU"/>
              </w:rPr>
              <w:t>12.00</w:t>
            </w:r>
            <w:r>
              <w:rPr>
                <w:rFonts w:eastAsia="Times New Roman" w:cs="Times New Roman"/>
                <w:sz w:val="24"/>
                <w:szCs w:val="24"/>
                <w:lang w:eastAsia="ru-RU"/>
              </w:rPr>
              <w:t xml:space="preserve"> – </w:t>
            </w:r>
            <w:r w:rsidRPr="00B857D2">
              <w:rPr>
                <w:rFonts w:eastAsia="Times New Roman" w:cs="Times New Roman"/>
                <w:sz w:val="24"/>
                <w:szCs w:val="24"/>
                <w:lang w:eastAsia="ru-RU"/>
              </w:rPr>
              <w:t>20.00</w:t>
            </w:r>
          </w:p>
          <w:p w:rsidR="00163B22" w:rsidRPr="00B857D2" w:rsidRDefault="00163B22" w:rsidP="00163B22">
            <w:pPr>
              <w:rPr>
                <w:rFonts w:eastAsia="Times New Roman" w:cs="Times New Roman"/>
                <w:sz w:val="24"/>
                <w:szCs w:val="24"/>
                <w:lang w:eastAsia="ru-RU"/>
              </w:rPr>
            </w:pPr>
            <w:r w:rsidRPr="00B857D2">
              <w:rPr>
                <w:rFonts w:eastAsia="Times New Roman" w:cs="Times New Roman"/>
                <w:sz w:val="24"/>
                <w:szCs w:val="24"/>
                <w:lang w:eastAsia="ru-RU"/>
              </w:rPr>
              <w:t>пятница: 08.00</w:t>
            </w:r>
            <w:r>
              <w:rPr>
                <w:rFonts w:eastAsia="Times New Roman" w:cs="Times New Roman"/>
                <w:sz w:val="24"/>
                <w:szCs w:val="24"/>
                <w:lang w:eastAsia="ru-RU"/>
              </w:rPr>
              <w:t xml:space="preserve"> – </w:t>
            </w:r>
            <w:r w:rsidRPr="00B857D2">
              <w:rPr>
                <w:rFonts w:eastAsia="Times New Roman" w:cs="Times New Roman"/>
                <w:sz w:val="24"/>
                <w:szCs w:val="24"/>
                <w:lang w:eastAsia="ru-RU"/>
              </w:rPr>
              <w:t>13.00</w:t>
            </w:r>
          </w:p>
          <w:p w:rsidR="00163B22" w:rsidRDefault="00163B22" w:rsidP="00163B22">
            <w:pPr>
              <w:rPr>
                <w:rFonts w:eastAsia="Times New Roman" w:cs="Times New Roman"/>
                <w:sz w:val="24"/>
                <w:szCs w:val="24"/>
                <w:lang w:eastAsia="ru-RU"/>
              </w:rPr>
            </w:pPr>
            <w:r w:rsidRPr="00B857D2">
              <w:rPr>
                <w:rFonts w:eastAsia="Times New Roman" w:cs="Times New Roman"/>
                <w:sz w:val="24"/>
                <w:szCs w:val="24"/>
                <w:lang w:eastAsia="ru-RU"/>
              </w:rPr>
              <w:t xml:space="preserve">суббота: </w:t>
            </w:r>
          </w:p>
          <w:p w:rsidR="00163B22" w:rsidRPr="00B857D2" w:rsidRDefault="00163B22" w:rsidP="00163B22">
            <w:pPr>
              <w:rPr>
                <w:rFonts w:eastAsia="Times New Roman" w:cs="Times New Roman"/>
                <w:sz w:val="24"/>
                <w:szCs w:val="24"/>
                <w:lang w:eastAsia="ru-RU"/>
              </w:rPr>
            </w:pPr>
            <w:r w:rsidRPr="00B857D2">
              <w:rPr>
                <w:rFonts w:eastAsia="Times New Roman" w:cs="Times New Roman"/>
                <w:sz w:val="24"/>
                <w:szCs w:val="24"/>
                <w:lang w:eastAsia="ru-RU"/>
              </w:rPr>
              <w:t>08.00</w:t>
            </w:r>
            <w:r>
              <w:rPr>
                <w:rFonts w:eastAsia="Times New Roman" w:cs="Times New Roman"/>
                <w:sz w:val="24"/>
                <w:szCs w:val="24"/>
                <w:lang w:eastAsia="ru-RU"/>
              </w:rPr>
              <w:t xml:space="preserve"> – </w:t>
            </w:r>
            <w:r w:rsidRPr="00B857D2">
              <w:rPr>
                <w:rFonts w:eastAsia="Times New Roman" w:cs="Times New Roman"/>
                <w:sz w:val="24"/>
                <w:szCs w:val="24"/>
                <w:lang w:eastAsia="ru-RU"/>
              </w:rPr>
              <w:t>16.00</w:t>
            </w:r>
          </w:p>
        </w:tc>
        <w:tc>
          <w:tcPr>
            <w:tcW w:w="1276"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32-44-45</w:t>
            </w:r>
          </w:p>
        </w:tc>
        <w:tc>
          <w:tcPr>
            <w:tcW w:w="2665" w:type="dxa"/>
            <w:tcBorders>
              <w:top w:val="single" w:sz="4" w:space="0" w:color="auto"/>
              <w:left w:val="single" w:sz="4" w:space="0" w:color="auto"/>
              <w:bottom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val="en-US" w:eastAsia="ru-RU"/>
              </w:rPr>
            </w:pPr>
            <w:r w:rsidRPr="00B857D2">
              <w:rPr>
                <w:rFonts w:eastAsia="Times New Roman" w:cs="Times New Roman"/>
                <w:sz w:val="24"/>
                <w:szCs w:val="24"/>
                <w:lang w:val="en-US" w:eastAsia="ru-RU"/>
              </w:rPr>
              <w:t>Fgu86@u86/rosreestr.ru</w:t>
            </w:r>
          </w:p>
        </w:tc>
        <w:tc>
          <w:tcPr>
            <w:tcW w:w="3543" w:type="dxa"/>
            <w:tcBorders>
              <w:top w:val="single" w:sz="4" w:space="0" w:color="auto"/>
              <w:left w:val="single" w:sz="4" w:space="0" w:color="auto"/>
              <w:bottom w:val="single" w:sz="4" w:space="0" w:color="auto"/>
            </w:tcBorders>
          </w:tcPr>
          <w:p w:rsidR="00163B22" w:rsidRPr="00B857D2" w:rsidRDefault="00714037" w:rsidP="00974E80">
            <w:pPr>
              <w:autoSpaceDE w:val="0"/>
              <w:autoSpaceDN w:val="0"/>
              <w:adjustRightInd w:val="0"/>
              <w:rPr>
                <w:rFonts w:eastAsia="Calibri" w:cs="Times New Roman"/>
                <w:sz w:val="24"/>
                <w:szCs w:val="24"/>
                <w:lang w:val="en-US"/>
              </w:rPr>
            </w:pPr>
            <w:hyperlink r:id="rId22" w:history="1">
              <w:r w:rsidR="00163B22" w:rsidRPr="00B857D2">
                <w:rPr>
                  <w:rFonts w:eastAsia="Calibri" w:cs="Times New Roman"/>
                  <w:sz w:val="24"/>
                  <w:szCs w:val="24"/>
                  <w:lang w:val="en-US"/>
                </w:rPr>
                <w:t>http://kadastr.ru</w:t>
              </w:r>
            </w:hyperlink>
          </w:p>
          <w:p w:rsidR="00163B22" w:rsidRPr="00B857D2" w:rsidRDefault="00163B22" w:rsidP="00974E80">
            <w:pPr>
              <w:autoSpaceDE w:val="0"/>
              <w:autoSpaceDN w:val="0"/>
              <w:adjustRightInd w:val="0"/>
              <w:rPr>
                <w:rFonts w:eastAsia="Calibri" w:cs="Times New Roman"/>
                <w:sz w:val="24"/>
                <w:szCs w:val="24"/>
                <w:lang w:val="en-US"/>
              </w:rPr>
            </w:pPr>
          </w:p>
          <w:p w:rsidR="00163B22" w:rsidRPr="00B857D2" w:rsidRDefault="00163B22" w:rsidP="00974E80">
            <w:pPr>
              <w:widowControl w:val="0"/>
              <w:autoSpaceDE w:val="0"/>
              <w:autoSpaceDN w:val="0"/>
              <w:adjustRightInd w:val="0"/>
              <w:contextualSpacing/>
              <w:rPr>
                <w:rFonts w:eastAsia="Times New Roman" w:cs="Times New Roman"/>
                <w:sz w:val="24"/>
                <w:szCs w:val="24"/>
                <w:lang w:val="en-US" w:eastAsia="ru-RU"/>
              </w:rPr>
            </w:pPr>
            <w:r w:rsidRPr="00B857D2">
              <w:rPr>
                <w:rFonts w:eastAsia="Calibri" w:cs="Times New Roman"/>
                <w:sz w:val="24"/>
                <w:szCs w:val="24"/>
                <w:lang w:val="en-US"/>
              </w:rPr>
              <w:t>www.rosreestr.ru</w:t>
            </w:r>
          </w:p>
        </w:tc>
      </w:tr>
      <w:tr w:rsidR="00163B22" w:rsidRPr="00B857D2" w:rsidTr="00163B22">
        <w:trPr>
          <w:trHeight w:val="5836"/>
        </w:trPr>
        <w:tc>
          <w:tcPr>
            <w:tcW w:w="4281" w:type="dxa"/>
            <w:tcBorders>
              <w:top w:val="single" w:sz="4" w:space="0" w:color="auto"/>
              <w:bottom w:val="single" w:sz="4" w:space="0" w:color="auto"/>
              <w:right w:val="single" w:sz="4" w:space="0" w:color="auto"/>
            </w:tcBorders>
          </w:tcPr>
          <w:p w:rsidR="00163B22" w:rsidRDefault="00163B22" w:rsidP="00974E80">
            <w:pPr>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3. Казенное учреждение Ханты-</w:t>
            </w:r>
          </w:p>
          <w:p w:rsidR="00163B22" w:rsidRPr="00B857D2" w:rsidRDefault="00F728F9" w:rsidP="00F728F9">
            <w:pPr>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Мансийский автономного</w:t>
            </w:r>
            <w:r w:rsidR="00163B22" w:rsidRPr="00B857D2">
              <w:rPr>
                <w:rFonts w:eastAsia="Times New Roman" w:cs="Times New Roman"/>
                <w:sz w:val="24"/>
                <w:szCs w:val="24"/>
                <w:lang w:eastAsia="ru-RU"/>
              </w:rPr>
              <w:t xml:space="preserve"> округ</w:t>
            </w:r>
            <w:r>
              <w:rPr>
                <w:rFonts w:eastAsia="Times New Roman" w:cs="Times New Roman"/>
                <w:sz w:val="24"/>
                <w:szCs w:val="24"/>
                <w:lang w:eastAsia="ru-RU"/>
              </w:rPr>
              <w:t>а</w:t>
            </w:r>
            <w:r w:rsidR="00163B22" w:rsidRPr="00B857D2">
              <w:rPr>
                <w:rFonts w:eastAsia="Times New Roman" w:cs="Times New Roman"/>
                <w:sz w:val="24"/>
                <w:szCs w:val="24"/>
                <w:lang w:eastAsia="ru-RU"/>
              </w:rPr>
              <w:t xml:space="preserve"> – Югры</w:t>
            </w:r>
            <w:r w:rsidR="00163B22">
              <w:rPr>
                <w:rFonts w:eastAsia="Times New Roman" w:cs="Times New Roman"/>
                <w:sz w:val="24"/>
                <w:szCs w:val="24"/>
                <w:lang w:eastAsia="ru-RU"/>
              </w:rPr>
              <w:t xml:space="preserve"> </w:t>
            </w:r>
            <w:r w:rsidR="00163B22" w:rsidRPr="00B857D2">
              <w:rPr>
                <w:rFonts w:eastAsia="Times New Roman" w:cs="Times New Roman"/>
                <w:sz w:val="24"/>
                <w:szCs w:val="24"/>
                <w:lang w:eastAsia="ru-RU"/>
              </w:rPr>
              <w:t>«Центр имущественных отношений»</w:t>
            </w:r>
          </w:p>
        </w:tc>
        <w:tc>
          <w:tcPr>
            <w:tcW w:w="1417" w:type="dxa"/>
            <w:tcBorders>
              <w:top w:val="single" w:sz="4" w:space="0" w:color="auto"/>
              <w:left w:val="single" w:sz="4" w:space="0" w:color="auto"/>
              <w:bottom w:val="single" w:sz="4" w:space="0" w:color="auto"/>
              <w:right w:val="single" w:sz="4" w:space="0" w:color="auto"/>
            </w:tcBorders>
          </w:tcPr>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город Ханты-Мансийск,</w:t>
            </w:r>
          </w:p>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 xml:space="preserve">улица </w:t>
            </w:r>
          </w:p>
          <w:p w:rsid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Коминтерна, 23;</w:t>
            </w:r>
          </w:p>
          <w:p w:rsidR="00163B22" w:rsidRDefault="00163B22" w:rsidP="00974E80">
            <w:pPr>
              <w:autoSpaceDE w:val="0"/>
              <w:autoSpaceDN w:val="0"/>
              <w:adjustRightInd w:val="0"/>
              <w:rPr>
                <w:rFonts w:eastAsia="Calibri" w:cs="Times New Roman"/>
                <w:spacing w:val="-4"/>
                <w:sz w:val="24"/>
                <w:szCs w:val="24"/>
              </w:rPr>
            </w:pPr>
          </w:p>
          <w:p w:rsidR="00163B22" w:rsidRPr="00163B22" w:rsidRDefault="00163B22" w:rsidP="00974E80">
            <w:pPr>
              <w:autoSpaceDE w:val="0"/>
              <w:autoSpaceDN w:val="0"/>
              <w:adjustRightInd w:val="0"/>
              <w:rPr>
                <w:rFonts w:eastAsia="Calibri" w:cs="Times New Roman"/>
                <w:spacing w:val="-4"/>
                <w:sz w:val="24"/>
                <w:szCs w:val="24"/>
              </w:rPr>
            </w:pPr>
          </w:p>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 xml:space="preserve">город </w:t>
            </w:r>
          </w:p>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Сургут,</w:t>
            </w:r>
          </w:p>
          <w:p w:rsidR="00163B22" w:rsidRPr="00163B22" w:rsidRDefault="00163B22" w:rsidP="00974E80">
            <w:pPr>
              <w:widowControl w:val="0"/>
              <w:autoSpaceDE w:val="0"/>
              <w:autoSpaceDN w:val="0"/>
              <w:adjustRightInd w:val="0"/>
              <w:contextualSpacing/>
              <w:rPr>
                <w:rFonts w:eastAsia="Calibri" w:cs="Times New Roman"/>
                <w:spacing w:val="-4"/>
                <w:sz w:val="24"/>
                <w:szCs w:val="24"/>
              </w:rPr>
            </w:pPr>
            <w:r w:rsidRPr="00163B22">
              <w:rPr>
                <w:rFonts w:eastAsia="Calibri" w:cs="Times New Roman"/>
                <w:spacing w:val="-4"/>
                <w:sz w:val="24"/>
                <w:szCs w:val="24"/>
              </w:rPr>
              <w:t>Много-функциональный центр предоставления государств-</w:t>
            </w:r>
          </w:p>
          <w:p w:rsidR="00163B22" w:rsidRPr="00163B22" w:rsidRDefault="00163B22" w:rsidP="00974E80">
            <w:pPr>
              <w:widowControl w:val="0"/>
              <w:autoSpaceDE w:val="0"/>
              <w:autoSpaceDN w:val="0"/>
              <w:adjustRightInd w:val="0"/>
              <w:contextualSpacing/>
              <w:rPr>
                <w:rFonts w:eastAsia="Calibri" w:cs="Times New Roman"/>
                <w:spacing w:val="-4"/>
                <w:sz w:val="24"/>
                <w:szCs w:val="24"/>
              </w:rPr>
            </w:pPr>
            <w:r w:rsidRPr="00163B22">
              <w:rPr>
                <w:rFonts w:eastAsia="Calibri" w:cs="Times New Roman"/>
                <w:spacing w:val="-4"/>
                <w:sz w:val="24"/>
                <w:szCs w:val="24"/>
              </w:rPr>
              <w:t xml:space="preserve">енных </w:t>
            </w:r>
          </w:p>
          <w:p w:rsidR="00163B22" w:rsidRPr="00163B22" w:rsidRDefault="00163B22" w:rsidP="00974E80">
            <w:pPr>
              <w:widowControl w:val="0"/>
              <w:autoSpaceDE w:val="0"/>
              <w:autoSpaceDN w:val="0"/>
              <w:adjustRightInd w:val="0"/>
              <w:contextualSpacing/>
              <w:rPr>
                <w:rFonts w:eastAsia="Calibri" w:cs="Times New Roman"/>
                <w:spacing w:val="-4"/>
                <w:sz w:val="24"/>
                <w:szCs w:val="24"/>
              </w:rPr>
            </w:pPr>
            <w:r w:rsidRPr="00163B22">
              <w:rPr>
                <w:rFonts w:eastAsia="Calibri" w:cs="Times New Roman"/>
                <w:spacing w:val="-4"/>
                <w:sz w:val="24"/>
                <w:szCs w:val="24"/>
              </w:rPr>
              <w:t>и муниципальных услуг,</w:t>
            </w:r>
          </w:p>
          <w:p w:rsidR="00163B22" w:rsidRPr="00163B22" w:rsidRDefault="00163B22" w:rsidP="00163B22">
            <w:pPr>
              <w:rPr>
                <w:rFonts w:ascii="Calibri" w:eastAsia="Times New Roman" w:hAnsi="Calibri" w:cs="Times New Roman"/>
                <w:spacing w:val="-4"/>
                <w:sz w:val="22"/>
              </w:rPr>
            </w:pPr>
            <w:r w:rsidRPr="00163B22">
              <w:rPr>
                <w:rFonts w:eastAsia="Times New Roman" w:cs="Times New Roman"/>
                <w:spacing w:val="-4"/>
                <w:sz w:val="24"/>
                <w:szCs w:val="24"/>
              </w:rPr>
              <w:t>Югорский тракт, 38</w:t>
            </w:r>
          </w:p>
        </w:tc>
        <w:tc>
          <w:tcPr>
            <w:tcW w:w="1701" w:type="dxa"/>
            <w:tcBorders>
              <w:top w:val="single" w:sz="4" w:space="0" w:color="auto"/>
              <w:left w:val="single" w:sz="4" w:space="0" w:color="auto"/>
              <w:bottom w:val="single" w:sz="4" w:space="0" w:color="auto"/>
              <w:right w:val="single" w:sz="4" w:space="0" w:color="auto"/>
            </w:tcBorders>
          </w:tcPr>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понедельник – пятница:</w:t>
            </w:r>
          </w:p>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9.00 – 17.00</w:t>
            </w:r>
          </w:p>
          <w:p w:rsidR="00163B22" w:rsidRPr="00163B22" w:rsidRDefault="00163B22" w:rsidP="00974E80">
            <w:pPr>
              <w:autoSpaceDE w:val="0"/>
              <w:autoSpaceDN w:val="0"/>
              <w:adjustRightInd w:val="0"/>
              <w:rPr>
                <w:rFonts w:eastAsia="Calibri" w:cs="Times New Roman"/>
                <w:spacing w:val="-4"/>
                <w:sz w:val="24"/>
                <w:szCs w:val="24"/>
              </w:rPr>
            </w:pPr>
          </w:p>
          <w:p w:rsidR="00163B22" w:rsidRPr="00163B22" w:rsidRDefault="00163B22" w:rsidP="00974E80">
            <w:pPr>
              <w:autoSpaceDE w:val="0"/>
              <w:autoSpaceDN w:val="0"/>
              <w:adjustRightInd w:val="0"/>
              <w:rPr>
                <w:rFonts w:eastAsia="Calibri" w:cs="Times New Roman"/>
                <w:spacing w:val="-4"/>
                <w:sz w:val="24"/>
                <w:szCs w:val="24"/>
              </w:rPr>
            </w:pPr>
          </w:p>
          <w:p w:rsidR="00163B22" w:rsidRPr="00163B22" w:rsidRDefault="00163B22" w:rsidP="00974E80">
            <w:pPr>
              <w:autoSpaceDE w:val="0"/>
              <w:autoSpaceDN w:val="0"/>
              <w:adjustRightInd w:val="0"/>
              <w:rPr>
                <w:rFonts w:eastAsia="Calibri" w:cs="Times New Roman"/>
                <w:spacing w:val="-4"/>
                <w:sz w:val="24"/>
                <w:szCs w:val="24"/>
              </w:rPr>
            </w:pPr>
          </w:p>
          <w:p w:rsidR="00163B22" w:rsidRPr="00163B22" w:rsidRDefault="00163B22" w:rsidP="00974E80">
            <w:pPr>
              <w:autoSpaceDE w:val="0"/>
              <w:autoSpaceDN w:val="0"/>
              <w:adjustRightInd w:val="0"/>
              <w:rPr>
                <w:rFonts w:eastAsia="Calibri" w:cs="Times New Roman"/>
                <w:spacing w:val="-4"/>
                <w:sz w:val="24"/>
                <w:szCs w:val="24"/>
              </w:rPr>
            </w:pPr>
          </w:p>
          <w:p w:rsidR="00163B22" w:rsidRPr="00163B22" w:rsidRDefault="00163B22" w:rsidP="00974E80">
            <w:pPr>
              <w:autoSpaceDE w:val="0"/>
              <w:autoSpaceDN w:val="0"/>
              <w:adjustRightInd w:val="0"/>
              <w:rPr>
                <w:rFonts w:eastAsia="Calibri" w:cs="Times New Roman"/>
                <w:spacing w:val="-4"/>
                <w:sz w:val="24"/>
                <w:szCs w:val="24"/>
              </w:rPr>
            </w:pPr>
          </w:p>
          <w:p w:rsid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 xml:space="preserve">понедельник – пятница </w:t>
            </w:r>
          </w:p>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 xml:space="preserve">08.00 </w:t>
            </w:r>
            <w:r>
              <w:rPr>
                <w:rFonts w:eastAsia="Calibri" w:cs="Times New Roman"/>
                <w:spacing w:val="-4"/>
                <w:sz w:val="24"/>
                <w:szCs w:val="24"/>
              </w:rPr>
              <w:t>–</w:t>
            </w:r>
            <w:r w:rsidRPr="00163B22">
              <w:rPr>
                <w:rFonts w:eastAsia="Calibri" w:cs="Times New Roman"/>
                <w:spacing w:val="-4"/>
                <w:sz w:val="24"/>
                <w:szCs w:val="24"/>
              </w:rPr>
              <w:t xml:space="preserve"> 20.00 без перерыва,</w:t>
            </w:r>
          </w:p>
          <w:p w:rsidR="00163B22" w:rsidRDefault="00163B22" w:rsidP="00974E80">
            <w:pPr>
              <w:autoSpaceDE w:val="0"/>
              <w:autoSpaceDN w:val="0"/>
              <w:adjustRightInd w:val="0"/>
              <w:rPr>
                <w:rFonts w:eastAsia="Calibri" w:cs="Times New Roman"/>
                <w:spacing w:val="-4"/>
                <w:sz w:val="24"/>
                <w:szCs w:val="24"/>
              </w:rPr>
            </w:pPr>
            <w:r>
              <w:rPr>
                <w:rFonts w:eastAsia="Calibri" w:cs="Times New Roman"/>
                <w:spacing w:val="-4"/>
                <w:sz w:val="24"/>
                <w:szCs w:val="24"/>
              </w:rPr>
              <w:t>с</w:t>
            </w:r>
            <w:r w:rsidRPr="00163B22">
              <w:rPr>
                <w:rFonts w:eastAsia="Calibri" w:cs="Times New Roman"/>
                <w:spacing w:val="-4"/>
                <w:sz w:val="24"/>
                <w:szCs w:val="24"/>
              </w:rPr>
              <w:t>уббота</w:t>
            </w:r>
            <w:r>
              <w:rPr>
                <w:rFonts w:eastAsia="Calibri" w:cs="Times New Roman"/>
                <w:spacing w:val="-4"/>
                <w:sz w:val="24"/>
                <w:szCs w:val="24"/>
              </w:rPr>
              <w:t>:</w:t>
            </w:r>
          </w:p>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 xml:space="preserve">08.00 </w:t>
            </w:r>
            <w:r>
              <w:rPr>
                <w:rFonts w:eastAsia="Calibri" w:cs="Times New Roman"/>
                <w:spacing w:val="-4"/>
                <w:sz w:val="24"/>
                <w:szCs w:val="24"/>
              </w:rPr>
              <w:t>–</w:t>
            </w:r>
            <w:r w:rsidRPr="00163B22">
              <w:rPr>
                <w:rFonts w:eastAsia="Calibri" w:cs="Times New Roman"/>
                <w:spacing w:val="-4"/>
                <w:sz w:val="24"/>
                <w:szCs w:val="24"/>
              </w:rPr>
              <w:t xml:space="preserve"> 18.00 без перерыва,</w:t>
            </w:r>
          </w:p>
          <w:p w:rsidR="00163B22" w:rsidRPr="00163B22" w:rsidRDefault="00163B22" w:rsidP="00974E80">
            <w:pPr>
              <w:autoSpaceDE w:val="0"/>
              <w:autoSpaceDN w:val="0"/>
              <w:adjustRightInd w:val="0"/>
              <w:rPr>
                <w:rFonts w:eastAsia="Calibri" w:cs="Times New Roman"/>
                <w:spacing w:val="-4"/>
                <w:sz w:val="24"/>
                <w:szCs w:val="24"/>
              </w:rPr>
            </w:pPr>
            <w:r w:rsidRPr="00163B22">
              <w:rPr>
                <w:rFonts w:eastAsia="Calibri" w:cs="Times New Roman"/>
                <w:spacing w:val="-4"/>
                <w:sz w:val="24"/>
                <w:szCs w:val="24"/>
              </w:rPr>
              <w:t xml:space="preserve">воскресенье </w:t>
            </w:r>
            <w:r>
              <w:rPr>
                <w:rFonts w:eastAsia="Calibri" w:cs="Times New Roman"/>
                <w:spacing w:val="-4"/>
                <w:sz w:val="24"/>
                <w:szCs w:val="24"/>
              </w:rPr>
              <w:t>–</w:t>
            </w:r>
            <w:r w:rsidR="002069EA">
              <w:rPr>
                <w:rFonts w:eastAsia="Calibri" w:cs="Times New Roman"/>
                <w:spacing w:val="-4"/>
                <w:sz w:val="24"/>
                <w:szCs w:val="24"/>
              </w:rPr>
              <w:t xml:space="preserve"> выходной</w:t>
            </w:r>
          </w:p>
          <w:p w:rsidR="00163B22" w:rsidRPr="00163B22" w:rsidRDefault="00163B22" w:rsidP="00974E80">
            <w:pPr>
              <w:widowControl w:val="0"/>
              <w:autoSpaceDE w:val="0"/>
              <w:autoSpaceDN w:val="0"/>
              <w:adjustRightInd w:val="0"/>
              <w:contextualSpacing/>
              <w:rPr>
                <w:rFonts w:eastAsia="Times New Roman" w:cs="Times New Roman"/>
                <w:spacing w:val="-4"/>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autoSpaceDE w:val="0"/>
              <w:autoSpaceDN w:val="0"/>
              <w:adjustRightInd w:val="0"/>
              <w:rPr>
                <w:rFonts w:eastAsia="Calibri" w:cs="Times New Roman"/>
                <w:sz w:val="24"/>
                <w:szCs w:val="24"/>
              </w:rPr>
            </w:pPr>
            <w:r w:rsidRPr="00B857D2">
              <w:rPr>
                <w:rFonts w:eastAsia="Calibri" w:cs="Times New Roman"/>
                <w:sz w:val="24"/>
                <w:szCs w:val="24"/>
              </w:rPr>
              <w:t>8 (3467) 32-38-04</w:t>
            </w: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r w:rsidRPr="00B857D2">
              <w:rPr>
                <w:rFonts w:eastAsia="Calibri" w:cs="Times New Roman"/>
                <w:sz w:val="24"/>
                <w:szCs w:val="24"/>
              </w:rPr>
              <w:t>20-69-26</w:t>
            </w: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p>
        </w:tc>
        <w:tc>
          <w:tcPr>
            <w:tcW w:w="2665" w:type="dxa"/>
            <w:tcBorders>
              <w:top w:val="single" w:sz="4" w:space="0" w:color="auto"/>
              <w:left w:val="single" w:sz="4" w:space="0" w:color="auto"/>
              <w:bottom w:val="single" w:sz="4" w:space="0" w:color="auto"/>
            </w:tcBorders>
          </w:tcPr>
          <w:p w:rsidR="00163B22" w:rsidRPr="00B857D2" w:rsidRDefault="00714037" w:rsidP="00974E80">
            <w:pPr>
              <w:autoSpaceDE w:val="0"/>
              <w:autoSpaceDN w:val="0"/>
              <w:adjustRightInd w:val="0"/>
              <w:rPr>
                <w:rFonts w:eastAsia="Calibri" w:cs="Times New Roman"/>
                <w:sz w:val="24"/>
                <w:szCs w:val="24"/>
              </w:rPr>
            </w:pPr>
            <w:hyperlink r:id="rId23" w:history="1">
              <w:r w:rsidR="00163B22" w:rsidRPr="00B857D2">
                <w:rPr>
                  <w:rFonts w:eastAsia="Calibri" w:cs="Times New Roman"/>
                  <w:sz w:val="24"/>
                  <w:szCs w:val="24"/>
                  <w:lang w:val="en-US"/>
                </w:rPr>
                <w:t>fondim</w:t>
              </w:r>
              <w:r w:rsidR="00163B22" w:rsidRPr="00B857D2">
                <w:rPr>
                  <w:rFonts w:eastAsia="Calibri" w:cs="Times New Roman"/>
                  <w:sz w:val="24"/>
                  <w:szCs w:val="24"/>
                </w:rPr>
                <w:t>86@</w:t>
              </w:r>
              <w:r w:rsidR="00163B22" w:rsidRPr="00B857D2">
                <w:rPr>
                  <w:rFonts w:eastAsia="Calibri" w:cs="Times New Roman"/>
                  <w:sz w:val="24"/>
                  <w:szCs w:val="24"/>
                  <w:lang w:val="en-US"/>
                </w:rPr>
                <w:t>mail</w:t>
              </w:r>
              <w:r w:rsidR="00163B22" w:rsidRPr="00B857D2">
                <w:rPr>
                  <w:rFonts w:eastAsia="Calibri" w:cs="Times New Roman"/>
                  <w:sz w:val="24"/>
                  <w:szCs w:val="24"/>
                </w:rPr>
                <w:t>.</w:t>
              </w:r>
              <w:r w:rsidR="00163B22" w:rsidRPr="00B857D2">
                <w:rPr>
                  <w:rFonts w:eastAsia="Calibri" w:cs="Times New Roman"/>
                  <w:sz w:val="24"/>
                  <w:szCs w:val="24"/>
                  <w:lang w:val="en-US"/>
                </w:rPr>
                <w:t>ru</w:t>
              </w:r>
            </w:hyperlink>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autoSpaceDE w:val="0"/>
              <w:autoSpaceDN w:val="0"/>
              <w:adjustRightInd w:val="0"/>
              <w:rPr>
                <w:rFonts w:eastAsia="Calibri" w:cs="Times New Roman"/>
                <w:sz w:val="24"/>
                <w:szCs w:val="24"/>
              </w:rPr>
            </w:pPr>
            <w:r w:rsidRPr="00B857D2">
              <w:rPr>
                <w:rFonts w:eastAsia="Calibri" w:cs="Times New Roman"/>
                <w:sz w:val="24"/>
                <w:szCs w:val="24"/>
              </w:rPr>
              <w:t>mfc@admsurgut.ru</w:t>
            </w:r>
          </w:p>
          <w:p w:rsidR="00163B22" w:rsidRPr="00B857D2" w:rsidRDefault="00163B22" w:rsidP="00974E80">
            <w:pPr>
              <w:widowControl w:val="0"/>
              <w:autoSpaceDE w:val="0"/>
              <w:autoSpaceDN w:val="0"/>
              <w:adjustRightInd w:val="0"/>
              <w:contextualSpacing/>
              <w:rPr>
                <w:rFonts w:eastAsia="Times New Roman" w:cs="Times New Roman"/>
                <w:sz w:val="24"/>
                <w:szCs w:val="24"/>
                <w:highlight w:val="yellow"/>
                <w:lang w:eastAsia="ru-RU"/>
              </w:rPr>
            </w:pPr>
          </w:p>
        </w:tc>
        <w:tc>
          <w:tcPr>
            <w:tcW w:w="3543" w:type="dxa"/>
            <w:tcBorders>
              <w:top w:val="single" w:sz="4" w:space="0" w:color="auto"/>
              <w:left w:val="single" w:sz="4" w:space="0" w:color="auto"/>
              <w:bottom w:val="single" w:sz="4" w:space="0" w:color="auto"/>
            </w:tcBorders>
          </w:tcPr>
          <w:p w:rsidR="00163B22" w:rsidRPr="00B857D2" w:rsidRDefault="00714037" w:rsidP="00974E80">
            <w:pPr>
              <w:autoSpaceDE w:val="0"/>
              <w:autoSpaceDN w:val="0"/>
              <w:adjustRightInd w:val="0"/>
              <w:rPr>
                <w:rFonts w:eastAsia="Calibri" w:cs="Times New Roman"/>
                <w:sz w:val="24"/>
                <w:szCs w:val="24"/>
              </w:rPr>
            </w:pPr>
            <w:hyperlink r:id="rId24" w:history="1">
              <w:r w:rsidR="00163B22" w:rsidRPr="00B857D2">
                <w:rPr>
                  <w:rFonts w:eastAsia="Calibri" w:cs="Times New Roman"/>
                  <w:sz w:val="24"/>
                  <w:szCs w:val="24"/>
                  <w:lang w:val="en-US"/>
                </w:rPr>
                <w:t>http</w:t>
              </w:r>
              <w:r w:rsidR="00163B22" w:rsidRPr="00B857D2">
                <w:rPr>
                  <w:rFonts w:eastAsia="Calibri" w:cs="Times New Roman"/>
                  <w:sz w:val="24"/>
                  <w:szCs w:val="24"/>
                </w:rPr>
                <w:t>://</w:t>
              </w:r>
              <w:r w:rsidR="00163B22" w:rsidRPr="00B857D2">
                <w:rPr>
                  <w:rFonts w:eastAsia="Calibri" w:cs="Times New Roman"/>
                  <w:sz w:val="24"/>
                  <w:szCs w:val="24"/>
                  <w:lang w:val="en-US"/>
                </w:rPr>
                <w:t>www</w:t>
              </w:r>
              <w:r w:rsidR="00163B22" w:rsidRPr="00B857D2">
                <w:rPr>
                  <w:rFonts w:eastAsia="Calibri" w:cs="Times New Roman"/>
                  <w:sz w:val="24"/>
                  <w:szCs w:val="24"/>
                </w:rPr>
                <w:t>.</w:t>
              </w:r>
              <w:r w:rsidR="00163B22" w:rsidRPr="00B857D2">
                <w:rPr>
                  <w:rFonts w:eastAsia="Calibri" w:cs="Times New Roman"/>
                  <w:sz w:val="24"/>
                  <w:szCs w:val="24"/>
                  <w:lang w:val="en-US"/>
                </w:rPr>
                <w:t>depgosim</w:t>
              </w:r>
              <w:r w:rsidR="00163B22" w:rsidRPr="00B857D2">
                <w:rPr>
                  <w:rFonts w:eastAsia="Calibri" w:cs="Times New Roman"/>
                  <w:sz w:val="24"/>
                  <w:szCs w:val="24"/>
                </w:rPr>
                <w:t>.</w:t>
              </w:r>
              <w:r w:rsidR="00163B22" w:rsidRPr="00B857D2">
                <w:rPr>
                  <w:rFonts w:eastAsia="Calibri" w:cs="Times New Roman"/>
                  <w:sz w:val="24"/>
                  <w:szCs w:val="24"/>
                  <w:lang w:val="en-US"/>
                </w:rPr>
                <w:t>admhmao</w:t>
              </w:r>
              <w:r w:rsidR="00163B22" w:rsidRPr="00B857D2">
                <w:rPr>
                  <w:rFonts w:eastAsia="Calibri" w:cs="Times New Roman"/>
                  <w:sz w:val="24"/>
                  <w:szCs w:val="24"/>
                </w:rPr>
                <w:t>.</w:t>
              </w:r>
              <w:r w:rsidR="00163B22" w:rsidRPr="00B857D2">
                <w:rPr>
                  <w:rFonts w:eastAsia="Calibri" w:cs="Times New Roman"/>
                  <w:sz w:val="24"/>
                  <w:szCs w:val="24"/>
                  <w:lang w:val="en-US"/>
                </w:rPr>
                <w:t>ru</w:t>
              </w:r>
              <w:r w:rsidR="00163B22" w:rsidRPr="00B857D2">
                <w:rPr>
                  <w:rFonts w:eastAsia="Calibri" w:cs="Times New Roman"/>
                  <w:sz w:val="24"/>
                  <w:szCs w:val="24"/>
                </w:rPr>
                <w:t>/</w:t>
              </w:r>
              <w:r w:rsidR="00163B22" w:rsidRPr="00B857D2">
                <w:rPr>
                  <w:rFonts w:eastAsia="Calibri" w:cs="Times New Roman"/>
                  <w:sz w:val="24"/>
                  <w:szCs w:val="24"/>
                  <w:lang w:val="en-US"/>
                </w:rPr>
                <w:t>podvedomstvennye</w:t>
              </w:r>
              <w:r w:rsidR="00163B22" w:rsidRPr="00B857D2">
                <w:rPr>
                  <w:rFonts w:eastAsia="Calibri" w:cs="Times New Roman"/>
                  <w:sz w:val="24"/>
                  <w:szCs w:val="24"/>
                </w:rPr>
                <w:t>-</w:t>
              </w:r>
              <w:r w:rsidR="00163B22" w:rsidRPr="00B857D2">
                <w:rPr>
                  <w:rFonts w:eastAsia="Calibri" w:cs="Times New Roman"/>
                  <w:sz w:val="24"/>
                  <w:szCs w:val="24"/>
                  <w:lang w:val="en-US"/>
                </w:rPr>
                <w:t>uchrezhdeniya</w:t>
              </w:r>
              <w:r w:rsidR="00163B22" w:rsidRPr="00B857D2">
                <w:rPr>
                  <w:rFonts w:eastAsia="Calibri" w:cs="Times New Roman"/>
                  <w:sz w:val="24"/>
                  <w:szCs w:val="24"/>
                </w:rPr>
                <w:t>/</w:t>
              </w:r>
              <w:r w:rsidR="00163B22" w:rsidRPr="00B857D2">
                <w:rPr>
                  <w:rFonts w:eastAsia="Calibri" w:cs="Times New Roman"/>
                  <w:sz w:val="24"/>
                  <w:szCs w:val="24"/>
                  <w:lang w:val="en-US"/>
                </w:rPr>
                <w:t>kazennoe</w:t>
              </w:r>
              <w:r w:rsidR="00163B22" w:rsidRPr="00B857D2">
                <w:rPr>
                  <w:rFonts w:eastAsia="Calibri" w:cs="Times New Roman"/>
                  <w:sz w:val="24"/>
                  <w:szCs w:val="24"/>
                </w:rPr>
                <w:t>-</w:t>
              </w:r>
              <w:r w:rsidR="00163B22" w:rsidRPr="00B857D2">
                <w:rPr>
                  <w:rFonts w:eastAsia="Calibri" w:cs="Times New Roman"/>
                  <w:sz w:val="24"/>
                  <w:szCs w:val="24"/>
                  <w:lang w:val="en-US"/>
                </w:rPr>
                <w:t>uchrezhdenie</w:t>
              </w:r>
              <w:r w:rsidR="00163B22" w:rsidRPr="00B857D2">
                <w:rPr>
                  <w:rFonts w:eastAsia="Calibri" w:cs="Times New Roman"/>
                  <w:sz w:val="24"/>
                  <w:szCs w:val="24"/>
                </w:rPr>
                <w:t>-</w:t>
              </w:r>
              <w:r w:rsidR="00163B22" w:rsidRPr="00B857D2">
                <w:rPr>
                  <w:rFonts w:eastAsia="Calibri" w:cs="Times New Roman"/>
                  <w:sz w:val="24"/>
                  <w:szCs w:val="24"/>
                  <w:lang w:val="en-US"/>
                </w:rPr>
                <w:t>khanty</w:t>
              </w:r>
              <w:r w:rsidR="00163B22" w:rsidRPr="00B857D2">
                <w:rPr>
                  <w:rFonts w:eastAsia="Calibri" w:cs="Times New Roman"/>
                  <w:sz w:val="24"/>
                  <w:szCs w:val="24"/>
                </w:rPr>
                <w:t>-</w:t>
              </w:r>
              <w:r w:rsidR="00163B22" w:rsidRPr="00B857D2">
                <w:rPr>
                  <w:rFonts w:eastAsia="Calibri" w:cs="Times New Roman"/>
                  <w:sz w:val="24"/>
                  <w:szCs w:val="24"/>
                  <w:lang w:val="en-US"/>
                </w:rPr>
                <w:t>mansiyskogo</w:t>
              </w:r>
              <w:r w:rsidR="00163B22" w:rsidRPr="00B857D2">
                <w:rPr>
                  <w:rFonts w:eastAsia="Calibri" w:cs="Times New Roman"/>
                  <w:sz w:val="24"/>
                  <w:szCs w:val="24"/>
                </w:rPr>
                <w:t>-</w:t>
              </w:r>
              <w:r w:rsidR="00163B22" w:rsidRPr="00B857D2">
                <w:rPr>
                  <w:rFonts w:eastAsia="Calibri" w:cs="Times New Roman"/>
                  <w:sz w:val="24"/>
                  <w:szCs w:val="24"/>
                  <w:lang w:val="en-US"/>
                </w:rPr>
                <w:t>avtonomnogo</w:t>
              </w:r>
              <w:r w:rsidR="00163B22" w:rsidRPr="00B857D2">
                <w:rPr>
                  <w:rFonts w:eastAsia="Calibri" w:cs="Times New Roman"/>
                  <w:sz w:val="24"/>
                  <w:szCs w:val="24"/>
                </w:rPr>
                <w:t>-</w:t>
              </w:r>
              <w:r w:rsidR="00163B22" w:rsidRPr="00B857D2">
                <w:rPr>
                  <w:rFonts w:eastAsia="Calibri" w:cs="Times New Roman"/>
                  <w:sz w:val="24"/>
                  <w:szCs w:val="24"/>
                  <w:lang w:val="en-US"/>
                </w:rPr>
                <w:t>okruga</w:t>
              </w:r>
              <w:r w:rsidR="00163B22" w:rsidRPr="00B857D2">
                <w:rPr>
                  <w:rFonts w:eastAsia="Calibri" w:cs="Times New Roman"/>
                  <w:sz w:val="24"/>
                  <w:szCs w:val="24"/>
                </w:rPr>
                <w:t>-</w:t>
              </w:r>
              <w:r w:rsidR="00163B22" w:rsidRPr="00B857D2">
                <w:rPr>
                  <w:rFonts w:eastAsia="Calibri" w:cs="Times New Roman"/>
                  <w:sz w:val="24"/>
                  <w:szCs w:val="24"/>
                  <w:lang w:val="en-US"/>
                </w:rPr>
                <w:t>yugry</w:t>
              </w:r>
              <w:r w:rsidR="00163B22" w:rsidRPr="00B857D2">
                <w:rPr>
                  <w:rFonts w:eastAsia="Calibri" w:cs="Times New Roman"/>
                  <w:sz w:val="24"/>
                  <w:szCs w:val="24"/>
                </w:rPr>
                <w:t>-</w:t>
              </w:r>
              <w:r w:rsidR="00163B22" w:rsidRPr="00B857D2">
                <w:rPr>
                  <w:rFonts w:eastAsia="Calibri" w:cs="Times New Roman"/>
                  <w:sz w:val="24"/>
                  <w:szCs w:val="24"/>
                  <w:lang w:val="en-US"/>
                </w:rPr>
                <w:t>tsentr</w:t>
              </w:r>
              <w:r w:rsidR="00163B22" w:rsidRPr="00B857D2">
                <w:rPr>
                  <w:rFonts w:eastAsia="Calibri" w:cs="Times New Roman"/>
                  <w:sz w:val="24"/>
                  <w:szCs w:val="24"/>
                </w:rPr>
                <w:t>-</w:t>
              </w:r>
              <w:r w:rsidR="00163B22" w:rsidRPr="00B857D2">
                <w:rPr>
                  <w:rFonts w:eastAsia="Calibri" w:cs="Times New Roman"/>
                  <w:sz w:val="24"/>
                  <w:szCs w:val="24"/>
                  <w:lang w:val="en-US"/>
                </w:rPr>
                <w:t>organizatsii</w:t>
              </w:r>
              <w:r w:rsidR="00163B22" w:rsidRPr="00B857D2">
                <w:rPr>
                  <w:rFonts w:eastAsia="Calibri" w:cs="Times New Roman"/>
                  <w:sz w:val="24"/>
                  <w:szCs w:val="24"/>
                </w:rPr>
                <w:t>-</w:t>
              </w:r>
              <w:r w:rsidR="00163B22" w:rsidRPr="00B857D2">
                <w:rPr>
                  <w:rFonts w:eastAsia="Calibri" w:cs="Times New Roman"/>
                  <w:sz w:val="24"/>
                  <w:szCs w:val="24"/>
                  <w:lang w:val="en-US"/>
                </w:rPr>
                <w:t>torgov</w:t>
              </w:r>
              <w:r w:rsidR="00163B22" w:rsidRPr="00B857D2">
                <w:rPr>
                  <w:rFonts w:eastAsia="Calibri" w:cs="Times New Roman"/>
                  <w:sz w:val="24"/>
                  <w:szCs w:val="24"/>
                </w:rPr>
                <w:t>/</w:t>
              </w:r>
            </w:hyperlink>
          </w:p>
          <w:p w:rsidR="00163B22" w:rsidRPr="00B857D2" w:rsidRDefault="00163B22" w:rsidP="00974E80">
            <w:pPr>
              <w:autoSpaceDE w:val="0"/>
              <w:autoSpaceDN w:val="0"/>
              <w:adjustRightInd w:val="0"/>
              <w:rPr>
                <w:rFonts w:eastAsia="Calibri" w:cs="Times New Roman"/>
                <w:sz w:val="24"/>
                <w:szCs w:val="24"/>
              </w:rPr>
            </w:pP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Calibri" w:cs="Times New Roman"/>
                <w:sz w:val="24"/>
                <w:szCs w:val="24"/>
                <w:lang w:val="en-US"/>
              </w:rPr>
              <w:t>www/admsurgut.ru</w:t>
            </w:r>
          </w:p>
        </w:tc>
      </w:tr>
      <w:tr w:rsidR="00163B22" w:rsidRPr="00B857D2" w:rsidTr="00163B22">
        <w:tc>
          <w:tcPr>
            <w:tcW w:w="4281" w:type="dxa"/>
            <w:tcBorders>
              <w:top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4. Управление по опеке и попечительству</w:t>
            </w:r>
          </w:p>
        </w:tc>
        <w:tc>
          <w:tcPr>
            <w:tcW w:w="1417" w:type="dxa"/>
            <w:tcBorders>
              <w:top w:val="single" w:sz="4" w:space="0" w:color="auto"/>
              <w:left w:val="single" w:sz="4" w:space="0" w:color="auto"/>
              <w:bottom w:val="single" w:sz="4" w:space="0" w:color="auto"/>
              <w:right w:val="single" w:sz="4" w:space="0" w:color="auto"/>
            </w:tcBorders>
          </w:tcPr>
          <w:p w:rsidR="00163B2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 xml:space="preserve">город </w:t>
            </w: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Сургут,</w:t>
            </w: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проезд</w:t>
            </w: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Советов, 4</w:t>
            </w:r>
          </w:p>
        </w:tc>
        <w:tc>
          <w:tcPr>
            <w:tcW w:w="1701" w:type="dxa"/>
            <w:tcBorders>
              <w:top w:val="single" w:sz="4" w:space="0" w:color="auto"/>
              <w:left w:val="single" w:sz="4" w:space="0" w:color="auto"/>
              <w:bottom w:val="single" w:sz="4" w:space="0" w:color="auto"/>
              <w:right w:val="single" w:sz="4" w:space="0" w:color="auto"/>
            </w:tcBorders>
          </w:tcPr>
          <w:p w:rsidR="00163B22" w:rsidRDefault="00163B22" w:rsidP="00163B22">
            <w:pPr>
              <w:widowControl w:val="0"/>
              <w:autoSpaceDE w:val="0"/>
              <w:autoSpaceDN w:val="0"/>
              <w:adjustRightInd w:val="0"/>
              <w:rPr>
                <w:rFonts w:eastAsia="Times New Roman" w:cs="Times New Roman"/>
                <w:sz w:val="24"/>
                <w:szCs w:val="24"/>
                <w:lang w:eastAsia="ru-RU"/>
              </w:rPr>
            </w:pPr>
            <w:r w:rsidRPr="00163B22">
              <w:rPr>
                <w:rFonts w:eastAsia="Times New Roman" w:cs="Times New Roman"/>
                <w:spacing w:val="-4"/>
                <w:sz w:val="24"/>
                <w:szCs w:val="24"/>
                <w:lang w:eastAsia="ru-RU"/>
              </w:rPr>
              <w:t>понедельник –</w:t>
            </w:r>
            <w:r>
              <w:rPr>
                <w:rFonts w:eastAsia="Times New Roman" w:cs="Times New Roman"/>
                <w:sz w:val="24"/>
                <w:szCs w:val="24"/>
                <w:lang w:eastAsia="ru-RU"/>
              </w:rPr>
              <w:t xml:space="preserve"> пятница:</w:t>
            </w:r>
          </w:p>
          <w:p w:rsidR="00163B22" w:rsidRPr="00B857D2" w:rsidRDefault="00163B22" w:rsidP="00163B22">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 xml:space="preserve">09.00 </w:t>
            </w:r>
            <w:r>
              <w:rPr>
                <w:rFonts w:eastAsia="Times New Roman" w:cs="Times New Roman"/>
                <w:sz w:val="24"/>
                <w:szCs w:val="24"/>
                <w:lang w:eastAsia="ru-RU"/>
              </w:rPr>
              <w:t>–</w:t>
            </w:r>
            <w:r w:rsidRPr="00B857D2">
              <w:rPr>
                <w:rFonts w:eastAsia="Times New Roman" w:cs="Times New Roman"/>
                <w:sz w:val="24"/>
                <w:szCs w:val="24"/>
                <w:lang w:eastAsia="ru-RU"/>
              </w:rPr>
              <w:t xml:space="preserve"> 17.00</w:t>
            </w:r>
          </w:p>
        </w:tc>
        <w:tc>
          <w:tcPr>
            <w:tcW w:w="1276"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52-28-13</w:t>
            </w:r>
          </w:p>
        </w:tc>
        <w:tc>
          <w:tcPr>
            <w:tcW w:w="2665" w:type="dxa"/>
            <w:tcBorders>
              <w:top w:val="single" w:sz="4" w:space="0" w:color="auto"/>
              <w:left w:val="single" w:sz="4" w:space="0" w:color="auto"/>
              <w:bottom w:val="single" w:sz="4" w:space="0" w:color="auto"/>
            </w:tcBorders>
          </w:tcPr>
          <w:p w:rsidR="00163B22" w:rsidRPr="00163B22" w:rsidRDefault="00163B22" w:rsidP="00974E80">
            <w:pPr>
              <w:widowControl w:val="0"/>
              <w:autoSpaceDE w:val="0"/>
              <w:autoSpaceDN w:val="0"/>
              <w:adjustRightInd w:val="0"/>
              <w:rPr>
                <w:rFonts w:eastAsia="Times New Roman" w:cs="Times New Roman"/>
                <w:spacing w:val="-6"/>
                <w:sz w:val="24"/>
                <w:szCs w:val="24"/>
                <w:lang w:eastAsia="ru-RU"/>
              </w:rPr>
            </w:pPr>
            <w:r w:rsidRPr="00163B22">
              <w:rPr>
                <w:rFonts w:eastAsia="Times New Roman" w:cs="Times New Roman"/>
                <w:spacing w:val="-6"/>
                <w:sz w:val="24"/>
                <w:szCs w:val="24"/>
                <w:lang w:eastAsia="ru-RU"/>
              </w:rPr>
              <w:t>komopeka@admsurgut.ru</w:t>
            </w:r>
          </w:p>
        </w:tc>
        <w:tc>
          <w:tcPr>
            <w:tcW w:w="3543" w:type="dxa"/>
            <w:tcBorders>
              <w:top w:val="single" w:sz="4" w:space="0" w:color="auto"/>
              <w:left w:val="single" w:sz="4" w:space="0" w:color="auto"/>
              <w:bottom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Calibri" w:cs="Times New Roman"/>
                <w:sz w:val="24"/>
                <w:szCs w:val="24"/>
                <w:lang w:val="en-US"/>
              </w:rPr>
              <w:t>www</w:t>
            </w:r>
            <w:r w:rsidRPr="00B857D2">
              <w:rPr>
                <w:rFonts w:eastAsia="Calibri" w:cs="Times New Roman"/>
                <w:sz w:val="24"/>
                <w:szCs w:val="24"/>
              </w:rPr>
              <w:t>.</w:t>
            </w:r>
            <w:r w:rsidRPr="00B857D2">
              <w:rPr>
                <w:rFonts w:eastAsia="Calibri" w:cs="Times New Roman"/>
                <w:sz w:val="24"/>
                <w:szCs w:val="24"/>
                <w:lang w:val="en-US"/>
              </w:rPr>
              <w:t>admsurgut</w:t>
            </w:r>
            <w:r w:rsidRPr="00B857D2">
              <w:rPr>
                <w:rFonts w:eastAsia="Calibri" w:cs="Times New Roman"/>
                <w:sz w:val="24"/>
                <w:szCs w:val="24"/>
              </w:rPr>
              <w:t>.</w:t>
            </w:r>
            <w:r w:rsidRPr="00B857D2">
              <w:rPr>
                <w:rFonts w:eastAsia="Calibri" w:cs="Times New Roman"/>
                <w:sz w:val="24"/>
                <w:szCs w:val="24"/>
                <w:lang w:val="en-US"/>
              </w:rPr>
              <w:t>ru</w:t>
            </w:r>
          </w:p>
        </w:tc>
      </w:tr>
    </w:tbl>
    <w:p w:rsidR="00163B22" w:rsidRDefault="00163B22"/>
    <w:p w:rsidR="00163B22" w:rsidRDefault="00163B22"/>
    <w:p w:rsidR="00163B22" w:rsidRDefault="00163B22"/>
    <w:tbl>
      <w:tblPr>
        <w:tblW w:w="14883"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1417"/>
        <w:gridCol w:w="1701"/>
        <w:gridCol w:w="1276"/>
        <w:gridCol w:w="2665"/>
        <w:gridCol w:w="3543"/>
      </w:tblGrid>
      <w:tr w:rsidR="00163B22" w:rsidRPr="00B857D2" w:rsidTr="00163B22">
        <w:tc>
          <w:tcPr>
            <w:tcW w:w="4281" w:type="dxa"/>
            <w:tcBorders>
              <w:top w:val="single" w:sz="4" w:space="0" w:color="auto"/>
              <w:bottom w:val="single" w:sz="4" w:space="0" w:color="auto"/>
              <w:right w:val="single" w:sz="4" w:space="0" w:color="auto"/>
            </w:tcBorders>
          </w:tcPr>
          <w:p w:rsidR="00163B22" w:rsidRPr="00B857D2" w:rsidRDefault="00163B22" w:rsidP="00163B22">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5. Инспекция Федеральной налоговой службы по городу Сургуту Ханты-</w:t>
            </w:r>
            <w:r>
              <w:rPr>
                <w:rFonts w:eastAsia="Times New Roman" w:cs="Times New Roman"/>
                <w:sz w:val="24"/>
                <w:szCs w:val="24"/>
                <w:lang w:eastAsia="ru-RU"/>
              </w:rPr>
              <w:t>М</w:t>
            </w:r>
            <w:r w:rsidRPr="00B857D2">
              <w:rPr>
                <w:rFonts w:eastAsia="Times New Roman" w:cs="Times New Roman"/>
                <w:sz w:val="24"/>
                <w:szCs w:val="24"/>
                <w:lang w:eastAsia="ru-RU"/>
              </w:rPr>
              <w:t xml:space="preserve">ансийскому автономному округу </w:t>
            </w:r>
            <w:r>
              <w:rPr>
                <w:rFonts w:eastAsia="Times New Roman" w:cs="Times New Roman"/>
                <w:sz w:val="24"/>
                <w:szCs w:val="24"/>
                <w:lang w:eastAsia="ru-RU"/>
              </w:rPr>
              <w:t>– Югре</w:t>
            </w:r>
          </w:p>
        </w:tc>
        <w:tc>
          <w:tcPr>
            <w:tcW w:w="1417" w:type="dxa"/>
            <w:tcBorders>
              <w:top w:val="single" w:sz="4" w:space="0" w:color="auto"/>
              <w:left w:val="single" w:sz="4" w:space="0" w:color="auto"/>
              <w:bottom w:val="single" w:sz="4" w:space="0" w:color="auto"/>
              <w:right w:val="single" w:sz="4" w:space="0" w:color="auto"/>
            </w:tcBorders>
          </w:tcPr>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город </w:t>
            </w:r>
          </w:p>
          <w:p w:rsidR="00163B2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 xml:space="preserve">Сургут, улица </w:t>
            </w:r>
          </w:p>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sz w:val="24"/>
                <w:szCs w:val="24"/>
                <w:lang w:eastAsia="ru-RU"/>
              </w:rPr>
              <w:t>Геологическая,</w:t>
            </w:r>
            <w:r>
              <w:rPr>
                <w:rFonts w:eastAsia="Times New Roman" w:cs="Times New Roman"/>
                <w:sz w:val="24"/>
                <w:szCs w:val="24"/>
                <w:lang w:eastAsia="ru-RU"/>
              </w:rPr>
              <w:t xml:space="preserve"> </w:t>
            </w:r>
            <w:r w:rsidRPr="00B857D2">
              <w:rPr>
                <w:rFonts w:eastAsia="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163B22">
              <w:rPr>
                <w:rFonts w:eastAsia="Times New Roman" w:cs="Times New Roman"/>
                <w:spacing w:val="-6"/>
                <w:sz w:val="24"/>
                <w:szCs w:val="24"/>
                <w:lang w:eastAsia="ru-RU"/>
              </w:rPr>
              <w:t>понедельник –</w:t>
            </w:r>
            <w:r w:rsidRPr="00B857D2">
              <w:rPr>
                <w:rFonts w:eastAsia="Times New Roman" w:cs="Times New Roman"/>
                <w:sz w:val="24"/>
                <w:szCs w:val="24"/>
                <w:lang w:eastAsia="ru-RU"/>
              </w:rPr>
              <w:t xml:space="preserve"> пятница</w:t>
            </w:r>
            <w:r>
              <w:rPr>
                <w:rFonts w:eastAsia="Times New Roman" w:cs="Times New Roman"/>
                <w:sz w:val="24"/>
                <w:szCs w:val="24"/>
                <w:lang w:eastAsia="ru-RU"/>
              </w:rPr>
              <w:t>:</w:t>
            </w:r>
          </w:p>
          <w:p w:rsidR="00163B22" w:rsidRPr="00B857D2" w:rsidRDefault="00163B22" w:rsidP="00163B22">
            <w:pPr>
              <w:widowControl w:val="0"/>
              <w:autoSpaceDE w:val="0"/>
              <w:autoSpaceDN w:val="0"/>
              <w:adjustRightInd w:val="0"/>
              <w:contextualSpacing/>
              <w:rPr>
                <w:rFonts w:eastAsia="Times New Roman" w:cs="Times New Roman"/>
                <w:sz w:val="24"/>
                <w:szCs w:val="24"/>
                <w:lang w:eastAsia="ru-RU"/>
              </w:rPr>
            </w:pPr>
            <w:r>
              <w:rPr>
                <w:rFonts w:eastAsia="Times New Roman" w:cs="Times New Roman"/>
                <w:sz w:val="24"/>
                <w:szCs w:val="24"/>
                <w:lang w:eastAsia="ru-RU"/>
              </w:rPr>
              <w:t>0</w:t>
            </w:r>
            <w:r w:rsidRPr="00B857D2">
              <w:rPr>
                <w:rFonts w:eastAsia="Times New Roman" w:cs="Times New Roman"/>
                <w:sz w:val="24"/>
                <w:szCs w:val="24"/>
                <w:lang w:eastAsia="ru-RU"/>
              </w:rPr>
              <w:t xml:space="preserve">9.00 </w:t>
            </w:r>
            <w:r>
              <w:rPr>
                <w:rFonts w:eastAsia="Times New Roman" w:cs="Times New Roman"/>
                <w:sz w:val="24"/>
                <w:szCs w:val="24"/>
                <w:lang w:eastAsia="ru-RU"/>
              </w:rPr>
              <w:t>–</w:t>
            </w:r>
            <w:r w:rsidRPr="00B857D2">
              <w:rPr>
                <w:rFonts w:eastAsia="Times New Roman" w:cs="Times New Roman"/>
                <w:sz w:val="24"/>
                <w:szCs w:val="24"/>
                <w:lang w:eastAsia="ru-RU"/>
              </w:rPr>
              <w:t xml:space="preserve"> 17.00</w:t>
            </w:r>
          </w:p>
        </w:tc>
        <w:tc>
          <w:tcPr>
            <w:tcW w:w="1276"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color w:val="333333"/>
                <w:sz w:val="24"/>
                <w:szCs w:val="24"/>
                <w:lang w:eastAsia="ru-RU"/>
              </w:rPr>
              <w:t>8-800-200-48-47</w:t>
            </w:r>
          </w:p>
        </w:tc>
        <w:tc>
          <w:tcPr>
            <w:tcW w:w="2665" w:type="dxa"/>
            <w:tcBorders>
              <w:top w:val="single" w:sz="4" w:space="0" w:color="auto"/>
              <w:left w:val="single" w:sz="4" w:space="0" w:color="auto"/>
              <w:bottom w:val="single" w:sz="4" w:space="0" w:color="auto"/>
            </w:tcBorders>
          </w:tcPr>
          <w:p w:rsidR="00163B22" w:rsidRPr="00B857D2" w:rsidRDefault="00163B22" w:rsidP="00974E80">
            <w:pPr>
              <w:widowControl w:val="0"/>
              <w:autoSpaceDE w:val="0"/>
              <w:autoSpaceDN w:val="0"/>
              <w:adjustRightInd w:val="0"/>
              <w:contextualSpacing/>
              <w:rPr>
                <w:rFonts w:eastAsia="Times New Roman" w:cs="Times New Roman"/>
                <w:sz w:val="24"/>
                <w:szCs w:val="24"/>
                <w:lang w:eastAsia="ru-RU"/>
              </w:rPr>
            </w:pPr>
            <w:r w:rsidRPr="00B857D2">
              <w:rPr>
                <w:rFonts w:eastAsia="Times New Roman" w:cs="Times New Roman"/>
                <w:color w:val="333333"/>
                <w:sz w:val="24"/>
                <w:szCs w:val="24"/>
                <w:lang w:eastAsia="ru-RU"/>
              </w:rPr>
              <w:t>i860200@r86.nalog.ru </w:t>
            </w:r>
          </w:p>
        </w:tc>
        <w:tc>
          <w:tcPr>
            <w:tcW w:w="3543" w:type="dxa"/>
            <w:tcBorders>
              <w:top w:val="single" w:sz="4" w:space="0" w:color="auto"/>
              <w:left w:val="single" w:sz="4" w:space="0" w:color="auto"/>
              <w:bottom w:val="single" w:sz="4" w:space="0" w:color="auto"/>
            </w:tcBorders>
          </w:tcPr>
          <w:p w:rsidR="00163B22" w:rsidRPr="00B857D2" w:rsidRDefault="00714037" w:rsidP="00974E80">
            <w:pPr>
              <w:autoSpaceDE w:val="0"/>
              <w:autoSpaceDN w:val="0"/>
              <w:adjustRightInd w:val="0"/>
              <w:rPr>
                <w:rFonts w:eastAsia="Calibri" w:cs="Times New Roman"/>
                <w:sz w:val="24"/>
                <w:szCs w:val="24"/>
              </w:rPr>
            </w:pPr>
            <w:hyperlink r:id="rId25" w:history="1">
              <w:r w:rsidR="00163B22" w:rsidRPr="00B857D2">
                <w:rPr>
                  <w:rFonts w:eastAsia="Calibri" w:cs="Times New Roman"/>
                  <w:sz w:val="24"/>
                  <w:szCs w:val="24"/>
                  <w:lang w:val="en-US"/>
                </w:rPr>
                <w:t>www</w:t>
              </w:r>
              <w:r w:rsidR="00163B22" w:rsidRPr="00B857D2">
                <w:rPr>
                  <w:rFonts w:eastAsia="Calibri" w:cs="Times New Roman"/>
                  <w:sz w:val="24"/>
                  <w:szCs w:val="24"/>
                </w:rPr>
                <w:t>.</w:t>
              </w:r>
              <w:r w:rsidR="00163B22" w:rsidRPr="00B857D2">
                <w:rPr>
                  <w:rFonts w:eastAsia="Calibri" w:cs="Times New Roman"/>
                  <w:sz w:val="24"/>
                  <w:szCs w:val="24"/>
                  <w:lang w:val="en-US"/>
                </w:rPr>
                <w:t>nalog</w:t>
              </w:r>
              <w:r w:rsidR="00163B22" w:rsidRPr="00B857D2">
                <w:rPr>
                  <w:rFonts w:eastAsia="Calibri" w:cs="Times New Roman"/>
                  <w:sz w:val="24"/>
                  <w:szCs w:val="24"/>
                </w:rPr>
                <w:t>.</w:t>
              </w:r>
              <w:r w:rsidR="00163B22" w:rsidRPr="00B857D2">
                <w:rPr>
                  <w:rFonts w:eastAsia="Calibri" w:cs="Times New Roman"/>
                  <w:sz w:val="24"/>
                  <w:szCs w:val="24"/>
                  <w:lang w:val="en-US"/>
                </w:rPr>
                <w:t>ru</w:t>
              </w:r>
            </w:hyperlink>
          </w:p>
          <w:p w:rsidR="00163B22" w:rsidRPr="00B857D2" w:rsidRDefault="00163B22" w:rsidP="00974E80">
            <w:pPr>
              <w:widowControl w:val="0"/>
              <w:autoSpaceDE w:val="0"/>
              <w:autoSpaceDN w:val="0"/>
              <w:adjustRightInd w:val="0"/>
              <w:contextualSpacing/>
              <w:rPr>
                <w:rFonts w:eastAsia="Times New Roman" w:cs="Times New Roman"/>
                <w:color w:val="333333"/>
                <w:sz w:val="24"/>
                <w:szCs w:val="24"/>
                <w:lang w:eastAsia="ru-RU"/>
              </w:rPr>
            </w:pPr>
            <w:r w:rsidRPr="00B857D2">
              <w:rPr>
                <w:rFonts w:eastAsia="Calibri" w:cs="Times New Roman"/>
                <w:sz w:val="24"/>
                <w:szCs w:val="24"/>
              </w:rPr>
              <w:t>https://tramitador.ru/help/</w:t>
            </w:r>
            <w:r w:rsidRPr="00B857D2">
              <w:rPr>
                <w:rFonts w:eastAsia="Calibri" w:cs="Times New Roman"/>
                <w:bCs/>
                <w:sz w:val="24"/>
                <w:szCs w:val="24"/>
              </w:rPr>
              <w:t>fns</w:t>
            </w:r>
            <w:r w:rsidRPr="00B857D2">
              <w:rPr>
                <w:rFonts w:eastAsia="Calibri" w:cs="Times New Roman"/>
                <w:sz w:val="24"/>
                <w:szCs w:val="24"/>
              </w:rPr>
              <w:t>/Surgut.html</w:t>
            </w:r>
          </w:p>
        </w:tc>
      </w:tr>
      <w:tr w:rsidR="00163B22" w:rsidRPr="00B857D2" w:rsidTr="00163B22">
        <w:tc>
          <w:tcPr>
            <w:tcW w:w="4281" w:type="dxa"/>
            <w:tcBorders>
              <w:top w:val="single" w:sz="4" w:space="0" w:color="auto"/>
              <w:bottom w:val="single" w:sz="4" w:space="0" w:color="auto"/>
              <w:right w:val="single" w:sz="4" w:space="0" w:color="auto"/>
            </w:tcBorders>
          </w:tcPr>
          <w:p w:rsidR="00163B22" w:rsidRPr="00B857D2" w:rsidRDefault="00163B22" w:rsidP="00163B22">
            <w:pPr>
              <w:rPr>
                <w:rFonts w:eastAsia="Times New Roman" w:cs="Times New Roman"/>
                <w:sz w:val="24"/>
                <w:szCs w:val="24"/>
                <w:lang w:eastAsia="ru-RU"/>
              </w:rPr>
            </w:pPr>
            <w:r>
              <w:rPr>
                <w:rFonts w:eastAsia="Calibri" w:cs="Times New Roman"/>
                <w:sz w:val="24"/>
                <w:szCs w:val="24"/>
              </w:rPr>
              <w:t>6. Отдел по вопросам миграции У</w:t>
            </w:r>
            <w:r w:rsidRPr="00B857D2">
              <w:rPr>
                <w:rFonts w:eastAsia="Calibri" w:cs="Times New Roman"/>
                <w:sz w:val="24"/>
                <w:szCs w:val="24"/>
              </w:rPr>
              <w:t>правления Министерства внутренних дел России по городу Сургуту</w:t>
            </w:r>
            <w:r w:rsidRPr="00B857D2">
              <w:rPr>
                <w:rFonts w:eastAsia="Times New Roman" w:cs="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163B2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 xml:space="preserve">город </w:t>
            </w: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Сургут,</w:t>
            </w: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улица</w:t>
            </w:r>
          </w:p>
          <w:p w:rsidR="00163B2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Проф</w:t>
            </w:r>
            <w:r>
              <w:rPr>
                <w:rFonts w:eastAsia="Times New Roman" w:cs="Times New Roman"/>
                <w:sz w:val="24"/>
                <w:szCs w:val="24"/>
                <w:lang w:eastAsia="ru-RU"/>
              </w:rPr>
              <w:t>-</w:t>
            </w: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союзов, 54</w:t>
            </w:r>
          </w:p>
        </w:tc>
        <w:tc>
          <w:tcPr>
            <w:tcW w:w="1701"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163B22">
              <w:rPr>
                <w:rFonts w:eastAsia="Times New Roman" w:cs="Times New Roman"/>
                <w:spacing w:val="-4"/>
                <w:sz w:val="24"/>
                <w:szCs w:val="24"/>
                <w:lang w:eastAsia="ru-RU"/>
              </w:rPr>
              <w:t>понедельник –</w:t>
            </w:r>
            <w:r w:rsidRPr="00B857D2">
              <w:rPr>
                <w:rFonts w:eastAsia="Times New Roman" w:cs="Times New Roman"/>
                <w:sz w:val="24"/>
                <w:szCs w:val="24"/>
                <w:lang w:eastAsia="ru-RU"/>
              </w:rPr>
              <w:t xml:space="preserve"> пятница</w:t>
            </w:r>
            <w:r>
              <w:rPr>
                <w:rFonts w:eastAsia="Times New Roman" w:cs="Times New Roman"/>
                <w:sz w:val="24"/>
                <w:szCs w:val="24"/>
                <w:lang w:eastAsia="ru-RU"/>
              </w:rPr>
              <w:t>:</w:t>
            </w:r>
          </w:p>
          <w:p w:rsidR="00163B22" w:rsidRPr="00B857D2" w:rsidRDefault="00163B22" w:rsidP="00163B22">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09.00</w:t>
            </w:r>
            <w:r>
              <w:rPr>
                <w:rFonts w:eastAsia="Times New Roman" w:cs="Times New Roman"/>
                <w:sz w:val="24"/>
                <w:szCs w:val="24"/>
                <w:lang w:eastAsia="ru-RU"/>
              </w:rPr>
              <w:t xml:space="preserve"> – </w:t>
            </w:r>
            <w:r w:rsidRPr="00B857D2">
              <w:rPr>
                <w:rFonts w:eastAsia="Times New Roman" w:cs="Times New Roman"/>
                <w:sz w:val="24"/>
                <w:szCs w:val="24"/>
                <w:lang w:eastAsia="ru-RU"/>
              </w:rPr>
              <w:t>18.00</w:t>
            </w:r>
          </w:p>
        </w:tc>
        <w:tc>
          <w:tcPr>
            <w:tcW w:w="1276"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76-19-63,</w:t>
            </w:r>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76-18-74</w:t>
            </w:r>
          </w:p>
        </w:tc>
        <w:tc>
          <w:tcPr>
            <w:tcW w:w="2665" w:type="dxa"/>
            <w:tcBorders>
              <w:top w:val="single" w:sz="4" w:space="0" w:color="auto"/>
              <w:left w:val="single" w:sz="4" w:space="0" w:color="auto"/>
              <w:bottom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val="en-US" w:eastAsia="ru-RU"/>
              </w:rPr>
              <w:t>umvd</w:t>
            </w:r>
            <w:r w:rsidRPr="00B857D2">
              <w:rPr>
                <w:rFonts w:eastAsia="Times New Roman" w:cs="Times New Roman"/>
                <w:sz w:val="24"/>
                <w:szCs w:val="24"/>
                <w:lang w:eastAsia="ru-RU"/>
              </w:rPr>
              <w:t>86@</w:t>
            </w:r>
            <w:r w:rsidRPr="00B857D2">
              <w:rPr>
                <w:rFonts w:eastAsia="Times New Roman" w:cs="Times New Roman"/>
                <w:sz w:val="24"/>
                <w:szCs w:val="24"/>
                <w:lang w:val="en-US" w:eastAsia="ru-RU"/>
              </w:rPr>
              <w:t>list</w:t>
            </w:r>
            <w:r w:rsidRPr="00B857D2">
              <w:rPr>
                <w:rFonts w:eastAsia="Times New Roman" w:cs="Times New Roman"/>
                <w:sz w:val="24"/>
                <w:szCs w:val="24"/>
                <w:lang w:eastAsia="ru-RU"/>
              </w:rPr>
              <w:t>.</w:t>
            </w:r>
            <w:r w:rsidRPr="00B857D2">
              <w:rPr>
                <w:rFonts w:eastAsia="Times New Roman" w:cs="Times New Roman"/>
                <w:sz w:val="24"/>
                <w:szCs w:val="24"/>
                <w:lang w:val="en-US" w:eastAsia="ru-RU"/>
              </w:rPr>
              <w:t>ru</w:t>
            </w:r>
          </w:p>
        </w:tc>
        <w:tc>
          <w:tcPr>
            <w:tcW w:w="3543" w:type="dxa"/>
            <w:tcBorders>
              <w:top w:val="single" w:sz="4" w:space="0" w:color="auto"/>
              <w:left w:val="single" w:sz="4" w:space="0" w:color="auto"/>
              <w:bottom w:val="single" w:sz="4" w:space="0" w:color="auto"/>
            </w:tcBorders>
          </w:tcPr>
          <w:p w:rsidR="00163B22" w:rsidRPr="00B857D2" w:rsidRDefault="00714037" w:rsidP="00974E80">
            <w:pPr>
              <w:autoSpaceDE w:val="0"/>
              <w:autoSpaceDN w:val="0"/>
              <w:adjustRightInd w:val="0"/>
              <w:rPr>
                <w:rFonts w:eastAsia="Calibri" w:cs="Times New Roman"/>
                <w:sz w:val="24"/>
                <w:szCs w:val="24"/>
              </w:rPr>
            </w:pPr>
            <w:hyperlink r:id="rId26" w:history="1">
              <w:r w:rsidR="00163B22" w:rsidRPr="00B857D2">
                <w:rPr>
                  <w:rFonts w:eastAsia="Calibri" w:cs="Times New Roman"/>
                  <w:sz w:val="24"/>
                  <w:szCs w:val="24"/>
                  <w:lang w:val="en-US"/>
                </w:rPr>
                <w:t>www</w:t>
              </w:r>
              <w:r w:rsidR="00163B22" w:rsidRPr="00B857D2">
                <w:rPr>
                  <w:rFonts w:eastAsia="Calibri" w:cs="Times New Roman"/>
                  <w:sz w:val="24"/>
                  <w:szCs w:val="24"/>
                </w:rPr>
                <w:t>.86.</w:t>
              </w:r>
              <w:r w:rsidR="00163B22" w:rsidRPr="00B857D2">
                <w:rPr>
                  <w:rFonts w:eastAsia="Calibri" w:cs="Times New Roman"/>
                  <w:sz w:val="24"/>
                  <w:szCs w:val="24"/>
                  <w:lang w:val="en-US"/>
                </w:rPr>
                <w:t>mvd</w:t>
              </w:r>
              <w:r w:rsidR="00163B22" w:rsidRPr="00B857D2">
                <w:rPr>
                  <w:rFonts w:eastAsia="Calibri" w:cs="Times New Roman"/>
                  <w:sz w:val="24"/>
                  <w:szCs w:val="24"/>
                </w:rPr>
                <w:t>.</w:t>
              </w:r>
              <w:r w:rsidR="00163B22" w:rsidRPr="00B857D2">
                <w:rPr>
                  <w:rFonts w:eastAsia="Calibri" w:cs="Times New Roman"/>
                  <w:sz w:val="24"/>
                  <w:szCs w:val="24"/>
                  <w:lang w:val="en-US"/>
                </w:rPr>
                <w:t>ru</w:t>
              </w:r>
            </w:hyperlink>
          </w:p>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Calibri" w:cs="Times New Roman"/>
                <w:sz w:val="24"/>
                <w:szCs w:val="24"/>
                <w:lang w:val="en-US"/>
              </w:rPr>
              <w:t>https</w:t>
            </w:r>
            <w:r w:rsidRPr="00B857D2">
              <w:rPr>
                <w:rFonts w:eastAsia="Calibri" w:cs="Times New Roman"/>
                <w:sz w:val="24"/>
                <w:szCs w:val="24"/>
              </w:rPr>
              <w:t>://86.мвд.рф/</w:t>
            </w:r>
            <w:r w:rsidRPr="00B857D2">
              <w:rPr>
                <w:rFonts w:eastAsia="Calibri" w:cs="Times New Roman"/>
                <w:sz w:val="24"/>
                <w:szCs w:val="24"/>
                <w:lang w:val="en-US"/>
              </w:rPr>
              <w:t>document</w:t>
            </w:r>
            <w:r w:rsidRPr="00B857D2">
              <w:rPr>
                <w:rFonts w:eastAsia="Calibri" w:cs="Times New Roman"/>
                <w:sz w:val="24"/>
                <w:szCs w:val="24"/>
              </w:rPr>
              <w:t>/922518</w:t>
            </w:r>
          </w:p>
        </w:tc>
      </w:tr>
      <w:tr w:rsidR="00163B22" w:rsidRPr="00B857D2" w:rsidTr="00163B22">
        <w:tc>
          <w:tcPr>
            <w:tcW w:w="4281" w:type="dxa"/>
            <w:tcBorders>
              <w:top w:val="single" w:sz="4" w:space="0" w:color="auto"/>
              <w:bottom w:val="single" w:sz="4" w:space="0" w:color="auto"/>
              <w:right w:val="single" w:sz="4" w:space="0" w:color="auto"/>
            </w:tcBorders>
          </w:tcPr>
          <w:p w:rsidR="00163B22" w:rsidRPr="00B857D2" w:rsidRDefault="00163B22" w:rsidP="00163B22">
            <w:pPr>
              <w:rPr>
                <w:rFonts w:eastAsia="Calibri" w:cs="Times New Roman"/>
                <w:sz w:val="24"/>
                <w:szCs w:val="24"/>
              </w:rPr>
            </w:pPr>
            <w:r w:rsidRPr="00B857D2">
              <w:rPr>
                <w:rFonts w:eastAsia="Calibri" w:cs="Times New Roman"/>
                <w:sz w:val="24"/>
                <w:szCs w:val="24"/>
              </w:rPr>
              <w:t>7. Департамент городского хозяйства</w:t>
            </w:r>
          </w:p>
        </w:tc>
        <w:tc>
          <w:tcPr>
            <w:tcW w:w="1417" w:type="dxa"/>
            <w:tcBorders>
              <w:top w:val="single" w:sz="4" w:space="0" w:color="auto"/>
              <w:left w:val="single" w:sz="4" w:space="0" w:color="auto"/>
              <w:bottom w:val="single" w:sz="4" w:space="0" w:color="auto"/>
              <w:right w:val="single" w:sz="4" w:space="0" w:color="auto"/>
            </w:tcBorders>
          </w:tcPr>
          <w:p w:rsidR="00163B2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 xml:space="preserve">город </w:t>
            </w:r>
          </w:p>
          <w:p w:rsidR="00163B2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 xml:space="preserve">Сургут, улица </w:t>
            </w:r>
          </w:p>
          <w:p w:rsidR="00163B22" w:rsidRPr="00163B22" w:rsidRDefault="00163B22" w:rsidP="00974E80">
            <w:pPr>
              <w:widowControl w:val="0"/>
              <w:autoSpaceDE w:val="0"/>
              <w:autoSpaceDN w:val="0"/>
              <w:adjustRightInd w:val="0"/>
              <w:rPr>
                <w:rFonts w:eastAsia="Times New Roman" w:cs="Times New Roman"/>
                <w:spacing w:val="-8"/>
                <w:sz w:val="24"/>
                <w:szCs w:val="24"/>
                <w:lang w:eastAsia="ru-RU"/>
              </w:rPr>
            </w:pPr>
            <w:r w:rsidRPr="00163B22">
              <w:rPr>
                <w:rFonts w:eastAsia="Times New Roman" w:cs="Times New Roman"/>
                <w:spacing w:val="-8"/>
                <w:sz w:val="24"/>
                <w:szCs w:val="24"/>
                <w:lang w:eastAsia="ru-RU"/>
              </w:rPr>
              <w:t>Гагарина, 11</w:t>
            </w:r>
          </w:p>
        </w:tc>
        <w:tc>
          <w:tcPr>
            <w:tcW w:w="1701" w:type="dxa"/>
            <w:tcBorders>
              <w:top w:val="single" w:sz="4" w:space="0" w:color="auto"/>
              <w:left w:val="single" w:sz="4" w:space="0" w:color="auto"/>
              <w:bottom w:val="single" w:sz="4" w:space="0" w:color="auto"/>
              <w:right w:val="single" w:sz="4" w:space="0" w:color="auto"/>
            </w:tcBorders>
          </w:tcPr>
          <w:p w:rsidR="00163B22" w:rsidRPr="00B857D2" w:rsidRDefault="00163B22" w:rsidP="00163B22">
            <w:pPr>
              <w:widowControl w:val="0"/>
              <w:autoSpaceDE w:val="0"/>
              <w:autoSpaceDN w:val="0"/>
              <w:adjustRightInd w:val="0"/>
              <w:rPr>
                <w:rFonts w:eastAsia="Times New Roman" w:cs="Times New Roman"/>
                <w:sz w:val="24"/>
                <w:szCs w:val="24"/>
                <w:lang w:eastAsia="ru-RU"/>
              </w:rPr>
            </w:pPr>
            <w:r w:rsidRPr="00163B22">
              <w:rPr>
                <w:rFonts w:eastAsia="Times New Roman" w:cs="Times New Roman"/>
                <w:spacing w:val="-4"/>
                <w:sz w:val="24"/>
                <w:szCs w:val="24"/>
                <w:lang w:eastAsia="ru-RU"/>
              </w:rPr>
              <w:t>понедельник –</w:t>
            </w:r>
            <w:r w:rsidRPr="00B857D2">
              <w:rPr>
                <w:rFonts w:eastAsia="Times New Roman" w:cs="Times New Roman"/>
                <w:sz w:val="24"/>
                <w:szCs w:val="24"/>
                <w:lang w:eastAsia="ru-RU"/>
              </w:rPr>
              <w:t xml:space="preserve"> пятница</w:t>
            </w:r>
            <w:r>
              <w:rPr>
                <w:rFonts w:eastAsia="Times New Roman" w:cs="Times New Roman"/>
                <w:sz w:val="24"/>
                <w:szCs w:val="24"/>
                <w:lang w:eastAsia="ru-RU"/>
              </w:rPr>
              <w:t xml:space="preserve">: </w:t>
            </w:r>
            <w:r w:rsidRPr="00B857D2">
              <w:rPr>
                <w:rFonts w:eastAsia="Times New Roman" w:cs="Times New Roman"/>
                <w:sz w:val="24"/>
                <w:szCs w:val="24"/>
                <w:lang w:eastAsia="ru-RU"/>
              </w:rPr>
              <w:t>09.00</w:t>
            </w:r>
            <w:r>
              <w:rPr>
                <w:rFonts w:eastAsia="Times New Roman" w:cs="Times New Roman"/>
                <w:sz w:val="24"/>
                <w:szCs w:val="24"/>
                <w:lang w:eastAsia="ru-RU"/>
              </w:rPr>
              <w:t xml:space="preserve"> – </w:t>
            </w:r>
            <w:r w:rsidRPr="00B857D2">
              <w:rPr>
                <w:rFonts w:eastAsia="Times New Roman" w:cs="Times New Roman"/>
                <w:sz w:val="24"/>
                <w:szCs w:val="24"/>
                <w:lang w:eastAsia="ru-RU"/>
              </w:rPr>
              <w:t>17.00</w:t>
            </w:r>
          </w:p>
        </w:tc>
        <w:tc>
          <w:tcPr>
            <w:tcW w:w="1276" w:type="dxa"/>
            <w:tcBorders>
              <w:top w:val="single" w:sz="4" w:space="0" w:color="auto"/>
              <w:left w:val="single" w:sz="4" w:space="0" w:color="auto"/>
              <w:bottom w:val="single" w:sz="4" w:space="0" w:color="auto"/>
              <w:right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eastAsia="ru-RU"/>
              </w:rPr>
            </w:pPr>
            <w:r w:rsidRPr="00B857D2">
              <w:rPr>
                <w:rFonts w:eastAsia="Times New Roman" w:cs="Times New Roman"/>
                <w:sz w:val="24"/>
                <w:szCs w:val="24"/>
                <w:lang w:eastAsia="ru-RU"/>
              </w:rPr>
              <w:t>52-53-01</w:t>
            </w:r>
          </w:p>
        </w:tc>
        <w:tc>
          <w:tcPr>
            <w:tcW w:w="2665" w:type="dxa"/>
            <w:tcBorders>
              <w:top w:val="single" w:sz="4" w:space="0" w:color="auto"/>
              <w:left w:val="single" w:sz="4" w:space="0" w:color="auto"/>
              <w:bottom w:val="single" w:sz="4" w:space="0" w:color="auto"/>
            </w:tcBorders>
          </w:tcPr>
          <w:p w:rsidR="00163B22" w:rsidRPr="00B857D2" w:rsidRDefault="00163B22" w:rsidP="00974E80">
            <w:pPr>
              <w:widowControl w:val="0"/>
              <w:autoSpaceDE w:val="0"/>
              <w:autoSpaceDN w:val="0"/>
              <w:adjustRightInd w:val="0"/>
              <w:rPr>
                <w:rFonts w:eastAsia="Times New Roman" w:cs="Times New Roman"/>
                <w:sz w:val="24"/>
                <w:szCs w:val="24"/>
                <w:lang w:val="en-US" w:eastAsia="ru-RU"/>
              </w:rPr>
            </w:pPr>
            <w:r w:rsidRPr="00B857D2">
              <w:rPr>
                <w:rFonts w:eastAsia="Times New Roman" w:cs="Times New Roman"/>
                <w:sz w:val="24"/>
                <w:szCs w:val="24"/>
                <w:lang w:val="en-US" w:eastAsia="ru-RU"/>
              </w:rPr>
              <w:t>saf@admsurgut.ru</w:t>
            </w:r>
          </w:p>
        </w:tc>
        <w:tc>
          <w:tcPr>
            <w:tcW w:w="3543" w:type="dxa"/>
            <w:tcBorders>
              <w:top w:val="single" w:sz="4" w:space="0" w:color="auto"/>
              <w:left w:val="single" w:sz="4" w:space="0" w:color="auto"/>
              <w:bottom w:val="single" w:sz="4" w:space="0" w:color="auto"/>
            </w:tcBorders>
          </w:tcPr>
          <w:p w:rsidR="00163B22" w:rsidRPr="00B857D2" w:rsidRDefault="00163B22" w:rsidP="00974E80">
            <w:pPr>
              <w:autoSpaceDE w:val="0"/>
              <w:autoSpaceDN w:val="0"/>
              <w:adjustRightInd w:val="0"/>
              <w:rPr>
                <w:rFonts w:eastAsia="Calibri" w:cs="Times New Roman"/>
                <w:sz w:val="24"/>
                <w:szCs w:val="24"/>
              </w:rPr>
            </w:pPr>
            <w:r w:rsidRPr="00B857D2">
              <w:rPr>
                <w:rFonts w:eastAsia="Calibri" w:cs="Times New Roman"/>
                <w:sz w:val="24"/>
                <w:szCs w:val="24"/>
                <w:lang w:val="en-US"/>
              </w:rPr>
              <w:t>www</w:t>
            </w:r>
            <w:r w:rsidRPr="00B857D2">
              <w:rPr>
                <w:rFonts w:eastAsia="Calibri" w:cs="Times New Roman"/>
                <w:sz w:val="24"/>
                <w:szCs w:val="24"/>
              </w:rPr>
              <w:t>.</w:t>
            </w:r>
            <w:r w:rsidRPr="00B857D2">
              <w:rPr>
                <w:rFonts w:eastAsia="Calibri" w:cs="Times New Roman"/>
                <w:sz w:val="24"/>
                <w:szCs w:val="24"/>
                <w:lang w:val="en-US"/>
              </w:rPr>
              <w:t>admsurgut</w:t>
            </w:r>
            <w:r w:rsidRPr="00B857D2">
              <w:rPr>
                <w:rFonts w:eastAsia="Calibri" w:cs="Times New Roman"/>
                <w:sz w:val="24"/>
                <w:szCs w:val="24"/>
              </w:rPr>
              <w:t>.</w:t>
            </w:r>
            <w:r w:rsidRPr="00B857D2">
              <w:rPr>
                <w:rFonts w:eastAsia="Calibri" w:cs="Times New Roman"/>
                <w:sz w:val="24"/>
                <w:szCs w:val="24"/>
                <w:lang w:val="en-US"/>
              </w:rPr>
              <w:t>ru</w:t>
            </w:r>
          </w:p>
        </w:tc>
      </w:tr>
    </w:tbl>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Default="00B857D2" w:rsidP="00B857D2">
      <w:pPr>
        <w:spacing w:after="200"/>
        <w:ind w:left="180"/>
        <w:contextualSpacing/>
        <w:rPr>
          <w:rFonts w:eastAsia="Times New Roman" w:cs="Arial"/>
          <w:i/>
          <w:sz w:val="24"/>
          <w:szCs w:val="24"/>
          <w:lang w:eastAsia="ru-RU"/>
        </w:rPr>
      </w:pPr>
    </w:p>
    <w:p w:rsidR="00163B22" w:rsidRDefault="00163B22" w:rsidP="00B857D2">
      <w:pPr>
        <w:spacing w:after="200"/>
        <w:ind w:left="180"/>
        <w:contextualSpacing/>
        <w:rPr>
          <w:rFonts w:eastAsia="Times New Roman" w:cs="Arial"/>
          <w:i/>
          <w:sz w:val="24"/>
          <w:szCs w:val="24"/>
          <w:lang w:eastAsia="ru-RU"/>
        </w:rPr>
      </w:pPr>
    </w:p>
    <w:p w:rsidR="00163B22" w:rsidRDefault="00163B22" w:rsidP="00B857D2">
      <w:pPr>
        <w:spacing w:after="200"/>
        <w:ind w:left="180"/>
        <w:contextualSpacing/>
        <w:rPr>
          <w:rFonts w:eastAsia="Times New Roman" w:cs="Arial"/>
          <w:i/>
          <w:sz w:val="24"/>
          <w:szCs w:val="24"/>
          <w:lang w:eastAsia="ru-RU"/>
        </w:rPr>
      </w:pPr>
    </w:p>
    <w:p w:rsidR="00163B22" w:rsidRDefault="00163B22" w:rsidP="00B857D2">
      <w:pPr>
        <w:spacing w:after="200"/>
        <w:ind w:left="180"/>
        <w:contextualSpacing/>
        <w:rPr>
          <w:rFonts w:eastAsia="Times New Roman" w:cs="Arial"/>
          <w:i/>
          <w:sz w:val="24"/>
          <w:szCs w:val="24"/>
          <w:lang w:eastAsia="ru-RU"/>
        </w:rPr>
      </w:pPr>
    </w:p>
    <w:p w:rsidR="00163B22" w:rsidRPr="00B857D2" w:rsidRDefault="00163B2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B857D2" w:rsidRPr="00B857D2" w:rsidRDefault="00B857D2" w:rsidP="00B857D2">
      <w:pPr>
        <w:spacing w:after="200"/>
        <w:ind w:left="180"/>
        <w:contextualSpacing/>
        <w:rPr>
          <w:rFonts w:eastAsia="Times New Roman" w:cs="Arial"/>
          <w:i/>
          <w:sz w:val="24"/>
          <w:szCs w:val="24"/>
          <w:lang w:eastAsia="ru-RU"/>
        </w:rPr>
      </w:pPr>
    </w:p>
    <w:p w:rsidR="00163B22" w:rsidRDefault="00163B22" w:rsidP="00B857D2">
      <w:pPr>
        <w:ind w:left="180"/>
        <w:rPr>
          <w:rFonts w:eastAsia="Times New Roman" w:cs="Times New Roman"/>
          <w:sz w:val="22"/>
          <w:lang w:eastAsia="ru-RU"/>
        </w:rPr>
        <w:sectPr w:rsidR="00163B22" w:rsidSect="00163B22">
          <w:pgSz w:w="16838" w:h="11906" w:orient="landscape"/>
          <w:pgMar w:top="1701" w:right="567" w:bottom="567" w:left="238" w:header="709" w:footer="709" w:gutter="0"/>
          <w:cols w:space="708"/>
          <w:docGrid w:linePitch="360"/>
        </w:sectPr>
      </w:pPr>
    </w:p>
    <w:p w:rsidR="00163B22" w:rsidRPr="00B857D2" w:rsidRDefault="00163B22" w:rsidP="00163B22">
      <w:pPr>
        <w:autoSpaceDE w:val="0"/>
        <w:autoSpaceDN w:val="0"/>
        <w:adjustRightInd w:val="0"/>
        <w:ind w:left="5670"/>
        <w:outlineLvl w:val="0"/>
        <w:rPr>
          <w:rFonts w:eastAsia="Calibri" w:cs="Times New Roman"/>
          <w:szCs w:val="28"/>
        </w:rPr>
      </w:pPr>
      <w:r w:rsidRPr="00B857D2">
        <w:rPr>
          <w:rFonts w:eastAsia="Calibri" w:cs="Times New Roman"/>
          <w:szCs w:val="28"/>
        </w:rPr>
        <w:t xml:space="preserve">Приложение </w:t>
      </w:r>
      <w:r>
        <w:rPr>
          <w:rFonts w:eastAsia="Calibri" w:cs="Times New Roman"/>
          <w:szCs w:val="28"/>
        </w:rPr>
        <w:t>3</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к административному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регламенту предоставления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муниципальной услуги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«Передача гражданами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в муниципальную</w:t>
      </w:r>
      <w:r>
        <w:rPr>
          <w:rFonts w:eastAsia="Calibri" w:cs="Times New Roman"/>
          <w:szCs w:val="28"/>
        </w:rPr>
        <w:t xml:space="preserve"> </w:t>
      </w:r>
      <w:r w:rsidRPr="00B857D2">
        <w:rPr>
          <w:rFonts w:eastAsia="Calibri" w:cs="Times New Roman"/>
          <w:szCs w:val="28"/>
        </w:rPr>
        <w:t xml:space="preserve">собственность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приватизированных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жилых помещений»</w:t>
      </w:r>
    </w:p>
    <w:p w:rsidR="00163B2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p>
    <w:p w:rsidR="00163B2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p>
    <w:p w:rsidR="00B857D2" w:rsidRPr="00B857D2" w:rsidRDefault="00B857D2" w:rsidP="00163B22">
      <w:pPr>
        <w:spacing w:after="200" w:line="276" w:lineRule="auto"/>
        <w:jc w:val="right"/>
        <w:rPr>
          <w:rFonts w:eastAsia="Times New Roman" w:cs="Times New Roman"/>
          <w:szCs w:val="28"/>
          <w:lang w:eastAsia="ru-RU"/>
        </w:rPr>
      </w:pPr>
      <w:r w:rsidRPr="00B857D2">
        <w:rPr>
          <w:rFonts w:eastAsia="Times New Roman" w:cs="Times New Roman"/>
          <w:szCs w:val="28"/>
          <w:lang w:eastAsia="ru-RU"/>
        </w:rPr>
        <w:t>Образец</w:t>
      </w:r>
    </w:p>
    <w:p w:rsidR="00B857D2" w:rsidRPr="00163B22" w:rsidRDefault="00B857D2" w:rsidP="00163B22">
      <w:pPr>
        <w:ind w:left="5954"/>
        <w:contextualSpacing/>
        <w:rPr>
          <w:rFonts w:eastAsia="Times New Roman" w:cs="Times New Roman"/>
          <w:szCs w:val="28"/>
          <w:lang w:eastAsia="ru-RU"/>
        </w:rPr>
      </w:pPr>
      <w:r w:rsidRPr="00163B22">
        <w:rPr>
          <w:rFonts w:eastAsia="Times New Roman" w:cs="Times New Roman"/>
          <w:szCs w:val="28"/>
          <w:lang w:eastAsia="ru-RU"/>
        </w:rPr>
        <w:t>Начальнику управления</w:t>
      </w:r>
    </w:p>
    <w:p w:rsidR="00B857D2" w:rsidRPr="00163B22" w:rsidRDefault="00B857D2" w:rsidP="00163B22">
      <w:pPr>
        <w:ind w:left="5954"/>
        <w:contextualSpacing/>
        <w:rPr>
          <w:rFonts w:eastAsia="Times New Roman" w:cs="Times New Roman"/>
          <w:szCs w:val="28"/>
          <w:lang w:eastAsia="ru-RU"/>
        </w:rPr>
      </w:pPr>
      <w:r w:rsidRPr="00163B22">
        <w:rPr>
          <w:rFonts w:eastAsia="Times New Roman" w:cs="Times New Roman"/>
          <w:szCs w:val="28"/>
          <w:lang w:eastAsia="ru-RU"/>
        </w:rPr>
        <w:t>уч</w:t>
      </w:r>
      <w:r w:rsidR="00163B22">
        <w:rPr>
          <w:rFonts w:eastAsia="Times New Roman" w:cs="Times New Roman"/>
          <w:szCs w:val="28"/>
          <w:lang w:eastAsia="ru-RU"/>
        </w:rPr>
        <w:t>ё</w:t>
      </w:r>
      <w:r w:rsidRPr="00163B22">
        <w:rPr>
          <w:rFonts w:eastAsia="Times New Roman" w:cs="Times New Roman"/>
          <w:szCs w:val="28"/>
          <w:lang w:eastAsia="ru-RU"/>
        </w:rPr>
        <w:t>та и распределения жилья</w:t>
      </w:r>
    </w:p>
    <w:p w:rsidR="00B857D2" w:rsidRPr="00163B22" w:rsidRDefault="00B857D2" w:rsidP="00163B22">
      <w:pPr>
        <w:ind w:left="5954"/>
        <w:contextualSpacing/>
        <w:rPr>
          <w:rFonts w:eastAsia="Times New Roman" w:cs="Times New Roman"/>
          <w:szCs w:val="28"/>
          <w:lang w:eastAsia="ru-RU"/>
        </w:rPr>
      </w:pPr>
      <w:r w:rsidRPr="00163B22">
        <w:rPr>
          <w:rFonts w:eastAsia="Times New Roman" w:cs="Times New Roman"/>
          <w:szCs w:val="28"/>
          <w:lang w:eastAsia="ru-RU"/>
        </w:rPr>
        <w:t>________________</w:t>
      </w:r>
      <w:r w:rsidR="00163B22">
        <w:rPr>
          <w:rFonts w:eastAsia="Times New Roman" w:cs="Times New Roman"/>
          <w:szCs w:val="28"/>
          <w:lang w:eastAsia="ru-RU"/>
        </w:rPr>
        <w:t>__________</w:t>
      </w:r>
    </w:p>
    <w:p w:rsidR="00B857D2" w:rsidRPr="00163B22" w:rsidRDefault="00163B22" w:rsidP="00163B22">
      <w:pPr>
        <w:ind w:left="5954"/>
        <w:contextualSpacing/>
        <w:rPr>
          <w:rFonts w:eastAsia="Times New Roman" w:cs="Times New Roman"/>
          <w:szCs w:val="28"/>
          <w:lang w:eastAsia="ru-RU"/>
        </w:rPr>
      </w:pPr>
      <w:r>
        <w:rPr>
          <w:rFonts w:eastAsia="Times New Roman" w:cs="Times New Roman"/>
          <w:szCs w:val="28"/>
          <w:lang w:eastAsia="ru-RU"/>
        </w:rPr>
        <w:t>от _______________________</w:t>
      </w:r>
    </w:p>
    <w:p w:rsidR="00B857D2" w:rsidRPr="00163B22" w:rsidRDefault="00B857D2" w:rsidP="00163B22">
      <w:pPr>
        <w:ind w:left="5954"/>
        <w:contextualSpacing/>
        <w:rPr>
          <w:rFonts w:eastAsia="Times New Roman" w:cs="Times New Roman"/>
          <w:szCs w:val="28"/>
          <w:lang w:eastAsia="ru-RU"/>
        </w:rPr>
      </w:pPr>
      <w:r w:rsidRPr="00163B22">
        <w:rPr>
          <w:rFonts w:eastAsia="Times New Roman" w:cs="Times New Roman"/>
          <w:szCs w:val="28"/>
          <w:lang w:eastAsia="ru-RU"/>
        </w:rPr>
        <w:t xml:space="preserve">адрес: </w:t>
      </w:r>
      <w:r w:rsidR="00163B22">
        <w:rPr>
          <w:rFonts w:eastAsia="Times New Roman" w:cs="Times New Roman"/>
          <w:szCs w:val="28"/>
          <w:lang w:eastAsia="ru-RU"/>
        </w:rPr>
        <w:t>____________________</w:t>
      </w:r>
    </w:p>
    <w:p w:rsidR="00B857D2" w:rsidRPr="00163B22" w:rsidRDefault="00B857D2" w:rsidP="00163B22">
      <w:pPr>
        <w:ind w:left="5954"/>
        <w:contextualSpacing/>
        <w:rPr>
          <w:rFonts w:eastAsia="Times New Roman" w:cs="Times New Roman"/>
          <w:szCs w:val="28"/>
          <w:lang w:eastAsia="ru-RU"/>
        </w:rPr>
      </w:pPr>
      <w:r w:rsidRPr="00163B22">
        <w:rPr>
          <w:rFonts w:eastAsia="Times New Roman" w:cs="Times New Roman"/>
          <w:szCs w:val="28"/>
          <w:lang w:eastAsia="ru-RU"/>
        </w:rPr>
        <w:t>телефон:</w:t>
      </w:r>
      <w:r w:rsidR="00163B22">
        <w:rPr>
          <w:rFonts w:eastAsia="Times New Roman" w:cs="Times New Roman"/>
          <w:szCs w:val="28"/>
          <w:lang w:eastAsia="ru-RU"/>
        </w:rPr>
        <w:t xml:space="preserve"> __________________</w:t>
      </w:r>
    </w:p>
    <w:p w:rsidR="00B857D2" w:rsidRPr="00B857D2" w:rsidRDefault="00B857D2" w:rsidP="00B857D2">
      <w:pPr>
        <w:spacing w:after="200"/>
        <w:ind w:left="180"/>
        <w:contextualSpacing/>
        <w:jc w:val="right"/>
        <w:rPr>
          <w:rFonts w:eastAsia="Times New Roman" w:cs="Times New Roman"/>
          <w:sz w:val="24"/>
          <w:szCs w:val="24"/>
          <w:lang w:eastAsia="ru-RU"/>
        </w:rPr>
      </w:pPr>
    </w:p>
    <w:p w:rsidR="00163B22" w:rsidRPr="00163B22" w:rsidRDefault="00163B22" w:rsidP="00B857D2">
      <w:pPr>
        <w:spacing w:after="200"/>
        <w:ind w:left="180"/>
        <w:contextualSpacing/>
        <w:jc w:val="center"/>
        <w:rPr>
          <w:rFonts w:eastAsia="Times New Roman" w:cs="Times New Roman"/>
          <w:szCs w:val="28"/>
          <w:lang w:eastAsia="ru-RU"/>
        </w:rPr>
      </w:pPr>
      <w:r>
        <w:rPr>
          <w:rFonts w:eastAsia="Times New Roman" w:cs="Times New Roman"/>
          <w:szCs w:val="28"/>
          <w:lang w:eastAsia="ru-RU"/>
        </w:rPr>
        <w:t>заявление</w:t>
      </w:r>
    </w:p>
    <w:p w:rsidR="00163B22" w:rsidRDefault="00B857D2" w:rsidP="00B857D2">
      <w:pPr>
        <w:spacing w:after="200"/>
        <w:ind w:left="180"/>
        <w:contextualSpacing/>
        <w:jc w:val="center"/>
        <w:rPr>
          <w:rFonts w:eastAsia="Times New Roman" w:cs="Times New Roman"/>
          <w:szCs w:val="28"/>
          <w:lang w:eastAsia="ru-RU"/>
        </w:rPr>
      </w:pPr>
      <w:r w:rsidRPr="00163B22">
        <w:rPr>
          <w:rFonts w:eastAsia="Times New Roman" w:cs="Times New Roman"/>
          <w:szCs w:val="28"/>
          <w:lang w:eastAsia="ru-RU"/>
        </w:rPr>
        <w:t xml:space="preserve">о принятии в муниципальную собственность приватизированного жилого </w:t>
      </w:r>
    </w:p>
    <w:p w:rsidR="00B857D2" w:rsidRDefault="00B857D2" w:rsidP="00B857D2">
      <w:pPr>
        <w:spacing w:after="200"/>
        <w:ind w:left="180"/>
        <w:contextualSpacing/>
        <w:jc w:val="center"/>
        <w:rPr>
          <w:rFonts w:eastAsia="Times New Roman" w:cs="Times New Roman"/>
          <w:szCs w:val="28"/>
          <w:lang w:eastAsia="ru-RU"/>
        </w:rPr>
      </w:pPr>
      <w:r w:rsidRPr="00163B22">
        <w:rPr>
          <w:rFonts w:eastAsia="Times New Roman" w:cs="Times New Roman"/>
          <w:szCs w:val="28"/>
          <w:lang w:eastAsia="ru-RU"/>
        </w:rPr>
        <w:t>помещения</w:t>
      </w:r>
    </w:p>
    <w:p w:rsidR="00163B22" w:rsidRPr="00163B22" w:rsidRDefault="00163B22" w:rsidP="00B857D2">
      <w:pPr>
        <w:spacing w:after="200"/>
        <w:ind w:left="180"/>
        <w:contextualSpacing/>
        <w:jc w:val="center"/>
        <w:rPr>
          <w:rFonts w:eastAsia="Times New Roman" w:cs="Times New Roman"/>
          <w:szCs w:val="28"/>
          <w:lang w:eastAsia="ru-RU"/>
        </w:rPr>
      </w:pP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1. Прошу (сим) принять в муниципальную собственность муниципального </w:t>
      </w:r>
      <w:r w:rsidRPr="002069EA">
        <w:rPr>
          <w:rFonts w:eastAsia="Calibri" w:cs="Times New Roman"/>
          <w:spacing w:val="-4"/>
          <w:szCs w:val="28"/>
        </w:rPr>
        <w:t>образования городской округ город Сургут приватизированное гражданином</w:t>
      </w:r>
      <w:r w:rsidR="002069EA" w:rsidRPr="002069EA">
        <w:rPr>
          <w:rFonts w:eastAsia="Calibri" w:cs="Times New Roman"/>
          <w:spacing w:val="-4"/>
          <w:szCs w:val="28"/>
        </w:rPr>
        <w:t xml:space="preserve"> </w:t>
      </w:r>
      <w:r w:rsidRPr="002069EA">
        <w:rPr>
          <w:rFonts w:eastAsia="Calibri" w:cs="Times New Roman"/>
          <w:spacing w:val="-4"/>
          <w:szCs w:val="28"/>
        </w:rPr>
        <w:t>(</w:t>
      </w:r>
      <w:r w:rsidR="002069EA" w:rsidRPr="002069EA">
        <w:rPr>
          <w:rFonts w:eastAsia="Calibri" w:cs="Times New Roman"/>
          <w:spacing w:val="-4"/>
          <w:szCs w:val="28"/>
        </w:rPr>
        <w:t>а</w:t>
      </w:r>
      <w:r w:rsidRPr="002069EA">
        <w:rPr>
          <w:rFonts w:eastAsia="Calibri" w:cs="Times New Roman"/>
          <w:spacing w:val="-4"/>
          <w:szCs w:val="28"/>
        </w:rPr>
        <w:t>ми):</w:t>
      </w:r>
    </w:p>
    <w:p w:rsidR="00B857D2" w:rsidRPr="00B857D2" w:rsidRDefault="00B857D2" w:rsidP="00B857D2">
      <w:pPr>
        <w:autoSpaceDE w:val="0"/>
        <w:autoSpaceDN w:val="0"/>
        <w:adjustRightInd w:val="0"/>
        <w:ind w:left="180"/>
        <w:jc w:val="both"/>
        <w:rPr>
          <w:rFonts w:eastAsia="Calibri" w:cs="Times New Roman"/>
          <w:sz w:val="24"/>
          <w:szCs w:val="24"/>
        </w:rPr>
      </w:pPr>
      <w:r w:rsidRPr="00163B22">
        <w:rPr>
          <w:rFonts w:eastAsia="Calibri" w:cs="Times New Roman"/>
          <w:szCs w:val="28"/>
        </w:rPr>
        <w:t>_______________________________________</w:t>
      </w:r>
      <w:r w:rsidR="00163B22">
        <w:rPr>
          <w:rFonts w:eastAsia="Calibri" w:cs="Times New Roman"/>
          <w:szCs w:val="28"/>
        </w:rPr>
        <w:t>____________________________</w:t>
      </w:r>
    </w:p>
    <w:p w:rsidR="00B857D2" w:rsidRPr="00B857D2" w:rsidRDefault="00B857D2" w:rsidP="00B857D2">
      <w:pPr>
        <w:autoSpaceDE w:val="0"/>
        <w:autoSpaceDN w:val="0"/>
        <w:adjustRightInd w:val="0"/>
        <w:ind w:left="180"/>
        <w:jc w:val="center"/>
        <w:rPr>
          <w:rFonts w:eastAsia="Calibri" w:cs="Times New Roman"/>
          <w:sz w:val="20"/>
          <w:szCs w:val="20"/>
        </w:rPr>
      </w:pPr>
      <w:r w:rsidRPr="00B857D2">
        <w:rPr>
          <w:rFonts w:eastAsia="Calibri" w:cs="Times New Roman"/>
          <w:sz w:val="20"/>
          <w:szCs w:val="20"/>
        </w:rPr>
        <w:t xml:space="preserve">(указать фамилию имя отчество </w:t>
      </w:r>
      <w:r w:rsidRPr="00B857D2">
        <w:rPr>
          <w:rFonts w:eastAsia="Calibri" w:cs="Times New Roman"/>
          <w:sz w:val="20"/>
          <w:szCs w:val="20"/>
          <w:u w:val="single"/>
        </w:rPr>
        <w:t>всех</w:t>
      </w:r>
      <w:r w:rsidRPr="00B857D2">
        <w:rPr>
          <w:rFonts w:eastAsia="Calibri" w:cs="Times New Roman"/>
          <w:sz w:val="20"/>
          <w:szCs w:val="20"/>
        </w:rPr>
        <w:t xml:space="preserve"> граждан, в чьей собственности (в том числе общей долевой) находится приватизированное жилое помещение)</w:t>
      </w:r>
    </w:p>
    <w:p w:rsidR="00B857D2" w:rsidRPr="00B857D2" w:rsidRDefault="00B857D2" w:rsidP="00B857D2">
      <w:pPr>
        <w:autoSpaceDE w:val="0"/>
        <w:autoSpaceDN w:val="0"/>
        <w:adjustRightInd w:val="0"/>
        <w:ind w:left="180"/>
        <w:rPr>
          <w:rFonts w:eastAsia="Calibri" w:cs="Times New Roman"/>
          <w:sz w:val="20"/>
          <w:szCs w:val="20"/>
        </w:rPr>
      </w:pPr>
      <w:r w:rsidRPr="00B857D2">
        <w:rPr>
          <w:rFonts w:eastAsia="Calibri" w:cs="Times New Roman"/>
          <w:sz w:val="24"/>
          <w:szCs w:val="24"/>
        </w:rPr>
        <w:t>____________________________________________________________________________________________________________________________________________</w:t>
      </w:r>
      <w:r w:rsidR="00163B22">
        <w:rPr>
          <w:rFonts w:eastAsia="Calibri" w:cs="Times New Roman"/>
          <w:sz w:val="24"/>
          <w:szCs w:val="24"/>
        </w:rPr>
        <w:t>________________</w:t>
      </w:r>
    </w:p>
    <w:p w:rsidR="00B857D2" w:rsidRPr="00163B22" w:rsidRDefault="00B857D2" w:rsidP="00B857D2">
      <w:pPr>
        <w:autoSpaceDE w:val="0"/>
        <w:autoSpaceDN w:val="0"/>
        <w:adjustRightInd w:val="0"/>
        <w:ind w:left="180"/>
        <w:jc w:val="both"/>
        <w:rPr>
          <w:rFonts w:eastAsia="Calibri" w:cs="Times New Roman"/>
          <w:szCs w:val="28"/>
        </w:rPr>
      </w:pPr>
      <w:r w:rsidRPr="00163B22">
        <w:rPr>
          <w:rFonts w:eastAsia="Calibri" w:cs="Times New Roman"/>
          <w:szCs w:val="28"/>
        </w:rPr>
        <w:t>жилое помещение, расположенное по адресу: _____________________</w:t>
      </w:r>
      <w:r w:rsidR="00163B22">
        <w:rPr>
          <w:rFonts w:eastAsia="Calibri" w:cs="Times New Roman"/>
          <w:szCs w:val="28"/>
        </w:rPr>
        <w:t>_______</w:t>
      </w:r>
      <w:r w:rsidRPr="00163B22">
        <w:rPr>
          <w:rFonts w:eastAsia="Calibri" w:cs="Times New Roman"/>
          <w:szCs w:val="28"/>
        </w:rPr>
        <w:t xml:space="preserve">     </w:t>
      </w:r>
    </w:p>
    <w:p w:rsidR="00B857D2" w:rsidRPr="00B857D2" w:rsidRDefault="00B857D2" w:rsidP="00B857D2">
      <w:pPr>
        <w:autoSpaceDE w:val="0"/>
        <w:autoSpaceDN w:val="0"/>
        <w:adjustRightInd w:val="0"/>
        <w:ind w:left="180"/>
        <w:jc w:val="both"/>
        <w:rPr>
          <w:rFonts w:eastAsia="Calibri" w:cs="Times New Roman"/>
          <w:sz w:val="20"/>
          <w:szCs w:val="20"/>
        </w:rPr>
      </w:pPr>
      <w:r w:rsidRPr="00B857D2">
        <w:rPr>
          <w:rFonts w:eastAsia="Calibri" w:cs="Times New Roman"/>
          <w:sz w:val="20"/>
          <w:szCs w:val="20"/>
        </w:rPr>
        <w:t xml:space="preserve">                                                                                                    </w:t>
      </w:r>
      <w:r w:rsidR="00163B22">
        <w:rPr>
          <w:rFonts w:eastAsia="Calibri" w:cs="Times New Roman"/>
          <w:sz w:val="20"/>
          <w:szCs w:val="20"/>
        </w:rPr>
        <w:t xml:space="preserve">           </w:t>
      </w:r>
      <w:r w:rsidRPr="00B857D2">
        <w:rPr>
          <w:rFonts w:eastAsia="Calibri" w:cs="Times New Roman"/>
          <w:sz w:val="20"/>
          <w:szCs w:val="20"/>
        </w:rPr>
        <w:t xml:space="preserve"> (указать адрес жилого помещения:</w:t>
      </w:r>
    </w:p>
    <w:p w:rsidR="00B857D2" w:rsidRPr="00B857D2" w:rsidRDefault="00B857D2" w:rsidP="00B857D2">
      <w:pPr>
        <w:autoSpaceDE w:val="0"/>
        <w:autoSpaceDN w:val="0"/>
        <w:adjustRightInd w:val="0"/>
        <w:ind w:left="180"/>
        <w:jc w:val="both"/>
        <w:rPr>
          <w:rFonts w:eastAsia="Calibri" w:cs="Times New Roman"/>
          <w:sz w:val="20"/>
          <w:szCs w:val="20"/>
        </w:rPr>
      </w:pPr>
      <w:r w:rsidRPr="00B857D2">
        <w:rPr>
          <w:rFonts w:eastAsia="Calibri" w:cs="Times New Roman"/>
          <w:sz w:val="20"/>
          <w:szCs w:val="20"/>
        </w:rPr>
        <w:t>_______________________________________________________________________</w:t>
      </w:r>
      <w:r w:rsidR="00163B22">
        <w:rPr>
          <w:rFonts w:eastAsia="Calibri" w:cs="Times New Roman"/>
          <w:sz w:val="20"/>
          <w:szCs w:val="20"/>
        </w:rPr>
        <w:t>_______________________</w:t>
      </w:r>
    </w:p>
    <w:p w:rsidR="00163B22" w:rsidRDefault="00163B22" w:rsidP="00B857D2">
      <w:pPr>
        <w:widowControl w:val="0"/>
        <w:autoSpaceDE w:val="0"/>
        <w:autoSpaceDN w:val="0"/>
        <w:adjustRightInd w:val="0"/>
        <w:ind w:left="180"/>
        <w:jc w:val="both"/>
        <w:rPr>
          <w:rFonts w:eastAsia="Calibri" w:cs="Courier New"/>
          <w:sz w:val="24"/>
          <w:szCs w:val="24"/>
        </w:rPr>
      </w:pPr>
    </w:p>
    <w:p w:rsidR="00B857D2" w:rsidRPr="00163B22" w:rsidRDefault="00B857D2" w:rsidP="00163B22">
      <w:pPr>
        <w:widowControl w:val="0"/>
        <w:autoSpaceDE w:val="0"/>
        <w:autoSpaceDN w:val="0"/>
        <w:adjustRightInd w:val="0"/>
        <w:ind w:firstLine="567"/>
        <w:jc w:val="both"/>
        <w:rPr>
          <w:rFonts w:eastAsia="Calibri" w:cs="Courier New"/>
          <w:szCs w:val="28"/>
        </w:rPr>
      </w:pPr>
      <w:r w:rsidRPr="00163B22">
        <w:rPr>
          <w:rFonts w:eastAsia="Calibri" w:cs="Courier New"/>
          <w:szCs w:val="28"/>
        </w:rPr>
        <w:t xml:space="preserve">2. Прошу(сим) заключить договор социального найма жилого помещения </w:t>
      </w:r>
      <w:r w:rsidR="00163B22">
        <w:rPr>
          <w:rFonts w:eastAsia="Calibri" w:cs="Courier New"/>
          <w:szCs w:val="28"/>
        </w:rPr>
        <w:t xml:space="preserve">                   </w:t>
      </w:r>
      <w:r w:rsidRPr="00163B22">
        <w:rPr>
          <w:rFonts w:eastAsia="Calibri" w:cs="Courier New"/>
          <w:szCs w:val="28"/>
        </w:rPr>
        <w:t xml:space="preserve">и настоящим подтверждаю(ем) согласие на указание в качестве нанимателя </w:t>
      </w:r>
      <w:r w:rsidR="00163B22">
        <w:rPr>
          <w:rFonts w:eastAsia="Calibri" w:cs="Courier New"/>
          <w:szCs w:val="28"/>
        </w:rPr>
        <w:t xml:space="preserve">                   </w:t>
      </w:r>
      <w:r w:rsidRPr="00163B22">
        <w:rPr>
          <w:rFonts w:eastAsia="Calibri" w:cs="Courier New"/>
          <w:szCs w:val="28"/>
        </w:rPr>
        <w:t>по договору социального найма жилого помещения гражданина:</w:t>
      </w:r>
    </w:p>
    <w:p w:rsidR="00B857D2" w:rsidRPr="00B857D2" w:rsidRDefault="00B857D2" w:rsidP="00B857D2">
      <w:pPr>
        <w:autoSpaceDE w:val="0"/>
        <w:autoSpaceDN w:val="0"/>
        <w:adjustRightInd w:val="0"/>
        <w:ind w:left="180"/>
        <w:jc w:val="both"/>
        <w:rPr>
          <w:rFonts w:eastAsia="Calibri" w:cs="Times New Roman"/>
          <w:szCs w:val="28"/>
        </w:rPr>
      </w:pPr>
      <w:r w:rsidRPr="00B857D2">
        <w:rPr>
          <w:rFonts w:eastAsia="Calibri" w:cs="Times New Roman"/>
          <w:szCs w:val="28"/>
        </w:rPr>
        <w:t>_______________________________________________________________</w:t>
      </w:r>
      <w:r w:rsidR="00163B22">
        <w:rPr>
          <w:rFonts w:eastAsia="Calibri" w:cs="Times New Roman"/>
          <w:szCs w:val="28"/>
        </w:rPr>
        <w:t>____</w:t>
      </w:r>
    </w:p>
    <w:p w:rsidR="00B857D2" w:rsidRPr="00B857D2" w:rsidRDefault="00B857D2" w:rsidP="00B857D2">
      <w:pPr>
        <w:autoSpaceDE w:val="0"/>
        <w:autoSpaceDN w:val="0"/>
        <w:adjustRightInd w:val="0"/>
        <w:ind w:left="180"/>
        <w:jc w:val="center"/>
        <w:rPr>
          <w:rFonts w:eastAsia="Calibri" w:cs="Times New Roman"/>
          <w:sz w:val="16"/>
          <w:szCs w:val="16"/>
        </w:rPr>
      </w:pPr>
      <w:r w:rsidRPr="00B857D2">
        <w:rPr>
          <w:rFonts w:eastAsia="Calibri" w:cs="Times New Roman"/>
          <w:sz w:val="16"/>
          <w:szCs w:val="16"/>
        </w:rPr>
        <w:t>(указать фамилию имя отчество гражданина)</w:t>
      </w:r>
    </w:p>
    <w:p w:rsidR="00B857D2" w:rsidRPr="00B857D2" w:rsidRDefault="00B857D2" w:rsidP="00B857D2">
      <w:pPr>
        <w:autoSpaceDE w:val="0"/>
        <w:autoSpaceDN w:val="0"/>
        <w:adjustRightInd w:val="0"/>
        <w:ind w:left="180"/>
        <w:jc w:val="both"/>
        <w:rPr>
          <w:rFonts w:eastAsia="Calibri" w:cs="Times New Roman"/>
          <w:sz w:val="20"/>
          <w:szCs w:val="20"/>
        </w:rPr>
      </w:pPr>
      <w:r w:rsidRPr="00B857D2">
        <w:rPr>
          <w:rFonts w:eastAsia="Calibri" w:cs="Times New Roman"/>
          <w:sz w:val="20"/>
          <w:szCs w:val="20"/>
        </w:rPr>
        <w:t>____________________________________________________________________________________________</w:t>
      </w:r>
      <w:r w:rsidR="00163B22">
        <w:rPr>
          <w:rFonts w:eastAsia="Calibri" w:cs="Times New Roman"/>
          <w:sz w:val="20"/>
          <w:szCs w:val="20"/>
        </w:rPr>
        <w:t>__</w:t>
      </w: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 w:val="24"/>
          <w:szCs w:val="24"/>
        </w:rPr>
        <w:t>_____________________________________________________________________________</w:t>
      </w:r>
      <w:r w:rsidR="00163B22">
        <w:rPr>
          <w:rFonts w:eastAsia="Calibri" w:cs="Times New Roman"/>
          <w:sz w:val="24"/>
          <w:szCs w:val="24"/>
        </w:rPr>
        <w:t>_</w:t>
      </w:r>
    </w:p>
    <w:p w:rsidR="00B857D2" w:rsidRPr="00163B22" w:rsidRDefault="00B857D2" w:rsidP="00B857D2">
      <w:pPr>
        <w:autoSpaceDE w:val="0"/>
        <w:autoSpaceDN w:val="0"/>
        <w:adjustRightInd w:val="0"/>
        <w:ind w:left="180"/>
        <w:jc w:val="both"/>
        <w:rPr>
          <w:rFonts w:eastAsia="Calibri" w:cs="Times New Roman"/>
          <w:szCs w:val="28"/>
        </w:rPr>
      </w:pPr>
      <w:r w:rsidRPr="00163B22">
        <w:rPr>
          <w:rFonts w:eastAsia="Calibri" w:cs="Times New Roman"/>
          <w:szCs w:val="28"/>
        </w:rPr>
        <w:t>К заявлению прилагаются следующие документы:</w:t>
      </w:r>
    </w:p>
    <w:p w:rsidR="00B857D2" w:rsidRPr="00163B22" w:rsidRDefault="00B857D2" w:rsidP="00B857D2">
      <w:pPr>
        <w:autoSpaceDE w:val="0"/>
        <w:autoSpaceDN w:val="0"/>
        <w:adjustRightInd w:val="0"/>
        <w:ind w:left="180"/>
        <w:jc w:val="both"/>
        <w:rPr>
          <w:rFonts w:eastAsia="Calibri" w:cs="Times New Roman"/>
          <w:szCs w:val="28"/>
        </w:rPr>
      </w:pPr>
      <w:r w:rsidRPr="00163B22">
        <w:rPr>
          <w:rFonts w:eastAsia="Calibri" w:cs="Times New Roman"/>
          <w:szCs w:val="28"/>
        </w:rPr>
        <w:t>1) ____________________________________</w:t>
      </w:r>
      <w:r w:rsidR="00163B22">
        <w:rPr>
          <w:rFonts w:eastAsia="Calibri" w:cs="Times New Roman"/>
          <w:szCs w:val="28"/>
        </w:rPr>
        <w:t>_____________________________</w:t>
      </w:r>
    </w:p>
    <w:p w:rsidR="00B857D2" w:rsidRPr="00163B22" w:rsidRDefault="00B857D2" w:rsidP="00B857D2">
      <w:pPr>
        <w:autoSpaceDE w:val="0"/>
        <w:autoSpaceDN w:val="0"/>
        <w:adjustRightInd w:val="0"/>
        <w:ind w:left="180"/>
        <w:jc w:val="both"/>
        <w:rPr>
          <w:rFonts w:eastAsia="Calibri" w:cs="Times New Roman"/>
          <w:szCs w:val="28"/>
        </w:rPr>
      </w:pPr>
      <w:r w:rsidRPr="00163B22">
        <w:rPr>
          <w:rFonts w:eastAsia="Calibri" w:cs="Times New Roman"/>
          <w:szCs w:val="28"/>
        </w:rPr>
        <w:t>2) ___________________________________</w:t>
      </w:r>
      <w:r w:rsidR="00163B22">
        <w:rPr>
          <w:rFonts w:eastAsia="Calibri" w:cs="Times New Roman"/>
          <w:szCs w:val="28"/>
        </w:rPr>
        <w:t>______________________________</w:t>
      </w:r>
    </w:p>
    <w:p w:rsidR="00B857D2" w:rsidRPr="00B857D2" w:rsidRDefault="00B857D2" w:rsidP="00B857D2">
      <w:pPr>
        <w:autoSpaceDE w:val="0"/>
        <w:autoSpaceDN w:val="0"/>
        <w:adjustRightInd w:val="0"/>
        <w:ind w:left="180"/>
        <w:jc w:val="both"/>
        <w:rPr>
          <w:rFonts w:eastAsia="Calibri" w:cs="Times New Roman"/>
          <w:sz w:val="24"/>
          <w:szCs w:val="24"/>
        </w:rPr>
      </w:pPr>
      <w:r w:rsidRPr="00163B22">
        <w:rPr>
          <w:rFonts w:eastAsia="Calibri" w:cs="Times New Roman"/>
          <w:szCs w:val="28"/>
        </w:rPr>
        <w:t>3) ____________________________________</w:t>
      </w:r>
      <w:r w:rsidR="00163B22">
        <w:rPr>
          <w:rFonts w:eastAsia="Calibri" w:cs="Times New Roman"/>
          <w:szCs w:val="28"/>
        </w:rPr>
        <w:t>_____________________________</w:t>
      </w:r>
    </w:p>
    <w:p w:rsidR="00B857D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Документы, являющиеся результатом предоставления муниципальной услуги, прошу выдать (направить):</w:t>
      </w:r>
    </w:p>
    <w:p w:rsidR="002069EA" w:rsidRPr="00163B22" w:rsidRDefault="002069EA" w:rsidP="00163B22">
      <w:pPr>
        <w:autoSpaceDE w:val="0"/>
        <w:autoSpaceDN w:val="0"/>
        <w:adjustRightInd w:val="0"/>
        <w:ind w:firstLine="567"/>
        <w:jc w:val="both"/>
        <w:rPr>
          <w:rFonts w:eastAsia="Calibri" w:cs="Times New Roman"/>
          <w:szCs w:val="28"/>
        </w:rPr>
      </w:pPr>
    </w:p>
    <w:p w:rsidR="00B857D2" w:rsidRDefault="00B857D2" w:rsidP="00B857D2">
      <w:pPr>
        <w:autoSpaceDE w:val="0"/>
        <w:autoSpaceDN w:val="0"/>
        <w:adjustRightInd w:val="0"/>
        <w:ind w:left="180"/>
        <w:rPr>
          <w:rFonts w:eastAsia="Calibri" w:cs="Times New Roman"/>
          <w:sz w:val="24"/>
          <w:szCs w:val="24"/>
        </w:rPr>
      </w:pPr>
      <w:r w:rsidRPr="00B857D2">
        <w:rPr>
          <w:rFonts w:eastAsia="Calibri" w:cs="Times New Roman"/>
          <w:sz w:val="24"/>
          <w:szCs w:val="24"/>
        </w:rPr>
        <w:t>┌─┐</w:t>
      </w:r>
    </w:p>
    <w:p w:rsidR="00B857D2" w:rsidRPr="00B857D2" w:rsidRDefault="00B857D2" w:rsidP="00B857D2">
      <w:pPr>
        <w:autoSpaceDE w:val="0"/>
        <w:autoSpaceDN w:val="0"/>
        <w:adjustRightInd w:val="0"/>
        <w:ind w:left="180"/>
        <w:rPr>
          <w:rFonts w:eastAsia="Calibri" w:cs="Times New Roman"/>
          <w:sz w:val="24"/>
          <w:szCs w:val="24"/>
        </w:rPr>
      </w:pPr>
      <w:r w:rsidRPr="00B857D2">
        <w:rPr>
          <w:rFonts w:eastAsia="Calibri" w:cs="Times New Roman"/>
          <w:sz w:val="24"/>
          <w:szCs w:val="24"/>
        </w:rPr>
        <w:t>└─┘ нарочно в МФЦ</w:t>
      </w:r>
    </w:p>
    <w:p w:rsidR="00B857D2" w:rsidRPr="00B857D2" w:rsidRDefault="00B857D2" w:rsidP="00B857D2">
      <w:pPr>
        <w:autoSpaceDE w:val="0"/>
        <w:autoSpaceDN w:val="0"/>
        <w:adjustRightInd w:val="0"/>
        <w:ind w:left="180"/>
        <w:rPr>
          <w:rFonts w:eastAsia="Calibri" w:cs="Times New Roman"/>
          <w:sz w:val="24"/>
          <w:szCs w:val="24"/>
        </w:rPr>
      </w:pPr>
      <w:r w:rsidRPr="00B857D2">
        <w:rPr>
          <w:rFonts w:eastAsia="Calibri" w:cs="Times New Roman"/>
          <w:sz w:val="24"/>
          <w:szCs w:val="24"/>
        </w:rPr>
        <w:t>┌─┐</w:t>
      </w:r>
    </w:p>
    <w:p w:rsidR="00B857D2" w:rsidRPr="00B857D2" w:rsidRDefault="00B857D2" w:rsidP="00B857D2">
      <w:pPr>
        <w:autoSpaceDE w:val="0"/>
        <w:autoSpaceDN w:val="0"/>
        <w:adjustRightInd w:val="0"/>
        <w:ind w:left="180"/>
        <w:rPr>
          <w:rFonts w:eastAsia="Calibri" w:cs="Times New Roman"/>
          <w:sz w:val="24"/>
          <w:szCs w:val="24"/>
        </w:rPr>
      </w:pPr>
      <w:r w:rsidRPr="00B857D2">
        <w:rPr>
          <w:rFonts w:eastAsia="Calibri" w:cs="Times New Roman"/>
          <w:sz w:val="24"/>
          <w:szCs w:val="24"/>
        </w:rPr>
        <w:t>└─┘ нарочно в (указать наименование ОМС)</w:t>
      </w:r>
    </w:p>
    <w:p w:rsidR="00B857D2" w:rsidRPr="00B857D2" w:rsidRDefault="00B857D2" w:rsidP="00B857D2">
      <w:pPr>
        <w:autoSpaceDE w:val="0"/>
        <w:autoSpaceDN w:val="0"/>
        <w:adjustRightInd w:val="0"/>
        <w:ind w:left="180"/>
        <w:rPr>
          <w:rFonts w:eastAsia="Calibri" w:cs="Times New Roman"/>
          <w:sz w:val="24"/>
          <w:szCs w:val="24"/>
        </w:rPr>
      </w:pPr>
      <w:r w:rsidRPr="00B857D2">
        <w:rPr>
          <w:rFonts w:eastAsia="Calibri" w:cs="Times New Roman"/>
          <w:sz w:val="24"/>
          <w:szCs w:val="24"/>
        </w:rPr>
        <w:t>┌─┐</w:t>
      </w:r>
    </w:p>
    <w:p w:rsidR="00B857D2" w:rsidRPr="00B857D2" w:rsidRDefault="00B857D2" w:rsidP="00B857D2">
      <w:pPr>
        <w:autoSpaceDE w:val="0"/>
        <w:autoSpaceDN w:val="0"/>
        <w:adjustRightInd w:val="0"/>
        <w:ind w:left="180"/>
        <w:rPr>
          <w:rFonts w:eastAsia="Calibri" w:cs="Times New Roman"/>
          <w:sz w:val="24"/>
          <w:szCs w:val="24"/>
        </w:rPr>
      </w:pPr>
      <w:r w:rsidRPr="00B857D2">
        <w:rPr>
          <w:rFonts w:eastAsia="Calibri" w:cs="Times New Roman"/>
          <w:sz w:val="24"/>
          <w:szCs w:val="24"/>
        </w:rPr>
        <w:t>└─┘ посредством почтовой связи</w:t>
      </w:r>
    </w:p>
    <w:p w:rsidR="00B857D2" w:rsidRPr="00B857D2" w:rsidRDefault="00B857D2" w:rsidP="00B857D2">
      <w:pPr>
        <w:autoSpaceDE w:val="0"/>
        <w:autoSpaceDN w:val="0"/>
        <w:adjustRightInd w:val="0"/>
        <w:ind w:left="180"/>
        <w:jc w:val="both"/>
        <w:rPr>
          <w:rFonts w:eastAsia="Calibri" w:cs="Times New Roman"/>
          <w:sz w:val="24"/>
          <w:szCs w:val="24"/>
        </w:rPr>
      </w:pP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 w:val="24"/>
          <w:szCs w:val="24"/>
        </w:rPr>
        <w:t>«___» ____________ 201__ г.</w:t>
      </w:r>
    </w:p>
    <w:p w:rsidR="00B857D2" w:rsidRPr="00B857D2" w:rsidRDefault="00B857D2" w:rsidP="00B857D2">
      <w:pPr>
        <w:autoSpaceDE w:val="0"/>
        <w:autoSpaceDN w:val="0"/>
        <w:adjustRightInd w:val="0"/>
        <w:ind w:left="180"/>
        <w:jc w:val="both"/>
        <w:rPr>
          <w:rFonts w:eastAsia="Calibri" w:cs="Times New Roman"/>
          <w:sz w:val="24"/>
          <w:szCs w:val="24"/>
        </w:rPr>
      </w:pP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Cs w:val="28"/>
        </w:rPr>
        <w:t>Заявитель</w:t>
      </w:r>
      <w:r w:rsidR="00163B22">
        <w:rPr>
          <w:rFonts w:eastAsia="Calibri" w:cs="Times New Roman"/>
          <w:szCs w:val="28"/>
        </w:rPr>
        <w:t xml:space="preserve"> </w:t>
      </w:r>
      <w:r w:rsidRPr="00B857D2">
        <w:rPr>
          <w:rFonts w:eastAsia="Calibri" w:cs="Times New Roman"/>
          <w:szCs w:val="28"/>
        </w:rPr>
        <w:t>(представитель)</w:t>
      </w:r>
      <w:r w:rsidRPr="00B857D2">
        <w:rPr>
          <w:rFonts w:eastAsia="Calibri" w:cs="Times New Roman"/>
          <w:sz w:val="24"/>
          <w:szCs w:val="24"/>
        </w:rPr>
        <w:t>_______________________                  _______________</w:t>
      </w:r>
    </w:p>
    <w:p w:rsidR="00B857D2" w:rsidRPr="00B857D2" w:rsidRDefault="00B857D2" w:rsidP="00B857D2">
      <w:pPr>
        <w:autoSpaceDE w:val="0"/>
        <w:autoSpaceDN w:val="0"/>
        <w:adjustRightInd w:val="0"/>
        <w:ind w:left="180"/>
        <w:jc w:val="center"/>
        <w:rPr>
          <w:rFonts w:eastAsia="Calibri" w:cs="Times New Roman"/>
          <w:sz w:val="16"/>
          <w:szCs w:val="16"/>
        </w:rPr>
      </w:pPr>
      <w:r w:rsidRPr="00B857D2">
        <w:rPr>
          <w:rFonts w:eastAsia="Calibri" w:cs="Times New Roman"/>
          <w:sz w:val="20"/>
          <w:szCs w:val="20"/>
        </w:rPr>
        <w:t xml:space="preserve">                                    </w:t>
      </w:r>
      <w:r w:rsidR="00163B22">
        <w:rPr>
          <w:rFonts w:eastAsia="Calibri" w:cs="Times New Roman"/>
          <w:sz w:val="20"/>
          <w:szCs w:val="20"/>
        </w:rPr>
        <w:t>(</w:t>
      </w:r>
      <w:r w:rsidRPr="00B857D2">
        <w:rPr>
          <w:rFonts w:eastAsia="Calibri" w:cs="Times New Roman"/>
          <w:sz w:val="16"/>
          <w:szCs w:val="16"/>
        </w:rPr>
        <w:t xml:space="preserve">фамилия, имя, отчество полностью)              </w:t>
      </w:r>
      <w:r w:rsidR="00163B22">
        <w:rPr>
          <w:rFonts w:eastAsia="Calibri" w:cs="Times New Roman"/>
          <w:sz w:val="16"/>
          <w:szCs w:val="16"/>
        </w:rPr>
        <w:t xml:space="preserve">         </w:t>
      </w:r>
      <w:r w:rsidRPr="00B857D2">
        <w:rPr>
          <w:rFonts w:eastAsia="Calibri" w:cs="Times New Roman"/>
          <w:sz w:val="16"/>
          <w:szCs w:val="16"/>
        </w:rPr>
        <w:t xml:space="preserve">             (подпись)</w:t>
      </w:r>
    </w:p>
    <w:p w:rsidR="00B857D2" w:rsidRPr="00B857D2" w:rsidRDefault="00B857D2" w:rsidP="00B857D2">
      <w:pPr>
        <w:autoSpaceDE w:val="0"/>
        <w:autoSpaceDN w:val="0"/>
        <w:adjustRightInd w:val="0"/>
        <w:ind w:left="180"/>
        <w:jc w:val="both"/>
        <w:rPr>
          <w:rFonts w:eastAsia="Calibri" w:cs="Times New Roman"/>
          <w:szCs w:val="28"/>
        </w:rPr>
      </w:pPr>
      <w:r w:rsidRPr="00B857D2">
        <w:rPr>
          <w:rFonts w:eastAsia="Calibri" w:cs="Times New Roman"/>
          <w:szCs w:val="28"/>
        </w:rPr>
        <w:t>1.______________________________________________________________</w:t>
      </w:r>
    </w:p>
    <w:p w:rsidR="00B857D2" w:rsidRPr="00B857D2" w:rsidRDefault="00B857D2" w:rsidP="00B857D2">
      <w:pPr>
        <w:autoSpaceDE w:val="0"/>
        <w:autoSpaceDN w:val="0"/>
        <w:adjustRightInd w:val="0"/>
        <w:ind w:left="180"/>
        <w:jc w:val="center"/>
        <w:rPr>
          <w:rFonts w:eastAsia="Calibri" w:cs="Times New Roman"/>
          <w:sz w:val="16"/>
          <w:szCs w:val="16"/>
        </w:rPr>
      </w:pPr>
      <w:r w:rsidRPr="00B857D2">
        <w:rPr>
          <w:rFonts w:eastAsia="Calibri" w:cs="Times New Roman"/>
          <w:sz w:val="16"/>
          <w:szCs w:val="16"/>
        </w:rPr>
        <w:t>(фамилия, имя, отчество полностью и подписи</w:t>
      </w:r>
      <w:r w:rsidRPr="00B857D2">
        <w:rPr>
          <w:rFonts w:eastAsia="Calibri" w:cs="Times New Roman"/>
          <w:sz w:val="24"/>
          <w:szCs w:val="24"/>
        </w:rPr>
        <w:t xml:space="preserve"> </w:t>
      </w:r>
      <w:r w:rsidRPr="00B857D2">
        <w:rPr>
          <w:rFonts w:eastAsia="Calibri" w:cs="Times New Roman"/>
          <w:sz w:val="16"/>
          <w:szCs w:val="16"/>
          <w:u w:val="single"/>
        </w:rPr>
        <w:t>всех</w:t>
      </w:r>
      <w:r w:rsidRPr="00B857D2">
        <w:rPr>
          <w:rFonts w:eastAsia="Calibri" w:cs="Times New Roman"/>
          <w:sz w:val="16"/>
          <w:szCs w:val="16"/>
        </w:rPr>
        <w:t xml:space="preserve"> граждан, в чьей собственности (в том числе общей долевой) находится</w:t>
      </w:r>
    </w:p>
    <w:p w:rsidR="00B857D2" w:rsidRPr="00B857D2" w:rsidRDefault="00B857D2" w:rsidP="00B857D2">
      <w:pPr>
        <w:autoSpaceDE w:val="0"/>
        <w:autoSpaceDN w:val="0"/>
        <w:adjustRightInd w:val="0"/>
        <w:ind w:left="180"/>
        <w:jc w:val="center"/>
        <w:rPr>
          <w:rFonts w:eastAsia="Calibri" w:cs="Times New Roman"/>
          <w:sz w:val="24"/>
          <w:szCs w:val="24"/>
        </w:rPr>
      </w:pPr>
      <w:r w:rsidRPr="00B857D2">
        <w:rPr>
          <w:rFonts w:eastAsia="Calibri" w:cs="Times New Roman"/>
          <w:sz w:val="16"/>
          <w:szCs w:val="16"/>
        </w:rPr>
        <w:t>приватизированное жилое помещение)</w:t>
      </w:r>
    </w:p>
    <w:p w:rsidR="00B857D2" w:rsidRPr="00B857D2" w:rsidRDefault="00B857D2" w:rsidP="00B857D2">
      <w:pPr>
        <w:autoSpaceDE w:val="0"/>
        <w:autoSpaceDN w:val="0"/>
        <w:adjustRightInd w:val="0"/>
        <w:ind w:left="180"/>
        <w:jc w:val="both"/>
        <w:rPr>
          <w:rFonts w:eastAsia="Calibri" w:cs="Times New Roman"/>
          <w:szCs w:val="28"/>
        </w:rPr>
      </w:pPr>
      <w:r w:rsidRPr="00B857D2">
        <w:rPr>
          <w:rFonts w:eastAsia="Calibri" w:cs="Times New Roman"/>
          <w:szCs w:val="28"/>
        </w:rPr>
        <w:t>2.______________________________________________________________</w:t>
      </w:r>
    </w:p>
    <w:p w:rsidR="00B857D2" w:rsidRPr="00B857D2" w:rsidRDefault="00B857D2" w:rsidP="00B857D2">
      <w:pPr>
        <w:autoSpaceDE w:val="0"/>
        <w:autoSpaceDN w:val="0"/>
        <w:adjustRightInd w:val="0"/>
        <w:ind w:left="180"/>
        <w:jc w:val="both"/>
        <w:rPr>
          <w:rFonts w:eastAsia="Calibri" w:cs="Times New Roman"/>
          <w:szCs w:val="28"/>
        </w:rPr>
      </w:pPr>
      <w:r w:rsidRPr="00B857D2">
        <w:rPr>
          <w:rFonts w:eastAsia="Calibri" w:cs="Times New Roman"/>
          <w:szCs w:val="28"/>
        </w:rPr>
        <w:t>3.______________________________________________________________</w:t>
      </w:r>
    </w:p>
    <w:p w:rsidR="00B857D2" w:rsidRPr="00B857D2" w:rsidRDefault="00B857D2" w:rsidP="00B857D2">
      <w:pPr>
        <w:autoSpaceDE w:val="0"/>
        <w:autoSpaceDN w:val="0"/>
        <w:adjustRightInd w:val="0"/>
        <w:ind w:left="180"/>
        <w:jc w:val="both"/>
        <w:rPr>
          <w:rFonts w:eastAsia="Calibri" w:cs="Times New Roman"/>
          <w:szCs w:val="28"/>
        </w:rPr>
      </w:pPr>
      <w:r w:rsidRPr="00B857D2">
        <w:rPr>
          <w:rFonts w:eastAsia="Calibri" w:cs="Times New Roman"/>
          <w:szCs w:val="28"/>
        </w:rPr>
        <w:t>4.______________________________________________________________</w:t>
      </w:r>
    </w:p>
    <w:p w:rsidR="00B857D2" w:rsidRPr="00B857D2" w:rsidRDefault="00B857D2" w:rsidP="00B857D2">
      <w:pPr>
        <w:autoSpaceDE w:val="0"/>
        <w:autoSpaceDN w:val="0"/>
        <w:adjustRightInd w:val="0"/>
        <w:ind w:left="180"/>
        <w:jc w:val="both"/>
        <w:rPr>
          <w:rFonts w:eastAsia="Calibri" w:cs="Times New Roman"/>
          <w:szCs w:val="28"/>
        </w:rPr>
      </w:pPr>
      <w:r w:rsidRPr="00B857D2">
        <w:rPr>
          <w:rFonts w:eastAsia="Calibri" w:cs="Times New Roman"/>
          <w:szCs w:val="28"/>
        </w:rPr>
        <w:t>5.______________________________________________________________</w:t>
      </w:r>
    </w:p>
    <w:p w:rsidR="00B857D2" w:rsidRPr="00163B22" w:rsidRDefault="00B857D2" w:rsidP="00B857D2">
      <w:pPr>
        <w:autoSpaceDE w:val="0"/>
        <w:autoSpaceDN w:val="0"/>
        <w:adjustRightInd w:val="0"/>
        <w:ind w:left="180"/>
        <w:jc w:val="both"/>
        <w:rPr>
          <w:rFonts w:eastAsia="Calibri" w:cs="Times New Roman"/>
          <w:szCs w:val="28"/>
        </w:rPr>
      </w:pPr>
    </w:p>
    <w:p w:rsidR="00B857D2" w:rsidRPr="00B857D2" w:rsidRDefault="00B857D2" w:rsidP="00B857D2">
      <w:pPr>
        <w:autoSpaceDE w:val="0"/>
        <w:autoSpaceDN w:val="0"/>
        <w:adjustRightInd w:val="0"/>
        <w:ind w:left="180"/>
        <w:jc w:val="both"/>
        <w:rPr>
          <w:rFonts w:eastAsia="Calibri" w:cs="Times New Roman"/>
          <w:sz w:val="24"/>
          <w:szCs w:val="24"/>
        </w:rPr>
      </w:pPr>
      <w:r w:rsidRPr="00163B22">
        <w:rPr>
          <w:rFonts w:eastAsia="Calibri" w:cs="Times New Roman"/>
          <w:szCs w:val="28"/>
        </w:rPr>
        <w:t xml:space="preserve"> «___» ____________ 201__ г</w:t>
      </w:r>
      <w:r w:rsidRPr="00B857D2">
        <w:rPr>
          <w:rFonts w:eastAsia="Calibri" w:cs="Times New Roman"/>
          <w:sz w:val="24"/>
          <w:szCs w:val="24"/>
        </w:rPr>
        <w:t>. _____________________________________________</w:t>
      </w:r>
    </w:p>
    <w:p w:rsidR="00B857D2" w:rsidRPr="00B857D2" w:rsidRDefault="00B857D2" w:rsidP="00B857D2">
      <w:pPr>
        <w:autoSpaceDE w:val="0"/>
        <w:autoSpaceDN w:val="0"/>
        <w:adjustRightInd w:val="0"/>
        <w:ind w:left="180"/>
        <w:jc w:val="center"/>
        <w:rPr>
          <w:rFonts w:eastAsia="Calibri" w:cs="Times New Roman"/>
          <w:sz w:val="16"/>
          <w:szCs w:val="16"/>
        </w:rPr>
      </w:pPr>
      <w:r w:rsidRPr="00B857D2">
        <w:rPr>
          <w:rFonts w:eastAsia="Calibri" w:cs="Times New Roman"/>
          <w:sz w:val="16"/>
          <w:szCs w:val="16"/>
        </w:rPr>
        <w:t xml:space="preserve">                                                              (подпись специалиста, принявшего заявление и документы)</w:t>
      </w:r>
    </w:p>
    <w:p w:rsidR="00B857D2" w:rsidRPr="00B857D2" w:rsidRDefault="00B857D2" w:rsidP="00B857D2">
      <w:pPr>
        <w:autoSpaceDE w:val="0"/>
        <w:autoSpaceDN w:val="0"/>
        <w:adjustRightInd w:val="0"/>
        <w:ind w:left="180"/>
        <w:jc w:val="both"/>
        <w:rPr>
          <w:rFonts w:eastAsia="Calibri" w:cs="Times New Roman"/>
          <w:sz w:val="24"/>
          <w:szCs w:val="24"/>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r w:rsidRPr="00B857D2">
        <w:rPr>
          <w:rFonts w:eastAsia="Times New Roman" w:cs="Times New Roman"/>
          <w:bCs/>
          <w:color w:val="26282F"/>
          <w:sz w:val="24"/>
          <w:szCs w:val="24"/>
          <w:lang w:eastAsia="ru-RU"/>
        </w:rPr>
        <w:t xml:space="preserve">         </w:t>
      </w: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B857D2" w:rsidRPr="00B857D2" w:rsidRDefault="00B857D2" w:rsidP="00B857D2">
      <w:pPr>
        <w:spacing w:after="200"/>
        <w:ind w:left="180"/>
        <w:contextualSpacing/>
        <w:jc w:val="both"/>
        <w:rPr>
          <w:rFonts w:eastAsia="Times New Roman" w:cs="Times New Roman"/>
          <w:bCs/>
          <w:color w:val="26282F"/>
          <w:sz w:val="24"/>
          <w:szCs w:val="24"/>
          <w:lang w:eastAsia="ru-RU"/>
        </w:rPr>
      </w:pPr>
    </w:p>
    <w:p w:rsidR="00163B22" w:rsidRPr="00B857D2" w:rsidRDefault="00163B22" w:rsidP="00163B22">
      <w:pPr>
        <w:autoSpaceDE w:val="0"/>
        <w:autoSpaceDN w:val="0"/>
        <w:adjustRightInd w:val="0"/>
        <w:ind w:left="5670"/>
        <w:outlineLvl w:val="0"/>
        <w:rPr>
          <w:rFonts w:eastAsia="Calibri" w:cs="Times New Roman"/>
          <w:szCs w:val="28"/>
        </w:rPr>
      </w:pPr>
      <w:r w:rsidRPr="00B857D2">
        <w:rPr>
          <w:rFonts w:eastAsia="Calibri" w:cs="Times New Roman"/>
          <w:szCs w:val="28"/>
        </w:rPr>
        <w:t xml:space="preserve">Приложение </w:t>
      </w:r>
      <w:r>
        <w:rPr>
          <w:rFonts w:eastAsia="Calibri" w:cs="Times New Roman"/>
          <w:szCs w:val="28"/>
        </w:rPr>
        <w:t>4</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к административному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регламенту предоставления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муниципальной услуги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«Передача гражданами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в муниципальную</w:t>
      </w:r>
      <w:r>
        <w:rPr>
          <w:rFonts w:eastAsia="Calibri" w:cs="Times New Roman"/>
          <w:szCs w:val="28"/>
        </w:rPr>
        <w:t xml:space="preserve"> </w:t>
      </w:r>
      <w:r w:rsidRPr="00B857D2">
        <w:rPr>
          <w:rFonts w:eastAsia="Calibri" w:cs="Times New Roman"/>
          <w:szCs w:val="28"/>
        </w:rPr>
        <w:t xml:space="preserve">собственность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приватизированных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жилых помещений»</w:t>
      </w:r>
    </w:p>
    <w:p w:rsidR="00163B22" w:rsidRDefault="00163B22" w:rsidP="00163B22">
      <w:pPr>
        <w:widowControl w:val="0"/>
        <w:autoSpaceDE w:val="0"/>
        <w:autoSpaceDN w:val="0"/>
        <w:adjustRightInd w:val="0"/>
        <w:spacing w:before="108" w:after="108"/>
        <w:ind w:left="1560" w:firstLine="5"/>
        <w:contextualSpacing/>
        <w:jc w:val="center"/>
        <w:outlineLvl w:val="0"/>
        <w:rPr>
          <w:rFonts w:eastAsia="Times New Roman" w:cs="Arial"/>
          <w:bCs/>
          <w:color w:val="26282F"/>
          <w:szCs w:val="28"/>
          <w:lang w:eastAsia="ru-RU"/>
        </w:rPr>
      </w:pPr>
    </w:p>
    <w:p w:rsidR="00B857D2" w:rsidRPr="00B857D2" w:rsidRDefault="00B857D2" w:rsidP="00B857D2">
      <w:pPr>
        <w:autoSpaceDE w:val="0"/>
        <w:autoSpaceDN w:val="0"/>
        <w:adjustRightInd w:val="0"/>
        <w:ind w:left="180" w:firstLine="540"/>
        <w:jc w:val="right"/>
        <w:rPr>
          <w:rFonts w:eastAsia="Calibri" w:cs="Times New Roman"/>
          <w:szCs w:val="28"/>
        </w:rPr>
      </w:pPr>
    </w:p>
    <w:p w:rsidR="00B857D2" w:rsidRPr="00B857D2" w:rsidRDefault="00163B22" w:rsidP="00B857D2">
      <w:pPr>
        <w:autoSpaceDE w:val="0"/>
        <w:autoSpaceDN w:val="0"/>
        <w:adjustRightInd w:val="0"/>
        <w:ind w:left="180"/>
        <w:jc w:val="center"/>
        <w:rPr>
          <w:rFonts w:eastAsia="Calibri" w:cs="Times New Roman"/>
          <w:szCs w:val="28"/>
        </w:rPr>
      </w:pPr>
      <w:r w:rsidRPr="00B857D2">
        <w:rPr>
          <w:rFonts w:eastAsia="Calibri" w:cs="Times New Roman"/>
          <w:szCs w:val="28"/>
        </w:rPr>
        <w:t>Расписка в получении документов</w:t>
      </w:r>
    </w:p>
    <w:p w:rsidR="00B857D2" w:rsidRPr="00B857D2" w:rsidRDefault="00B857D2" w:rsidP="00B857D2">
      <w:pPr>
        <w:autoSpaceDE w:val="0"/>
        <w:autoSpaceDN w:val="0"/>
        <w:adjustRightInd w:val="0"/>
        <w:ind w:left="180"/>
        <w:jc w:val="center"/>
        <w:rPr>
          <w:rFonts w:eastAsia="Calibri" w:cs="Times New Roman"/>
          <w:szCs w:val="28"/>
        </w:rPr>
      </w:pPr>
      <w:r w:rsidRPr="00B857D2">
        <w:rPr>
          <w:rFonts w:eastAsia="Calibri" w:cs="Times New Roman"/>
          <w:szCs w:val="28"/>
        </w:rPr>
        <w:t>при предоставлении муниципальной услуги</w:t>
      </w:r>
    </w:p>
    <w:p w:rsidR="00B857D2" w:rsidRPr="00B857D2" w:rsidRDefault="00F728F9" w:rsidP="00B857D2">
      <w:pPr>
        <w:autoSpaceDE w:val="0"/>
        <w:autoSpaceDN w:val="0"/>
        <w:adjustRightInd w:val="0"/>
        <w:ind w:left="180"/>
        <w:jc w:val="center"/>
        <w:rPr>
          <w:rFonts w:eastAsia="Calibri" w:cs="Times New Roman"/>
          <w:szCs w:val="28"/>
        </w:rPr>
      </w:pPr>
      <w:r>
        <w:rPr>
          <w:rFonts w:eastAsia="Calibri" w:cs="Times New Roman"/>
          <w:szCs w:val="28"/>
        </w:rPr>
        <w:t>«</w:t>
      </w:r>
      <w:r w:rsidR="00B857D2" w:rsidRPr="00B857D2">
        <w:rPr>
          <w:rFonts w:eastAsia="Calibri" w:cs="Times New Roman"/>
          <w:szCs w:val="28"/>
        </w:rPr>
        <w:t>Передача гражданами в муниципальную собственность</w:t>
      </w:r>
    </w:p>
    <w:p w:rsidR="00B857D2" w:rsidRPr="00B857D2" w:rsidRDefault="00B857D2" w:rsidP="00B857D2">
      <w:pPr>
        <w:autoSpaceDE w:val="0"/>
        <w:autoSpaceDN w:val="0"/>
        <w:adjustRightInd w:val="0"/>
        <w:ind w:left="180"/>
        <w:jc w:val="center"/>
        <w:rPr>
          <w:rFonts w:eastAsia="Calibri" w:cs="Times New Roman"/>
          <w:szCs w:val="28"/>
        </w:rPr>
      </w:pPr>
      <w:r w:rsidRPr="00B857D2">
        <w:rPr>
          <w:rFonts w:eastAsia="Calibri" w:cs="Times New Roman"/>
          <w:szCs w:val="28"/>
        </w:rPr>
        <w:t>приватизированных жилых помещений</w:t>
      </w:r>
      <w:r w:rsidR="00F728F9">
        <w:rPr>
          <w:rFonts w:eastAsia="Calibri" w:cs="Times New Roman"/>
          <w:szCs w:val="28"/>
        </w:rPr>
        <w:t>»</w:t>
      </w:r>
    </w:p>
    <w:p w:rsidR="00163B22" w:rsidRDefault="00163B22" w:rsidP="00B857D2">
      <w:pPr>
        <w:autoSpaceDE w:val="0"/>
        <w:autoSpaceDN w:val="0"/>
        <w:adjustRightInd w:val="0"/>
        <w:ind w:left="180"/>
        <w:rPr>
          <w:rFonts w:eastAsia="Calibri" w:cs="Times New Roman"/>
          <w:szCs w:val="28"/>
        </w:rPr>
      </w:pPr>
    </w:p>
    <w:p w:rsidR="00B857D2" w:rsidRPr="00B857D2" w:rsidRDefault="00B857D2" w:rsidP="00B857D2">
      <w:pPr>
        <w:autoSpaceDE w:val="0"/>
        <w:autoSpaceDN w:val="0"/>
        <w:adjustRightInd w:val="0"/>
        <w:ind w:left="180"/>
        <w:rPr>
          <w:rFonts w:eastAsia="Calibri" w:cs="Times New Roman"/>
          <w:szCs w:val="28"/>
        </w:rPr>
      </w:pPr>
      <w:r w:rsidRPr="00B857D2">
        <w:rPr>
          <w:rFonts w:eastAsia="Calibri" w:cs="Times New Roman"/>
          <w:szCs w:val="28"/>
        </w:rPr>
        <w:t>__________________________________________________________________</w:t>
      </w:r>
    </w:p>
    <w:p w:rsidR="00B857D2" w:rsidRPr="00B857D2" w:rsidRDefault="00B857D2" w:rsidP="00B857D2">
      <w:pPr>
        <w:autoSpaceDE w:val="0"/>
        <w:autoSpaceDN w:val="0"/>
        <w:adjustRightInd w:val="0"/>
        <w:ind w:left="180"/>
        <w:jc w:val="center"/>
        <w:rPr>
          <w:rFonts w:eastAsia="Calibri" w:cs="Times New Roman"/>
          <w:sz w:val="20"/>
          <w:szCs w:val="20"/>
        </w:rPr>
      </w:pPr>
      <w:r w:rsidRPr="00B857D2">
        <w:rPr>
          <w:rFonts w:eastAsia="Calibri" w:cs="Times New Roman"/>
          <w:sz w:val="20"/>
          <w:szCs w:val="20"/>
        </w:rPr>
        <w:t>(Ф</w:t>
      </w:r>
      <w:r w:rsidR="00163B22">
        <w:rPr>
          <w:rFonts w:eastAsia="Calibri" w:cs="Times New Roman"/>
          <w:sz w:val="20"/>
          <w:szCs w:val="20"/>
        </w:rPr>
        <w:t>.</w:t>
      </w:r>
      <w:r w:rsidRPr="00B857D2">
        <w:rPr>
          <w:rFonts w:eastAsia="Calibri" w:cs="Times New Roman"/>
          <w:sz w:val="20"/>
          <w:szCs w:val="20"/>
        </w:rPr>
        <w:t>И</w:t>
      </w:r>
      <w:r w:rsidR="00163B22">
        <w:rPr>
          <w:rFonts w:eastAsia="Calibri" w:cs="Times New Roman"/>
          <w:sz w:val="20"/>
          <w:szCs w:val="20"/>
        </w:rPr>
        <w:t>.</w:t>
      </w:r>
      <w:r w:rsidRPr="00B857D2">
        <w:rPr>
          <w:rFonts w:eastAsia="Calibri" w:cs="Times New Roman"/>
          <w:sz w:val="20"/>
          <w:szCs w:val="20"/>
        </w:rPr>
        <w:t>О</w:t>
      </w:r>
      <w:r w:rsidR="00163B22">
        <w:rPr>
          <w:rFonts w:eastAsia="Calibri" w:cs="Times New Roman"/>
          <w:sz w:val="20"/>
          <w:szCs w:val="20"/>
        </w:rPr>
        <w:t>.</w:t>
      </w:r>
      <w:r w:rsidRPr="00B857D2">
        <w:rPr>
          <w:rFonts w:eastAsia="Calibri" w:cs="Times New Roman"/>
          <w:sz w:val="20"/>
          <w:szCs w:val="20"/>
        </w:rPr>
        <w:t xml:space="preserve"> заявителя /заявителей/ представителя/представителей)</w:t>
      </w:r>
    </w:p>
    <w:p w:rsidR="00B857D2" w:rsidRPr="00163B22" w:rsidRDefault="00B857D2" w:rsidP="00B857D2">
      <w:pPr>
        <w:autoSpaceDE w:val="0"/>
        <w:autoSpaceDN w:val="0"/>
        <w:adjustRightInd w:val="0"/>
        <w:ind w:left="180"/>
        <w:rPr>
          <w:rFonts w:eastAsia="Calibri" w:cs="Times New Roman"/>
          <w:sz w:val="20"/>
          <w:szCs w:val="20"/>
        </w:rPr>
      </w:pPr>
    </w:p>
    <w:p w:rsidR="00B857D2" w:rsidRPr="00163B22" w:rsidRDefault="00B857D2" w:rsidP="00163B22">
      <w:pPr>
        <w:autoSpaceDE w:val="0"/>
        <w:autoSpaceDN w:val="0"/>
        <w:adjustRightInd w:val="0"/>
        <w:ind w:firstLine="567"/>
        <w:rPr>
          <w:rFonts w:eastAsia="Calibri" w:cs="Times New Roman"/>
          <w:szCs w:val="28"/>
        </w:rPr>
      </w:pPr>
      <w:r w:rsidRPr="00163B22">
        <w:rPr>
          <w:rFonts w:eastAsia="Calibri" w:cs="Times New Roman"/>
          <w:szCs w:val="28"/>
        </w:rPr>
        <w:t>1. Представленные документы</w:t>
      </w:r>
    </w:p>
    <w:p w:rsidR="00B857D2" w:rsidRPr="00163B22" w:rsidRDefault="00B857D2" w:rsidP="00163B22">
      <w:pPr>
        <w:autoSpaceDE w:val="0"/>
        <w:autoSpaceDN w:val="0"/>
        <w:adjustRightInd w:val="0"/>
        <w:ind w:firstLine="567"/>
        <w:rPr>
          <w:rFonts w:eastAsia="Calibri" w:cs="Times New Roman"/>
          <w:sz w:val="20"/>
          <w:szCs w:val="20"/>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B857D2" w:rsidRPr="00163B22" w:rsidTr="00163B22">
        <w:trPr>
          <w:trHeight w:val="529"/>
          <w:jc w:val="center"/>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B857D2" w:rsidP="00163B22">
            <w:pPr>
              <w:autoSpaceDE w:val="0"/>
              <w:autoSpaceDN w:val="0"/>
              <w:adjustRightInd w:val="0"/>
              <w:jc w:val="center"/>
              <w:rPr>
                <w:rFonts w:eastAsia="Calibri" w:cs="Times New Roman"/>
                <w:szCs w:val="28"/>
              </w:rPr>
            </w:pPr>
            <w:r w:rsidRPr="00163B22">
              <w:rPr>
                <w:rFonts w:eastAsia="Calibri" w:cs="Times New Roman"/>
                <w:szCs w:val="28"/>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B857D2" w:rsidP="00163B22">
            <w:pPr>
              <w:autoSpaceDE w:val="0"/>
              <w:autoSpaceDN w:val="0"/>
              <w:adjustRightInd w:val="0"/>
              <w:jc w:val="center"/>
              <w:rPr>
                <w:rFonts w:eastAsia="Calibri" w:cs="Times New Roman"/>
                <w:szCs w:val="28"/>
              </w:rPr>
            </w:pPr>
            <w:r w:rsidRPr="00163B22">
              <w:rPr>
                <w:rFonts w:eastAsia="Calibri" w:cs="Times New Roman"/>
                <w:szCs w:val="28"/>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163B22" w:rsidP="00163B22">
            <w:pPr>
              <w:autoSpaceDE w:val="0"/>
              <w:autoSpaceDN w:val="0"/>
              <w:adjustRightInd w:val="0"/>
              <w:jc w:val="center"/>
              <w:rPr>
                <w:rFonts w:eastAsia="Calibri" w:cs="Times New Roman"/>
                <w:szCs w:val="28"/>
              </w:rPr>
            </w:pPr>
            <w:r>
              <w:rPr>
                <w:rFonts w:eastAsia="Calibri" w:cs="Times New Roman"/>
                <w:szCs w:val="28"/>
              </w:rPr>
              <w:t>Количество</w:t>
            </w:r>
            <w:r w:rsidR="00B857D2" w:rsidRPr="00163B22">
              <w:rPr>
                <w:rFonts w:eastAsia="Calibri" w:cs="Times New Roman"/>
                <w:szCs w:val="28"/>
              </w:rPr>
              <w:t xml:space="preserve">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B857D2" w:rsidP="00163B22">
            <w:pPr>
              <w:autoSpaceDE w:val="0"/>
              <w:autoSpaceDN w:val="0"/>
              <w:adjustRightInd w:val="0"/>
              <w:jc w:val="center"/>
              <w:rPr>
                <w:rFonts w:eastAsia="Calibri" w:cs="Times New Roman"/>
                <w:szCs w:val="28"/>
              </w:rPr>
            </w:pPr>
            <w:r w:rsidRPr="00163B22">
              <w:rPr>
                <w:rFonts w:eastAsia="Calibri" w:cs="Times New Roman"/>
                <w:szCs w:val="28"/>
              </w:rPr>
              <w:t>Примечание</w:t>
            </w:r>
          </w:p>
        </w:tc>
      </w:tr>
      <w:tr w:rsidR="00B857D2" w:rsidRPr="00B857D2" w:rsidTr="00163B22">
        <w:trPr>
          <w:trHeight w:val="13"/>
          <w:jc w:val="center"/>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B857D2" w:rsidRDefault="00B857D2" w:rsidP="00B857D2">
            <w:pPr>
              <w:autoSpaceDE w:val="0"/>
              <w:autoSpaceDN w:val="0"/>
              <w:adjustRightInd w:val="0"/>
              <w:ind w:left="180"/>
              <w:jc w:val="center"/>
              <w:rPr>
                <w:rFonts w:eastAsia="Calibri"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B857D2" w:rsidRDefault="00B857D2" w:rsidP="00B857D2">
            <w:pPr>
              <w:autoSpaceDE w:val="0"/>
              <w:autoSpaceDN w:val="0"/>
              <w:adjustRightInd w:val="0"/>
              <w:ind w:left="180"/>
              <w:jc w:val="center"/>
              <w:rPr>
                <w:rFonts w:eastAsia="Calibri"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B857D2" w:rsidRDefault="00B857D2" w:rsidP="00B857D2">
            <w:pPr>
              <w:autoSpaceDE w:val="0"/>
              <w:autoSpaceDN w:val="0"/>
              <w:adjustRightInd w:val="0"/>
              <w:ind w:left="180"/>
              <w:jc w:val="center"/>
              <w:rPr>
                <w:rFonts w:eastAsia="Calibri"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B857D2" w:rsidRDefault="00B857D2" w:rsidP="00B857D2">
            <w:pPr>
              <w:autoSpaceDE w:val="0"/>
              <w:autoSpaceDN w:val="0"/>
              <w:adjustRightInd w:val="0"/>
              <w:ind w:left="180"/>
              <w:jc w:val="center"/>
              <w:rPr>
                <w:rFonts w:eastAsia="Calibri" w:cs="Times New Roman"/>
                <w:sz w:val="24"/>
                <w:szCs w:val="24"/>
              </w:rPr>
            </w:pPr>
          </w:p>
        </w:tc>
      </w:tr>
    </w:tbl>
    <w:p w:rsidR="00163B22" w:rsidRDefault="00163B22" w:rsidP="00163B22">
      <w:pPr>
        <w:autoSpaceDE w:val="0"/>
        <w:autoSpaceDN w:val="0"/>
        <w:adjustRightInd w:val="0"/>
        <w:ind w:left="180" w:firstLine="709"/>
        <w:jc w:val="both"/>
        <w:rPr>
          <w:rFonts w:eastAsia="Calibri" w:cs="Times New Roman"/>
          <w:sz w:val="20"/>
          <w:szCs w:val="20"/>
        </w:rPr>
      </w:pP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2. Недостающие </w:t>
      </w:r>
      <w:r w:rsidR="00163B22">
        <w:rPr>
          <w:rFonts w:eastAsia="Calibri" w:cs="Times New Roman"/>
          <w:szCs w:val="28"/>
        </w:rPr>
        <w:t xml:space="preserve">документы, </w:t>
      </w:r>
      <w:r w:rsidRPr="00163B22">
        <w:rPr>
          <w:rFonts w:eastAsia="Calibri" w:cs="Times New Roman"/>
          <w:szCs w:val="28"/>
        </w:rPr>
        <w:t xml:space="preserve">при непредставлении которых принимается </w:t>
      </w:r>
      <w:r w:rsidR="00F728F9">
        <w:rPr>
          <w:rFonts w:eastAsia="Calibri" w:cs="Times New Roman"/>
          <w:szCs w:val="28"/>
        </w:rPr>
        <w:t xml:space="preserve"> </w:t>
      </w:r>
      <w:r w:rsidRPr="00163B22">
        <w:rPr>
          <w:rFonts w:eastAsia="Calibri" w:cs="Times New Roman"/>
          <w:szCs w:val="28"/>
        </w:rPr>
        <w:t xml:space="preserve">решение об отказе в предоставлении муниципальной услуги </w:t>
      </w:r>
    </w:p>
    <w:p w:rsidR="00B857D2" w:rsidRPr="00163B22" w:rsidRDefault="00B857D2" w:rsidP="00B857D2">
      <w:pPr>
        <w:autoSpaceDE w:val="0"/>
        <w:autoSpaceDN w:val="0"/>
        <w:adjustRightInd w:val="0"/>
        <w:ind w:left="180"/>
        <w:rPr>
          <w:rFonts w:eastAsia="Calibri" w:cs="Times New Roman"/>
          <w:sz w:val="20"/>
          <w:szCs w:val="20"/>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B857D2" w:rsidRPr="00B857D2" w:rsidTr="00163B22">
        <w:trPr>
          <w:trHeight w:val="621"/>
          <w:jc w:val="center"/>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B857D2" w:rsidP="00163B22">
            <w:pPr>
              <w:autoSpaceDE w:val="0"/>
              <w:autoSpaceDN w:val="0"/>
              <w:adjustRightInd w:val="0"/>
              <w:jc w:val="center"/>
              <w:rPr>
                <w:rFonts w:eastAsia="Calibri" w:cs="Times New Roman"/>
                <w:szCs w:val="28"/>
              </w:rPr>
            </w:pPr>
            <w:r w:rsidRPr="00163B22">
              <w:rPr>
                <w:rFonts w:eastAsia="Calibri" w:cs="Times New Roman"/>
                <w:szCs w:val="28"/>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B857D2" w:rsidP="00163B22">
            <w:pPr>
              <w:autoSpaceDE w:val="0"/>
              <w:autoSpaceDN w:val="0"/>
              <w:adjustRightInd w:val="0"/>
              <w:jc w:val="center"/>
              <w:rPr>
                <w:rFonts w:eastAsia="Calibri" w:cs="Times New Roman"/>
                <w:szCs w:val="28"/>
              </w:rPr>
            </w:pPr>
            <w:r w:rsidRPr="00163B22">
              <w:rPr>
                <w:rFonts w:eastAsia="Calibri" w:cs="Times New Roman"/>
                <w:szCs w:val="28"/>
              </w:rPr>
              <w:t>Наименование документа</w:t>
            </w:r>
          </w:p>
        </w:tc>
      </w:tr>
      <w:tr w:rsidR="00B857D2" w:rsidRPr="00B857D2" w:rsidTr="00163B22">
        <w:trPr>
          <w:jc w:val="center"/>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B857D2" w:rsidP="00163B22">
            <w:pPr>
              <w:autoSpaceDE w:val="0"/>
              <w:autoSpaceDN w:val="0"/>
              <w:adjustRightInd w:val="0"/>
              <w:jc w:val="center"/>
              <w:rPr>
                <w:rFonts w:eastAsia="Calibri" w:cs="Times New Roman"/>
                <w:szCs w:val="28"/>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57D2" w:rsidRPr="00163B22" w:rsidRDefault="00B857D2" w:rsidP="00163B22">
            <w:pPr>
              <w:autoSpaceDE w:val="0"/>
              <w:autoSpaceDN w:val="0"/>
              <w:adjustRightInd w:val="0"/>
              <w:jc w:val="center"/>
              <w:rPr>
                <w:rFonts w:eastAsia="Calibri" w:cs="Times New Roman"/>
                <w:szCs w:val="28"/>
              </w:rPr>
            </w:pPr>
          </w:p>
        </w:tc>
      </w:tr>
    </w:tbl>
    <w:p w:rsidR="00163B22" w:rsidRDefault="00163B22" w:rsidP="00163B22">
      <w:pPr>
        <w:autoSpaceDE w:val="0"/>
        <w:autoSpaceDN w:val="0"/>
        <w:adjustRightInd w:val="0"/>
        <w:ind w:firstLine="567"/>
        <w:rPr>
          <w:rFonts w:eastAsia="Calibri" w:cs="Times New Roman"/>
          <w:sz w:val="20"/>
          <w:szCs w:val="20"/>
        </w:rPr>
      </w:pP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pacing w:val="-8"/>
          <w:szCs w:val="28"/>
        </w:rPr>
        <w:t>Заявителю разъяснены последствия:</w:t>
      </w:r>
      <w:r w:rsidR="002069EA">
        <w:rPr>
          <w:rFonts w:eastAsia="Calibri" w:cs="Times New Roman"/>
          <w:spacing w:val="-8"/>
          <w:szCs w:val="28"/>
        </w:rPr>
        <w:t xml:space="preserve"> </w:t>
      </w:r>
      <w:r w:rsidRPr="00163B22">
        <w:rPr>
          <w:rFonts w:eastAsia="Calibri" w:cs="Times New Roman"/>
          <w:spacing w:val="-8"/>
          <w:szCs w:val="28"/>
        </w:rPr>
        <w:t>не представления документов, указанных</w:t>
      </w:r>
      <w:r w:rsidR="00163B22">
        <w:rPr>
          <w:rFonts w:eastAsia="Calibri" w:cs="Times New Roman"/>
          <w:szCs w:val="28"/>
        </w:rPr>
        <w:t xml:space="preserve">                в пункте 2 настоящей расписки</w:t>
      </w:r>
      <w:r w:rsidR="001F4F6B">
        <w:rPr>
          <w:rFonts w:eastAsia="Calibri" w:cs="Times New Roman"/>
          <w:szCs w:val="28"/>
        </w:rPr>
        <w:t>.</w:t>
      </w:r>
    </w:p>
    <w:p w:rsidR="00B857D2" w:rsidRPr="00163B22" w:rsidRDefault="00B857D2" w:rsidP="00B857D2">
      <w:pPr>
        <w:autoSpaceDE w:val="0"/>
        <w:autoSpaceDN w:val="0"/>
        <w:adjustRightInd w:val="0"/>
        <w:ind w:left="180"/>
        <w:rPr>
          <w:rFonts w:eastAsia="Calibri" w:cs="Times New Roman"/>
          <w:szCs w:val="28"/>
        </w:rPr>
      </w:pPr>
      <w:r w:rsidRPr="00163B22">
        <w:rPr>
          <w:rFonts w:eastAsia="Calibri" w:cs="Times New Roman"/>
          <w:szCs w:val="28"/>
        </w:rPr>
        <w:t>Документы сдал и один экземпляр расписки получил:</w:t>
      </w: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 w:val="24"/>
          <w:szCs w:val="24"/>
        </w:rPr>
        <w:t>_____________    _____________  ____________________________________</w:t>
      </w:r>
      <w:r w:rsidR="00163B22">
        <w:rPr>
          <w:rFonts w:eastAsia="Calibri" w:cs="Times New Roman"/>
          <w:sz w:val="24"/>
          <w:szCs w:val="24"/>
        </w:rPr>
        <w:t>_____________</w:t>
      </w:r>
    </w:p>
    <w:p w:rsidR="00B857D2" w:rsidRPr="00163B22" w:rsidRDefault="00B857D2" w:rsidP="00B857D2">
      <w:pPr>
        <w:autoSpaceDE w:val="0"/>
        <w:autoSpaceDN w:val="0"/>
        <w:adjustRightInd w:val="0"/>
        <w:ind w:left="180"/>
        <w:jc w:val="center"/>
        <w:rPr>
          <w:rFonts w:eastAsia="Calibri" w:cs="Times New Roman"/>
          <w:sz w:val="20"/>
          <w:szCs w:val="20"/>
        </w:rPr>
      </w:pPr>
      <w:r w:rsidRPr="00163B22">
        <w:rPr>
          <w:rFonts w:eastAsia="Calibri" w:cs="Times New Roman"/>
          <w:sz w:val="20"/>
          <w:szCs w:val="20"/>
        </w:rPr>
        <w:t xml:space="preserve">        (дата)                         (подпись)                     (Ф.И.О. заявителя /заявителей/ представителя/представителей)</w:t>
      </w: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 w:val="24"/>
          <w:szCs w:val="24"/>
        </w:rPr>
        <w:t xml:space="preserve">_____________    _________________    _______________________________                       </w:t>
      </w: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 w:val="24"/>
          <w:szCs w:val="24"/>
        </w:rPr>
        <w:t xml:space="preserve">_____________    _________________    _______________________________                       </w:t>
      </w:r>
    </w:p>
    <w:p w:rsidR="00B857D2" w:rsidRPr="00163B22" w:rsidRDefault="00B857D2" w:rsidP="00B857D2">
      <w:pPr>
        <w:autoSpaceDE w:val="0"/>
        <w:autoSpaceDN w:val="0"/>
        <w:adjustRightInd w:val="0"/>
        <w:ind w:left="180"/>
        <w:rPr>
          <w:rFonts w:eastAsia="Calibri" w:cs="Times New Roman"/>
          <w:spacing w:val="-4"/>
          <w:szCs w:val="28"/>
        </w:rPr>
      </w:pPr>
      <w:r w:rsidRPr="00163B22">
        <w:rPr>
          <w:rFonts w:eastAsia="Calibri" w:cs="Times New Roman"/>
          <w:spacing w:val="-4"/>
          <w:szCs w:val="28"/>
        </w:rPr>
        <w:t>Документы принял на ______ листах и зарегистрировал в журнале регистрации</w:t>
      </w:r>
    </w:p>
    <w:p w:rsidR="00B857D2" w:rsidRPr="00163B22" w:rsidRDefault="00B857D2" w:rsidP="00B857D2">
      <w:pPr>
        <w:autoSpaceDE w:val="0"/>
        <w:autoSpaceDN w:val="0"/>
        <w:adjustRightInd w:val="0"/>
        <w:ind w:left="180"/>
        <w:rPr>
          <w:rFonts w:eastAsia="Calibri" w:cs="Times New Roman"/>
          <w:szCs w:val="28"/>
        </w:rPr>
      </w:pPr>
      <w:r w:rsidRPr="00163B22">
        <w:rPr>
          <w:rFonts w:eastAsia="Calibri" w:cs="Times New Roman"/>
          <w:szCs w:val="28"/>
        </w:rPr>
        <w:t>от ________________ № _______________</w:t>
      </w: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 w:val="24"/>
          <w:szCs w:val="24"/>
        </w:rPr>
        <w:t xml:space="preserve">                   (дата)                  </w:t>
      </w:r>
    </w:p>
    <w:p w:rsidR="00B857D2" w:rsidRPr="00B857D2" w:rsidRDefault="00B857D2" w:rsidP="00B857D2">
      <w:pPr>
        <w:autoSpaceDE w:val="0"/>
        <w:autoSpaceDN w:val="0"/>
        <w:adjustRightInd w:val="0"/>
        <w:ind w:left="180"/>
        <w:jc w:val="both"/>
        <w:rPr>
          <w:rFonts w:eastAsia="Calibri" w:cs="Times New Roman"/>
          <w:sz w:val="24"/>
          <w:szCs w:val="24"/>
        </w:rPr>
      </w:pPr>
      <w:r w:rsidRPr="00B857D2">
        <w:rPr>
          <w:rFonts w:eastAsia="Calibri" w:cs="Times New Roman"/>
          <w:sz w:val="24"/>
          <w:szCs w:val="24"/>
        </w:rPr>
        <w:t>_____________________   _______________    ____________________________</w:t>
      </w:r>
      <w:r w:rsidR="00163B22">
        <w:rPr>
          <w:rFonts w:eastAsia="Calibri" w:cs="Times New Roman"/>
          <w:sz w:val="24"/>
          <w:szCs w:val="24"/>
        </w:rPr>
        <w:t>____________</w:t>
      </w:r>
    </w:p>
    <w:p w:rsidR="00B857D2" w:rsidRPr="00163B22" w:rsidRDefault="00B857D2" w:rsidP="00B857D2">
      <w:pPr>
        <w:autoSpaceDE w:val="0"/>
        <w:autoSpaceDN w:val="0"/>
        <w:adjustRightInd w:val="0"/>
        <w:ind w:left="180"/>
        <w:jc w:val="both"/>
        <w:rPr>
          <w:rFonts w:eastAsia="Calibri" w:cs="Times New Roman"/>
          <w:sz w:val="20"/>
          <w:szCs w:val="20"/>
        </w:rPr>
      </w:pPr>
      <w:r w:rsidRPr="00B857D2">
        <w:rPr>
          <w:rFonts w:eastAsia="Calibri" w:cs="Times New Roman"/>
          <w:sz w:val="24"/>
          <w:szCs w:val="24"/>
        </w:rPr>
        <w:t xml:space="preserve">               </w:t>
      </w:r>
      <w:r w:rsidRPr="00163B22">
        <w:rPr>
          <w:rFonts w:eastAsia="Calibri" w:cs="Times New Roman"/>
          <w:sz w:val="20"/>
          <w:szCs w:val="20"/>
        </w:rPr>
        <w:t>(должность)                              (подпись)                    (Ф.И.О. специалиста ОМС или МФЦ)</w:t>
      </w:r>
    </w:p>
    <w:p w:rsidR="00B857D2" w:rsidRDefault="00B857D2" w:rsidP="00B857D2">
      <w:pPr>
        <w:spacing w:after="200"/>
        <w:contextualSpacing/>
        <w:jc w:val="both"/>
        <w:rPr>
          <w:rFonts w:eastAsia="Times New Roman" w:cs="Times New Roman"/>
          <w:bCs/>
          <w:color w:val="26282F"/>
          <w:sz w:val="20"/>
          <w:szCs w:val="20"/>
          <w:lang w:eastAsia="ru-RU"/>
        </w:rPr>
      </w:pPr>
    </w:p>
    <w:p w:rsidR="00163B22" w:rsidRDefault="00163B22" w:rsidP="00B857D2">
      <w:pPr>
        <w:spacing w:after="200"/>
        <w:contextualSpacing/>
        <w:jc w:val="both"/>
        <w:rPr>
          <w:rFonts w:eastAsia="Times New Roman" w:cs="Times New Roman"/>
          <w:bCs/>
          <w:color w:val="26282F"/>
          <w:sz w:val="20"/>
          <w:szCs w:val="20"/>
          <w:lang w:eastAsia="ru-RU"/>
        </w:rPr>
      </w:pPr>
    </w:p>
    <w:p w:rsidR="00163B22" w:rsidRDefault="00163B22" w:rsidP="00B857D2">
      <w:pPr>
        <w:spacing w:after="200"/>
        <w:contextualSpacing/>
        <w:jc w:val="both"/>
        <w:rPr>
          <w:rFonts w:eastAsia="Times New Roman" w:cs="Times New Roman"/>
          <w:bCs/>
          <w:color w:val="26282F"/>
          <w:sz w:val="20"/>
          <w:szCs w:val="20"/>
          <w:lang w:eastAsia="ru-RU"/>
        </w:rPr>
      </w:pPr>
    </w:p>
    <w:p w:rsidR="00163B22" w:rsidRPr="00B857D2" w:rsidRDefault="00163B22" w:rsidP="00163B22">
      <w:pPr>
        <w:autoSpaceDE w:val="0"/>
        <w:autoSpaceDN w:val="0"/>
        <w:adjustRightInd w:val="0"/>
        <w:ind w:left="5670"/>
        <w:outlineLvl w:val="0"/>
        <w:rPr>
          <w:rFonts w:eastAsia="Calibri" w:cs="Times New Roman"/>
          <w:szCs w:val="28"/>
        </w:rPr>
      </w:pPr>
      <w:r w:rsidRPr="00B857D2">
        <w:rPr>
          <w:rFonts w:eastAsia="Calibri" w:cs="Times New Roman"/>
          <w:szCs w:val="28"/>
        </w:rPr>
        <w:t xml:space="preserve">Приложение </w:t>
      </w:r>
      <w:r>
        <w:rPr>
          <w:rFonts w:eastAsia="Calibri" w:cs="Times New Roman"/>
          <w:szCs w:val="28"/>
        </w:rPr>
        <w:t>5</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к административному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регламенту предоставления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муниципальной услуги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«Передача гражданами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в муниципальную</w:t>
      </w:r>
      <w:r>
        <w:rPr>
          <w:rFonts w:eastAsia="Calibri" w:cs="Times New Roman"/>
          <w:szCs w:val="28"/>
        </w:rPr>
        <w:t xml:space="preserve"> </w:t>
      </w:r>
      <w:r w:rsidRPr="00B857D2">
        <w:rPr>
          <w:rFonts w:eastAsia="Calibri" w:cs="Times New Roman"/>
          <w:szCs w:val="28"/>
        </w:rPr>
        <w:t xml:space="preserve">собственность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приватизированных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жилых помещений»</w:t>
      </w:r>
    </w:p>
    <w:p w:rsidR="00B857D2" w:rsidRPr="00163B22" w:rsidRDefault="00B857D2" w:rsidP="00B857D2">
      <w:pPr>
        <w:spacing w:after="200"/>
        <w:ind w:left="180" w:firstLine="715"/>
        <w:contextualSpacing/>
        <w:jc w:val="right"/>
        <w:rPr>
          <w:rFonts w:eastAsia="Times New Roman" w:cs="Times New Roman"/>
          <w:szCs w:val="28"/>
          <w:lang w:eastAsia="ru-RU"/>
        </w:rPr>
      </w:pPr>
    </w:p>
    <w:p w:rsidR="00B857D2" w:rsidRPr="00163B22" w:rsidRDefault="00B857D2" w:rsidP="00B857D2">
      <w:pPr>
        <w:spacing w:after="200"/>
        <w:ind w:left="180" w:firstLine="715"/>
        <w:contextualSpacing/>
        <w:jc w:val="right"/>
        <w:rPr>
          <w:rFonts w:eastAsia="Times New Roman" w:cs="Times New Roman"/>
          <w:szCs w:val="28"/>
          <w:lang w:eastAsia="ru-RU"/>
        </w:rPr>
      </w:pPr>
    </w:p>
    <w:p w:rsidR="00B857D2" w:rsidRPr="00163B22" w:rsidRDefault="00B857D2" w:rsidP="00163B22">
      <w:pPr>
        <w:spacing w:after="200"/>
        <w:ind w:left="180" w:firstLine="698"/>
        <w:contextualSpacing/>
        <w:jc w:val="right"/>
        <w:rPr>
          <w:rFonts w:eastAsia="Times New Roman" w:cs="Times New Roman"/>
          <w:b/>
          <w:bCs/>
          <w:color w:val="26282F"/>
          <w:szCs w:val="28"/>
          <w:lang w:eastAsia="ru-RU"/>
        </w:rPr>
      </w:pPr>
      <w:r w:rsidRPr="00163B22">
        <w:rPr>
          <w:rFonts w:eastAsia="Times New Roman" w:cs="Times New Roman"/>
          <w:szCs w:val="28"/>
          <w:lang w:eastAsia="ru-RU"/>
        </w:rPr>
        <w:t>Образец</w:t>
      </w:r>
    </w:p>
    <w:p w:rsidR="00B857D2" w:rsidRPr="00B857D2" w:rsidRDefault="00B857D2" w:rsidP="00B857D2">
      <w:pPr>
        <w:widowControl w:val="0"/>
        <w:autoSpaceDE w:val="0"/>
        <w:autoSpaceDN w:val="0"/>
        <w:adjustRightInd w:val="0"/>
        <w:ind w:left="180"/>
        <w:contextualSpacing/>
        <w:rPr>
          <w:rFonts w:eastAsia="Times New Roman" w:cs="Times New Roman"/>
          <w:sz w:val="24"/>
          <w:szCs w:val="24"/>
          <w:lang w:eastAsia="ru-RU"/>
        </w:rPr>
      </w:pPr>
    </w:p>
    <w:p w:rsidR="00B857D2" w:rsidRPr="00163B22" w:rsidRDefault="00163B22" w:rsidP="00B857D2">
      <w:pPr>
        <w:widowControl w:val="0"/>
        <w:autoSpaceDE w:val="0"/>
        <w:autoSpaceDN w:val="0"/>
        <w:adjustRightInd w:val="0"/>
        <w:ind w:left="180"/>
        <w:contextualSpacing/>
        <w:jc w:val="center"/>
        <w:rPr>
          <w:rFonts w:eastAsia="Times New Roman" w:cs="Times New Roman"/>
          <w:szCs w:val="28"/>
          <w:lang w:eastAsia="ru-RU"/>
        </w:rPr>
      </w:pPr>
      <w:bookmarkStart w:id="22" w:name="Par789"/>
      <w:bookmarkEnd w:id="22"/>
      <w:r w:rsidRPr="00163B22">
        <w:rPr>
          <w:rFonts w:eastAsia="Times New Roman" w:cs="Times New Roman"/>
          <w:szCs w:val="28"/>
          <w:lang w:eastAsia="ru-RU"/>
        </w:rPr>
        <w:t>Уведомление</w:t>
      </w:r>
    </w:p>
    <w:p w:rsidR="00B857D2" w:rsidRPr="00163B22" w:rsidRDefault="00B857D2" w:rsidP="00B857D2">
      <w:pPr>
        <w:widowControl w:val="0"/>
        <w:autoSpaceDE w:val="0"/>
        <w:autoSpaceDN w:val="0"/>
        <w:adjustRightInd w:val="0"/>
        <w:ind w:left="180"/>
        <w:contextualSpacing/>
        <w:jc w:val="center"/>
        <w:rPr>
          <w:rFonts w:eastAsia="Times New Roman" w:cs="Times New Roman"/>
          <w:szCs w:val="28"/>
          <w:lang w:eastAsia="ru-RU"/>
        </w:rPr>
      </w:pPr>
      <w:r w:rsidRPr="00163B22">
        <w:rPr>
          <w:rFonts w:eastAsia="Times New Roman" w:cs="Times New Roman"/>
          <w:szCs w:val="28"/>
          <w:lang w:eastAsia="ru-RU"/>
        </w:rPr>
        <w:t>об отказе в предоставлении муниципальной услуги</w:t>
      </w:r>
    </w:p>
    <w:p w:rsidR="00B857D2" w:rsidRPr="00163B22" w:rsidRDefault="00B857D2" w:rsidP="00B857D2">
      <w:pPr>
        <w:widowControl w:val="0"/>
        <w:autoSpaceDE w:val="0"/>
        <w:autoSpaceDN w:val="0"/>
        <w:adjustRightInd w:val="0"/>
        <w:ind w:left="180"/>
        <w:contextualSpacing/>
        <w:jc w:val="center"/>
        <w:rPr>
          <w:rFonts w:eastAsia="Times New Roman" w:cs="Times New Roman"/>
          <w:szCs w:val="28"/>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r w:rsidRPr="00163B22">
        <w:rPr>
          <w:rFonts w:eastAsia="Times New Roman" w:cs="Times New Roman"/>
          <w:szCs w:val="28"/>
          <w:lang w:eastAsia="ru-RU"/>
        </w:rPr>
        <w:t>Настоящим уведомляем, что Вам отказано в предоставлении муниципальной услуги в связи</w:t>
      </w:r>
      <w:r w:rsidR="00163B22">
        <w:rPr>
          <w:rFonts w:eastAsia="Times New Roman" w:cs="Times New Roman"/>
          <w:szCs w:val="28"/>
          <w:lang w:eastAsia="ru-RU"/>
        </w:rPr>
        <w:t xml:space="preserve"> </w:t>
      </w:r>
      <w:r w:rsidRPr="00163B22">
        <w:rPr>
          <w:rFonts w:eastAsia="Times New Roman" w:cs="Times New Roman"/>
          <w:szCs w:val="28"/>
          <w:lang w:eastAsia="ru-RU"/>
        </w:rPr>
        <w:t>______________________________________________</w:t>
      </w:r>
      <w:r w:rsidR="00163B22">
        <w:rPr>
          <w:rFonts w:eastAsia="Times New Roman" w:cs="Times New Roman"/>
          <w:szCs w:val="28"/>
          <w:lang w:eastAsia="ru-RU"/>
        </w:rPr>
        <w:t>________</w:t>
      </w:r>
    </w:p>
    <w:p w:rsidR="00B857D2" w:rsidRPr="00F728F9" w:rsidRDefault="00B857D2" w:rsidP="00B857D2">
      <w:pPr>
        <w:widowControl w:val="0"/>
        <w:autoSpaceDE w:val="0"/>
        <w:autoSpaceDN w:val="0"/>
        <w:adjustRightInd w:val="0"/>
        <w:ind w:left="180"/>
        <w:contextualSpacing/>
        <w:jc w:val="center"/>
        <w:rPr>
          <w:rFonts w:eastAsia="Times New Roman" w:cs="Times New Roman"/>
          <w:sz w:val="20"/>
          <w:szCs w:val="20"/>
          <w:lang w:eastAsia="ru-RU"/>
        </w:rPr>
      </w:pPr>
      <w:r w:rsidRPr="00F728F9">
        <w:rPr>
          <w:rFonts w:eastAsia="Times New Roman" w:cs="Times New Roman"/>
          <w:sz w:val="20"/>
          <w:szCs w:val="20"/>
          <w:lang w:eastAsia="ru-RU"/>
        </w:rPr>
        <w:t>(указывается причина отказа)</w:t>
      </w: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r w:rsidRPr="00B857D2">
        <w:rPr>
          <w:rFonts w:eastAsia="Times New Roman" w:cs="Times New Roman"/>
          <w:sz w:val="24"/>
          <w:szCs w:val="24"/>
          <w:lang w:eastAsia="ru-RU"/>
        </w:rPr>
        <w:t>___________________________________________________</w:t>
      </w:r>
      <w:r w:rsidR="00163B22">
        <w:rPr>
          <w:rFonts w:eastAsia="Times New Roman" w:cs="Times New Roman"/>
          <w:sz w:val="24"/>
          <w:szCs w:val="24"/>
          <w:lang w:eastAsia="ru-RU"/>
        </w:rPr>
        <w:t>___________________________</w:t>
      </w: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163B22" w:rsidRDefault="00B857D2" w:rsidP="00B857D2">
      <w:pPr>
        <w:widowControl w:val="0"/>
        <w:autoSpaceDE w:val="0"/>
        <w:autoSpaceDN w:val="0"/>
        <w:adjustRightInd w:val="0"/>
        <w:ind w:left="180"/>
        <w:contextualSpacing/>
        <w:jc w:val="both"/>
        <w:rPr>
          <w:rFonts w:eastAsia="Times New Roman" w:cs="Times New Roman"/>
          <w:szCs w:val="28"/>
          <w:lang w:eastAsia="ru-RU"/>
        </w:rPr>
      </w:pPr>
      <w:r w:rsidRPr="00163B22">
        <w:rPr>
          <w:rFonts w:eastAsia="Times New Roman" w:cs="Times New Roman"/>
          <w:szCs w:val="28"/>
          <w:lang w:eastAsia="ru-RU"/>
        </w:rPr>
        <w:t>Начальник управления</w:t>
      </w:r>
    </w:p>
    <w:p w:rsidR="00B857D2" w:rsidRPr="00163B22" w:rsidRDefault="00B857D2" w:rsidP="00B857D2">
      <w:pPr>
        <w:widowControl w:val="0"/>
        <w:autoSpaceDE w:val="0"/>
        <w:autoSpaceDN w:val="0"/>
        <w:adjustRightInd w:val="0"/>
        <w:ind w:left="180"/>
        <w:contextualSpacing/>
        <w:jc w:val="both"/>
        <w:rPr>
          <w:rFonts w:eastAsia="Times New Roman" w:cs="Times New Roman"/>
          <w:szCs w:val="28"/>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p>
    <w:p w:rsidR="00163B22" w:rsidRDefault="00163B22" w:rsidP="00B857D2">
      <w:pPr>
        <w:widowControl w:val="0"/>
        <w:autoSpaceDE w:val="0"/>
        <w:autoSpaceDN w:val="0"/>
        <w:adjustRightInd w:val="0"/>
        <w:ind w:left="180"/>
        <w:contextualSpacing/>
        <w:jc w:val="both"/>
        <w:rPr>
          <w:rFonts w:eastAsia="Times New Roman" w:cs="Times New Roman"/>
          <w:sz w:val="24"/>
          <w:szCs w:val="24"/>
          <w:lang w:eastAsia="ru-RU"/>
        </w:rPr>
      </w:pPr>
    </w:p>
    <w:p w:rsidR="00163B22" w:rsidRDefault="00163B22" w:rsidP="00B857D2">
      <w:pPr>
        <w:widowControl w:val="0"/>
        <w:autoSpaceDE w:val="0"/>
        <w:autoSpaceDN w:val="0"/>
        <w:adjustRightInd w:val="0"/>
        <w:ind w:left="180"/>
        <w:contextualSpacing/>
        <w:jc w:val="both"/>
        <w:rPr>
          <w:rFonts w:eastAsia="Times New Roman" w:cs="Times New Roman"/>
          <w:sz w:val="24"/>
          <w:szCs w:val="24"/>
          <w:lang w:eastAsia="ru-RU"/>
        </w:rPr>
      </w:pPr>
    </w:p>
    <w:p w:rsidR="00B857D2" w:rsidRPr="00B857D2" w:rsidRDefault="00B857D2" w:rsidP="00B857D2">
      <w:pPr>
        <w:widowControl w:val="0"/>
        <w:autoSpaceDE w:val="0"/>
        <w:autoSpaceDN w:val="0"/>
        <w:adjustRightInd w:val="0"/>
        <w:ind w:left="180"/>
        <w:contextualSpacing/>
        <w:jc w:val="both"/>
        <w:rPr>
          <w:rFonts w:eastAsia="Times New Roman" w:cs="Times New Roman"/>
          <w:sz w:val="24"/>
          <w:szCs w:val="24"/>
          <w:lang w:eastAsia="ru-RU"/>
        </w:rPr>
      </w:pPr>
      <w:r w:rsidRPr="00B857D2">
        <w:rPr>
          <w:rFonts w:eastAsia="Times New Roman" w:cs="Times New Roman"/>
          <w:sz w:val="24"/>
          <w:szCs w:val="24"/>
          <w:lang w:eastAsia="ru-RU"/>
        </w:rPr>
        <w:t>Исполнитель</w:t>
      </w:r>
    </w:p>
    <w:p w:rsidR="00163B22" w:rsidRPr="00B857D2" w:rsidRDefault="00163B22" w:rsidP="00163B22">
      <w:pPr>
        <w:autoSpaceDE w:val="0"/>
        <w:autoSpaceDN w:val="0"/>
        <w:adjustRightInd w:val="0"/>
        <w:ind w:left="5670"/>
        <w:outlineLvl w:val="0"/>
        <w:rPr>
          <w:rFonts w:eastAsia="Calibri" w:cs="Times New Roman"/>
          <w:szCs w:val="28"/>
        </w:rPr>
      </w:pPr>
      <w:r w:rsidRPr="00B857D2">
        <w:rPr>
          <w:rFonts w:eastAsia="Calibri" w:cs="Times New Roman"/>
          <w:szCs w:val="28"/>
        </w:rPr>
        <w:t xml:space="preserve">Приложение </w:t>
      </w:r>
      <w:r>
        <w:rPr>
          <w:rFonts w:eastAsia="Calibri" w:cs="Times New Roman"/>
          <w:szCs w:val="28"/>
        </w:rPr>
        <w:t>6</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к административному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регламенту предоставления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муниципальной услуги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«Передача гражданами </w:t>
      </w:r>
    </w:p>
    <w:p w:rsidR="00163B2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в муниципальную</w:t>
      </w:r>
      <w:r>
        <w:rPr>
          <w:rFonts w:eastAsia="Calibri" w:cs="Times New Roman"/>
          <w:szCs w:val="28"/>
        </w:rPr>
        <w:t xml:space="preserve"> </w:t>
      </w:r>
      <w:r w:rsidRPr="00B857D2">
        <w:rPr>
          <w:rFonts w:eastAsia="Calibri" w:cs="Times New Roman"/>
          <w:szCs w:val="28"/>
        </w:rPr>
        <w:t xml:space="preserve">собственность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 xml:space="preserve">приватизированных </w:t>
      </w:r>
    </w:p>
    <w:p w:rsidR="00163B22" w:rsidRPr="00B857D2" w:rsidRDefault="00163B22" w:rsidP="00163B22">
      <w:pPr>
        <w:autoSpaceDE w:val="0"/>
        <w:autoSpaceDN w:val="0"/>
        <w:adjustRightInd w:val="0"/>
        <w:ind w:left="5670"/>
        <w:rPr>
          <w:rFonts w:eastAsia="Calibri" w:cs="Times New Roman"/>
          <w:szCs w:val="28"/>
        </w:rPr>
      </w:pPr>
      <w:r w:rsidRPr="00B857D2">
        <w:rPr>
          <w:rFonts w:eastAsia="Calibri" w:cs="Times New Roman"/>
          <w:szCs w:val="28"/>
        </w:rPr>
        <w:t>жилых помещений»</w:t>
      </w:r>
    </w:p>
    <w:p w:rsidR="00B857D2" w:rsidRDefault="00B857D2" w:rsidP="00B857D2">
      <w:pPr>
        <w:spacing w:after="200"/>
        <w:ind w:left="180"/>
        <w:contextualSpacing/>
        <w:rPr>
          <w:rFonts w:eastAsia="Times New Roman" w:cs="Times New Roman"/>
          <w:szCs w:val="28"/>
          <w:lang w:eastAsia="ru-RU"/>
        </w:rPr>
      </w:pPr>
    </w:p>
    <w:p w:rsidR="00163B22" w:rsidRPr="00163B22" w:rsidRDefault="00163B22" w:rsidP="00B857D2">
      <w:pPr>
        <w:spacing w:after="200"/>
        <w:ind w:left="180"/>
        <w:contextualSpacing/>
        <w:rPr>
          <w:rFonts w:eastAsia="Times New Roman" w:cs="Times New Roman"/>
          <w:szCs w:val="28"/>
          <w:lang w:eastAsia="ru-RU"/>
        </w:rPr>
      </w:pPr>
    </w:p>
    <w:p w:rsidR="00B857D2" w:rsidRPr="00163B22" w:rsidRDefault="00B857D2" w:rsidP="00163B22">
      <w:pPr>
        <w:autoSpaceDE w:val="0"/>
        <w:autoSpaceDN w:val="0"/>
        <w:adjustRightInd w:val="0"/>
        <w:ind w:left="180"/>
        <w:jc w:val="right"/>
        <w:outlineLvl w:val="0"/>
        <w:rPr>
          <w:rFonts w:eastAsia="Times New Roman" w:cs="Times New Roman"/>
          <w:szCs w:val="28"/>
          <w:lang w:eastAsia="ru-RU"/>
        </w:rPr>
      </w:pPr>
      <w:r w:rsidRPr="00163B22">
        <w:rPr>
          <w:rFonts w:eastAsia="Times New Roman" w:cs="Times New Roman"/>
          <w:szCs w:val="28"/>
          <w:lang w:eastAsia="ru-RU"/>
        </w:rPr>
        <w:t>Образец</w:t>
      </w:r>
    </w:p>
    <w:p w:rsidR="00B857D2" w:rsidRPr="00163B22" w:rsidRDefault="00B857D2" w:rsidP="00B857D2">
      <w:pPr>
        <w:autoSpaceDE w:val="0"/>
        <w:autoSpaceDN w:val="0"/>
        <w:adjustRightInd w:val="0"/>
        <w:ind w:left="180"/>
        <w:jc w:val="center"/>
        <w:outlineLvl w:val="0"/>
        <w:rPr>
          <w:rFonts w:eastAsia="Times New Roman" w:cs="Times New Roman"/>
          <w:szCs w:val="28"/>
          <w:lang w:eastAsia="ru-RU"/>
        </w:rPr>
      </w:pPr>
    </w:p>
    <w:p w:rsidR="00163B22" w:rsidRDefault="00B857D2" w:rsidP="00B857D2">
      <w:pPr>
        <w:autoSpaceDE w:val="0"/>
        <w:autoSpaceDN w:val="0"/>
        <w:adjustRightInd w:val="0"/>
        <w:ind w:left="180"/>
        <w:jc w:val="center"/>
        <w:outlineLvl w:val="0"/>
        <w:rPr>
          <w:rFonts w:eastAsia="Calibri" w:cs="Times New Roman"/>
          <w:bCs/>
          <w:color w:val="26282F"/>
          <w:szCs w:val="28"/>
        </w:rPr>
      </w:pPr>
      <w:r w:rsidRPr="00163B22">
        <w:rPr>
          <w:rFonts w:eastAsia="Calibri" w:cs="Times New Roman"/>
          <w:bCs/>
          <w:color w:val="26282F"/>
          <w:szCs w:val="28"/>
        </w:rPr>
        <w:t xml:space="preserve">Договор </w:t>
      </w:r>
    </w:p>
    <w:p w:rsidR="00B857D2" w:rsidRPr="00163B22" w:rsidRDefault="00B857D2" w:rsidP="00B857D2">
      <w:pPr>
        <w:autoSpaceDE w:val="0"/>
        <w:autoSpaceDN w:val="0"/>
        <w:adjustRightInd w:val="0"/>
        <w:ind w:left="180"/>
        <w:jc w:val="center"/>
        <w:outlineLvl w:val="0"/>
        <w:rPr>
          <w:rFonts w:eastAsia="Calibri" w:cs="Times New Roman"/>
          <w:bCs/>
          <w:color w:val="26282F"/>
          <w:szCs w:val="28"/>
        </w:rPr>
      </w:pPr>
      <w:r w:rsidRPr="00163B22">
        <w:rPr>
          <w:rFonts w:eastAsia="Calibri" w:cs="Times New Roman"/>
          <w:bCs/>
          <w:color w:val="26282F"/>
          <w:szCs w:val="28"/>
        </w:rPr>
        <w:t>передачи приватизированного</w:t>
      </w:r>
    </w:p>
    <w:p w:rsidR="00B857D2" w:rsidRPr="00163B22" w:rsidRDefault="00B857D2" w:rsidP="00163B22">
      <w:pPr>
        <w:autoSpaceDE w:val="0"/>
        <w:autoSpaceDN w:val="0"/>
        <w:adjustRightInd w:val="0"/>
        <w:ind w:left="180"/>
        <w:jc w:val="center"/>
        <w:outlineLvl w:val="0"/>
        <w:rPr>
          <w:rFonts w:eastAsia="Calibri" w:cs="Times New Roman"/>
          <w:szCs w:val="28"/>
        </w:rPr>
      </w:pPr>
      <w:r w:rsidRPr="00163B22">
        <w:rPr>
          <w:rFonts w:eastAsia="Calibri" w:cs="Times New Roman"/>
          <w:bCs/>
          <w:color w:val="26282F"/>
          <w:szCs w:val="28"/>
        </w:rPr>
        <w:t>жилого помещения в муниципальную собственность</w:t>
      </w:r>
      <w:r w:rsidR="00163B22">
        <w:rPr>
          <w:rFonts w:eastAsia="Calibri" w:cs="Times New Roman"/>
          <w:bCs/>
          <w:color w:val="26282F"/>
          <w:szCs w:val="28"/>
        </w:rPr>
        <w:t xml:space="preserve"> </w:t>
      </w:r>
      <w:r w:rsidRPr="00163B22">
        <w:rPr>
          <w:rFonts w:eastAsia="Calibri" w:cs="Times New Roman"/>
          <w:szCs w:val="28"/>
        </w:rPr>
        <w:t>Российская Федерация, Тюменская область,</w:t>
      </w:r>
      <w:r w:rsidR="00163B22">
        <w:rPr>
          <w:rFonts w:eastAsia="Calibri" w:cs="Times New Roman"/>
          <w:szCs w:val="28"/>
        </w:rPr>
        <w:t xml:space="preserve"> </w:t>
      </w:r>
      <w:r w:rsidRPr="00163B22">
        <w:rPr>
          <w:rFonts w:eastAsia="Calibri" w:cs="Times New Roman"/>
          <w:szCs w:val="28"/>
        </w:rPr>
        <w:t xml:space="preserve">Ханты-Мансийский автономный округ </w:t>
      </w:r>
      <w:r w:rsidR="00163B22">
        <w:rPr>
          <w:rFonts w:eastAsia="Calibri" w:cs="Times New Roman"/>
          <w:szCs w:val="28"/>
        </w:rPr>
        <w:t>–</w:t>
      </w:r>
      <w:r w:rsidRPr="00163B22">
        <w:rPr>
          <w:rFonts w:eastAsia="Calibri" w:cs="Times New Roman"/>
          <w:szCs w:val="28"/>
        </w:rPr>
        <w:t xml:space="preserve"> Югра</w:t>
      </w:r>
    </w:p>
    <w:p w:rsidR="00B857D2" w:rsidRPr="00163B22" w:rsidRDefault="00B857D2" w:rsidP="00B857D2">
      <w:pPr>
        <w:autoSpaceDE w:val="0"/>
        <w:autoSpaceDN w:val="0"/>
        <w:adjustRightInd w:val="0"/>
        <w:ind w:left="180"/>
        <w:jc w:val="center"/>
        <w:outlineLvl w:val="0"/>
        <w:rPr>
          <w:rFonts w:eastAsia="Calibri" w:cs="Times New Roman"/>
          <w:szCs w:val="28"/>
        </w:rPr>
      </w:pPr>
      <w:r w:rsidRPr="00163B22">
        <w:rPr>
          <w:rFonts w:eastAsia="Calibri" w:cs="Times New Roman"/>
          <w:szCs w:val="28"/>
        </w:rPr>
        <w:t>город Сургут</w:t>
      </w:r>
    </w:p>
    <w:p w:rsidR="00B857D2" w:rsidRPr="00163B22" w:rsidRDefault="00B857D2" w:rsidP="00B857D2">
      <w:pPr>
        <w:autoSpaceDE w:val="0"/>
        <w:autoSpaceDN w:val="0"/>
        <w:adjustRightInd w:val="0"/>
        <w:ind w:left="180"/>
        <w:jc w:val="center"/>
        <w:outlineLvl w:val="0"/>
        <w:rPr>
          <w:rFonts w:eastAsia="Calibri" w:cs="Times New Roman"/>
          <w:b/>
          <w:bCs/>
          <w:color w:val="26282F"/>
          <w:szCs w:val="28"/>
        </w:rPr>
      </w:pPr>
      <w:r w:rsidRPr="00163B22">
        <w:rPr>
          <w:rFonts w:eastAsia="Calibri" w:cs="Times New Roman"/>
          <w:szCs w:val="28"/>
        </w:rPr>
        <w:t>00.00.0000</w:t>
      </w:r>
    </w:p>
    <w:p w:rsidR="00B857D2" w:rsidRPr="00B857D2" w:rsidRDefault="00B857D2" w:rsidP="00163B22">
      <w:pPr>
        <w:autoSpaceDE w:val="0"/>
        <w:autoSpaceDN w:val="0"/>
        <w:adjustRightInd w:val="0"/>
        <w:ind w:firstLine="567"/>
        <w:jc w:val="both"/>
        <w:rPr>
          <w:rFonts w:eastAsia="Calibri" w:cs="Times New Roman"/>
          <w:sz w:val="24"/>
          <w:szCs w:val="24"/>
        </w:rPr>
      </w:pPr>
      <w:r w:rsidRPr="00163B22">
        <w:rPr>
          <w:rFonts w:eastAsia="Calibri" w:cs="Times New Roman"/>
          <w:szCs w:val="28"/>
        </w:rPr>
        <w:t>Ф</w:t>
      </w:r>
      <w:r w:rsidR="00163B22">
        <w:rPr>
          <w:rFonts w:eastAsia="Calibri" w:cs="Times New Roman"/>
          <w:szCs w:val="28"/>
        </w:rPr>
        <w:t>.</w:t>
      </w:r>
      <w:r w:rsidRPr="00163B22">
        <w:rPr>
          <w:rFonts w:eastAsia="Calibri" w:cs="Times New Roman"/>
          <w:szCs w:val="28"/>
        </w:rPr>
        <w:t>И</w:t>
      </w:r>
      <w:r w:rsidR="00163B22">
        <w:rPr>
          <w:rFonts w:eastAsia="Calibri" w:cs="Times New Roman"/>
          <w:szCs w:val="28"/>
        </w:rPr>
        <w:t>.</w:t>
      </w:r>
      <w:r w:rsidRPr="00163B22">
        <w:rPr>
          <w:rFonts w:eastAsia="Calibri" w:cs="Times New Roman"/>
          <w:szCs w:val="28"/>
        </w:rPr>
        <w:t>О</w:t>
      </w:r>
      <w:r w:rsidR="00163B22">
        <w:rPr>
          <w:rFonts w:eastAsia="Calibri" w:cs="Times New Roman"/>
          <w:szCs w:val="28"/>
        </w:rPr>
        <w:t>.</w:t>
      </w:r>
      <w:r w:rsidRPr="00163B22">
        <w:rPr>
          <w:rFonts w:eastAsia="Calibri" w:cs="Times New Roman"/>
          <w:szCs w:val="28"/>
        </w:rPr>
        <w:t xml:space="preserve"> собственника передаваемого жилого помещения, паспортные </w:t>
      </w:r>
      <w:r w:rsidR="00163B22">
        <w:rPr>
          <w:rFonts w:eastAsia="Calibri" w:cs="Times New Roman"/>
          <w:szCs w:val="28"/>
        </w:rPr>
        <w:t xml:space="preserve">                </w:t>
      </w:r>
      <w:r w:rsidRPr="00163B22">
        <w:rPr>
          <w:rFonts w:eastAsia="Calibri" w:cs="Times New Roman"/>
          <w:szCs w:val="28"/>
        </w:rPr>
        <w:t>данные</w:t>
      </w:r>
      <w:r w:rsidR="00F728F9">
        <w:rPr>
          <w:rFonts w:eastAsia="Calibri" w:cs="Times New Roman"/>
          <w:szCs w:val="28"/>
        </w:rPr>
        <w:t>,</w:t>
      </w:r>
      <w:r w:rsidRPr="00163B22">
        <w:rPr>
          <w:rFonts w:eastAsia="Calibri" w:cs="Times New Roman"/>
          <w:b/>
          <w:szCs w:val="28"/>
        </w:rPr>
        <w:t xml:space="preserve"> </w:t>
      </w:r>
      <w:r w:rsidRPr="00163B22">
        <w:rPr>
          <w:rFonts w:eastAsia="Calibri" w:cs="Times New Roman"/>
          <w:szCs w:val="28"/>
        </w:rPr>
        <w:t>проживающего по адресу:</w:t>
      </w:r>
      <w:r w:rsidR="00163B22" w:rsidRPr="00163B22">
        <w:rPr>
          <w:rFonts w:eastAsia="Calibri" w:cs="Times New Roman"/>
          <w:szCs w:val="28"/>
        </w:rPr>
        <w:t xml:space="preserve"> </w:t>
      </w:r>
      <w:r w:rsidRPr="00B857D2">
        <w:rPr>
          <w:rFonts w:eastAsia="Calibri" w:cs="Times New Roman"/>
          <w:sz w:val="24"/>
          <w:szCs w:val="24"/>
        </w:rPr>
        <w:t>_________________</w:t>
      </w:r>
      <w:r w:rsidR="00163B22">
        <w:rPr>
          <w:rFonts w:eastAsia="Calibri" w:cs="Times New Roman"/>
          <w:sz w:val="24"/>
          <w:szCs w:val="24"/>
        </w:rPr>
        <w:t>___________________________</w:t>
      </w:r>
      <w:r w:rsidRPr="00163B22">
        <w:rPr>
          <w:rFonts w:eastAsia="Calibri" w:cs="Times New Roman"/>
          <w:szCs w:val="28"/>
        </w:rPr>
        <w:t>,</w:t>
      </w:r>
    </w:p>
    <w:p w:rsidR="00B857D2" w:rsidRPr="00163B22" w:rsidRDefault="00B857D2" w:rsidP="00163B22">
      <w:pPr>
        <w:autoSpaceDE w:val="0"/>
        <w:autoSpaceDN w:val="0"/>
        <w:adjustRightInd w:val="0"/>
        <w:jc w:val="both"/>
        <w:rPr>
          <w:rFonts w:eastAsia="Calibri" w:cs="Times New Roman"/>
          <w:szCs w:val="28"/>
        </w:rPr>
      </w:pPr>
      <w:r w:rsidRPr="00163B22">
        <w:rPr>
          <w:rFonts w:eastAsia="Calibri" w:cs="Times New Roman"/>
          <w:szCs w:val="28"/>
        </w:rPr>
        <w:t xml:space="preserve">именуемый в дальнейшем «Собственник», с одной стороны и </w:t>
      </w:r>
      <w:r w:rsidR="00163B22">
        <w:rPr>
          <w:rFonts w:eastAsia="Calibri" w:cs="Times New Roman"/>
          <w:szCs w:val="28"/>
        </w:rPr>
        <w:t>м</w:t>
      </w:r>
      <w:r w:rsidRPr="00163B22">
        <w:rPr>
          <w:rFonts w:eastAsia="Calibri" w:cs="Times New Roman"/>
          <w:szCs w:val="28"/>
        </w:rPr>
        <w:t xml:space="preserve">униципальное </w:t>
      </w:r>
      <w:r w:rsidR="00163B22">
        <w:rPr>
          <w:rFonts w:eastAsia="Calibri" w:cs="Times New Roman"/>
          <w:szCs w:val="28"/>
        </w:rPr>
        <w:t xml:space="preserve"> </w:t>
      </w:r>
      <w:r w:rsidRPr="00163B22">
        <w:rPr>
          <w:rFonts w:eastAsia="Calibri" w:cs="Times New Roman"/>
          <w:szCs w:val="28"/>
        </w:rPr>
        <w:t xml:space="preserve">образование городской округ город Сургут в лице главного специалиста управления учёта и распределения жилья </w:t>
      </w:r>
      <w:r w:rsidRPr="00163B22">
        <w:rPr>
          <w:rFonts w:eastAsia="Calibri" w:cs="Times New Roman"/>
          <w:b/>
          <w:szCs w:val="28"/>
        </w:rPr>
        <w:t>________________________________</w:t>
      </w:r>
      <w:r w:rsidR="00163B22" w:rsidRPr="00163B22">
        <w:rPr>
          <w:rFonts w:eastAsia="Calibri" w:cs="Times New Roman"/>
          <w:szCs w:val="28"/>
        </w:rPr>
        <w:t xml:space="preserve">, </w:t>
      </w:r>
      <w:r w:rsidR="00163B22">
        <w:rPr>
          <w:rFonts w:eastAsia="Calibri" w:cs="Times New Roman"/>
          <w:szCs w:val="28"/>
        </w:rPr>
        <w:t xml:space="preserve">             </w:t>
      </w:r>
      <w:r w:rsidRPr="00163B22">
        <w:rPr>
          <w:rFonts w:eastAsia="Calibri" w:cs="Times New Roman"/>
          <w:szCs w:val="28"/>
        </w:rPr>
        <w:t>действующе</w:t>
      </w:r>
      <w:r w:rsidR="00163B22">
        <w:rPr>
          <w:rFonts w:eastAsia="Calibri" w:cs="Times New Roman"/>
          <w:szCs w:val="28"/>
        </w:rPr>
        <w:t xml:space="preserve">го по доверенности ___________ </w:t>
      </w:r>
      <w:r w:rsidRPr="00163B22">
        <w:rPr>
          <w:rFonts w:eastAsia="Calibri" w:cs="Times New Roman"/>
          <w:szCs w:val="28"/>
        </w:rPr>
        <w:t>№ ___________, удостоверенной Администрацией города в лице Главы города ____</w:t>
      </w:r>
      <w:r w:rsidR="00163B22">
        <w:rPr>
          <w:rFonts w:eastAsia="Calibri" w:cs="Times New Roman"/>
          <w:szCs w:val="28"/>
        </w:rPr>
        <w:t>________________________</w:t>
      </w:r>
      <w:r w:rsidRPr="00163B22">
        <w:rPr>
          <w:rFonts w:eastAsia="Calibri" w:cs="Times New Roman"/>
          <w:szCs w:val="28"/>
        </w:rPr>
        <w:t xml:space="preserve">, именуемый в дальнейшем </w:t>
      </w:r>
      <w:r w:rsidRPr="00163B22">
        <w:rPr>
          <w:rFonts w:eastAsia="Calibri" w:cs="Times New Roman"/>
          <w:bCs/>
          <w:szCs w:val="28"/>
        </w:rPr>
        <w:t>«Приобретатель»</w:t>
      </w:r>
      <w:r w:rsidRPr="00163B22">
        <w:rPr>
          <w:rFonts w:eastAsia="Calibri" w:cs="Times New Roman"/>
          <w:szCs w:val="28"/>
        </w:rPr>
        <w:t xml:space="preserve"> с другой стороны, заключили настоящий договор о нижеследующем:</w:t>
      </w:r>
    </w:p>
    <w:p w:rsidR="00B857D2" w:rsidRPr="00163B22" w:rsidRDefault="00163B22" w:rsidP="00163B22">
      <w:pPr>
        <w:autoSpaceDE w:val="0"/>
        <w:autoSpaceDN w:val="0"/>
        <w:adjustRightInd w:val="0"/>
        <w:ind w:firstLine="567"/>
        <w:contextualSpacing/>
        <w:jc w:val="both"/>
        <w:outlineLvl w:val="0"/>
        <w:rPr>
          <w:rFonts w:eastAsia="Calibri" w:cs="Times New Roman"/>
          <w:bCs/>
          <w:szCs w:val="28"/>
        </w:rPr>
      </w:pPr>
      <w:bookmarkStart w:id="23" w:name="sub_100"/>
      <w:r>
        <w:rPr>
          <w:rFonts w:eastAsia="Calibri" w:cs="Times New Roman"/>
          <w:bCs/>
          <w:szCs w:val="28"/>
        </w:rPr>
        <w:t xml:space="preserve">1. </w:t>
      </w:r>
      <w:r w:rsidR="00B857D2" w:rsidRPr="00163B22">
        <w:rPr>
          <w:rFonts w:eastAsia="Calibri" w:cs="Times New Roman"/>
          <w:bCs/>
          <w:szCs w:val="28"/>
        </w:rPr>
        <w:t>Предмет договора</w:t>
      </w:r>
    </w:p>
    <w:bookmarkEnd w:id="23"/>
    <w:p w:rsidR="00B857D2" w:rsidRPr="00163B22" w:rsidRDefault="00B857D2" w:rsidP="00163B22">
      <w:pPr>
        <w:ind w:firstLine="567"/>
        <w:jc w:val="both"/>
        <w:rPr>
          <w:rFonts w:eastAsia="Calibri" w:cs="Times New Roman"/>
          <w:szCs w:val="28"/>
        </w:rPr>
      </w:pPr>
      <w:r w:rsidRPr="00163B22">
        <w:rPr>
          <w:rFonts w:eastAsia="Calibri" w:cs="Times New Roman"/>
          <w:szCs w:val="28"/>
        </w:rPr>
        <w:t xml:space="preserve">1.1. По настоящему договору Собственник передает, а Приобретатель </w:t>
      </w:r>
      <w:r w:rsidR="00163B22">
        <w:rPr>
          <w:rFonts w:eastAsia="Calibri" w:cs="Times New Roman"/>
          <w:szCs w:val="28"/>
        </w:rPr>
        <w:t xml:space="preserve">                </w:t>
      </w:r>
      <w:r w:rsidRPr="00163B22">
        <w:rPr>
          <w:rFonts w:eastAsia="Calibri" w:cs="Times New Roman"/>
          <w:spacing w:val="-4"/>
          <w:szCs w:val="28"/>
        </w:rPr>
        <w:t xml:space="preserve">принимает в </w:t>
      </w:r>
      <w:r w:rsidRPr="00163B22">
        <w:rPr>
          <w:rFonts w:eastAsia="Calibri" w:cs="Times New Roman"/>
          <w:bCs/>
          <w:spacing w:val="-4"/>
          <w:szCs w:val="28"/>
        </w:rPr>
        <w:t xml:space="preserve">муниципальную </w:t>
      </w:r>
      <w:r w:rsidRPr="00163B22">
        <w:rPr>
          <w:rFonts w:eastAsia="Calibri" w:cs="Times New Roman"/>
          <w:spacing w:val="-4"/>
          <w:szCs w:val="28"/>
        </w:rPr>
        <w:t>собственность жилое помеще</w:t>
      </w:r>
      <w:r w:rsidR="00163B22" w:rsidRPr="00163B22">
        <w:rPr>
          <w:rFonts w:eastAsia="Calibri" w:cs="Times New Roman"/>
          <w:spacing w:val="-4"/>
          <w:szCs w:val="28"/>
        </w:rPr>
        <w:t>ние, общей площадью</w:t>
      </w:r>
      <w:r w:rsidR="00163B22">
        <w:rPr>
          <w:rFonts w:eastAsia="Calibri" w:cs="Times New Roman"/>
          <w:szCs w:val="28"/>
        </w:rPr>
        <w:t xml:space="preserve"> ________</w:t>
      </w:r>
      <w:r w:rsidRPr="00163B22">
        <w:rPr>
          <w:rFonts w:eastAsia="Calibri" w:cs="Times New Roman"/>
          <w:szCs w:val="28"/>
        </w:rPr>
        <w:t xml:space="preserve"> кв.</w:t>
      </w:r>
      <w:r w:rsidR="00163B22">
        <w:rPr>
          <w:rFonts w:eastAsia="Calibri" w:cs="Times New Roman"/>
          <w:szCs w:val="28"/>
        </w:rPr>
        <w:t xml:space="preserve"> </w:t>
      </w:r>
      <w:r w:rsidRPr="00163B22">
        <w:rPr>
          <w:rFonts w:eastAsia="Calibri" w:cs="Times New Roman"/>
          <w:szCs w:val="28"/>
        </w:rPr>
        <w:t>метров, кадастровый номер ________________________</w:t>
      </w:r>
      <w:r w:rsidR="00163B22">
        <w:rPr>
          <w:rFonts w:eastAsia="Calibri" w:cs="Times New Roman"/>
          <w:szCs w:val="28"/>
        </w:rPr>
        <w:t>______, находящееся на ________</w:t>
      </w:r>
      <w:r w:rsidRPr="00163B22">
        <w:rPr>
          <w:rFonts w:eastAsia="Calibri" w:cs="Times New Roman"/>
          <w:szCs w:val="28"/>
        </w:rPr>
        <w:t xml:space="preserve"> этаже ____________________</w:t>
      </w:r>
      <w:r w:rsidR="00163B22">
        <w:rPr>
          <w:rFonts w:eastAsia="Calibri" w:cs="Times New Roman"/>
          <w:szCs w:val="28"/>
        </w:rPr>
        <w:t xml:space="preserve"> </w:t>
      </w:r>
      <w:r w:rsidRPr="00163B22">
        <w:rPr>
          <w:rFonts w:eastAsia="Calibri" w:cs="Times New Roman"/>
          <w:szCs w:val="28"/>
        </w:rPr>
        <w:t>многоквартирного __________________</w:t>
      </w:r>
      <w:r w:rsidR="00163B22">
        <w:rPr>
          <w:rFonts w:eastAsia="Calibri" w:cs="Times New Roman"/>
          <w:szCs w:val="28"/>
        </w:rPr>
        <w:t xml:space="preserve"> </w:t>
      </w:r>
      <w:r w:rsidRPr="00163B22">
        <w:rPr>
          <w:rFonts w:eastAsia="Calibri" w:cs="Times New Roman"/>
          <w:szCs w:val="28"/>
        </w:rPr>
        <w:t xml:space="preserve">домостроения, расположенного по адресу: Тюменская </w:t>
      </w:r>
      <w:r w:rsidR="00163B22">
        <w:rPr>
          <w:rFonts w:eastAsia="Calibri" w:cs="Times New Roman"/>
          <w:szCs w:val="28"/>
        </w:rPr>
        <w:t xml:space="preserve">              </w:t>
      </w:r>
      <w:r w:rsidRPr="00163B22">
        <w:rPr>
          <w:rFonts w:eastAsia="Calibri" w:cs="Times New Roman"/>
          <w:szCs w:val="28"/>
        </w:rPr>
        <w:t xml:space="preserve">область, Ханты-Мансийский автономный округ </w:t>
      </w:r>
      <w:r w:rsidR="00163B22">
        <w:rPr>
          <w:rFonts w:eastAsia="Calibri" w:cs="Times New Roman"/>
          <w:szCs w:val="28"/>
        </w:rPr>
        <w:t>–</w:t>
      </w:r>
      <w:r w:rsidRPr="00163B22">
        <w:rPr>
          <w:rFonts w:eastAsia="Calibri" w:cs="Times New Roman"/>
          <w:szCs w:val="28"/>
        </w:rPr>
        <w:t xml:space="preserve"> Югра, город Сургут, улица _______________, дом___________, (номер прописью), комната ____________</w:t>
      </w:r>
      <w:r w:rsidR="00163B22">
        <w:rPr>
          <w:rFonts w:eastAsia="Calibri" w:cs="Times New Roman"/>
          <w:szCs w:val="28"/>
        </w:rPr>
        <w:t xml:space="preserve"> </w:t>
      </w:r>
      <w:r w:rsidRPr="00163B22">
        <w:rPr>
          <w:rFonts w:eastAsia="Calibri" w:cs="Times New Roman"/>
          <w:szCs w:val="28"/>
        </w:rPr>
        <w:t xml:space="preserve">номер прописью) на основании постановления Администрации города </w:t>
      </w:r>
      <w:r w:rsidR="00163B22">
        <w:rPr>
          <w:rFonts w:eastAsia="Calibri" w:cs="Times New Roman"/>
          <w:szCs w:val="28"/>
        </w:rPr>
        <w:t xml:space="preserve">                             </w:t>
      </w:r>
      <w:r w:rsidRPr="00163B22">
        <w:rPr>
          <w:rFonts w:eastAsia="Calibri" w:cs="Times New Roman"/>
          <w:szCs w:val="28"/>
        </w:rPr>
        <w:t>от ___</w:t>
      </w:r>
      <w:r w:rsidR="00163B22">
        <w:rPr>
          <w:rFonts w:eastAsia="Calibri" w:cs="Times New Roman"/>
          <w:szCs w:val="28"/>
        </w:rPr>
        <w:t xml:space="preserve">_______ </w:t>
      </w:r>
      <w:r w:rsidRPr="00163B22">
        <w:rPr>
          <w:rFonts w:eastAsia="Calibri" w:cs="Times New Roman"/>
          <w:szCs w:val="28"/>
        </w:rPr>
        <w:t>№</w:t>
      </w:r>
      <w:r w:rsidR="00163B22">
        <w:rPr>
          <w:rFonts w:eastAsia="Calibri" w:cs="Times New Roman"/>
          <w:szCs w:val="28"/>
        </w:rPr>
        <w:t xml:space="preserve"> </w:t>
      </w:r>
      <w:r w:rsidRPr="00163B22">
        <w:rPr>
          <w:rFonts w:eastAsia="Calibri" w:cs="Times New Roman"/>
          <w:szCs w:val="28"/>
        </w:rPr>
        <w:t>__________.</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1.2. На момент передачи в жилом помещении зарегистрированы и проживают члены семьи Собственника: </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1</w:t>
      </w:r>
      <w:r w:rsidR="00163B22">
        <w:rPr>
          <w:rFonts w:eastAsia="Calibri" w:cs="Times New Roman"/>
          <w:szCs w:val="28"/>
        </w:rPr>
        <w:t xml:space="preserve">. </w:t>
      </w:r>
      <w:r w:rsidRPr="00163B22">
        <w:rPr>
          <w:rFonts w:eastAsia="Calibri" w:cs="Times New Roman"/>
          <w:szCs w:val="28"/>
        </w:rPr>
        <w:t>_______________________________________</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2.</w:t>
      </w:r>
      <w:r w:rsidR="00163B22">
        <w:rPr>
          <w:rFonts w:eastAsia="Calibri" w:cs="Times New Roman"/>
          <w:szCs w:val="28"/>
        </w:rPr>
        <w:t xml:space="preserve"> </w:t>
      </w:r>
      <w:r w:rsidRPr="00163B22">
        <w:rPr>
          <w:rFonts w:eastAsia="Calibri" w:cs="Times New Roman"/>
          <w:szCs w:val="28"/>
        </w:rPr>
        <w:t>_______________________________________</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1.3. Жилое помещение принадлежит Собственнику на праве ____________ собственности на основании __</w:t>
      </w:r>
      <w:r w:rsidR="00163B22">
        <w:rPr>
          <w:rFonts w:eastAsia="Calibri" w:cs="Times New Roman"/>
          <w:szCs w:val="28"/>
        </w:rPr>
        <w:t>___________________________</w:t>
      </w:r>
      <w:r w:rsidRPr="00163B22">
        <w:rPr>
          <w:rFonts w:eastAsia="Calibri" w:cs="Times New Roman"/>
          <w:szCs w:val="28"/>
        </w:rPr>
        <w:t>, о чем в Едином государственном реестре прав на недвижимое имущество и сделок с ним сделана запись регистрации от _____________________________________________.</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1.4. Собственник гарантиру</w:t>
      </w:r>
      <w:r w:rsidR="00163B22">
        <w:rPr>
          <w:rFonts w:eastAsia="Calibri" w:cs="Times New Roman"/>
          <w:szCs w:val="28"/>
        </w:rPr>
        <w:t>е</w:t>
      </w:r>
      <w:r w:rsidRPr="00163B22">
        <w:rPr>
          <w:rFonts w:eastAsia="Calibri" w:cs="Times New Roman"/>
          <w:szCs w:val="28"/>
        </w:rPr>
        <w:t xml:space="preserve">т, что на момент заключения настоящего </w:t>
      </w:r>
      <w:r w:rsidR="00163B22">
        <w:rPr>
          <w:rFonts w:eastAsia="Calibri" w:cs="Times New Roman"/>
          <w:szCs w:val="28"/>
        </w:rPr>
        <w:t xml:space="preserve">              </w:t>
      </w:r>
      <w:r w:rsidRPr="00163B22">
        <w:rPr>
          <w:rFonts w:eastAsia="Calibri" w:cs="Times New Roman"/>
          <w:szCs w:val="28"/>
        </w:rPr>
        <w:t xml:space="preserve">договора жилое помещение в споре и под запретом (арестом) не состоит, </w:t>
      </w:r>
      <w:r w:rsidR="00163B22">
        <w:rPr>
          <w:rFonts w:eastAsia="Calibri" w:cs="Times New Roman"/>
          <w:szCs w:val="28"/>
        </w:rPr>
        <w:t xml:space="preserve">               </w:t>
      </w:r>
      <w:r w:rsidRPr="00163B22">
        <w:rPr>
          <w:rFonts w:eastAsia="Calibri" w:cs="Times New Roman"/>
          <w:szCs w:val="28"/>
        </w:rPr>
        <w:t xml:space="preserve">свободно от любых обязательств и не имеет никаких обременений, в том числе </w:t>
      </w:r>
      <w:r w:rsidRPr="00163B22">
        <w:rPr>
          <w:rFonts w:eastAsia="Calibri" w:cs="Times New Roman"/>
          <w:spacing w:val="-4"/>
          <w:szCs w:val="28"/>
        </w:rPr>
        <w:t>отсутствует задолженность по налогу на имущество и коммунальным платежам.</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1.5. Названное жилое помещение передается в </w:t>
      </w:r>
      <w:r w:rsidRPr="00163B22">
        <w:rPr>
          <w:rFonts w:eastAsia="Calibri" w:cs="Times New Roman"/>
          <w:bCs/>
          <w:szCs w:val="28"/>
        </w:rPr>
        <w:t>муниципальную</w:t>
      </w:r>
      <w:r w:rsidRPr="00163B22">
        <w:rPr>
          <w:rFonts w:eastAsia="Calibri" w:cs="Times New Roman"/>
          <w:szCs w:val="28"/>
        </w:rPr>
        <w:t xml:space="preserve"> собственность безвозмездно в соответствии со </w:t>
      </w:r>
      <w:hyperlink r:id="rId27" w:history="1">
        <w:r w:rsidRPr="00163B22">
          <w:rPr>
            <w:rFonts w:eastAsia="Calibri" w:cs="Times New Roman"/>
            <w:szCs w:val="28"/>
          </w:rPr>
          <w:t>статьей 9.1</w:t>
        </w:r>
      </w:hyperlink>
      <w:r w:rsidRPr="00163B22">
        <w:rPr>
          <w:rFonts w:eastAsia="Calibri" w:cs="Times New Roman"/>
          <w:szCs w:val="28"/>
        </w:rPr>
        <w:t xml:space="preserve"> Закона Российской Федерации от 4 июля 1991 № 1541-I «О приватизации жилищного фонда в Российской </w:t>
      </w:r>
      <w:r w:rsidR="00163B22" w:rsidRPr="00163B22">
        <w:rPr>
          <w:rFonts w:eastAsia="Calibri" w:cs="Times New Roman"/>
          <w:szCs w:val="28"/>
        </w:rPr>
        <w:t xml:space="preserve">                  </w:t>
      </w:r>
      <w:r w:rsidRPr="00163B22">
        <w:rPr>
          <w:rFonts w:eastAsia="Calibri" w:cs="Times New Roman"/>
          <w:szCs w:val="28"/>
        </w:rPr>
        <w:t xml:space="preserve">Федерации», статьи 12 решения Сургутской городской Думы от 28.12.2005 </w:t>
      </w:r>
      <w:r w:rsidR="00163B22" w:rsidRPr="00163B22">
        <w:rPr>
          <w:rFonts w:eastAsia="Calibri" w:cs="Times New Roman"/>
          <w:szCs w:val="28"/>
        </w:rPr>
        <w:t xml:space="preserve">                    </w:t>
      </w:r>
      <w:r w:rsidRPr="00163B22">
        <w:rPr>
          <w:rFonts w:eastAsia="Calibri" w:cs="Times New Roman"/>
          <w:szCs w:val="28"/>
        </w:rPr>
        <w:t>№ 553-</w:t>
      </w:r>
      <w:r w:rsidRPr="00163B22">
        <w:rPr>
          <w:rFonts w:eastAsia="Calibri" w:cs="Times New Roman"/>
          <w:szCs w:val="28"/>
          <w:lang w:val="en-US"/>
        </w:rPr>
        <w:t>III</w:t>
      </w:r>
      <w:r w:rsidRPr="00163B22">
        <w:rPr>
          <w:rFonts w:eastAsia="Calibri" w:cs="Times New Roman"/>
          <w:szCs w:val="28"/>
        </w:rPr>
        <w:t xml:space="preserve"> ДГ «Об утверждении Положения о порядке управления и содержания муниципального жилищного фонда (с нормами о порядке предоставления интересов муниципального образования на общих собраниях собственников помещений в многоквартирных домах) в городе Сургуте» (с последующими изменен</w:t>
      </w:r>
      <w:r w:rsidR="00F728F9">
        <w:rPr>
          <w:rFonts w:eastAsia="Calibri" w:cs="Times New Roman"/>
          <w:szCs w:val="28"/>
        </w:rPr>
        <w:t>-</w:t>
      </w:r>
      <w:r w:rsidRPr="00163B22">
        <w:rPr>
          <w:rFonts w:eastAsia="Calibri" w:cs="Times New Roman"/>
          <w:szCs w:val="28"/>
        </w:rPr>
        <w:t>иями).</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1.6. Жилое помещение передается по акту приема-передачи жилого помещения в </w:t>
      </w:r>
      <w:r w:rsidRPr="00163B22">
        <w:rPr>
          <w:rFonts w:eastAsia="Calibri" w:cs="Times New Roman"/>
          <w:bCs/>
          <w:szCs w:val="28"/>
        </w:rPr>
        <w:t>муниципальную</w:t>
      </w:r>
      <w:r w:rsidRPr="00163B22">
        <w:rPr>
          <w:rFonts w:eastAsia="Calibri" w:cs="Times New Roman"/>
          <w:szCs w:val="28"/>
        </w:rPr>
        <w:t xml:space="preserve"> собственность, являющемуся неотъемлемой частью настоящего договора.</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1.7. Право </w:t>
      </w:r>
      <w:r w:rsidRPr="00163B22">
        <w:rPr>
          <w:rFonts w:eastAsia="Calibri" w:cs="Times New Roman"/>
          <w:bCs/>
          <w:szCs w:val="28"/>
        </w:rPr>
        <w:t>муниципальной</w:t>
      </w:r>
      <w:r w:rsidRPr="00163B22">
        <w:rPr>
          <w:rFonts w:eastAsia="Calibri" w:cs="Times New Roman"/>
          <w:szCs w:val="28"/>
        </w:rPr>
        <w:t xml:space="preserve"> собственности на жилое помещение наступает </w:t>
      </w:r>
      <w:r w:rsidR="00163B22">
        <w:rPr>
          <w:rFonts w:eastAsia="Calibri" w:cs="Times New Roman"/>
          <w:szCs w:val="28"/>
        </w:rPr>
        <w:t xml:space="preserve">                    </w:t>
      </w:r>
      <w:r w:rsidRPr="00163B22">
        <w:rPr>
          <w:rFonts w:eastAsia="Calibri" w:cs="Times New Roman"/>
          <w:szCs w:val="28"/>
        </w:rPr>
        <w:t>с момента государственной регистрации перехода права собственности.</w:t>
      </w:r>
    </w:p>
    <w:p w:rsidR="00B857D2" w:rsidRPr="00163B22" w:rsidRDefault="00163B22" w:rsidP="00163B22">
      <w:pPr>
        <w:autoSpaceDE w:val="0"/>
        <w:autoSpaceDN w:val="0"/>
        <w:adjustRightInd w:val="0"/>
        <w:ind w:firstLine="567"/>
        <w:jc w:val="both"/>
        <w:rPr>
          <w:rFonts w:eastAsia="Calibri" w:cs="Times New Roman"/>
          <w:szCs w:val="28"/>
        </w:rPr>
      </w:pPr>
      <w:r>
        <w:rPr>
          <w:rFonts w:eastAsia="Calibri" w:cs="Times New Roman"/>
          <w:szCs w:val="28"/>
        </w:rPr>
        <w:t>1.8. За с</w:t>
      </w:r>
      <w:r w:rsidR="00B857D2" w:rsidRPr="00163B22">
        <w:rPr>
          <w:rFonts w:eastAsia="Calibri" w:cs="Times New Roman"/>
          <w:szCs w:val="28"/>
        </w:rPr>
        <w:t>обственником и членами его семьи сохраняется право пользования жилым помещением.</w:t>
      </w:r>
    </w:p>
    <w:p w:rsidR="00B857D2" w:rsidRPr="00163B22" w:rsidRDefault="00B857D2" w:rsidP="00163B22">
      <w:pPr>
        <w:autoSpaceDE w:val="0"/>
        <w:autoSpaceDN w:val="0"/>
        <w:adjustRightInd w:val="0"/>
        <w:ind w:firstLine="567"/>
        <w:jc w:val="both"/>
        <w:outlineLvl w:val="0"/>
        <w:rPr>
          <w:rFonts w:eastAsia="Calibri" w:cs="Times New Roman"/>
          <w:bCs/>
          <w:color w:val="26282F"/>
          <w:szCs w:val="28"/>
        </w:rPr>
      </w:pPr>
      <w:bookmarkStart w:id="24" w:name="sub_200"/>
      <w:r w:rsidRPr="00163B22">
        <w:rPr>
          <w:rFonts w:eastAsia="Calibri" w:cs="Times New Roman"/>
          <w:bCs/>
          <w:color w:val="26282F"/>
          <w:szCs w:val="28"/>
        </w:rPr>
        <w:t>2. Обязательства сторон</w:t>
      </w:r>
    </w:p>
    <w:bookmarkEnd w:id="24"/>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2.1. Собственник обязуется:</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2.1.1. Оплатить расходы, связанные с регистрацией договора передачи </w:t>
      </w:r>
      <w:r w:rsidR="00163B22">
        <w:rPr>
          <w:rFonts w:eastAsia="Calibri" w:cs="Times New Roman"/>
          <w:szCs w:val="28"/>
        </w:rPr>
        <w:t xml:space="preserve">                 </w:t>
      </w:r>
      <w:r w:rsidRPr="00163B22">
        <w:rPr>
          <w:rFonts w:eastAsia="Calibri" w:cs="Times New Roman"/>
          <w:szCs w:val="28"/>
        </w:rPr>
        <w:t>жилого помещения в муниципальную собственность.</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pacing w:val="-6"/>
          <w:szCs w:val="28"/>
        </w:rPr>
        <w:t>2.1.2. Обеспечить явку и предоставить все необходимые документы для государ</w:t>
      </w:r>
      <w:r w:rsidRPr="00163B22">
        <w:rPr>
          <w:rFonts w:eastAsia="Calibri" w:cs="Times New Roman"/>
          <w:szCs w:val="28"/>
        </w:rPr>
        <w:t xml:space="preserve">ственной регистрации перехода права собственности </w:t>
      </w:r>
      <w:r w:rsidR="00163B22">
        <w:rPr>
          <w:rFonts w:eastAsia="Calibri" w:cs="Times New Roman"/>
          <w:szCs w:val="28"/>
        </w:rPr>
        <w:t>м</w:t>
      </w:r>
      <w:r w:rsidRPr="00163B22">
        <w:rPr>
          <w:rFonts w:eastAsia="Calibri" w:cs="Times New Roman"/>
          <w:szCs w:val="28"/>
        </w:rPr>
        <w:t xml:space="preserve">униципальному образованию городской округ город Сургут. </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2.1.3. Подписать договор социального найма в течение 30</w:t>
      </w:r>
      <w:r w:rsidR="00163B22">
        <w:rPr>
          <w:rFonts w:eastAsia="Calibri" w:cs="Times New Roman"/>
          <w:szCs w:val="28"/>
        </w:rPr>
        <w:t>-и</w:t>
      </w:r>
      <w:r w:rsidRPr="00163B22">
        <w:rPr>
          <w:rFonts w:eastAsia="Calibri" w:cs="Times New Roman"/>
          <w:szCs w:val="28"/>
        </w:rPr>
        <w:t xml:space="preserve"> дней с момента государственной регистрации права </w:t>
      </w:r>
      <w:r w:rsidRPr="00163B22">
        <w:rPr>
          <w:rFonts w:eastAsia="Calibri" w:cs="Times New Roman"/>
          <w:bCs/>
          <w:color w:val="26282F"/>
          <w:szCs w:val="28"/>
        </w:rPr>
        <w:t>муниципальной</w:t>
      </w:r>
      <w:r w:rsidRPr="00163B22">
        <w:rPr>
          <w:rFonts w:eastAsia="Calibri" w:cs="Times New Roman"/>
          <w:szCs w:val="28"/>
        </w:rPr>
        <w:t xml:space="preserve"> собственности на жилое </w:t>
      </w:r>
      <w:r w:rsidR="00163B22">
        <w:rPr>
          <w:rFonts w:eastAsia="Calibri" w:cs="Times New Roman"/>
          <w:szCs w:val="28"/>
        </w:rPr>
        <w:t xml:space="preserve">           </w:t>
      </w:r>
      <w:r w:rsidRPr="00163B22">
        <w:rPr>
          <w:rFonts w:eastAsia="Calibri" w:cs="Times New Roman"/>
          <w:szCs w:val="28"/>
        </w:rPr>
        <w:t>помещение.</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2.2. Приобретатель обязуется:</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2.2.1. После государственной регистрации права </w:t>
      </w:r>
      <w:r w:rsidRPr="00163B22">
        <w:rPr>
          <w:rFonts w:eastAsia="Calibri" w:cs="Times New Roman"/>
          <w:bCs/>
          <w:color w:val="26282F"/>
          <w:szCs w:val="28"/>
        </w:rPr>
        <w:t>муниципальной</w:t>
      </w:r>
      <w:r w:rsidRPr="00163B22">
        <w:rPr>
          <w:rFonts w:eastAsia="Calibri" w:cs="Times New Roman"/>
          <w:szCs w:val="28"/>
        </w:rPr>
        <w:t xml:space="preserve"> собственности на жилое помещение в органах регистрации, включить имущество в реестр </w:t>
      </w:r>
      <w:r w:rsidRPr="00163B22">
        <w:rPr>
          <w:rFonts w:eastAsia="Calibri" w:cs="Times New Roman"/>
          <w:bCs/>
          <w:color w:val="26282F"/>
          <w:szCs w:val="28"/>
        </w:rPr>
        <w:t>муниципального</w:t>
      </w:r>
      <w:r w:rsidRPr="00163B22">
        <w:rPr>
          <w:rFonts w:eastAsia="Calibri" w:cs="Times New Roman"/>
          <w:szCs w:val="28"/>
        </w:rPr>
        <w:t xml:space="preserve"> жилищного фонда.</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2.2.2. Заключить договор социального найма жилого помещения с гражданами и членами их семьи, проживающими в жилом помещении, передавшими его в </w:t>
      </w:r>
      <w:r w:rsidRPr="00163B22">
        <w:rPr>
          <w:rFonts w:eastAsia="Calibri" w:cs="Times New Roman"/>
          <w:bCs/>
          <w:color w:val="26282F"/>
          <w:szCs w:val="28"/>
        </w:rPr>
        <w:t>муниципальную</w:t>
      </w:r>
      <w:r w:rsidRPr="00163B22">
        <w:rPr>
          <w:rFonts w:eastAsia="Calibri" w:cs="Times New Roman"/>
          <w:szCs w:val="28"/>
        </w:rPr>
        <w:t xml:space="preserve"> собственность, в соответствии с действующим законодательством Российской Федерации.</w:t>
      </w:r>
    </w:p>
    <w:p w:rsidR="00B857D2" w:rsidRPr="00163B22" w:rsidRDefault="00B857D2" w:rsidP="00163B22">
      <w:pPr>
        <w:autoSpaceDE w:val="0"/>
        <w:autoSpaceDN w:val="0"/>
        <w:adjustRightInd w:val="0"/>
        <w:ind w:firstLine="567"/>
        <w:jc w:val="both"/>
        <w:outlineLvl w:val="0"/>
        <w:rPr>
          <w:rFonts w:eastAsia="Calibri" w:cs="Times New Roman"/>
          <w:bCs/>
          <w:szCs w:val="28"/>
        </w:rPr>
      </w:pPr>
      <w:bookmarkStart w:id="25" w:name="sub_300"/>
      <w:r w:rsidRPr="00163B22">
        <w:rPr>
          <w:rFonts w:eastAsia="Calibri" w:cs="Times New Roman"/>
          <w:bCs/>
          <w:szCs w:val="28"/>
        </w:rPr>
        <w:t>3. Ответственность сторон</w:t>
      </w:r>
    </w:p>
    <w:bookmarkEnd w:id="25"/>
    <w:p w:rsidR="00B857D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В случае неисполнения или ненадлежащего исполнения своих обязательств по настоящему договору </w:t>
      </w:r>
      <w:r w:rsidR="00163B22">
        <w:rPr>
          <w:rFonts w:eastAsia="Calibri" w:cs="Times New Roman"/>
          <w:szCs w:val="28"/>
        </w:rPr>
        <w:t>с</w:t>
      </w:r>
      <w:r w:rsidRPr="00163B22">
        <w:rPr>
          <w:rFonts w:eastAsia="Calibri" w:cs="Times New Roman"/>
          <w:szCs w:val="28"/>
        </w:rPr>
        <w:t>тороны несут ответственность в соответствии с дейст</w:t>
      </w:r>
      <w:r w:rsidR="00163B22">
        <w:rPr>
          <w:rFonts w:eastAsia="Calibri" w:cs="Times New Roman"/>
          <w:szCs w:val="28"/>
        </w:rPr>
        <w:t>-</w:t>
      </w:r>
      <w:r w:rsidRPr="00163B22">
        <w:rPr>
          <w:rFonts w:eastAsia="Calibri" w:cs="Times New Roman"/>
          <w:szCs w:val="28"/>
        </w:rPr>
        <w:t>вующим законодательством Российской Федерации.</w:t>
      </w:r>
    </w:p>
    <w:p w:rsidR="00163B22" w:rsidRDefault="00163B22" w:rsidP="00163B22">
      <w:pPr>
        <w:autoSpaceDE w:val="0"/>
        <w:autoSpaceDN w:val="0"/>
        <w:adjustRightInd w:val="0"/>
        <w:ind w:firstLine="567"/>
        <w:jc w:val="both"/>
        <w:rPr>
          <w:rFonts w:eastAsia="Calibri" w:cs="Times New Roman"/>
          <w:szCs w:val="28"/>
        </w:rPr>
      </w:pPr>
    </w:p>
    <w:p w:rsidR="00163B22" w:rsidRDefault="00163B22" w:rsidP="00163B22">
      <w:pPr>
        <w:autoSpaceDE w:val="0"/>
        <w:autoSpaceDN w:val="0"/>
        <w:adjustRightInd w:val="0"/>
        <w:ind w:firstLine="567"/>
        <w:jc w:val="both"/>
        <w:rPr>
          <w:rFonts w:eastAsia="Calibri" w:cs="Times New Roman"/>
          <w:szCs w:val="28"/>
        </w:rPr>
      </w:pPr>
    </w:p>
    <w:p w:rsidR="00163B22" w:rsidRPr="00163B22" w:rsidRDefault="00163B22" w:rsidP="00163B22">
      <w:pPr>
        <w:autoSpaceDE w:val="0"/>
        <w:autoSpaceDN w:val="0"/>
        <w:adjustRightInd w:val="0"/>
        <w:ind w:firstLine="567"/>
        <w:jc w:val="both"/>
        <w:rPr>
          <w:rFonts w:eastAsia="Calibri" w:cs="Times New Roman"/>
          <w:szCs w:val="28"/>
        </w:rPr>
      </w:pPr>
    </w:p>
    <w:p w:rsidR="00B857D2" w:rsidRPr="00163B22" w:rsidRDefault="00B857D2" w:rsidP="00163B22">
      <w:pPr>
        <w:autoSpaceDE w:val="0"/>
        <w:autoSpaceDN w:val="0"/>
        <w:adjustRightInd w:val="0"/>
        <w:ind w:firstLine="567"/>
        <w:jc w:val="both"/>
        <w:outlineLvl w:val="0"/>
        <w:rPr>
          <w:rFonts w:eastAsia="Calibri" w:cs="Times New Roman"/>
          <w:bCs/>
          <w:color w:val="26282F"/>
          <w:szCs w:val="28"/>
        </w:rPr>
      </w:pPr>
      <w:bookmarkStart w:id="26" w:name="sub_400"/>
      <w:r w:rsidRPr="00163B22">
        <w:rPr>
          <w:rFonts w:eastAsia="Calibri" w:cs="Times New Roman"/>
          <w:bCs/>
          <w:color w:val="26282F"/>
          <w:szCs w:val="28"/>
        </w:rPr>
        <w:t>4. Порядок разрешения споров</w:t>
      </w:r>
    </w:p>
    <w:bookmarkEnd w:id="26"/>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4.1.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4.2. В случае, если Стороны не придут к соглашению, споры разрешаются </w:t>
      </w:r>
      <w:r w:rsidR="00F728F9">
        <w:rPr>
          <w:rFonts w:eastAsia="Calibri" w:cs="Times New Roman"/>
          <w:szCs w:val="28"/>
        </w:rPr>
        <w:t xml:space="preserve">             </w:t>
      </w:r>
      <w:r w:rsidRPr="00163B22">
        <w:rPr>
          <w:rFonts w:eastAsia="Calibri" w:cs="Times New Roman"/>
          <w:szCs w:val="28"/>
        </w:rPr>
        <w:t xml:space="preserve">в судебном порядке в соответствии с действующим </w:t>
      </w:r>
      <w:hyperlink r:id="rId28" w:history="1">
        <w:r w:rsidRPr="00163B22">
          <w:rPr>
            <w:rFonts w:eastAsia="Calibri" w:cs="Times New Roman"/>
            <w:szCs w:val="28"/>
          </w:rPr>
          <w:t>законодательством</w:t>
        </w:r>
      </w:hyperlink>
      <w:r w:rsidRPr="00163B22">
        <w:rPr>
          <w:rFonts w:eastAsia="Calibri" w:cs="Times New Roman"/>
          <w:szCs w:val="28"/>
        </w:rPr>
        <w:t xml:space="preserve"> Российской Федерации.</w:t>
      </w:r>
      <w:bookmarkStart w:id="27" w:name="sub_500"/>
    </w:p>
    <w:p w:rsidR="00B857D2" w:rsidRPr="00163B22" w:rsidRDefault="00B857D2" w:rsidP="00163B22">
      <w:pPr>
        <w:autoSpaceDE w:val="0"/>
        <w:autoSpaceDN w:val="0"/>
        <w:adjustRightInd w:val="0"/>
        <w:ind w:firstLine="567"/>
        <w:jc w:val="both"/>
        <w:outlineLvl w:val="0"/>
        <w:rPr>
          <w:rFonts w:eastAsia="Calibri" w:cs="Times New Roman"/>
          <w:bCs/>
          <w:szCs w:val="28"/>
        </w:rPr>
      </w:pPr>
      <w:r w:rsidRPr="00163B22">
        <w:rPr>
          <w:rFonts w:eastAsia="Calibri" w:cs="Times New Roman"/>
          <w:bCs/>
          <w:szCs w:val="28"/>
        </w:rPr>
        <w:t>5. Заключительные положения</w:t>
      </w:r>
    </w:p>
    <w:bookmarkEnd w:id="27"/>
    <w:p w:rsidR="00B857D2" w:rsidRPr="00163B22" w:rsidRDefault="00B857D2" w:rsidP="00163B22">
      <w:pPr>
        <w:spacing w:line="259" w:lineRule="auto"/>
        <w:ind w:firstLine="567"/>
        <w:jc w:val="both"/>
        <w:rPr>
          <w:rFonts w:eastAsia="Calibri" w:cs="Times New Roman"/>
          <w:szCs w:val="28"/>
        </w:rPr>
      </w:pPr>
      <w:r w:rsidRPr="00163B22">
        <w:rPr>
          <w:rFonts w:eastAsia="Calibri" w:cs="Times New Roman"/>
          <w:szCs w:val="28"/>
        </w:rPr>
        <w:t xml:space="preserve">5.1. Настоящий договор составлен в трех экземплярах, один из которых </w:t>
      </w:r>
      <w:r w:rsidR="00163B22">
        <w:rPr>
          <w:rFonts w:eastAsia="Calibri" w:cs="Times New Roman"/>
          <w:szCs w:val="28"/>
        </w:rPr>
        <w:t xml:space="preserve">                </w:t>
      </w:r>
      <w:r w:rsidRPr="00163B22">
        <w:rPr>
          <w:rFonts w:eastAsia="Calibri" w:cs="Times New Roman"/>
          <w:szCs w:val="28"/>
        </w:rPr>
        <w:t xml:space="preserve">хранится в Сургутском отделении управления Федеральной государственной </w:t>
      </w:r>
      <w:r w:rsidR="00163B22">
        <w:rPr>
          <w:rFonts w:eastAsia="Calibri" w:cs="Times New Roman"/>
          <w:szCs w:val="28"/>
        </w:rPr>
        <w:t xml:space="preserve">               </w:t>
      </w:r>
      <w:r w:rsidRPr="00163B22">
        <w:rPr>
          <w:rFonts w:eastAsia="Calibri" w:cs="Times New Roman"/>
          <w:szCs w:val="28"/>
        </w:rPr>
        <w:t>регистрации, ка</w:t>
      </w:r>
      <w:r w:rsidR="00163B22">
        <w:rPr>
          <w:rFonts w:eastAsia="Calibri" w:cs="Times New Roman"/>
          <w:szCs w:val="28"/>
        </w:rPr>
        <w:t>дастра и картографии по Ханты-</w:t>
      </w:r>
      <w:r w:rsidRPr="00163B22">
        <w:rPr>
          <w:rFonts w:eastAsia="Calibri" w:cs="Times New Roman"/>
          <w:szCs w:val="28"/>
        </w:rPr>
        <w:t xml:space="preserve">Мансийскому автономному округу </w:t>
      </w:r>
      <w:r w:rsidR="00163B22">
        <w:rPr>
          <w:rFonts w:eastAsia="Calibri" w:cs="Times New Roman"/>
          <w:szCs w:val="28"/>
        </w:rPr>
        <w:t>–</w:t>
      </w:r>
      <w:r w:rsidRPr="00163B22">
        <w:rPr>
          <w:rFonts w:eastAsia="Calibri" w:cs="Times New Roman"/>
          <w:szCs w:val="28"/>
        </w:rPr>
        <w:t xml:space="preserve"> Югре, второй – у </w:t>
      </w:r>
      <w:r w:rsidR="00163B22">
        <w:rPr>
          <w:rFonts w:eastAsia="Calibri" w:cs="Times New Roman"/>
          <w:szCs w:val="28"/>
        </w:rPr>
        <w:t>с</w:t>
      </w:r>
      <w:r w:rsidRPr="00163B22">
        <w:rPr>
          <w:rFonts w:eastAsia="Calibri" w:cs="Times New Roman"/>
          <w:szCs w:val="28"/>
        </w:rPr>
        <w:t xml:space="preserve">обственника, третий – у </w:t>
      </w:r>
      <w:r w:rsidR="00163B22">
        <w:rPr>
          <w:rFonts w:eastAsia="Calibri" w:cs="Times New Roman"/>
          <w:szCs w:val="28"/>
        </w:rPr>
        <w:t>п</w:t>
      </w:r>
      <w:r w:rsidRPr="00163B22">
        <w:rPr>
          <w:rFonts w:eastAsia="Calibri" w:cs="Times New Roman"/>
          <w:szCs w:val="28"/>
        </w:rPr>
        <w:t>риобретателя.</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5.2. Договор вступает в силу с момента подписания и д</w:t>
      </w:r>
      <w:r w:rsidR="00163B22">
        <w:rPr>
          <w:rFonts w:eastAsia="Calibri" w:cs="Times New Roman"/>
          <w:szCs w:val="28"/>
        </w:rPr>
        <w:t>ействует до полного выполнения с</w:t>
      </w:r>
      <w:r w:rsidRPr="00163B22">
        <w:rPr>
          <w:rFonts w:eastAsia="Calibri" w:cs="Times New Roman"/>
          <w:szCs w:val="28"/>
        </w:rPr>
        <w:t>торонами обязательств по данному договору.</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5.3. Переход права собственности на жилое помещение к </w:t>
      </w:r>
      <w:r w:rsidR="00163B22">
        <w:rPr>
          <w:rFonts w:eastAsia="Calibri" w:cs="Times New Roman"/>
          <w:szCs w:val="28"/>
        </w:rPr>
        <w:t>п</w:t>
      </w:r>
      <w:r w:rsidRPr="00163B22">
        <w:rPr>
          <w:rFonts w:eastAsia="Calibri" w:cs="Times New Roman"/>
          <w:szCs w:val="28"/>
        </w:rPr>
        <w:t>риобретателю подлежит государственной регистрации.</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5.4. Все изменения и дополнения оформляютс</w:t>
      </w:r>
      <w:r w:rsidR="00163B22">
        <w:rPr>
          <w:rFonts w:eastAsia="Calibri" w:cs="Times New Roman"/>
          <w:szCs w:val="28"/>
        </w:rPr>
        <w:t>я дополнительными соглашениями с</w:t>
      </w:r>
      <w:r w:rsidRPr="00163B22">
        <w:rPr>
          <w:rFonts w:eastAsia="Calibri" w:cs="Times New Roman"/>
          <w:szCs w:val="28"/>
        </w:rPr>
        <w:t>торон в письменной форме, которые являются неотъемлемой частью настоящего договора.</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5.5. Во всем, что не пред</w:t>
      </w:r>
      <w:r w:rsidR="00163B22">
        <w:rPr>
          <w:rFonts w:eastAsia="Calibri" w:cs="Times New Roman"/>
          <w:szCs w:val="28"/>
        </w:rPr>
        <w:t>усмотрено настоящим договором, с</w:t>
      </w:r>
      <w:r w:rsidRPr="00163B22">
        <w:rPr>
          <w:rFonts w:eastAsia="Calibri" w:cs="Times New Roman"/>
          <w:szCs w:val="28"/>
        </w:rPr>
        <w:t>тороны руководствуются действующим законодательством Российской Федерации.</w:t>
      </w:r>
    </w:p>
    <w:p w:rsidR="00B857D2" w:rsidRPr="00163B22" w:rsidRDefault="00B857D2" w:rsidP="00163B22">
      <w:pPr>
        <w:autoSpaceDE w:val="0"/>
        <w:autoSpaceDN w:val="0"/>
        <w:adjustRightInd w:val="0"/>
        <w:ind w:firstLine="567"/>
        <w:jc w:val="both"/>
        <w:rPr>
          <w:rFonts w:eastAsia="Calibri" w:cs="Times New Roman"/>
          <w:szCs w:val="28"/>
        </w:rPr>
      </w:pPr>
      <w:r w:rsidRPr="00163B22">
        <w:rPr>
          <w:rFonts w:eastAsia="Calibri" w:cs="Times New Roman"/>
          <w:szCs w:val="28"/>
        </w:rPr>
        <w:t xml:space="preserve">5.6. Собственники, передавшие в муниципальную собственность ранее </w:t>
      </w:r>
      <w:r w:rsidR="00163B22">
        <w:rPr>
          <w:rFonts w:eastAsia="Calibri" w:cs="Times New Roman"/>
          <w:szCs w:val="28"/>
        </w:rPr>
        <w:t xml:space="preserve">               </w:t>
      </w:r>
      <w:r w:rsidRPr="00163B22">
        <w:rPr>
          <w:rFonts w:eastAsia="Calibri" w:cs="Times New Roman"/>
          <w:szCs w:val="28"/>
        </w:rPr>
        <w:t xml:space="preserve">приватизированное жилое помещение, утрачивают право на приобретение </w:t>
      </w:r>
      <w:r w:rsidR="00163B22">
        <w:rPr>
          <w:rFonts w:eastAsia="Calibri" w:cs="Times New Roman"/>
          <w:szCs w:val="28"/>
        </w:rPr>
        <w:t xml:space="preserve">                         </w:t>
      </w:r>
      <w:r w:rsidRPr="00163B22">
        <w:rPr>
          <w:rFonts w:eastAsia="Calibri" w:cs="Times New Roman"/>
          <w:szCs w:val="28"/>
        </w:rPr>
        <w:t xml:space="preserve">в собственность бесплатно, в порядке приватизации, жилые помещения, расположенные в домах государственного и муниципального жилищного фонда, </w:t>
      </w:r>
      <w:r w:rsidR="00163B22">
        <w:rPr>
          <w:rFonts w:eastAsia="Calibri" w:cs="Times New Roman"/>
          <w:szCs w:val="28"/>
        </w:rPr>
        <w:t xml:space="preserve">                        </w:t>
      </w:r>
      <w:r w:rsidRPr="00163B22">
        <w:rPr>
          <w:rFonts w:eastAsia="Calibri" w:cs="Times New Roman"/>
          <w:szCs w:val="28"/>
        </w:rPr>
        <w:t>если иное не установлено законодательством Российской Федерации.</w:t>
      </w:r>
    </w:p>
    <w:p w:rsidR="00B857D2" w:rsidRPr="00163B22" w:rsidRDefault="00B857D2" w:rsidP="00163B22">
      <w:pPr>
        <w:autoSpaceDE w:val="0"/>
        <w:autoSpaceDN w:val="0"/>
        <w:adjustRightInd w:val="0"/>
        <w:ind w:firstLine="567"/>
        <w:jc w:val="both"/>
        <w:outlineLvl w:val="0"/>
        <w:rPr>
          <w:rFonts w:eastAsia="Calibri" w:cs="Times New Roman"/>
          <w:bCs/>
          <w:szCs w:val="28"/>
        </w:rPr>
      </w:pPr>
      <w:bookmarkStart w:id="28" w:name="sub_600"/>
      <w:r w:rsidRPr="00163B22">
        <w:rPr>
          <w:rFonts w:eastAsia="Calibri" w:cs="Times New Roman"/>
          <w:bCs/>
          <w:szCs w:val="28"/>
        </w:rPr>
        <w:t>6. Реквизиты и подписи сторон</w:t>
      </w:r>
    </w:p>
    <w:tbl>
      <w:tblPr>
        <w:tblW w:w="144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gridCol w:w="5131"/>
      </w:tblGrid>
      <w:tr w:rsidR="00B857D2" w:rsidRPr="00B857D2" w:rsidTr="00163B22">
        <w:tc>
          <w:tcPr>
            <w:tcW w:w="9356" w:type="dxa"/>
            <w:tcBorders>
              <w:top w:val="nil"/>
              <w:left w:val="nil"/>
              <w:bottom w:val="nil"/>
              <w:right w:val="nil"/>
            </w:tcBorders>
          </w:tcPr>
          <w:bookmarkEnd w:id="28"/>
          <w:p w:rsidR="00B857D2" w:rsidRPr="00163B22" w:rsidRDefault="00B857D2" w:rsidP="00B857D2">
            <w:pPr>
              <w:spacing w:line="259" w:lineRule="auto"/>
              <w:ind w:left="180"/>
              <w:jc w:val="both"/>
              <w:rPr>
                <w:rFonts w:eastAsia="Calibri" w:cs="Times New Roman"/>
                <w:szCs w:val="28"/>
              </w:rPr>
            </w:pPr>
            <w:r w:rsidRPr="00163B22">
              <w:rPr>
                <w:rFonts w:eastAsia="Calibri" w:cs="Times New Roman"/>
                <w:szCs w:val="28"/>
              </w:rPr>
              <w:t>Собственник:</w:t>
            </w:r>
          </w:p>
          <w:p w:rsidR="00B857D2" w:rsidRPr="00163B22" w:rsidRDefault="00B857D2" w:rsidP="00B857D2">
            <w:pPr>
              <w:spacing w:line="259" w:lineRule="auto"/>
              <w:ind w:left="180"/>
              <w:jc w:val="both"/>
              <w:rPr>
                <w:rFonts w:eastAsia="Calibri" w:cs="Times New Roman"/>
                <w:szCs w:val="28"/>
              </w:rPr>
            </w:pPr>
            <w:r w:rsidRPr="00163B22">
              <w:rPr>
                <w:rFonts w:eastAsia="Calibri" w:cs="Times New Roman"/>
                <w:szCs w:val="28"/>
              </w:rPr>
              <w:t>Ханты-Мансийский автономный округ</w:t>
            </w:r>
            <w:r w:rsidR="00163B22">
              <w:rPr>
                <w:rFonts w:eastAsia="Calibri" w:cs="Times New Roman"/>
                <w:szCs w:val="28"/>
              </w:rPr>
              <w:t xml:space="preserve"> – </w:t>
            </w:r>
            <w:r w:rsidRPr="00163B22">
              <w:rPr>
                <w:rFonts w:eastAsia="Calibri" w:cs="Times New Roman"/>
                <w:szCs w:val="28"/>
              </w:rPr>
              <w:t>Югра,</w:t>
            </w:r>
          </w:p>
          <w:p w:rsidR="00B857D2" w:rsidRPr="00163B22" w:rsidRDefault="00B857D2" w:rsidP="00B857D2">
            <w:pPr>
              <w:spacing w:line="259" w:lineRule="auto"/>
              <w:ind w:left="180"/>
              <w:jc w:val="both"/>
              <w:rPr>
                <w:rFonts w:eastAsia="Calibri" w:cs="Times New Roman"/>
                <w:szCs w:val="28"/>
              </w:rPr>
            </w:pPr>
            <w:r w:rsidRPr="00163B22">
              <w:rPr>
                <w:rFonts w:eastAsia="Calibri" w:cs="Times New Roman"/>
                <w:szCs w:val="28"/>
              </w:rPr>
              <w:t xml:space="preserve">Тюменская область, город Сургут, </w:t>
            </w:r>
          </w:p>
          <w:p w:rsidR="00B857D2" w:rsidRPr="00163B22" w:rsidRDefault="00B857D2" w:rsidP="00B857D2">
            <w:pPr>
              <w:spacing w:line="259" w:lineRule="auto"/>
              <w:ind w:left="180"/>
              <w:jc w:val="both"/>
              <w:rPr>
                <w:rFonts w:eastAsia="Calibri" w:cs="Times New Roman"/>
                <w:szCs w:val="28"/>
              </w:rPr>
            </w:pPr>
            <w:r w:rsidRPr="00163B22">
              <w:rPr>
                <w:rFonts w:eastAsia="Calibri" w:cs="Times New Roman"/>
                <w:szCs w:val="28"/>
              </w:rPr>
              <w:t>улица ____________, дом _____, комната ______.</w:t>
            </w:r>
          </w:p>
          <w:p w:rsidR="00B857D2" w:rsidRPr="00163B22" w:rsidRDefault="00B857D2" w:rsidP="00B857D2">
            <w:pPr>
              <w:spacing w:line="259" w:lineRule="auto"/>
              <w:ind w:left="180"/>
              <w:jc w:val="both"/>
              <w:rPr>
                <w:rFonts w:eastAsia="Calibri" w:cs="Times New Roman"/>
                <w:szCs w:val="28"/>
              </w:rPr>
            </w:pPr>
            <w:r w:rsidRPr="00163B22">
              <w:rPr>
                <w:rFonts w:eastAsia="Calibri" w:cs="Times New Roman"/>
                <w:szCs w:val="28"/>
              </w:rPr>
              <w:t>________________________________</w:t>
            </w:r>
            <w:r w:rsidR="00163B22">
              <w:rPr>
                <w:rFonts w:eastAsia="Calibri" w:cs="Times New Roman"/>
                <w:szCs w:val="28"/>
              </w:rPr>
              <w:t xml:space="preserve"> </w:t>
            </w:r>
            <w:r w:rsidRPr="00163B22">
              <w:rPr>
                <w:rFonts w:eastAsia="Calibri" w:cs="Times New Roman"/>
                <w:szCs w:val="28"/>
              </w:rPr>
              <w:t>Ф</w:t>
            </w:r>
            <w:r w:rsidR="00163B22">
              <w:rPr>
                <w:rFonts w:eastAsia="Calibri" w:cs="Times New Roman"/>
                <w:szCs w:val="28"/>
              </w:rPr>
              <w:t>.</w:t>
            </w:r>
            <w:r w:rsidRPr="00163B22">
              <w:rPr>
                <w:rFonts w:eastAsia="Calibri" w:cs="Times New Roman"/>
                <w:szCs w:val="28"/>
              </w:rPr>
              <w:t>И</w:t>
            </w:r>
            <w:r w:rsidR="00163B22">
              <w:rPr>
                <w:rFonts w:eastAsia="Calibri" w:cs="Times New Roman"/>
                <w:szCs w:val="28"/>
              </w:rPr>
              <w:t>.</w:t>
            </w:r>
            <w:r w:rsidRPr="00163B22">
              <w:rPr>
                <w:rFonts w:eastAsia="Calibri" w:cs="Times New Roman"/>
                <w:szCs w:val="28"/>
              </w:rPr>
              <w:t>О</w:t>
            </w:r>
            <w:r w:rsidR="00163B22">
              <w:rPr>
                <w:rFonts w:eastAsia="Calibri" w:cs="Times New Roman"/>
                <w:szCs w:val="28"/>
              </w:rPr>
              <w:t>.</w:t>
            </w:r>
          </w:p>
          <w:p w:rsidR="00B857D2" w:rsidRPr="00163B22" w:rsidRDefault="00B857D2" w:rsidP="00B857D2">
            <w:pPr>
              <w:spacing w:before="240" w:line="259" w:lineRule="auto"/>
              <w:ind w:left="180"/>
              <w:jc w:val="both"/>
              <w:rPr>
                <w:rFonts w:eastAsia="Calibri" w:cs="Times New Roman"/>
                <w:szCs w:val="28"/>
              </w:rPr>
            </w:pPr>
          </w:p>
          <w:p w:rsidR="00B857D2" w:rsidRPr="00163B22" w:rsidRDefault="00B857D2" w:rsidP="00B857D2">
            <w:pPr>
              <w:spacing w:line="259" w:lineRule="auto"/>
              <w:ind w:left="180"/>
              <w:rPr>
                <w:rFonts w:eastAsia="Calibri" w:cs="Times New Roman"/>
                <w:szCs w:val="28"/>
              </w:rPr>
            </w:pPr>
            <w:r w:rsidRPr="00163B22">
              <w:rPr>
                <w:rFonts w:eastAsia="Calibri" w:cs="Times New Roman"/>
                <w:szCs w:val="28"/>
              </w:rPr>
              <w:t>Приобретатель:</w:t>
            </w:r>
          </w:p>
          <w:p w:rsidR="00163B22" w:rsidRDefault="00B857D2" w:rsidP="00B857D2">
            <w:pPr>
              <w:spacing w:line="259" w:lineRule="auto"/>
              <w:ind w:left="180"/>
              <w:jc w:val="both"/>
              <w:rPr>
                <w:rFonts w:eastAsia="Calibri" w:cs="Times New Roman"/>
                <w:szCs w:val="28"/>
              </w:rPr>
            </w:pPr>
            <w:r w:rsidRPr="00163B22">
              <w:rPr>
                <w:rFonts w:eastAsia="Calibri" w:cs="Times New Roman"/>
                <w:szCs w:val="28"/>
              </w:rPr>
              <w:t xml:space="preserve">Администрация города </w:t>
            </w:r>
          </w:p>
          <w:p w:rsidR="00B857D2" w:rsidRPr="00163B22" w:rsidRDefault="00B857D2" w:rsidP="00B857D2">
            <w:pPr>
              <w:spacing w:line="259" w:lineRule="auto"/>
              <w:ind w:left="180"/>
              <w:jc w:val="both"/>
              <w:rPr>
                <w:rFonts w:eastAsia="Calibri" w:cs="Times New Roman"/>
                <w:szCs w:val="28"/>
              </w:rPr>
            </w:pPr>
            <w:r w:rsidRPr="00163B22">
              <w:rPr>
                <w:rFonts w:eastAsia="Calibri" w:cs="Times New Roman"/>
                <w:szCs w:val="28"/>
              </w:rPr>
              <w:t>Ханты-Мансийский автономный округ</w:t>
            </w:r>
            <w:r w:rsidR="00163B22">
              <w:rPr>
                <w:rFonts w:eastAsia="Calibri" w:cs="Times New Roman"/>
                <w:szCs w:val="28"/>
              </w:rPr>
              <w:t xml:space="preserve"> – </w:t>
            </w:r>
            <w:r w:rsidRPr="00163B22">
              <w:rPr>
                <w:rFonts w:eastAsia="Calibri" w:cs="Times New Roman"/>
                <w:szCs w:val="28"/>
              </w:rPr>
              <w:t>Югра</w:t>
            </w:r>
            <w:r w:rsidR="00163B22">
              <w:rPr>
                <w:rFonts w:eastAsia="Calibri" w:cs="Times New Roman"/>
                <w:szCs w:val="28"/>
              </w:rPr>
              <w:t>,</w:t>
            </w:r>
          </w:p>
          <w:p w:rsidR="00B857D2" w:rsidRPr="00163B22" w:rsidRDefault="00B857D2" w:rsidP="00B857D2">
            <w:pPr>
              <w:spacing w:line="259" w:lineRule="auto"/>
              <w:ind w:left="180"/>
              <w:jc w:val="both"/>
              <w:rPr>
                <w:rFonts w:eastAsia="Calibri" w:cs="Times New Roman"/>
                <w:szCs w:val="28"/>
              </w:rPr>
            </w:pPr>
            <w:r w:rsidRPr="00163B22">
              <w:rPr>
                <w:rFonts w:eastAsia="Calibri" w:cs="Times New Roman"/>
                <w:szCs w:val="28"/>
              </w:rPr>
              <w:t>Тюменская область, город Сургут,</w:t>
            </w:r>
          </w:p>
          <w:p w:rsidR="00B857D2" w:rsidRPr="00163B22" w:rsidRDefault="00B857D2" w:rsidP="00B857D2">
            <w:pPr>
              <w:spacing w:line="360" w:lineRule="auto"/>
              <w:ind w:left="180"/>
              <w:jc w:val="both"/>
              <w:rPr>
                <w:rFonts w:eastAsia="Calibri" w:cs="Times New Roman"/>
                <w:szCs w:val="28"/>
              </w:rPr>
            </w:pPr>
            <w:r w:rsidRPr="00163B22">
              <w:rPr>
                <w:rFonts w:eastAsia="Calibri" w:cs="Times New Roman"/>
                <w:szCs w:val="28"/>
              </w:rPr>
              <w:t>______________________________</w:t>
            </w:r>
          </w:p>
          <w:p w:rsidR="00B857D2" w:rsidRPr="00B857D2" w:rsidRDefault="00B857D2" w:rsidP="00B857D2">
            <w:pPr>
              <w:spacing w:line="259" w:lineRule="auto"/>
              <w:ind w:left="180"/>
              <w:jc w:val="both"/>
              <w:rPr>
                <w:rFonts w:eastAsia="Calibri" w:cs="Times New Roman"/>
                <w:sz w:val="24"/>
                <w:szCs w:val="24"/>
              </w:rPr>
            </w:pPr>
            <w:r w:rsidRPr="00163B22">
              <w:rPr>
                <w:rFonts w:eastAsia="Calibri" w:cs="Times New Roman"/>
                <w:szCs w:val="28"/>
              </w:rPr>
              <w:t>____________________________</w:t>
            </w:r>
            <w:r w:rsidRPr="00163B22">
              <w:rPr>
                <w:rFonts w:ascii="Calibri" w:eastAsia="Calibri" w:hAnsi="Calibri" w:cs="Times New Roman"/>
                <w:szCs w:val="28"/>
              </w:rPr>
              <w:t xml:space="preserve"> </w:t>
            </w:r>
            <w:r w:rsidRPr="00163B22">
              <w:rPr>
                <w:rFonts w:eastAsia="Calibri" w:cs="Times New Roman"/>
                <w:szCs w:val="28"/>
              </w:rPr>
              <w:t>Ф</w:t>
            </w:r>
            <w:r w:rsidR="00163B22">
              <w:rPr>
                <w:rFonts w:eastAsia="Calibri" w:cs="Times New Roman"/>
                <w:szCs w:val="28"/>
              </w:rPr>
              <w:t>.</w:t>
            </w:r>
            <w:r w:rsidRPr="00163B22">
              <w:rPr>
                <w:rFonts w:eastAsia="Calibri" w:cs="Times New Roman"/>
                <w:szCs w:val="28"/>
              </w:rPr>
              <w:t>И</w:t>
            </w:r>
            <w:r w:rsidR="00163B22">
              <w:rPr>
                <w:rFonts w:eastAsia="Calibri" w:cs="Times New Roman"/>
                <w:szCs w:val="28"/>
              </w:rPr>
              <w:t>.</w:t>
            </w:r>
            <w:r w:rsidRPr="00163B22">
              <w:rPr>
                <w:rFonts w:eastAsia="Calibri" w:cs="Times New Roman"/>
                <w:szCs w:val="28"/>
              </w:rPr>
              <w:t>О</w:t>
            </w:r>
            <w:r w:rsidR="00163B22">
              <w:rPr>
                <w:rFonts w:eastAsia="Calibri" w:cs="Times New Roman"/>
                <w:szCs w:val="28"/>
              </w:rPr>
              <w:t>.</w:t>
            </w:r>
          </w:p>
        </w:tc>
        <w:tc>
          <w:tcPr>
            <w:tcW w:w="5131" w:type="dxa"/>
            <w:tcBorders>
              <w:top w:val="nil"/>
              <w:left w:val="nil"/>
              <w:bottom w:val="nil"/>
              <w:right w:val="nil"/>
            </w:tcBorders>
          </w:tcPr>
          <w:p w:rsidR="00B857D2" w:rsidRPr="00B857D2" w:rsidRDefault="00B857D2" w:rsidP="00B857D2">
            <w:pPr>
              <w:autoSpaceDE w:val="0"/>
              <w:autoSpaceDN w:val="0"/>
              <w:adjustRightInd w:val="0"/>
              <w:spacing w:before="240"/>
              <w:ind w:left="180"/>
              <w:rPr>
                <w:rFonts w:eastAsia="Calibri" w:cs="Times New Roman"/>
                <w:sz w:val="24"/>
                <w:szCs w:val="24"/>
              </w:rPr>
            </w:pPr>
          </w:p>
        </w:tc>
      </w:tr>
    </w:tbl>
    <w:p w:rsidR="00163B22" w:rsidRDefault="00163B22" w:rsidP="00B857D2">
      <w:pPr>
        <w:tabs>
          <w:tab w:val="center" w:pos="5103"/>
        </w:tabs>
        <w:spacing w:after="200"/>
        <w:ind w:left="180"/>
        <w:contextualSpacing/>
        <w:rPr>
          <w:rFonts w:eastAsia="Times New Roman" w:cs="Times New Roman"/>
          <w:sz w:val="24"/>
          <w:szCs w:val="24"/>
          <w:lang w:eastAsia="ru-RU"/>
        </w:rPr>
      </w:pPr>
    </w:p>
    <w:p w:rsidR="00B857D2" w:rsidRPr="00B857D2" w:rsidRDefault="00B857D2" w:rsidP="00B857D2">
      <w:pPr>
        <w:tabs>
          <w:tab w:val="center" w:pos="5103"/>
        </w:tabs>
        <w:spacing w:after="200"/>
        <w:ind w:left="180"/>
        <w:contextualSpacing/>
        <w:rPr>
          <w:rFonts w:eastAsia="Times New Roman" w:cs="Times New Roman"/>
          <w:sz w:val="24"/>
          <w:szCs w:val="24"/>
          <w:lang w:eastAsia="ru-RU"/>
        </w:rPr>
      </w:pPr>
      <w:r w:rsidRPr="00B857D2">
        <w:rPr>
          <w:rFonts w:eastAsia="Times New Roman" w:cs="Times New Roman"/>
          <w:sz w:val="24"/>
          <w:szCs w:val="24"/>
          <w:lang w:eastAsia="ru-RU"/>
        </w:rPr>
        <w:t>Подписи сторон, печати</w:t>
      </w:r>
    </w:p>
    <w:p w:rsidR="00B857D2" w:rsidRPr="00B857D2" w:rsidRDefault="00B857D2" w:rsidP="00B857D2">
      <w:pPr>
        <w:tabs>
          <w:tab w:val="center" w:pos="5103"/>
        </w:tabs>
        <w:spacing w:after="200"/>
        <w:ind w:left="180"/>
        <w:contextualSpacing/>
        <w:rPr>
          <w:rFonts w:eastAsia="Times New Roman" w:cs="Times New Roman"/>
          <w:sz w:val="24"/>
          <w:szCs w:val="24"/>
          <w:lang w:eastAsia="ru-RU"/>
        </w:rPr>
      </w:pPr>
    </w:p>
    <w:p w:rsidR="00B857D2" w:rsidRPr="00B857D2" w:rsidRDefault="00B857D2" w:rsidP="00B857D2">
      <w:pPr>
        <w:tabs>
          <w:tab w:val="center" w:pos="5103"/>
        </w:tabs>
        <w:spacing w:after="200"/>
        <w:ind w:left="180"/>
        <w:contextualSpacing/>
        <w:rPr>
          <w:rFonts w:eastAsia="Times New Roman" w:cs="Times New Roman"/>
          <w:sz w:val="24"/>
          <w:szCs w:val="24"/>
          <w:lang w:eastAsia="ru-RU"/>
        </w:rPr>
      </w:pPr>
    </w:p>
    <w:p w:rsidR="00B857D2" w:rsidRDefault="00B857D2" w:rsidP="00B857D2">
      <w:pPr>
        <w:tabs>
          <w:tab w:val="center" w:pos="5103"/>
        </w:tabs>
        <w:spacing w:after="200"/>
        <w:ind w:left="180"/>
        <w:contextualSpacing/>
        <w:sectPr w:rsidR="00B857D2" w:rsidSect="00F728F9">
          <w:pgSz w:w="11906" w:h="16838"/>
          <w:pgMar w:top="1134" w:right="567" w:bottom="1134" w:left="1701" w:header="709" w:footer="709" w:gutter="0"/>
          <w:cols w:space="708"/>
          <w:docGrid w:linePitch="381"/>
        </w:sectPr>
      </w:pPr>
    </w:p>
    <w:p w:rsidR="00B857D2" w:rsidRPr="00B857D2" w:rsidRDefault="00B857D2" w:rsidP="00163B22">
      <w:pPr>
        <w:spacing w:after="200" w:line="276" w:lineRule="auto"/>
        <w:ind w:firstLine="698"/>
        <w:contextualSpacing/>
        <w:jc w:val="both"/>
      </w:pPr>
    </w:p>
    <w:sectPr w:rsidR="00B857D2" w:rsidRPr="00B857D2" w:rsidSect="001B75D2">
      <w:headerReference w:type="default" r:id="rId29"/>
      <w:pgSz w:w="16838" w:h="11906" w:orient="landscape"/>
      <w:pgMar w:top="425" w:right="993" w:bottom="1134" w:left="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85" w:rsidRDefault="00727D85">
      <w:r>
        <w:separator/>
      </w:r>
    </w:p>
  </w:endnote>
  <w:endnote w:type="continuationSeparator" w:id="0">
    <w:p w:rsidR="00727D85" w:rsidRDefault="0072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85" w:rsidRDefault="00727D85">
      <w:r>
        <w:separator/>
      </w:r>
    </w:p>
  </w:footnote>
  <w:footnote w:type="continuationSeparator" w:id="0">
    <w:p w:rsidR="00727D85" w:rsidRDefault="00727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995421"/>
      <w:docPartObj>
        <w:docPartGallery w:val="Page Numbers (Top of Page)"/>
        <w:docPartUnique/>
      </w:docPartObj>
    </w:sdtPr>
    <w:sdtEndPr>
      <w:rPr>
        <w:rFonts w:ascii="Times New Roman" w:hAnsi="Times New Roman"/>
        <w:sz w:val="20"/>
        <w:szCs w:val="20"/>
      </w:rPr>
    </w:sdtEndPr>
    <w:sdtContent>
      <w:p w:rsidR="00215C31" w:rsidRPr="00215C31" w:rsidRDefault="00215C31">
        <w:pPr>
          <w:pStyle w:val="a8"/>
          <w:jc w:val="center"/>
          <w:rPr>
            <w:rFonts w:ascii="Times New Roman" w:hAnsi="Times New Roman"/>
            <w:sz w:val="20"/>
            <w:szCs w:val="20"/>
          </w:rPr>
        </w:pPr>
        <w:r w:rsidRPr="00215C31">
          <w:rPr>
            <w:rFonts w:ascii="Times New Roman" w:hAnsi="Times New Roman"/>
            <w:sz w:val="20"/>
            <w:szCs w:val="20"/>
          </w:rPr>
          <w:fldChar w:fldCharType="begin"/>
        </w:r>
        <w:r w:rsidRPr="00215C31">
          <w:rPr>
            <w:rFonts w:ascii="Times New Roman" w:hAnsi="Times New Roman"/>
            <w:sz w:val="20"/>
            <w:szCs w:val="20"/>
          </w:rPr>
          <w:instrText>PAGE   \* MERGEFORMAT</w:instrText>
        </w:r>
        <w:r w:rsidRPr="00215C31">
          <w:rPr>
            <w:rFonts w:ascii="Times New Roman" w:hAnsi="Times New Roman"/>
            <w:sz w:val="20"/>
            <w:szCs w:val="20"/>
          </w:rPr>
          <w:fldChar w:fldCharType="separate"/>
        </w:r>
        <w:r w:rsidR="00714037">
          <w:rPr>
            <w:rFonts w:ascii="Times New Roman" w:hAnsi="Times New Roman"/>
            <w:noProof/>
            <w:sz w:val="20"/>
            <w:szCs w:val="20"/>
          </w:rPr>
          <w:t>1</w:t>
        </w:r>
        <w:r w:rsidRPr="00215C31">
          <w:rPr>
            <w:rFonts w:ascii="Times New Roman" w:hAnsi="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372086"/>
      <w:docPartObj>
        <w:docPartGallery w:val="Page Numbers (Top of Page)"/>
        <w:docPartUnique/>
      </w:docPartObj>
    </w:sdtPr>
    <w:sdtEndPr/>
    <w:sdtContent>
      <w:p w:rsidR="00F728F9" w:rsidRDefault="00F728F9">
        <w:pPr>
          <w:pStyle w:val="a8"/>
          <w:jc w:val="center"/>
        </w:pPr>
        <w:r>
          <w:fldChar w:fldCharType="begin"/>
        </w:r>
        <w:r>
          <w:instrText>PAGE   \* MERGEFORMAT</w:instrText>
        </w:r>
        <w:r>
          <w:fldChar w:fldCharType="separate"/>
        </w:r>
        <w:r>
          <w:rPr>
            <w:noProof/>
          </w:rPr>
          <w:t>31</w:t>
        </w:r>
        <w:r>
          <w:fldChar w:fldCharType="end"/>
        </w:r>
      </w:p>
    </w:sdtContent>
  </w:sdt>
  <w:p w:rsidR="00F728F9" w:rsidRDefault="00F728F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5E" w:rsidRDefault="00714037">
    <w:pPr>
      <w:pStyle w:val="a8"/>
      <w:jc w:val="right"/>
    </w:pPr>
  </w:p>
  <w:p w:rsidR="005E5D5E" w:rsidRDefault="007140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428"/>
    <w:multiLevelType w:val="hybridMultilevel"/>
    <w:tmpl w:val="161CAD3C"/>
    <w:lvl w:ilvl="0" w:tplc="EBD83E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5720E"/>
    <w:multiLevelType w:val="hybridMultilevel"/>
    <w:tmpl w:val="F66296E4"/>
    <w:lvl w:ilvl="0" w:tplc="50DA2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609FC"/>
    <w:multiLevelType w:val="hybridMultilevel"/>
    <w:tmpl w:val="4F0857B4"/>
    <w:lvl w:ilvl="0" w:tplc="4A32B16E">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F872ACA"/>
    <w:multiLevelType w:val="hybridMultilevel"/>
    <w:tmpl w:val="374484D2"/>
    <w:lvl w:ilvl="0" w:tplc="E6A87F90">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39321E"/>
    <w:multiLevelType w:val="hybridMultilevel"/>
    <w:tmpl w:val="F5B25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D2"/>
    <w:rsid w:val="0009342A"/>
    <w:rsid w:val="00155DEF"/>
    <w:rsid w:val="0016310A"/>
    <w:rsid w:val="00163B22"/>
    <w:rsid w:val="001B5B7E"/>
    <w:rsid w:val="001F4F6B"/>
    <w:rsid w:val="002069EA"/>
    <w:rsid w:val="00215C31"/>
    <w:rsid w:val="00287BE5"/>
    <w:rsid w:val="002A546F"/>
    <w:rsid w:val="00424F7C"/>
    <w:rsid w:val="00455EDC"/>
    <w:rsid w:val="00522D75"/>
    <w:rsid w:val="005F4DDD"/>
    <w:rsid w:val="0060767A"/>
    <w:rsid w:val="006952F5"/>
    <w:rsid w:val="00714037"/>
    <w:rsid w:val="00727D85"/>
    <w:rsid w:val="008B3CF0"/>
    <w:rsid w:val="00914FE0"/>
    <w:rsid w:val="00A232ED"/>
    <w:rsid w:val="00A901CB"/>
    <w:rsid w:val="00B579F8"/>
    <w:rsid w:val="00B8307C"/>
    <w:rsid w:val="00B857D2"/>
    <w:rsid w:val="00BC6C9D"/>
    <w:rsid w:val="00C15895"/>
    <w:rsid w:val="00C20B33"/>
    <w:rsid w:val="00C43BE9"/>
    <w:rsid w:val="00CF6320"/>
    <w:rsid w:val="00E07462"/>
    <w:rsid w:val="00F7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639017-A224-484D-BE6F-A10944ED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paragraph" w:styleId="1">
    <w:name w:val="heading 1"/>
    <w:basedOn w:val="a"/>
    <w:next w:val="a"/>
    <w:link w:val="10"/>
    <w:uiPriority w:val="99"/>
    <w:qFormat/>
    <w:rsid w:val="00B857D2"/>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Подзаголовок для информации об изменениях"/>
    <w:basedOn w:val="a"/>
    <w:next w:val="a"/>
    <w:uiPriority w:val="99"/>
    <w:rsid w:val="00B857D2"/>
    <w:pPr>
      <w:autoSpaceDE w:val="0"/>
      <w:autoSpaceDN w:val="0"/>
      <w:adjustRightInd w:val="0"/>
      <w:ind w:firstLine="720"/>
      <w:jc w:val="both"/>
    </w:pPr>
    <w:rPr>
      <w:rFonts w:ascii="Arial" w:eastAsia="Calibri" w:hAnsi="Arial" w:cs="Arial"/>
      <w:b/>
      <w:bCs/>
      <w:color w:val="353842"/>
      <w:sz w:val="18"/>
      <w:szCs w:val="18"/>
    </w:rPr>
  </w:style>
  <w:style w:type="character" w:customStyle="1" w:styleId="10">
    <w:name w:val="Заголовок 1 Знак"/>
    <w:basedOn w:val="a0"/>
    <w:link w:val="1"/>
    <w:uiPriority w:val="99"/>
    <w:rsid w:val="00B857D2"/>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B857D2"/>
  </w:style>
  <w:style w:type="character" w:customStyle="1" w:styleId="a5">
    <w:name w:val="Цветовое выделение"/>
    <w:uiPriority w:val="99"/>
    <w:rsid w:val="00B857D2"/>
    <w:rPr>
      <w:b/>
      <w:color w:val="26282F"/>
    </w:rPr>
  </w:style>
  <w:style w:type="character" w:customStyle="1" w:styleId="a6">
    <w:name w:val="Гипертекстовая ссылка"/>
    <w:uiPriority w:val="99"/>
    <w:rsid w:val="00B857D2"/>
    <w:rPr>
      <w:rFonts w:cs="Times New Roman"/>
      <w:b/>
      <w:color w:val="106BBE"/>
    </w:rPr>
  </w:style>
  <w:style w:type="character" w:styleId="a7">
    <w:name w:val="Hyperlink"/>
    <w:uiPriority w:val="99"/>
    <w:unhideWhenUsed/>
    <w:rsid w:val="00B857D2"/>
    <w:rPr>
      <w:color w:val="0000FF"/>
      <w:u w:val="single"/>
    </w:rPr>
  </w:style>
  <w:style w:type="paragraph" w:styleId="a8">
    <w:name w:val="header"/>
    <w:basedOn w:val="a"/>
    <w:link w:val="a9"/>
    <w:uiPriority w:val="99"/>
    <w:unhideWhenUsed/>
    <w:rsid w:val="00B857D2"/>
    <w:pPr>
      <w:tabs>
        <w:tab w:val="center" w:pos="4677"/>
        <w:tab w:val="right" w:pos="9355"/>
      </w:tabs>
    </w:pPr>
    <w:rPr>
      <w:rFonts w:ascii="Calibri" w:eastAsia="Times New Roman" w:hAnsi="Calibri" w:cs="Times New Roman"/>
      <w:sz w:val="22"/>
      <w:lang w:eastAsia="ru-RU"/>
    </w:rPr>
  </w:style>
  <w:style w:type="character" w:customStyle="1" w:styleId="a9">
    <w:name w:val="Верхний колонтитул Знак"/>
    <w:basedOn w:val="a0"/>
    <w:link w:val="a8"/>
    <w:uiPriority w:val="99"/>
    <w:rsid w:val="00B857D2"/>
    <w:rPr>
      <w:rFonts w:ascii="Calibri" w:eastAsia="Times New Roman" w:hAnsi="Calibri" w:cs="Times New Roman"/>
      <w:lang w:eastAsia="ru-RU"/>
    </w:rPr>
  </w:style>
  <w:style w:type="paragraph" w:styleId="aa">
    <w:name w:val="footer"/>
    <w:basedOn w:val="a"/>
    <w:link w:val="ab"/>
    <w:uiPriority w:val="99"/>
    <w:unhideWhenUsed/>
    <w:rsid w:val="00B857D2"/>
    <w:pPr>
      <w:tabs>
        <w:tab w:val="center" w:pos="4677"/>
        <w:tab w:val="right" w:pos="9355"/>
      </w:tabs>
    </w:pPr>
    <w:rPr>
      <w:rFonts w:ascii="Calibri" w:eastAsia="Times New Roman" w:hAnsi="Calibri" w:cs="Times New Roman"/>
      <w:sz w:val="22"/>
      <w:lang w:eastAsia="ru-RU"/>
    </w:rPr>
  </w:style>
  <w:style w:type="character" w:customStyle="1" w:styleId="ab">
    <w:name w:val="Нижний колонтитул Знак"/>
    <w:basedOn w:val="a0"/>
    <w:link w:val="aa"/>
    <w:uiPriority w:val="99"/>
    <w:rsid w:val="00B857D2"/>
    <w:rPr>
      <w:rFonts w:ascii="Calibri" w:eastAsia="Times New Roman" w:hAnsi="Calibri" w:cs="Times New Roman"/>
      <w:lang w:eastAsia="ru-RU"/>
    </w:rPr>
  </w:style>
  <w:style w:type="paragraph" w:styleId="ac">
    <w:name w:val="List Paragraph"/>
    <w:basedOn w:val="a"/>
    <w:uiPriority w:val="99"/>
    <w:qFormat/>
    <w:rsid w:val="00B857D2"/>
    <w:pPr>
      <w:spacing w:after="200" w:line="276" w:lineRule="auto"/>
      <w:ind w:left="720"/>
    </w:pPr>
    <w:rPr>
      <w:rFonts w:ascii="Calibri" w:eastAsia="Times New Roman" w:hAnsi="Calibri" w:cs="Calibri"/>
      <w:sz w:val="22"/>
      <w:lang w:eastAsia="ru-RU"/>
    </w:rPr>
  </w:style>
  <w:style w:type="paragraph" w:styleId="ad">
    <w:name w:val="Body Text"/>
    <w:basedOn w:val="a"/>
    <w:link w:val="ae"/>
    <w:rsid w:val="00B857D2"/>
    <w:pPr>
      <w:jc w:val="both"/>
    </w:pPr>
    <w:rPr>
      <w:rFonts w:eastAsia="Times New Roman" w:cs="Times New Roman"/>
      <w:szCs w:val="28"/>
      <w:lang w:eastAsia="ru-RU"/>
    </w:rPr>
  </w:style>
  <w:style w:type="character" w:customStyle="1" w:styleId="ae">
    <w:name w:val="Основной текст Знак"/>
    <w:basedOn w:val="a0"/>
    <w:link w:val="ad"/>
    <w:rsid w:val="00B857D2"/>
    <w:rPr>
      <w:rFonts w:ascii="Times New Roman" w:eastAsia="Times New Roman" w:hAnsi="Times New Roman" w:cs="Times New Roman"/>
      <w:sz w:val="28"/>
      <w:szCs w:val="28"/>
      <w:lang w:eastAsia="ru-RU"/>
    </w:rPr>
  </w:style>
  <w:style w:type="paragraph" w:styleId="af">
    <w:name w:val="Normal (Web)"/>
    <w:basedOn w:val="a"/>
    <w:uiPriority w:val="99"/>
    <w:unhideWhenUsed/>
    <w:rsid w:val="00B857D2"/>
    <w:pPr>
      <w:spacing w:before="100" w:beforeAutospacing="1" w:after="100" w:afterAutospacing="1"/>
    </w:pPr>
    <w:rPr>
      <w:rFonts w:eastAsia="Times New Roman" w:cs="Times New Roman"/>
      <w:sz w:val="24"/>
      <w:szCs w:val="24"/>
      <w:lang w:eastAsia="ru-RU"/>
    </w:rPr>
  </w:style>
  <w:style w:type="paragraph" w:styleId="af0">
    <w:name w:val="No Spacing"/>
    <w:uiPriority w:val="1"/>
    <w:qFormat/>
    <w:rsid w:val="00B857D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1">
    <w:name w:val="Нормальный (таблица)"/>
    <w:basedOn w:val="a"/>
    <w:next w:val="a"/>
    <w:uiPriority w:val="99"/>
    <w:rsid w:val="00B857D2"/>
    <w:pPr>
      <w:widowControl w:val="0"/>
      <w:autoSpaceDE w:val="0"/>
      <w:autoSpaceDN w:val="0"/>
      <w:adjustRightInd w:val="0"/>
      <w:jc w:val="both"/>
    </w:pPr>
    <w:rPr>
      <w:rFonts w:ascii="Arial" w:eastAsia="Times New Roman" w:hAnsi="Arial" w:cs="Arial"/>
      <w:sz w:val="24"/>
      <w:szCs w:val="24"/>
      <w:lang w:eastAsia="ru-RU"/>
    </w:rPr>
  </w:style>
  <w:style w:type="paragraph" w:customStyle="1" w:styleId="af2">
    <w:name w:val="Таблицы (моноширинный)"/>
    <w:basedOn w:val="a"/>
    <w:next w:val="a"/>
    <w:uiPriority w:val="99"/>
    <w:rsid w:val="00B857D2"/>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3">
    <w:name w:val="Прижатый влево"/>
    <w:basedOn w:val="a"/>
    <w:next w:val="a"/>
    <w:uiPriority w:val="99"/>
    <w:rsid w:val="00B857D2"/>
    <w:pPr>
      <w:widowControl w:val="0"/>
      <w:autoSpaceDE w:val="0"/>
      <w:autoSpaceDN w:val="0"/>
      <w:adjustRightInd w:val="0"/>
    </w:pPr>
    <w:rPr>
      <w:rFonts w:ascii="Arial" w:eastAsia="Times New Roman" w:hAnsi="Arial" w:cs="Arial"/>
      <w:sz w:val="24"/>
      <w:szCs w:val="24"/>
      <w:lang w:eastAsia="ru-RU"/>
    </w:rPr>
  </w:style>
  <w:style w:type="paragraph" w:customStyle="1" w:styleId="ConsPlusNormal">
    <w:name w:val="ConsPlusNormal"/>
    <w:link w:val="ConsPlusNormal0"/>
    <w:rsid w:val="00B857D2"/>
    <w:pPr>
      <w:widowControl w:val="0"/>
      <w:autoSpaceDE w:val="0"/>
      <w:autoSpaceDN w:val="0"/>
      <w:adjustRightInd w:val="0"/>
      <w:spacing w:after="200" w:line="276" w:lineRule="auto"/>
      <w:ind w:firstLine="720"/>
    </w:pPr>
    <w:rPr>
      <w:rFonts w:ascii="Arial" w:eastAsia="Times New Roman" w:hAnsi="Arial" w:cs="Arial"/>
      <w:lang w:val="en-US"/>
    </w:rPr>
  </w:style>
  <w:style w:type="paragraph" w:customStyle="1" w:styleId="ConsPlusNonformat">
    <w:name w:val="ConsPlusNonformat"/>
    <w:uiPriority w:val="99"/>
    <w:rsid w:val="00B857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B857D2"/>
    <w:rPr>
      <w:rFonts w:ascii="Segoe UI" w:eastAsia="Times New Roman" w:hAnsi="Segoe UI" w:cs="Segoe UI"/>
      <w:sz w:val="18"/>
      <w:szCs w:val="18"/>
      <w:lang w:eastAsia="ru-RU"/>
    </w:rPr>
  </w:style>
  <w:style w:type="character" w:customStyle="1" w:styleId="af5">
    <w:name w:val="Текст выноски Знак"/>
    <w:basedOn w:val="a0"/>
    <w:link w:val="af4"/>
    <w:uiPriority w:val="99"/>
    <w:semiHidden/>
    <w:rsid w:val="00B857D2"/>
    <w:rPr>
      <w:rFonts w:ascii="Segoe UI" w:eastAsia="Times New Roman" w:hAnsi="Segoe UI" w:cs="Segoe UI"/>
      <w:sz w:val="18"/>
      <w:szCs w:val="18"/>
      <w:lang w:eastAsia="ru-RU"/>
    </w:rPr>
  </w:style>
  <w:style w:type="table" w:customStyle="1" w:styleId="12">
    <w:name w:val="Сетка таблицы1"/>
    <w:basedOn w:val="a1"/>
    <w:next w:val="a3"/>
    <w:uiPriority w:val="59"/>
    <w:rsid w:val="00B857D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857D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857D2"/>
    <w:rPr>
      <w:rFonts w:ascii="Arial" w:eastAsia="Times New Roman" w:hAnsi="Arial" w:cs="Arial"/>
      <w:lang w:val="en-US"/>
    </w:rPr>
  </w:style>
  <w:style w:type="table" w:customStyle="1" w:styleId="3">
    <w:name w:val="Сетка таблицы3"/>
    <w:basedOn w:val="a1"/>
    <w:next w:val="a3"/>
    <w:uiPriority w:val="59"/>
    <w:rsid w:val="00B857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86.gosuslugi.ru" TargetMode="External"/><Relationship Id="rId18" Type="http://schemas.openxmlformats.org/officeDocument/2006/relationships/hyperlink" Target="garantF1://12077515.73" TargetMode="External"/><Relationship Id="rId26" Type="http://schemas.openxmlformats.org/officeDocument/2006/relationships/hyperlink" Target="http://www.86.mvd.ru" TargetMode="External"/><Relationship Id="rId3" Type="http://schemas.openxmlformats.org/officeDocument/2006/relationships/styles" Target="styles.xml"/><Relationship Id="rId21" Type="http://schemas.openxmlformats.org/officeDocument/2006/relationships/hyperlink" Target="consultantplus://offline/ref=D0E0F35DAB650D9EBAABDFCA6886E870926E72D2B462AA5BF87789861A642986B758A9AC8DD204702EB91861A4C7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0267D050B2A6F127A5351E5F07DF8B6905A8FB4F8570B1F74BFD44F88CFfFK" TargetMode="External"/><Relationship Id="rId25"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7DF54DB516977BC54804E24788E2231A14667349FC6EBD615EB3692BD9221BC5B891ECC32D8124A1DAF7B3E2kDc2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surgut.ru" TargetMode="External"/><Relationship Id="rId24" Type="http://schemas.openxmlformats.org/officeDocument/2006/relationships/hyperlink" Target="http://www.depgosim.admhmao.ru/podvedomstvennye-uchrezhdeniya/kazennoe-uchrezhdenie-khanty-mansiyskogo-avtonomnogo-okruga-yugry-tsentr-organizatsii-torgov/" TargetMode="External"/><Relationship Id="rId5" Type="http://schemas.openxmlformats.org/officeDocument/2006/relationships/webSettings" Target="webSettings.xml"/><Relationship Id="rId15" Type="http://schemas.openxmlformats.org/officeDocument/2006/relationships/hyperlink" Target="consultantplus://offline/ref=006A79E6332538A989DB01C717B4182F820A67D86DDB37ED8F19E469608E67F3500E44F534E31F2EM6d4K" TargetMode="External"/><Relationship Id="rId23" Type="http://schemas.openxmlformats.org/officeDocument/2006/relationships/hyperlink" Target="mailto:fondim86@mail.ru" TargetMode="External"/><Relationship Id="rId28" Type="http://schemas.openxmlformats.org/officeDocument/2006/relationships/hyperlink" Target="garantF1://12027526.3" TargetMode="External"/><Relationship Id="rId10" Type="http://schemas.openxmlformats.org/officeDocument/2006/relationships/hyperlink" Target="garantF1://29009202.4" TargetMode="External"/><Relationship Id="rId19" Type="http://schemas.openxmlformats.org/officeDocument/2006/relationships/hyperlink" Target="http://www.86.gosuslug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C847B8173F0654070BC84116B1D995ED496C7968AA269DA69B4326E1FKFC0K" TargetMode="External"/><Relationship Id="rId22" Type="http://schemas.openxmlformats.org/officeDocument/2006/relationships/hyperlink" Target="http://kadastr.ru" TargetMode="External"/><Relationship Id="rId27" Type="http://schemas.openxmlformats.org/officeDocument/2006/relationships/hyperlink" Target="garantF1://10005719.9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DDFD-C32F-48E3-820E-7531EA1A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12911</Words>
  <Characters>73595</Characters>
  <Application>Microsoft Office Word</Application>
  <DocSecurity>0</DocSecurity>
  <Lines>613</Lines>
  <Paragraphs>172</Paragraphs>
  <ScaleCrop>false</ScaleCrop>
  <Company/>
  <LinksUpToDate>false</LinksUpToDate>
  <CharactersWithSpaces>86334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2018-02-15T07:00:00Z</cp:lastPrinted>
  <dcterms:created xsi:type="dcterms:W3CDTF">2018-02-15T10:59:00Z</dcterms:created>
  <dcterms:modified xsi:type="dcterms:W3CDTF">2018-02-15T10:59:00Z</dcterms:modified>
</cp:coreProperties>
</file>