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D2" w:rsidRDefault="00DB51D2" w:rsidP="00656C1A">
      <w:pPr>
        <w:spacing w:line="120" w:lineRule="atLeast"/>
        <w:jc w:val="center"/>
        <w:rPr>
          <w:sz w:val="24"/>
          <w:szCs w:val="24"/>
        </w:rPr>
      </w:pPr>
    </w:p>
    <w:p w:rsidR="00DB51D2" w:rsidRDefault="00DB51D2" w:rsidP="00656C1A">
      <w:pPr>
        <w:spacing w:line="120" w:lineRule="atLeast"/>
        <w:jc w:val="center"/>
        <w:rPr>
          <w:sz w:val="24"/>
          <w:szCs w:val="24"/>
        </w:rPr>
      </w:pPr>
    </w:p>
    <w:p w:rsidR="00DB51D2" w:rsidRPr="00852378" w:rsidRDefault="00DB51D2" w:rsidP="00656C1A">
      <w:pPr>
        <w:spacing w:line="120" w:lineRule="atLeast"/>
        <w:jc w:val="center"/>
        <w:rPr>
          <w:sz w:val="10"/>
          <w:szCs w:val="10"/>
        </w:rPr>
      </w:pPr>
    </w:p>
    <w:p w:rsidR="00DB51D2" w:rsidRDefault="00DB51D2" w:rsidP="00656C1A">
      <w:pPr>
        <w:spacing w:line="120" w:lineRule="atLeast"/>
        <w:jc w:val="center"/>
        <w:rPr>
          <w:sz w:val="10"/>
          <w:szCs w:val="24"/>
        </w:rPr>
      </w:pPr>
    </w:p>
    <w:p w:rsidR="00DB51D2" w:rsidRPr="005541F0" w:rsidRDefault="00DB51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51D2" w:rsidRPr="005541F0" w:rsidRDefault="00DB51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51D2" w:rsidRPr="005649E4" w:rsidRDefault="00DB51D2" w:rsidP="00656C1A">
      <w:pPr>
        <w:spacing w:line="120" w:lineRule="atLeast"/>
        <w:jc w:val="center"/>
        <w:rPr>
          <w:sz w:val="18"/>
          <w:szCs w:val="24"/>
        </w:rPr>
      </w:pPr>
    </w:p>
    <w:p w:rsidR="00DB51D2" w:rsidRPr="00656C1A" w:rsidRDefault="00DB51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B51D2" w:rsidRPr="005541F0" w:rsidRDefault="00DB51D2" w:rsidP="00656C1A">
      <w:pPr>
        <w:spacing w:line="120" w:lineRule="atLeast"/>
        <w:jc w:val="center"/>
        <w:rPr>
          <w:sz w:val="18"/>
          <w:szCs w:val="24"/>
        </w:rPr>
      </w:pPr>
    </w:p>
    <w:p w:rsidR="00DB51D2" w:rsidRPr="005541F0" w:rsidRDefault="00DB51D2" w:rsidP="00656C1A">
      <w:pPr>
        <w:spacing w:line="120" w:lineRule="atLeast"/>
        <w:jc w:val="center"/>
        <w:rPr>
          <w:sz w:val="20"/>
          <w:szCs w:val="24"/>
        </w:rPr>
      </w:pPr>
    </w:p>
    <w:p w:rsidR="00DB51D2" w:rsidRPr="00656C1A" w:rsidRDefault="00DB51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B51D2" w:rsidRDefault="00DB51D2" w:rsidP="00656C1A">
      <w:pPr>
        <w:spacing w:line="120" w:lineRule="atLeast"/>
        <w:jc w:val="center"/>
        <w:rPr>
          <w:sz w:val="30"/>
          <w:szCs w:val="24"/>
        </w:rPr>
      </w:pPr>
    </w:p>
    <w:p w:rsidR="00DB51D2" w:rsidRPr="00656C1A" w:rsidRDefault="00DB51D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B51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B51D2" w:rsidRPr="00F8214F" w:rsidRDefault="00DB51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B51D2" w:rsidRPr="00F8214F" w:rsidRDefault="009C1E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B51D2" w:rsidRPr="00F8214F" w:rsidRDefault="00DB51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B51D2" w:rsidRPr="00F8214F" w:rsidRDefault="009C1E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B51D2" w:rsidRPr="00A63FB0" w:rsidRDefault="00DB51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B51D2" w:rsidRPr="00A3761A" w:rsidRDefault="009C1E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B51D2" w:rsidRPr="00F8214F" w:rsidRDefault="00DB51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B51D2" w:rsidRPr="00F8214F" w:rsidRDefault="00DB51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B51D2" w:rsidRPr="00AB4194" w:rsidRDefault="00DB51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B51D2" w:rsidRPr="00F8214F" w:rsidRDefault="009C1E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1900</w:t>
            </w:r>
          </w:p>
        </w:tc>
      </w:tr>
    </w:tbl>
    <w:p w:rsidR="00DB51D2" w:rsidRPr="00C725A6" w:rsidRDefault="00DB51D2" w:rsidP="00C725A6">
      <w:pPr>
        <w:rPr>
          <w:rFonts w:cs="Times New Roman"/>
          <w:szCs w:val="28"/>
        </w:rPr>
      </w:pPr>
    </w:p>
    <w:p w:rsidR="00DB51D2" w:rsidRDefault="00DB51D2" w:rsidP="00DB51D2">
      <w:pPr>
        <w:jc w:val="both"/>
      </w:pPr>
      <w:r>
        <w:t>О внесении изменени</w:t>
      </w:r>
      <w:r w:rsidR="00D35492">
        <w:t>я</w:t>
      </w:r>
      <w:r>
        <w:t xml:space="preserve"> </w:t>
      </w:r>
    </w:p>
    <w:p w:rsidR="00DB51D2" w:rsidRDefault="00DB51D2" w:rsidP="00DB51D2">
      <w:pPr>
        <w:jc w:val="both"/>
        <w:rPr>
          <w:szCs w:val="24"/>
        </w:rPr>
      </w:pPr>
      <w:r>
        <w:t xml:space="preserve">в постановление </w:t>
      </w:r>
      <w:r>
        <w:rPr>
          <w:szCs w:val="24"/>
        </w:rPr>
        <w:t xml:space="preserve">Администрации города </w:t>
      </w:r>
    </w:p>
    <w:p w:rsidR="00DB51D2" w:rsidRDefault="00DB51D2" w:rsidP="00DB51D2">
      <w:pPr>
        <w:jc w:val="both"/>
        <w:rPr>
          <w:szCs w:val="24"/>
        </w:rPr>
      </w:pPr>
      <w:r>
        <w:rPr>
          <w:szCs w:val="24"/>
        </w:rPr>
        <w:t xml:space="preserve">от 12.12.2013 № 8953 «Об утверждении </w:t>
      </w:r>
    </w:p>
    <w:p w:rsidR="00DB51D2" w:rsidRDefault="00DB51D2" w:rsidP="00DB51D2">
      <w:pPr>
        <w:jc w:val="both"/>
        <w:rPr>
          <w:szCs w:val="24"/>
        </w:rPr>
      </w:pPr>
      <w:r>
        <w:rPr>
          <w:szCs w:val="24"/>
        </w:rPr>
        <w:t xml:space="preserve">муниципальной программы «Профилактика </w:t>
      </w:r>
    </w:p>
    <w:p w:rsidR="00DB51D2" w:rsidRDefault="00DB51D2" w:rsidP="00DB51D2">
      <w:pPr>
        <w:jc w:val="both"/>
        <w:rPr>
          <w:szCs w:val="24"/>
        </w:rPr>
      </w:pPr>
      <w:r>
        <w:rPr>
          <w:szCs w:val="24"/>
        </w:rPr>
        <w:t xml:space="preserve">правонарушений и экстремизма в городе </w:t>
      </w:r>
    </w:p>
    <w:p w:rsidR="00DB51D2" w:rsidRDefault="00DB51D2" w:rsidP="00DB51D2">
      <w:pPr>
        <w:jc w:val="both"/>
        <w:rPr>
          <w:szCs w:val="24"/>
        </w:rPr>
      </w:pPr>
      <w:r>
        <w:rPr>
          <w:szCs w:val="24"/>
        </w:rPr>
        <w:t>Сургуте на 2014 – 2030 годы»</w:t>
      </w:r>
    </w:p>
    <w:p w:rsidR="00DB51D2" w:rsidRDefault="00DB51D2" w:rsidP="00DB51D2">
      <w:pPr>
        <w:jc w:val="both"/>
        <w:rPr>
          <w:szCs w:val="28"/>
        </w:rPr>
      </w:pPr>
    </w:p>
    <w:p w:rsidR="00DB51D2" w:rsidRDefault="00DB51D2" w:rsidP="00DB51D2">
      <w:pPr>
        <w:jc w:val="both"/>
        <w:rPr>
          <w:szCs w:val="28"/>
        </w:rPr>
      </w:pPr>
    </w:p>
    <w:p w:rsidR="00DB51D2" w:rsidRDefault="00DB51D2" w:rsidP="00DB51D2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</w:t>
      </w:r>
      <w:r>
        <w:rPr>
          <w:spacing w:val="-8"/>
          <w:szCs w:val="28"/>
        </w:rPr>
        <w:t xml:space="preserve"> </w:t>
      </w:r>
      <w:r>
        <w:rPr>
          <w:szCs w:val="28"/>
        </w:rPr>
        <w:t xml:space="preserve">постановлением Администрации города от 17.07.2013 № 5159 «Об утверждении порядка принятия решений о разработке, </w:t>
      </w:r>
      <w:proofErr w:type="spellStart"/>
      <w:r>
        <w:rPr>
          <w:szCs w:val="28"/>
        </w:rPr>
        <w:t>формиро</w:t>
      </w:r>
      <w:proofErr w:type="spellEnd"/>
      <w:r>
        <w:rPr>
          <w:szCs w:val="28"/>
        </w:rPr>
        <w:t xml:space="preserve">-              </w:t>
      </w:r>
      <w:proofErr w:type="spellStart"/>
      <w:r>
        <w:rPr>
          <w:szCs w:val="28"/>
        </w:rPr>
        <w:t>вания</w:t>
      </w:r>
      <w:proofErr w:type="spellEnd"/>
      <w:r>
        <w:rPr>
          <w:szCs w:val="28"/>
        </w:rPr>
        <w:t xml:space="preserve"> и реализации муниципальных программ городского округа город Сургут»:</w:t>
      </w:r>
    </w:p>
    <w:p w:rsidR="00DB51D2" w:rsidRDefault="00DB51D2" w:rsidP="00DB51D2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12.12.2013 № 8953           «Об утверждении муниципальной программы «Профилактика правонарушений и экстремизма в городе Сургуте на 2014 – 2030 годы» (с изменениями от 16.07.2014 № 4946, 08.10.2014 № 6834, 15.12.2014 № 8405, 15.12.2014                  № 8440, 30.03.2015 №2153, 07.07.2015 № 4722, 08.10.2015 № 7080, 11.12.2015                 № 8634, 14.12.2015 № 8679, 22.06.2016 № 4661, 16.08.2016 № 6171, 14.12.2016         № 9134, 13.02.2017 № 836, 21.08.2017 № 7362, 20.11.2017 № 9848, 22.02.2018 № 1336) следующее изменение:</w:t>
      </w:r>
    </w:p>
    <w:p w:rsidR="00DB51D2" w:rsidRPr="00DB51D2" w:rsidRDefault="00DB51D2" w:rsidP="00DB51D2">
      <w:pPr>
        <w:tabs>
          <w:tab w:val="left" w:pos="709"/>
          <w:tab w:val="left" w:pos="993"/>
        </w:tabs>
        <w:ind w:firstLine="567"/>
        <w:jc w:val="both"/>
        <w:rPr>
          <w:rFonts w:cs="Times New Roman"/>
          <w:szCs w:val="28"/>
        </w:rPr>
      </w:pPr>
      <w:r w:rsidRPr="00DB51D2">
        <w:rPr>
          <w:rFonts w:cs="Times New Roman"/>
          <w:szCs w:val="28"/>
        </w:rPr>
        <w:t>в графе «</w:t>
      </w:r>
      <w:r>
        <w:rPr>
          <w:rFonts w:cs="Times New Roman"/>
          <w:szCs w:val="28"/>
        </w:rPr>
        <w:t>Н</w:t>
      </w:r>
      <w:r w:rsidRPr="00DB51D2">
        <w:rPr>
          <w:rFonts w:cs="Times New Roman"/>
          <w:szCs w:val="28"/>
        </w:rPr>
        <w:t>аименование показателя</w:t>
      </w:r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ед</w:t>
      </w:r>
      <w:r w:rsidR="00D3549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измер</w:t>
      </w:r>
      <w:proofErr w:type="spellEnd"/>
      <w:r>
        <w:rPr>
          <w:rFonts w:cs="Times New Roman"/>
          <w:szCs w:val="28"/>
        </w:rPr>
        <w:t>.</w:t>
      </w:r>
      <w:r w:rsidRPr="00DB51D2">
        <w:rPr>
          <w:rFonts w:cs="Times New Roman"/>
          <w:szCs w:val="28"/>
        </w:rPr>
        <w:t>» строки «Мероприятие 2.6.5.5. Реализация городского молод</w:t>
      </w:r>
      <w:r>
        <w:rPr>
          <w:rFonts w:cs="Times New Roman"/>
          <w:szCs w:val="28"/>
        </w:rPr>
        <w:t>е</w:t>
      </w:r>
      <w:r w:rsidRPr="00DB51D2">
        <w:rPr>
          <w:rFonts w:cs="Times New Roman"/>
          <w:szCs w:val="28"/>
        </w:rPr>
        <w:t>жного проекта «</w:t>
      </w:r>
      <w:proofErr w:type="spellStart"/>
      <w:r w:rsidRPr="00DB51D2">
        <w:rPr>
          <w:rFonts w:cs="Times New Roman"/>
          <w:szCs w:val="28"/>
        </w:rPr>
        <w:t>Этноелка</w:t>
      </w:r>
      <w:proofErr w:type="spellEnd"/>
      <w:r w:rsidRPr="00DB51D2">
        <w:rPr>
          <w:rFonts w:cs="Times New Roman"/>
          <w:szCs w:val="28"/>
        </w:rPr>
        <w:t xml:space="preserve">» приложения к муниципальной программе </w:t>
      </w:r>
      <w:r>
        <w:rPr>
          <w:rFonts w:cs="Times New Roman"/>
          <w:szCs w:val="28"/>
          <w:lang w:eastAsia="ru-RU"/>
        </w:rPr>
        <w:t xml:space="preserve">«Профилактика правонарушений и экстремизма                в городе Сургуте на 2014 – 2030 годы» </w:t>
      </w:r>
      <w:r w:rsidRPr="00DB51D2">
        <w:rPr>
          <w:rFonts w:cs="Times New Roman"/>
          <w:szCs w:val="28"/>
        </w:rPr>
        <w:t xml:space="preserve">слова «количество участников мероприятий» заменить словами «численность участников мероприятий, направленных </w:t>
      </w:r>
      <w:r>
        <w:rPr>
          <w:rFonts w:cs="Times New Roman"/>
          <w:szCs w:val="28"/>
        </w:rPr>
        <w:t xml:space="preserve">                    </w:t>
      </w:r>
      <w:r w:rsidRPr="00DB51D2">
        <w:rPr>
          <w:rFonts w:cs="Times New Roman"/>
          <w:szCs w:val="28"/>
        </w:rPr>
        <w:t>на этнокультурное развитие народов России».</w:t>
      </w:r>
    </w:p>
    <w:p w:rsidR="00DB51D2" w:rsidRPr="00DB51D2" w:rsidRDefault="00DB51D2" w:rsidP="00DB51D2">
      <w:pPr>
        <w:tabs>
          <w:tab w:val="left" w:pos="709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2. </w:t>
      </w:r>
      <w:r w:rsidRPr="00DB51D2">
        <w:rPr>
          <w:rFonts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cs="Times New Roman"/>
          <w:szCs w:val="28"/>
          <w:lang w:eastAsia="ru-RU"/>
        </w:rPr>
        <w:t xml:space="preserve">                    </w:t>
      </w:r>
      <w:r w:rsidRPr="00DB51D2">
        <w:rPr>
          <w:rFonts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  <w:lang w:eastAsia="ru-RU"/>
        </w:rPr>
        <w:t xml:space="preserve">                  </w:t>
      </w:r>
      <w:r w:rsidRPr="00DB51D2">
        <w:rPr>
          <w:rFonts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DB51D2" w:rsidRPr="00DB51D2" w:rsidRDefault="00DB51D2" w:rsidP="00DB51D2">
      <w:pPr>
        <w:tabs>
          <w:tab w:val="left" w:pos="709"/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3. </w:t>
      </w:r>
      <w:r w:rsidRPr="00DB51D2">
        <w:rPr>
          <w:rFonts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</w:t>
      </w:r>
      <w:proofErr w:type="spellStart"/>
      <w:r w:rsidRPr="00DB51D2">
        <w:rPr>
          <w:rFonts w:cs="Times New Roman"/>
          <w:szCs w:val="28"/>
          <w:lang w:eastAsia="ru-RU"/>
        </w:rPr>
        <w:t>Жердева</w:t>
      </w:r>
      <w:proofErr w:type="spellEnd"/>
      <w:r w:rsidRPr="00DB51D2">
        <w:rPr>
          <w:rFonts w:cs="Times New Roman"/>
          <w:szCs w:val="28"/>
          <w:lang w:eastAsia="ru-RU"/>
        </w:rPr>
        <w:t xml:space="preserve"> А.А.</w:t>
      </w:r>
    </w:p>
    <w:p w:rsidR="00DB51D2" w:rsidRDefault="00DB51D2" w:rsidP="00DB51D2">
      <w:pPr>
        <w:rPr>
          <w:rFonts w:cs="Times New Roman"/>
          <w:sz w:val="18"/>
          <w:szCs w:val="18"/>
        </w:rPr>
      </w:pPr>
    </w:p>
    <w:p w:rsidR="00DB51D2" w:rsidRDefault="00DB51D2" w:rsidP="00DB51D2">
      <w:pPr>
        <w:rPr>
          <w:rFonts w:cs="Times New Roman"/>
          <w:sz w:val="18"/>
          <w:szCs w:val="18"/>
        </w:rPr>
      </w:pPr>
    </w:p>
    <w:p w:rsidR="00DB51D2" w:rsidRDefault="00DB51D2" w:rsidP="00DB51D2">
      <w:pPr>
        <w:rPr>
          <w:sz w:val="18"/>
          <w:szCs w:val="18"/>
        </w:rPr>
      </w:pPr>
    </w:p>
    <w:p w:rsidR="00DB51D2" w:rsidRPr="00DB51D2" w:rsidRDefault="00DB51D2" w:rsidP="00DB51D2">
      <w:pPr>
        <w:rPr>
          <w:sz w:val="18"/>
          <w:szCs w:val="18"/>
        </w:rPr>
      </w:pPr>
    </w:p>
    <w:p w:rsidR="007560C1" w:rsidRPr="00DB51D2" w:rsidRDefault="00DB51D2" w:rsidP="00DB51D2"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В.Н. Шувалов</w:t>
      </w:r>
    </w:p>
    <w:sectPr w:rsidR="007560C1" w:rsidRPr="00DB51D2" w:rsidSect="00DB51D2">
      <w:head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0B" w:rsidRDefault="00CA150B">
      <w:r>
        <w:separator/>
      </w:r>
    </w:p>
  </w:endnote>
  <w:endnote w:type="continuationSeparator" w:id="0">
    <w:p w:rsidR="00CA150B" w:rsidRDefault="00CA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0B" w:rsidRDefault="00CA150B">
      <w:r>
        <w:separator/>
      </w:r>
    </w:p>
  </w:footnote>
  <w:footnote w:type="continuationSeparator" w:id="0">
    <w:p w:rsidR="00CA150B" w:rsidRDefault="00CA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8833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2E7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C1E8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C1E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7B10471"/>
    <w:multiLevelType w:val="hybridMultilevel"/>
    <w:tmpl w:val="45761FE6"/>
    <w:lvl w:ilvl="0" w:tplc="B2E0EA9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D2"/>
    <w:rsid w:val="00171C7F"/>
    <w:rsid w:val="00322E74"/>
    <w:rsid w:val="007560C1"/>
    <w:rsid w:val="0079773E"/>
    <w:rsid w:val="009C1E80"/>
    <w:rsid w:val="00A5590F"/>
    <w:rsid w:val="00CA150B"/>
    <w:rsid w:val="00D35492"/>
    <w:rsid w:val="00D80BB2"/>
    <w:rsid w:val="00DB51D2"/>
    <w:rsid w:val="00F2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67A50DB-DC24-42E1-AE3A-C7EEFCA1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B51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51D2"/>
    <w:rPr>
      <w:rFonts w:ascii="Times New Roman" w:hAnsi="Times New Roman"/>
      <w:sz w:val="28"/>
    </w:rPr>
  </w:style>
  <w:style w:type="character" w:styleId="a6">
    <w:name w:val="page number"/>
    <w:basedOn w:val="a0"/>
    <w:rsid w:val="00DB51D2"/>
  </w:style>
  <w:style w:type="paragraph" w:styleId="a7">
    <w:name w:val="List Paragraph"/>
    <w:basedOn w:val="a"/>
    <w:uiPriority w:val="34"/>
    <w:qFormat/>
    <w:rsid w:val="00DB51D2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2018-03-21T12:02:00Z</cp:lastPrinted>
  <dcterms:created xsi:type="dcterms:W3CDTF">2018-03-26T06:14:00Z</dcterms:created>
  <dcterms:modified xsi:type="dcterms:W3CDTF">2018-03-26T06:14:00Z</dcterms:modified>
</cp:coreProperties>
</file>