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9BD" w:rsidRDefault="00E759BD" w:rsidP="00656C1A">
      <w:pPr>
        <w:spacing w:line="120" w:lineRule="atLeast"/>
        <w:jc w:val="center"/>
        <w:rPr>
          <w:sz w:val="24"/>
          <w:szCs w:val="24"/>
        </w:rPr>
      </w:pPr>
    </w:p>
    <w:p w:rsidR="00E759BD" w:rsidRDefault="00E759BD" w:rsidP="00656C1A">
      <w:pPr>
        <w:spacing w:line="120" w:lineRule="atLeast"/>
        <w:jc w:val="center"/>
        <w:rPr>
          <w:sz w:val="24"/>
          <w:szCs w:val="24"/>
        </w:rPr>
      </w:pPr>
    </w:p>
    <w:p w:rsidR="00E759BD" w:rsidRPr="00852378" w:rsidRDefault="00E759BD" w:rsidP="00656C1A">
      <w:pPr>
        <w:spacing w:line="120" w:lineRule="atLeast"/>
        <w:jc w:val="center"/>
        <w:rPr>
          <w:sz w:val="10"/>
          <w:szCs w:val="10"/>
        </w:rPr>
      </w:pPr>
    </w:p>
    <w:p w:rsidR="00E759BD" w:rsidRDefault="00E759BD" w:rsidP="00656C1A">
      <w:pPr>
        <w:spacing w:line="120" w:lineRule="atLeast"/>
        <w:jc w:val="center"/>
        <w:rPr>
          <w:sz w:val="10"/>
          <w:szCs w:val="24"/>
        </w:rPr>
      </w:pPr>
    </w:p>
    <w:p w:rsidR="00E759BD" w:rsidRPr="005541F0" w:rsidRDefault="00E759B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759BD" w:rsidRPr="005541F0" w:rsidRDefault="00E759B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759BD" w:rsidRPr="005649E4" w:rsidRDefault="00E759BD" w:rsidP="00656C1A">
      <w:pPr>
        <w:spacing w:line="120" w:lineRule="atLeast"/>
        <w:jc w:val="center"/>
        <w:rPr>
          <w:sz w:val="18"/>
          <w:szCs w:val="24"/>
        </w:rPr>
      </w:pPr>
    </w:p>
    <w:p w:rsidR="00E759BD" w:rsidRPr="00656C1A" w:rsidRDefault="00E759B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759BD" w:rsidRPr="005541F0" w:rsidRDefault="00E759BD" w:rsidP="00656C1A">
      <w:pPr>
        <w:spacing w:line="120" w:lineRule="atLeast"/>
        <w:jc w:val="center"/>
        <w:rPr>
          <w:sz w:val="18"/>
          <w:szCs w:val="24"/>
        </w:rPr>
      </w:pPr>
    </w:p>
    <w:p w:rsidR="00E759BD" w:rsidRPr="005541F0" w:rsidRDefault="00E759BD" w:rsidP="00656C1A">
      <w:pPr>
        <w:spacing w:line="120" w:lineRule="atLeast"/>
        <w:jc w:val="center"/>
        <w:rPr>
          <w:sz w:val="20"/>
          <w:szCs w:val="24"/>
        </w:rPr>
      </w:pPr>
    </w:p>
    <w:p w:rsidR="00E759BD" w:rsidRPr="00656C1A" w:rsidRDefault="00E759B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759BD" w:rsidRDefault="00E759BD" w:rsidP="00656C1A">
      <w:pPr>
        <w:spacing w:line="120" w:lineRule="atLeast"/>
        <w:jc w:val="center"/>
        <w:rPr>
          <w:sz w:val="30"/>
          <w:szCs w:val="24"/>
        </w:rPr>
      </w:pPr>
    </w:p>
    <w:p w:rsidR="00E759BD" w:rsidRPr="00656C1A" w:rsidRDefault="00E759B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759B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759BD" w:rsidRPr="00F8214F" w:rsidRDefault="00E759B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759BD" w:rsidRPr="00F8214F" w:rsidRDefault="00C9296C" w:rsidP="00A17662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</w:t>
            </w:r>
            <w:r w:rsidR="00A17662">
              <w:rPr>
                <w:sz w:val="24"/>
                <w:szCs w:val="24"/>
              </w:rPr>
              <w:t>3</w:t>
            </w:r>
            <w:bookmarkStart w:id="1" w:name="_GoBack"/>
            <w:bookmarkEnd w:id="1"/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759BD" w:rsidRPr="00F8214F" w:rsidRDefault="00E759B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759BD" w:rsidRPr="00F8214F" w:rsidRDefault="00C9296C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E759BD" w:rsidRPr="00A63FB0" w:rsidRDefault="00E759B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759BD" w:rsidRPr="00A3761A" w:rsidRDefault="00C9296C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759BD" w:rsidRPr="00F8214F" w:rsidRDefault="00E759B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759BD" w:rsidRPr="00F8214F" w:rsidRDefault="00E759B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759BD" w:rsidRPr="00AB4194" w:rsidRDefault="00E759B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759BD" w:rsidRPr="00F8214F" w:rsidRDefault="00C9296C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2154</w:t>
            </w:r>
          </w:p>
        </w:tc>
      </w:tr>
    </w:tbl>
    <w:p w:rsidR="00E759BD" w:rsidRPr="00C725A6" w:rsidRDefault="00E759BD" w:rsidP="00C725A6">
      <w:pPr>
        <w:rPr>
          <w:rFonts w:cs="Times New Roman"/>
          <w:szCs w:val="28"/>
        </w:rPr>
      </w:pPr>
    </w:p>
    <w:p w:rsidR="00E759BD" w:rsidRDefault="00E759BD" w:rsidP="00E759BD">
      <w:pPr>
        <w:rPr>
          <w:szCs w:val="28"/>
        </w:rPr>
      </w:pPr>
      <w:r>
        <w:rPr>
          <w:szCs w:val="28"/>
        </w:rPr>
        <w:t xml:space="preserve">О признании утратившим силу </w:t>
      </w:r>
    </w:p>
    <w:p w:rsidR="00E759BD" w:rsidRDefault="00E759BD" w:rsidP="00E759BD">
      <w:pPr>
        <w:rPr>
          <w:szCs w:val="28"/>
        </w:rPr>
      </w:pPr>
      <w:r>
        <w:rPr>
          <w:szCs w:val="28"/>
        </w:rPr>
        <w:t>муниципального правового акта</w:t>
      </w:r>
    </w:p>
    <w:p w:rsidR="00E759BD" w:rsidRPr="00D87FC6" w:rsidRDefault="00E759BD" w:rsidP="00E759BD">
      <w:pPr>
        <w:ind w:firstLine="567"/>
        <w:jc w:val="both"/>
        <w:rPr>
          <w:szCs w:val="28"/>
        </w:rPr>
      </w:pPr>
    </w:p>
    <w:p w:rsidR="00E759BD" w:rsidRPr="00D87FC6" w:rsidRDefault="00E759BD" w:rsidP="00E759BD">
      <w:pPr>
        <w:ind w:firstLine="567"/>
        <w:jc w:val="both"/>
        <w:rPr>
          <w:szCs w:val="28"/>
        </w:rPr>
      </w:pPr>
    </w:p>
    <w:p w:rsidR="00E759BD" w:rsidRDefault="00E759BD" w:rsidP="00E759BD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В соответствии с постановлением Администрации города от 17.07.2013                                   № 5159 «Об утверждении порядка принятия решений о разработке, форми-                  рования и реализации муниципальных программ городского округа город                 Сургут», распоряжением Администрации города от 30.12.2005 № 3686                          «Об утверждении Регламента Администрации города»:</w:t>
      </w:r>
    </w:p>
    <w:p w:rsidR="00E759BD" w:rsidRPr="002F7950" w:rsidRDefault="00E759BD" w:rsidP="00E759BD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1. Признать утратившим силу постановление Администрации города                     от 20.11.2017 № 9847 «О внесении изменения в постановление Администрации города от 13.12.2013 № 8995 «Об утверждении муниципальной программы      «Сургутская семья на 2014 – 2030 годы». </w:t>
      </w:r>
    </w:p>
    <w:p w:rsidR="00E759BD" w:rsidRDefault="00E759BD" w:rsidP="00E759B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87FC6">
        <w:rPr>
          <w:rFonts w:ascii="Times New Roman" w:hAnsi="Times New Roman" w:cs="Times New Roman"/>
          <w:sz w:val="28"/>
          <w:szCs w:val="28"/>
        </w:rPr>
        <w:t xml:space="preserve">. Управлению </w:t>
      </w:r>
      <w:r>
        <w:rPr>
          <w:rFonts w:ascii="Times New Roman" w:hAnsi="Times New Roman" w:cs="Times New Roman"/>
          <w:sz w:val="28"/>
          <w:szCs w:val="28"/>
        </w:rPr>
        <w:t xml:space="preserve">по связям с общественностью и средствами массовой                        информации </w:t>
      </w:r>
      <w:r w:rsidRPr="00D87FC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средствах массовой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87FC6">
        <w:rPr>
          <w:rFonts w:ascii="Times New Roman" w:hAnsi="Times New Roman" w:cs="Times New Roman"/>
          <w:sz w:val="28"/>
          <w:szCs w:val="28"/>
        </w:rPr>
        <w:t xml:space="preserve">информации и разместить на официальном </w:t>
      </w:r>
      <w:r>
        <w:rPr>
          <w:rFonts w:ascii="Times New Roman" w:hAnsi="Times New Roman" w:cs="Times New Roman"/>
          <w:sz w:val="28"/>
          <w:szCs w:val="28"/>
        </w:rPr>
        <w:t>портале</w:t>
      </w:r>
      <w:r w:rsidRPr="00D87FC6">
        <w:rPr>
          <w:rFonts w:ascii="Times New Roman" w:hAnsi="Times New Roman" w:cs="Times New Roman"/>
          <w:sz w:val="28"/>
          <w:szCs w:val="28"/>
        </w:rPr>
        <w:t xml:space="preserve"> Администрации города.</w:t>
      </w:r>
    </w:p>
    <w:p w:rsidR="00E759BD" w:rsidRDefault="00E759BD" w:rsidP="00E759B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Действие настоящего постановления распространяется на правоотно-       шения, возникшие с 01.01.2018.</w:t>
      </w:r>
    </w:p>
    <w:p w:rsidR="00E759BD" w:rsidRPr="00D87FC6" w:rsidRDefault="00E759BD" w:rsidP="00E759BD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4</w:t>
      </w:r>
      <w:r w:rsidRPr="00D87FC6">
        <w:rPr>
          <w:szCs w:val="28"/>
        </w:rPr>
        <w:t xml:space="preserve">. Контроль за выполнением постановления </w:t>
      </w:r>
      <w:r>
        <w:rPr>
          <w:szCs w:val="28"/>
        </w:rPr>
        <w:t>возложить на заместителя Главы города Пелевина А.Р.</w:t>
      </w:r>
    </w:p>
    <w:p w:rsidR="00E759BD" w:rsidRDefault="00E759BD" w:rsidP="00E759BD">
      <w:pPr>
        <w:jc w:val="both"/>
        <w:rPr>
          <w:szCs w:val="28"/>
        </w:rPr>
      </w:pPr>
    </w:p>
    <w:p w:rsidR="00E759BD" w:rsidRDefault="00E759BD" w:rsidP="00E759BD">
      <w:pPr>
        <w:jc w:val="both"/>
        <w:rPr>
          <w:szCs w:val="28"/>
        </w:rPr>
      </w:pPr>
    </w:p>
    <w:p w:rsidR="00E759BD" w:rsidRDefault="00E759BD" w:rsidP="00E759BD">
      <w:pPr>
        <w:jc w:val="both"/>
        <w:rPr>
          <w:szCs w:val="28"/>
        </w:rPr>
      </w:pPr>
    </w:p>
    <w:p w:rsidR="00E759BD" w:rsidRDefault="00E759BD" w:rsidP="00E759BD">
      <w:pPr>
        <w:jc w:val="both"/>
        <w:rPr>
          <w:szCs w:val="28"/>
        </w:rPr>
      </w:pPr>
      <w:r>
        <w:rPr>
          <w:szCs w:val="28"/>
        </w:rPr>
        <w:t>Г</w:t>
      </w:r>
      <w:r w:rsidRPr="00D87FC6">
        <w:rPr>
          <w:szCs w:val="28"/>
        </w:rPr>
        <w:t xml:space="preserve">лава города                                                               </w:t>
      </w:r>
      <w:r>
        <w:rPr>
          <w:szCs w:val="28"/>
        </w:rPr>
        <w:t xml:space="preserve">                         В.Н</w:t>
      </w:r>
      <w:r w:rsidRPr="00D87FC6">
        <w:rPr>
          <w:szCs w:val="28"/>
        </w:rPr>
        <w:t xml:space="preserve">. </w:t>
      </w:r>
      <w:r>
        <w:rPr>
          <w:szCs w:val="28"/>
        </w:rPr>
        <w:t>Шувалов</w:t>
      </w:r>
    </w:p>
    <w:p w:rsidR="00E759BD" w:rsidRDefault="00E759BD" w:rsidP="00E759BD">
      <w:pPr>
        <w:ind w:firstLine="142"/>
        <w:rPr>
          <w:szCs w:val="28"/>
        </w:rPr>
      </w:pPr>
    </w:p>
    <w:p w:rsidR="00E759BD" w:rsidRDefault="00E759BD" w:rsidP="00E759BD">
      <w:pPr>
        <w:ind w:firstLine="142"/>
        <w:rPr>
          <w:szCs w:val="28"/>
        </w:rPr>
      </w:pPr>
    </w:p>
    <w:p w:rsidR="00E759BD" w:rsidRDefault="00E759BD" w:rsidP="00E759BD">
      <w:pPr>
        <w:ind w:firstLine="142"/>
        <w:jc w:val="both"/>
        <w:rPr>
          <w:sz w:val="16"/>
          <w:szCs w:val="16"/>
        </w:rPr>
      </w:pPr>
    </w:p>
    <w:p w:rsidR="00E759BD" w:rsidRDefault="00E759BD" w:rsidP="00E759BD">
      <w:pPr>
        <w:ind w:firstLine="142"/>
        <w:jc w:val="both"/>
        <w:rPr>
          <w:sz w:val="16"/>
          <w:szCs w:val="16"/>
        </w:rPr>
      </w:pPr>
    </w:p>
    <w:p w:rsidR="007560C1" w:rsidRPr="00E759BD" w:rsidRDefault="007560C1" w:rsidP="00E759BD"/>
    <w:sectPr w:rsidR="007560C1" w:rsidRPr="00E759BD" w:rsidSect="00E759B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0B9" w:rsidRDefault="00C900B9">
      <w:r>
        <w:separator/>
      </w:r>
    </w:p>
  </w:endnote>
  <w:endnote w:type="continuationSeparator" w:id="0">
    <w:p w:rsidR="00C900B9" w:rsidRDefault="00C9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0B9" w:rsidRDefault="00C900B9">
      <w:r>
        <w:separator/>
      </w:r>
    </w:p>
  </w:footnote>
  <w:footnote w:type="continuationSeparator" w:id="0">
    <w:p w:rsidR="00C900B9" w:rsidRDefault="00C90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85F0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761D5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900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BD"/>
    <w:rsid w:val="00327442"/>
    <w:rsid w:val="00685F0C"/>
    <w:rsid w:val="007560C1"/>
    <w:rsid w:val="00A17662"/>
    <w:rsid w:val="00A5590F"/>
    <w:rsid w:val="00C900B9"/>
    <w:rsid w:val="00C9296C"/>
    <w:rsid w:val="00D80BB2"/>
    <w:rsid w:val="00E759BD"/>
    <w:rsid w:val="00E761D5"/>
    <w:rsid w:val="00F0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3042B-6BC3-4D05-92EA-33BD732E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5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759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759BD"/>
    <w:rPr>
      <w:rFonts w:ascii="Times New Roman" w:hAnsi="Times New Roman"/>
      <w:sz w:val="28"/>
    </w:rPr>
  </w:style>
  <w:style w:type="character" w:styleId="a6">
    <w:name w:val="page number"/>
    <w:basedOn w:val="a0"/>
    <w:rsid w:val="00E759BD"/>
  </w:style>
  <w:style w:type="paragraph" w:styleId="a7">
    <w:name w:val="List Paragraph"/>
    <w:basedOn w:val="a"/>
    <w:uiPriority w:val="34"/>
    <w:qFormat/>
    <w:rsid w:val="00E759BD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3</cp:revision>
  <cp:lastPrinted>2018-04-02T13:40:00Z</cp:lastPrinted>
  <dcterms:created xsi:type="dcterms:W3CDTF">2018-04-06T04:41:00Z</dcterms:created>
  <dcterms:modified xsi:type="dcterms:W3CDTF">2018-04-06T04:50:00Z</dcterms:modified>
</cp:coreProperties>
</file>