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F6" w:rsidRDefault="00252EF6" w:rsidP="00656C1A">
      <w:pPr>
        <w:spacing w:line="120" w:lineRule="atLeast"/>
        <w:jc w:val="center"/>
        <w:rPr>
          <w:sz w:val="24"/>
          <w:szCs w:val="24"/>
        </w:rPr>
      </w:pPr>
    </w:p>
    <w:p w:rsidR="00252EF6" w:rsidRDefault="00252EF6" w:rsidP="00656C1A">
      <w:pPr>
        <w:spacing w:line="120" w:lineRule="atLeast"/>
        <w:jc w:val="center"/>
        <w:rPr>
          <w:sz w:val="24"/>
          <w:szCs w:val="24"/>
        </w:rPr>
      </w:pPr>
    </w:p>
    <w:p w:rsidR="00252EF6" w:rsidRPr="00852378" w:rsidRDefault="00252EF6" w:rsidP="00656C1A">
      <w:pPr>
        <w:spacing w:line="120" w:lineRule="atLeast"/>
        <w:jc w:val="center"/>
        <w:rPr>
          <w:sz w:val="10"/>
          <w:szCs w:val="10"/>
        </w:rPr>
      </w:pPr>
    </w:p>
    <w:p w:rsidR="00252EF6" w:rsidRDefault="00252EF6" w:rsidP="00656C1A">
      <w:pPr>
        <w:spacing w:line="120" w:lineRule="atLeast"/>
        <w:jc w:val="center"/>
        <w:rPr>
          <w:sz w:val="10"/>
          <w:szCs w:val="24"/>
        </w:rPr>
      </w:pPr>
    </w:p>
    <w:p w:rsidR="00252EF6" w:rsidRPr="005541F0" w:rsidRDefault="00252E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2EF6" w:rsidRPr="005541F0" w:rsidRDefault="00252E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2EF6" w:rsidRPr="005649E4" w:rsidRDefault="00252EF6" w:rsidP="00656C1A">
      <w:pPr>
        <w:spacing w:line="120" w:lineRule="atLeast"/>
        <w:jc w:val="center"/>
        <w:rPr>
          <w:sz w:val="18"/>
          <w:szCs w:val="24"/>
        </w:rPr>
      </w:pPr>
    </w:p>
    <w:p w:rsidR="00252EF6" w:rsidRPr="00656C1A" w:rsidRDefault="00252E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2EF6" w:rsidRPr="005541F0" w:rsidRDefault="00252EF6" w:rsidP="00656C1A">
      <w:pPr>
        <w:spacing w:line="120" w:lineRule="atLeast"/>
        <w:jc w:val="center"/>
        <w:rPr>
          <w:sz w:val="18"/>
          <w:szCs w:val="24"/>
        </w:rPr>
      </w:pPr>
    </w:p>
    <w:p w:rsidR="00252EF6" w:rsidRPr="005541F0" w:rsidRDefault="00252EF6" w:rsidP="00656C1A">
      <w:pPr>
        <w:spacing w:line="120" w:lineRule="atLeast"/>
        <w:jc w:val="center"/>
        <w:rPr>
          <w:sz w:val="20"/>
          <w:szCs w:val="24"/>
        </w:rPr>
      </w:pPr>
    </w:p>
    <w:p w:rsidR="00252EF6" w:rsidRPr="00656C1A" w:rsidRDefault="00252E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2EF6" w:rsidRDefault="00252EF6" w:rsidP="00656C1A">
      <w:pPr>
        <w:spacing w:line="120" w:lineRule="atLeast"/>
        <w:jc w:val="center"/>
        <w:rPr>
          <w:sz w:val="30"/>
          <w:szCs w:val="24"/>
        </w:rPr>
      </w:pPr>
    </w:p>
    <w:p w:rsidR="00252EF6" w:rsidRPr="00656C1A" w:rsidRDefault="00252E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2E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2EF6" w:rsidRPr="00F8214F" w:rsidRDefault="00252E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2EF6" w:rsidRPr="00F8214F" w:rsidRDefault="003A1D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2EF6" w:rsidRPr="00F8214F" w:rsidRDefault="00252E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2EF6" w:rsidRPr="00F8214F" w:rsidRDefault="003A1D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52EF6" w:rsidRPr="00A63FB0" w:rsidRDefault="00252E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2EF6" w:rsidRPr="00A3761A" w:rsidRDefault="003A1D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52EF6" w:rsidRPr="00F8214F" w:rsidRDefault="00252E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52EF6" w:rsidRPr="00F8214F" w:rsidRDefault="00252E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2EF6" w:rsidRPr="00AB4194" w:rsidRDefault="00252E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2EF6" w:rsidRPr="00F8214F" w:rsidRDefault="003A1D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2165</w:t>
            </w:r>
          </w:p>
        </w:tc>
      </w:tr>
    </w:tbl>
    <w:p w:rsidR="00252EF6" w:rsidRPr="00C725A6" w:rsidRDefault="00252EF6" w:rsidP="00C725A6">
      <w:pPr>
        <w:rPr>
          <w:rFonts w:cs="Times New Roman"/>
          <w:szCs w:val="28"/>
        </w:rPr>
      </w:pPr>
    </w:p>
    <w:p w:rsidR="00252EF6" w:rsidRPr="00181601" w:rsidRDefault="00252EF6" w:rsidP="00252EF6">
      <w:pPr>
        <w:rPr>
          <w:rFonts w:eastAsia="Calibri"/>
          <w:color w:val="000000"/>
          <w:szCs w:val="28"/>
        </w:rPr>
      </w:pPr>
      <w:r w:rsidRPr="00181601">
        <w:rPr>
          <w:rFonts w:eastAsia="Calibri"/>
          <w:color w:val="000000"/>
          <w:szCs w:val="28"/>
        </w:rPr>
        <w:t>О проведении общегородской</w:t>
      </w:r>
    </w:p>
    <w:p w:rsidR="00252EF6" w:rsidRPr="00181601" w:rsidRDefault="00252EF6" w:rsidP="00252EF6">
      <w:pPr>
        <w:rPr>
          <w:rFonts w:eastAsia="Calibri"/>
          <w:color w:val="000000"/>
          <w:szCs w:val="28"/>
        </w:rPr>
      </w:pPr>
      <w:r w:rsidRPr="00181601">
        <w:rPr>
          <w:rFonts w:eastAsia="Calibri"/>
          <w:color w:val="000000"/>
          <w:szCs w:val="28"/>
        </w:rPr>
        <w:t>акции «Чистый город</w:t>
      </w:r>
      <w:r w:rsidRPr="00181601">
        <w:rPr>
          <w:rFonts w:eastAsia="Calibri"/>
          <w:bCs/>
          <w:color w:val="000000"/>
          <w:szCs w:val="28"/>
        </w:rPr>
        <w:t xml:space="preserve">» </w:t>
      </w:r>
    </w:p>
    <w:p w:rsidR="00252EF6" w:rsidRDefault="00252EF6" w:rsidP="00252EF6">
      <w:pPr>
        <w:rPr>
          <w:rFonts w:eastAsia="Calibri"/>
          <w:color w:val="000000"/>
          <w:szCs w:val="28"/>
        </w:rPr>
      </w:pPr>
    </w:p>
    <w:p w:rsidR="00252EF6" w:rsidRPr="006E0354" w:rsidRDefault="00252EF6" w:rsidP="00252EF6">
      <w:pPr>
        <w:rPr>
          <w:rFonts w:eastAsia="Calibri"/>
          <w:color w:val="000000"/>
          <w:szCs w:val="28"/>
        </w:rPr>
      </w:pPr>
    </w:p>
    <w:p w:rsidR="00252EF6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 xml:space="preserve">В соответствии с распоряжением Администрации </w:t>
      </w:r>
      <w:r w:rsidRPr="00181601">
        <w:rPr>
          <w:rFonts w:eastAsia="Calibri"/>
          <w:bCs/>
          <w:color w:val="000000"/>
          <w:kern w:val="32"/>
          <w:szCs w:val="28"/>
        </w:rPr>
        <w:t>города</w:t>
      </w:r>
      <w:r w:rsidR="000644C8">
        <w:rPr>
          <w:rFonts w:eastAsia="Calibri"/>
          <w:bCs/>
          <w:color w:val="000000"/>
          <w:kern w:val="32"/>
          <w:szCs w:val="28"/>
        </w:rPr>
        <w:t xml:space="preserve"> </w:t>
      </w:r>
      <w:r w:rsidRPr="00B92473">
        <w:rPr>
          <w:rFonts w:eastAsia="Calibri"/>
          <w:bCs/>
          <w:color w:val="000000"/>
          <w:kern w:val="32"/>
          <w:szCs w:val="28"/>
        </w:rPr>
        <w:t xml:space="preserve">от </w:t>
      </w:r>
      <w:r>
        <w:rPr>
          <w:rFonts w:eastAsia="Calibri"/>
          <w:bCs/>
          <w:color w:val="000000"/>
          <w:kern w:val="32"/>
          <w:szCs w:val="28"/>
        </w:rPr>
        <w:t>30.12.2005</w:t>
      </w:r>
      <w:r w:rsidR="000644C8">
        <w:rPr>
          <w:rFonts w:eastAsia="Calibri"/>
          <w:bCs/>
          <w:color w:val="000000"/>
          <w:kern w:val="32"/>
          <w:szCs w:val="28"/>
        </w:rPr>
        <w:t xml:space="preserve">                    </w:t>
      </w:r>
      <w:r>
        <w:rPr>
          <w:rFonts w:eastAsia="Calibri"/>
          <w:bCs/>
          <w:color w:val="000000"/>
          <w:kern w:val="32"/>
          <w:szCs w:val="28"/>
        </w:rPr>
        <w:t xml:space="preserve"> № 3686 «Об утверждении Регламента Администрации города», постановлением Администрации города от </w:t>
      </w:r>
      <w:r w:rsidRPr="00B92473">
        <w:rPr>
          <w:rFonts w:eastAsia="Calibri"/>
          <w:bCs/>
          <w:color w:val="000000"/>
          <w:kern w:val="32"/>
          <w:szCs w:val="28"/>
        </w:rPr>
        <w:t>15.02.2018 № 1105 «О проведении городских мероприятий по экологическому образованию, просвещению</w:t>
      </w:r>
      <w:r>
        <w:rPr>
          <w:rFonts w:eastAsia="Calibri"/>
          <w:bCs/>
          <w:color w:val="000000"/>
          <w:kern w:val="32"/>
          <w:szCs w:val="28"/>
        </w:rPr>
        <w:t xml:space="preserve"> </w:t>
      </w:r>
      <w:r w:rsidRPr="00B92473">
        <w:rPr>
          <w:rFonts w:eastAsia="Calibri"/>
          <w:bCs/>
          <w:color w:val="000000"/>
          <w:kern w:val="32"/>
          <w:szCs w:val="28"/>
        </w:rPr>
        <w:t xml:space="preserve">и формированию </w:t>
      </w:r>
      <w:r w:rsidR="000644C8">
        <w:rPr>
          <w:rFonts w:eastAsia="Calibri"/>
          <w:bCs/>
          <w:color w:val="000000"/>
          <w:kern w:val="32"/>
          <w:szCs w:val="28"/>
        </w:rPr>
        <w:t xml:space="preserve">                      </w:t>
      </w:r>
      <w:r w:rsidRPr="00B92473">
        <w:rPr>
          <w:rFonts w:eastAsia="Calibri"/>
          <w:bCs/>
          <w:color w:val="000000"/>
          <w:kern w:val="32"/>
          <w:szCs w:val="28"/>
        </w:rPr>
        <w:t>экологической культуры на территории города Сургута в 2018 году»,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 с целью санитарной очистки территорий общего пользования, жилых, промышленных, зел</w:t>
      </w:r>
      <w:r>
        <w:rPr>
          <w:rFonts w:eastAsia="Calibri"/>
          <w:bCs/>
          <w:color w:val="000000"/>
          <w:kern w:val="32"/>
          <w:szCs w:val="28"/>
        </w:rPr>
        <w:t>е</w:t>
      </w:r>
      <w:r w:rsidRPr="00181601">
        <w:rPr>
          <w:rFonts w:eastAsia="Calibri"/>
          <w:bCs/>
          <w:color w:val="000000"/>
          <w:kern w:val="32"/>
          <w:szCs w:val="28"/>
        </w:rPr>
        <w:t>ных зон, расположенных на территории города:</w:t>
      </w:r>
    </w:p>
    <w:p w:rsidR="00252EF6" w:rsidRPr="00181601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</w:p>
    <w:p w:rsidR="00252EF6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  <w:r w:rsidRPr="00181601">
        <w:rPr>
          <w:rFonts w:eastAsia="Calibri"/>
          <w:bCs/>
          <w:color w:val="000000"/>
          <w:kern w:val="32"/>
          <w:szCs w:val="28"/>
        </w:rPr>
        <w:t>1. Объявить</w:t>
      </w:r>
      <w:r>
        <w:rPr>
          <w:rFonts w:eastAsia="Calibri"/>
          <w:bCs/>
          <w:color w:val="000000"/>
          <w:kern w:val="32"/>
          <w:szCs w:val="28"/>
        </w:rPr>
        <w:t xml:space="preserve"> период с 21 апреля по 09 июня 2018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 года периодом общегородской акции «Чистый город».</w:t>
      </w:r>
    </w:p>
    <w:p w:rsidR="00252EF6" w:rsidRPr="00181601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</w:p>
    <w:p w:rsidR="00252EF6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>2</w:t>
      </w:r>
      <w:r w:rsidRPr="00181601">
        <w:rPr>
          <w:rFonts w:eastAsia="Calibri"/>
          <w:bCs/>
          <w:color w:val="000000"/>
          <w:kern w:val="32"/>
          <w:szCs w:val="28"/>
        </w:rPr>
        <w:t>. Утвердить состав рабочей группы по организации и проведению общегородской акции «Чистый город» согласно приложению 1.</w:t>
      </w:r>
    </w:p>
    <w:p w:rsidR="00252EF6" w:rsidRPr="00181601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</w:p>
    <w:p w:rsidR="00252EF6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  <w:r w:rsidRPr="000644C8">
        <w:rPr>
          <w:rFonts w:eastAsia="Calibri"/>
          <w:bCs/>
          <w:color w:val="000000"/>
          <w:spacing w:val="-4"/>
          <w:kern w:val="32"/>
          <w:szCs w:val="28"/>
        </w:rPr>
        <w:t>3. Заместителям Главы города Жердеву А.А., Кривцову Н.Н., Меркулову Р.Е.,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 Пелевину А.Р., Шерстневой А.Ю. и руководителям структурных подразделений Администрации города организовать участие работников структурных </w:t>
      </w:r>
      <w:r w:rsidR="000644C8">
        <w:rPr>
          <w:rFonts w:eastAsia="Calibri"/>
          <w:bCs/>
          <w:color w:val="000000"/>
          <w:kern w:val="32"/>
          <w:szCs w:val="28"/>
        </w:rPr>
        <w:t xml:space="preserve">                           </w:t>
      </w:r>
      <w:r w:rsidRPr="00181601">
        <w:rPr>
          <w:rFonts w:eastAsia="Calibri"/>
          <w:bCs/>
          <w:color w:val="000000"/>
          <w:kern w:val="32"/>
          <w:szCs w:val="28"/>
        </w:rPr>
        <w:t>подразделений Администрации города, подведомственных муниципальных предприятий и учреждений в общегородской акции «Чистый город» согласно приложению 2.</w:t>
      </w:r>
    </w:p>
    <w:p w:rsidR="00252EF6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</w:p>
    <w:p w:rsidR="00252EF6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>4. Утвердить перечень мероприятий в рамках</w:t>
      </w:r>
      <w:r w:rsidRPr="00252EF6">
        <w:rPr>
          <w:rFonts w:eastAsia="Calibri"/>
          <w:color w:val="000000"/>
          <w:szCs w:val="28"/>
        </w:rPr>
        <w:t xml:space="preserve"> </w:t>
      </w:r>
      <w:r w:rsidRPr="00181601">
        <w:rPr>
          <w:rFonts w:eastAsia="Calibri"/>
          <w:color w:val="000000"/>
          <w:szCs w:val="28"/>
        </w:rPr>
        <w:t>общегородской</w:t>
      </w:r>
      <w:r>
        <w:rPr>
          <w:rFonts w:eastAsia="Calibri"/>
          <w:color w:val="000000"/>
          <w:szCs w:val="28"/>
        </w:rPr>
        <w:t xml:space="preserve"> </w:t>
      </w:r>
      <w:r w:rsidRPr="00181601">
        <w:rPr>
          <w:rFonts w:eastAsia="Calibri"/>
          <w:color w:val="000000"/>
          <w:szCs w:val="28"/>
        </w:rPr>
        <w:t>акции</w:t>
      </w:r>
      <w:r>
        <w:rPr>
          <w:rFonts w:eastAsia="Calibri"/>
          <w:color w:val="000000"/>
          <w:szCs w:val="28"/>
        </w:rPr>
        <w:t xml:space="preserve">                        </w:t>
      </w:r>
      <w:r w:rsidRPr="00181601">
        <w:rPr>
          <w:rFonts w:eastAsia="Calibri"/>
          <w:color w:val="000000"/>
          <w:szCs w:val="28"/>
        </w:rPr>
        <w:t xml:space="preserve"> «Чистый город</w:t>
      </w:r>
      <w:r w:rsidRPr="00181601">
        <w:rPr>
          <w:rFonts w:eastAsia="Calibri"/>
          <w:bCs/>
          <w:color w:val="000000"/>
          <w:szCs w:val="28"/>
        </w:rPr>
        <w:t xml:space="preserve">» </w:t>
      </w:r>
      <w:r w:rsidRPr="00181601">
        <w:rPr>
          <w:rFonts w:eastAsia="Calibri"/>
          <w:bCs/>
          <w:color w:val="000000"/>
          <w:kern w:val="32"/>
          <w:szCs w:val="28"/>
        </w:rPr>
        <w:t>согласно приложению 2.</w:t>
      </w:r>
    </w:p>
    <w:p w:rsidR="00252EF6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</w:p>
    <w:p w:rsidR="00252EF6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>5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. Рекомендовать жителям города, трудовым и общественным коллективам организаций всех форм собственности принять участие в общегородской акции «Чистый город». </w:t>
      </w:r>
    </w:p>
    <w:p w:rsidR="00252EF6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</w:p>
    <w:p w:rsidR="00252EF6" w:rsidRPr="00181601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</w:p>
    <w:p w:rsidR="00252EF6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  <w:bookmarkStart w:id="5" w:name="sub_2"/>
      <w:r>
        <w:rPr>
          <w:rFonts w:eastAsia="Calibri"/>
          <w:bCs/>
          <w:color w:val="000000"/>
          <w:kern w:val="32"/>
          <w:szCs w:val="28"/>
        </w:rPr>
        <w:lastRenderedPageBreak/>
        <w:t>6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. Управлению </w:t>
      </w:r>
      <w:r w:rsidRPr="00264530">
        <w:rPr>
          <w:rFonts w:eastAsia="Calibri"/>
          <w:bCs/>
          <w:color w:val="000000"/>
          <w:kern w:val="32"/>
          <w:szCs w:val="28"/>
        </w:rPr>
        <w:t>по связям с общественностью и средствами массовой информации</w:t>
      </w:r>
      <w:r>
        <w:rPr>
          <w:rFonts w:eastAsia="Calibri"/>
          <w:bCs/>
          <w:color w:val="000000"/>
          <w:kern w:val="32"/>
          <w:szCs w:val="28"/>
        </w:rPr>
        <w:t xml:space="preserve"> опубликовать </w:t>
      </w:r>
      <w:r w:rsidRPr="00181601">
        <w:rPr>
          <w:rFonts w:eastAsia="Calibri"/>
          <w:bCs/>
          <w:color w:val="000000"/>
          <w:kern w:val="32"/>
          <w:szCs w:val="28"/>
        </w:rPr>
        <w:t>настоящее постановление в средствах массовой инфор</w:t>
      </w:r>
      <w:r w:rsidR="000644C8">
        <w:rPr>
          <w:rFonts w:eastAsia="Calibri"/>
          <w:bCs/>
          <w:color w:val="000000"/>
          <w:kern w:val="32"/>
          <w:szCs w:val="28"/>
        </w:rPr>
        <w:t xml:space="preserve">-              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мации и разместить на </w:t>
      </w:r>
      <w:r>
        <w:rPr>
          <w:rFonts w:eastAsia="Calibri"/>
          <w:bCs/>
          <w:color w:val="000000"/>
          <w:kern w:val="32"/>
          <w:szCs w:val="28"/>
        </w:rPr>
        <w:t xml:space="preserve">официальном портале </w:t>
      </w:r>
      <w:r w:rsidRPr="00181601">
        <w:rPr>
          <w:rFonts w:eastAsia="Calibri"/>
          <w:bCs/>
          <w:color w:val="000000"/>
          <w:kern w:val="32"/>
          <w:szCs w:val="28"/>
        </w:rPr>
        <w:t>Администрации города.</w:t>
      </w:r>
      <w:bookmarkEnd w:id="5"/>
    </w:p>
    <w:p w:rsidR="00252EF6" w:rsidRPr="00181601" w:rsidRDefault="00252EF6" w:rsidP="00252EF6">
      <w:pPr>
        <w:ind w:firstLine="567"/>
        <w:jc w:val="both"/>
        <w:rPr>
          <w:rFonts w:eastAsia="Calibri"/>
          <w:bCs/>
          <w:color w:val="000000"/>
          <w:kern w:val="32"/>
          <w:szCs w:val="28"/>
        </w:rPr>
      </w:pPr>
    </w:p>
    <w:p w:rsidR="00252EF6" w:rsidRDefault="00252EF6" w:rsidP="00252EF6">
      <w:pPr>
        <w:ind w:firstLine="567"/>
        <w:jc w:val="both"/>
        <w:rPr>
          <w:szCs w:val="28"/>
        </w:rPr>
      </w:pPr>
      <w:r>
        <w:rPr>
          <w:rFonts w:eastAsia="Calibri"/>
          <w:bCs/>
          <w:color w:val="000000"/>
          <w:kern w:val="32"/>
          <w:szCs w:val="28"/>
        </w:rPr>
        <w:t xml:space="preserve">7. </w:t>
      </w:r>
      <w:r w:rsidRPr="00181601">
        <w:rPr>
          <w:rFonts w:eastAsia="Calibri"/>
          <w:bCs/>
          <w:color w:val="000000"/>
          <w:kern w:val="32"/>
          <w:szCs w:val="28"/>
        </w:rPr>
        <w:t>Контроль за выполнением постанов</w:t>
      </w:r>
      <w:r>
        <w:rPr>
          <w:rFonts w:eastAsia="Calibri"/>
          <w:bCs/>
          <w:color w:val="000000"/>
          <w:kern w:val="32"/>
          <w:szCs w:val="28"/>
        </w:rPr>
        <w:t>ления возложить на заместителя Г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лавы города </w:t>
      </w:r>
      <w:r>
        <w:rPr>
          <w:rFonts w:eastAsia="Calibri"/>
          <w:bCs/>
          <w:color w:val="000000"/>
          <w:kern w:val="32"/>
          <w:szCs w:val="28"/>
        </w:rPr>
        <w:t>Меркулова Р.Е.</w:t>
      </w:r>
    </w:p>
    <w:p w:rsidR="00252EF6" w:rsidRDefault="00252EF6" w:rsidP="00252EF6">
      <w:pPr>
        <w:ind w:firstLine="567"/>
        <w:jc w:val="both"/>
        <w:rPr>
          <w:sz w:val="18"/>
          <w:szCs w:val="18"/>
        </w:rPr>
      </w:pPr>
    </w:p>
    <w:p w:rsidR="00252EF6" w:rsidRDefault="00252EF6" w:rsidP="00252EF6">
      <w:pPr>
        <w:ind w:firstLine="567"/>
        <w:jc w:val="both"/>
        <w:rPr>
          <w:sz w:val="18"/>
          <w:szCs w:val="18"/>
        </w:rPr>
      </w:pPr>
    </w:p>
    <w:p w:rsidR="00252EF6" w:rsidRPr="00252EF6" w:rsidRDefault="00252EF6" w:rsidP="00252EF6">
      <w:pPr>
        <w:ind w:firstLine="567"/>
        <w:jc w:val="both"/>
        <w:rPr>
          <w:sz w:val="18"/>
          <w:szCs w:val="18"/>
        </w:rPr>
      </w:pPr>
    </w:p>
    <w:p w:rsidR="00252EF6" w:rsidRPr="00252EF6" w:rsidRDefault="00252EF6" w:rsidP="00252EF6">
      <w:pPr>
        <w:ind w:firstLine="567"/>
        <w:jc w:val="both"/>
        <w:rPr>
          <w:sz w:val="18"/>
          <w:szCs w:val="18"/>
        </w:rPr>
      </w:pPr>
    </w:p>
    <w:p w:rsidR="00252EF6" w:rsidRDefault="00252EF6" w:rsidP="00252EF6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</w:t>
      </w:r>
      <w:r w:rsidR="000644C8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В.Н. Шувалов</w:t>
      </w: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</w:p>
    <w:p w:rsidR="00252EF6" w:rsidRP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  <w:r w:rsidRPr="00252EF6">
        <w:rPr>
          <w:rFonts w:eastAsia="Times New Roman" w:cs="Times New Roman"/>
          <w:szCs w:val="24"/>
          <w:lang w:eastAsia="x-none"/>
        </w:rPr>
        <w:lastRenderedPageBreak/>
        <w:t>Приложение 1</w:t>
      </w:r>
    </w:p>
    <w:p w:rsidR="00252EF6" w:rsidRP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  <w:r w:rsidRPr="00252EF6">
        <w:rPr>
          <w:rFonts w:eastAsia="Times New Roman" w:cs="Times New Roman"/>
          <w:szCs w:val="24"/>
          <w:lang w:eastAsia="x-none"/>
        </w:rPr>
        <w:t xml:space="preserve">к постановлению </w:t>
      </w:r>
    </w:p>
    <w:p w:rsidR="00252EF6" w:rsidRP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  <w:r w:rsidRPr="00252EF6">
        <w:rPr>
          <w:rFonts w:eastAsia="Times New Roman" w:cs="Times New Roman"/>
          <w:szCs w:val="24"/>
          <w:lang w:eastAsia="x-none"/>
        </w:rPr>
        <w:t>Администрации города</w:t>
      </w:r>
    </w:p>
    <w:p w:rsidR="00252EF6" w:rsidRP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  <w:r>
        <w:rPr>
          <w:rFonts w:eastAsia="Times New Roman" w:cs="Times New Roman"/>
          <w:szCs w:val="24"/>
          <w:lang w:eastAsia="x-none"/>
        </w:rPr>
        <w:t>о</w:t>
      </w:r>
      <w:r w:rsidRPr="00252EF6">
        <w:rPr>
          <w:rFonts w:eastAsia="Times New Roman" w:cs="Times New Roman"/>
          <w:szCs w:val="24"/>
          <w:lang w:eastAsia="x-none"/>
        </w:rPr>
        <w:t>т</w:t>
      </w:r>
      <w:r>
        <w:rPr>
          <w:rFonts w:eastAsia="Times New Roman" w:cs="Times New Roman"/>
          <w:szCs w:val="24"/>
          <w:lang w:eastAsia="x-none"/>
        </w:rPr>
        <w:t xml:space="preserve"> </w:t>
      </w:r>
      <w:r w:rsidRPr="00252EF6">
        <w:rPr>
          <w:rFonts w:eastAsia="Times New Roman" w:cs="Times New Roman"/>
          <w:szCs w:val="24"/>
          <w:lang w:eastAsia="x-none"/>
        </w:rPr>
        <w:t>____</w:t>
      </w:r>
      <w:r>
        <w:rPr>
          <w:rFonts w:eastAsia="Times New Roman" w:cs="Times New Roman"/>
          <w:szCs w:val="24"/>
          <w:lang w:eastAsia="x-none"/>
        </w:rPr>
        <w:t xml:space="preserve">________ </w:t>
      </w:r>
      <w:r w:rsidRPr="00252EF6">
        <w:rPr>
          <w:rFonts w:eastAsia="Times New Roman" w:cs="Times New Roman"/>
          <w:szCs w:val="24"/>
          <w:lang w:eastAsia="x-none"/>
        </w:rPr>
        <w:t>№</w:t>
      </w:r>
      <w:r>
        <w:rPr>
          <w:rFonts w:eastAsia="Times New Roman" w:cs="Times New Roman"/>
          <w:szCs w:val="24"/>
          <w:lang w:eastAsia="x-none"/>
        </w:rPr>
        <w:t xml:space="preserve"> </w:t>
      </w:r>
      <w:r w:rsidRPr="00252EF6">
        <w:rPr>
          <w:rFonts w:eastAsia="Times New Roman" w:cs="Times New Roman"/>
          <w:szCs w:val="24"/>
          <w:lang w:eastAsia="x-none"/>
        </w:rPr>
        <w:t xml:space="preserve">___________  </w:t>
      </w:r>
    </w:p>
    <w:p w:rsidR="00252EF6" w:rsidRDefault="00252EF6" w:rsidP="00252EF6">
      <w:pPr>
        <w:ind w:firstLine="5670"/>
        <w:jc w:val="center"/>
        <w:rPr>
          <w:rFonts w:eastAsia="Times New Roman" w:cs="Times New Roman"/>
          <w:szCs w:val="28"/>
          <w:lang w:eastAsia="x-none"/>
        </w:rPr>
      </w:pPr>
    </w:p>
    <w:p w:rsidR="00252EF6" w:rsidRDefault="00252EF6" w:rsidP="00252EF6">
      <w:pPr>
        <w:jc w:val="center"/>
        <w:rPr>
          <w:rFonts w:eastAsia="Times New Roman" w:cs="Times New Roman"/>
          <w:szCs w:val="28"/>
          <w:lang w:eastAsia="x-none"/>
        </w:rPr>
      </w:pPr>
    </w:p>
    <w:p w:rsidR="00252EF6" w:rsidRPr="00252EF6" w:rsidRDefault="00252EF6" w:rsidP="00252EF6">
      <w:pPr>
        <w:jc w:val="center"/>
        <w:rPr>
          <w:rFonts w:eastAsia="Times New Roman" w:cs="Times New Roman"/>
          <w:szCs w:val="28"/>
          <w:lang w:eastAsia="x-none"/>
        </w:rPr>
      </w:pPr>
      <w:r w:rsidRPr="00252EF6">
        <w:rPr>
          <w:rFonts w:eastAsia="Times New Roman" w:cs="Times New Roman"/>
          <w:szCs w:val="28"/>
          <w:lang w:eastAsia="x-none"/>
        </w:rPr>
        <w:t xml:space="preserve">Состав </w:t>
      </w:r>
    </w:p>
    <w:p w:rsidR="00252EF6" w:rsidRDefault="00252EF6" w:rsidP="00252EF6">
      <w:pPr>
        <w:jc w:val="center"/>
        <w:rPr>
          <w:rFonts w:eastAsia="Times New Roman" w:cs="Times New Roman"/>
          <w:szCs w:val="28"/>
          <w:lang w:eastAsia="x-none"/>
        </w:rPr>
      </w:pPr>
      <w:r w:rsidRPr="00252EF6">
        <w:rPr>
          <w:rFonts w:eastAsia="Times New Roman" w:cs="Times New Roman"/>
          <w:szCs w:val="28"/>
          <w:lang w:eastAsia="x-none"/>
        </w:rPr>
        <w:t xml:space="preserve">рабочей группы по организации и проведению </w:t>
      </w:r>
    </w:p>
    <w:p w:rsidR="00252EF6" w:rsidRPr="00252EF6" w:rsidRDefault="00252EF6" w:rsidP="00252EF6">
      <w:pPr>
        <w:jc w:val="center"/>
        <w:rPr>
          <w:rFonts w:eastAsia="Times New Roman" w:cs="Times New Roman"/>
          <w:szCs w:val="28"/>
          <w:lang w:eastAsia="ru-RU"/>
        </w:rPr>
      </w:pPr>
      <w:r w:rsidRPr="00252EF6">
        <w:rPr>
          <w:rFonts w:eastAsia="Times New Roman" w:cs="Times New Roman"/>
          <w:szCs w:val="28"/>
          <w:lang w:eastAsia="x-none"/>
        </w:rPr>
        <w:t>общегородской акции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252EF6">
        <w:rPr>
          <w:rFonts w:eastAsia="Times New Roman" w:cs="Times New Roman"/>
          <w:szCs w:val="28"/>
          <w:lang w:eastAsia="ru-RU"/>
        </w:rPr>
        <w:t>«Чистый город»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310"/>
        <w:gridCol w:w="181"/>
        <w:gridCol w:w="5306"/>
      </w:tblGrid>
      <w:tr w:rsidR="00252EF6" w:rsidRPr="00252EF6" w:rsidTr="008048EE">
        <w:trPr>
          <w:jc w:val="center"/>
        </w:trPr>
        <w:tc>
          <w:tcPr>
            <w:tcW w:w="3970" w:type="dxa"/>
            <w:shd w:val="clear" w:color="auto" w:fill="auto"/>
          </w:tcPr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52EF6" w:rsidRPr="00252EF6" w:rsidTr="008048EE">
        <w:trPr>
          <w:jc w:val="center"/>
        </w:trPr>
        <w:tc>
          <w:tcPr>
            <w:tcW w:w="3970" w:type="dxa"/>
            <w:shd w:val="clear" w:color="auto" w:fill="auto"/>
          </w:tcPr>
          <w:p w:rsidR="00252EF6" w:rsidRPr="00252EF6" w:rsidRDefault="00252EF6" w:rsidP="00252E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Шувалов </w:t>
            </w:r>
          </w:p>
          <w:p w:rsidR="00252EF6" w:rsidRPr="00252EF6" w:rsidRDefault="00252EF6" w:rsidP="00252E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Вадим Николаевич</w:t>
            </w:r>
          </w:p>
          <w:p w:rsidR="00252EF6" w:rsidRPr="00252EF6" w:rsidRDefault="00252EF6" w:rsidP="00252E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494" w:type="dxa"/>
            <w:shd w:val="clear" w:color="auto" w:fill="auto"/>
          </w:tcPr>
          <w:p w:rsid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Глава города, председатель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рабочей группы</w:t>
            </w:r>
          </w:p>
        </w:tc>
      </w:tr>
      <w:tr w:rsidR="00252EF6" w:rsidRPr="00252EF6" w:rsidTr="008048EE">
        <w:trPr>
          <w:jc w:val="center"/>
        </w:trPr>
        <w:tc>
          <w:tcPr>
            <w:tcW w:w="3970" w:type="dxa"/>
            <w:shd w:val="clear" w:color="auto" w:fill="auto"/>
          </w:tcPr>
          <w:p w:rsidR="00252EF6" w:rsidRPr="00252EF6" w:rsidRDefault="00252EF6" w:rsidP="00252E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Меркулов </w:t>
            </w:r>
          </w:p>
          <w:p w:rsidR="00252EF6" w:rsidRPr="00252EF6" w:rsidRDefault="00252EF6" w:rsidP="00252E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Роман Евгеньевич</w:t>
            </w:r>
          </w:p>
        </w:tc>
        <w:tc>
          <w:tcPr>
            <w:tcW w:w="499" w:type="dxa"/>
            <w:gridSpan w:val="2"/>
            <w:shd w:val="clear" w:color="auto" w:fill="auto"/>
          </w:tcPr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494" w:type="dxa"/>
            <w:shd w:val="clear" w:color="auto" w:fill="auto"/>
          </w:tcPr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заместитель Главы города, заместитель председателя рабочей группы</w:t>
            </w:r>
          </w:p>
        </w:tc>
      </w:tr>
      <w:tr w:rsidR="00252EF6" w:rsidRPr="00252EF6" w:rsidTr="008048EE">
        <w:trPr>
          <w:jc w:val="center"/>
        </w:trPr>
        <w:tc>
          <w:tcPr>
            <w:tcW w:w="3970" w:type="dxa"/>
            <w:shd w:val="clear" w:color="auto" w:fill="auto"/>
          </w:tcPr>
          <w:p w:rsidR="00252EF6" w:rsidRPr="00252EF6" w:rsidRDefault="00252EF6" w:rsidP="00252E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52EF6" w:rsidRPr="00252EF6" w:rsidTr="008048EE">
        <w:trPr>
          <w:jc w:val="center"/>
        </w:trPr>
        <w:tc>
          <w:tcPr>
            <w:tcW w:w="3970" w:type="dxa"/>
            <w:shd w:val="clear" w:color="auto" w:fill="auto"/>
          </w:tcPr>
          <w:p w:rsidR="00252EF6" w:rsidRPr="00252EF6" w:rsidRDefault="00252EF6" w:rsidP="00252E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Члены рабочей группы:</w:t>
            </w:r>
          </w:p>
          <w:p w:rsidR="00252EF6" w:rsidRPr="00252EF6" w:rsidRDefault="00252EF6" w:rsidP="00252E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52EF6" w:rsidRPr="00252EF6" w:rsidTr="008048EE">
        <w:trPr>
          <w:jc w:val="center"/>
        </w:trPr>
        <w:tc>
          <w:tcPr>
            <w:tcW w:w="3970" w:type="dxa"/>
            <w:shd w:val="clear" w:color="auto" w:fill="auto"/>
          </w:tcPr>
          <w:p w:rsidR="00252EF6" w:rsidRPr="00252EF6" w:rsidRDefault="00252EF6" w:rsidP="00252E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252EF6" w:rsidRPr="00252EF6" w:rsidRDefault="00252EF6" w:rsidP="00252E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Роман Алексеевич </w:t>
            </w:r>
          </w:p>
          <w:p w:rsidR="00252EF6" w:rsidRPr="00252EF6" w:rsidRDefault="00252EF6" w:rsidP="00252EF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9" w:type="dxa"/>
            <w:gridSpan w:val="2"/>
            <w:shd w:val="clear" w:color="auto" w:fill="auto"/>
          </w:tcPr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</w:t>
            </w:r>
          </w:p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городского хозяйства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2EF6" w:rsidRPr="00252EF6" w:rsidTr="008048EE">
        <w:trPr>
          <w:jc w:val="center"/>
        </w:trPr>
        <w:tc>
          <w:tcPr>
            <w:tcW w:w="3970" w:type="dxa"/>
            <w:shd w:val="clear" w:color="auto" w:fill="auto"/>
          </w:tcPr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Гордеева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Ирина Вячеславовна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Хисамова 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Алена Фаритовна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Бондаренко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Семён Александрович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Мединцева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Светлана Геннадьевна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Соколова 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Ольга Владимировна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70711" w:rsidRDefault="00D70711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Семенова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Ольга Владимировна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70711" w:rsidRDefault="00D70711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83" w:type="dxa"/>
            <w:gridSpan w:val="2"/>
            <w:shd w:val="clear" w:color="auto" w:fill="auto"/>
          </w:tcPr>
          <w:p w:rsidR="00252EF6" w:rsidRP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начальник правового управления </w:t>
            </w:r>
          </w:p>
          <w:p w:rsidR="00252EF6" w:rsidRP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связям </w:t>
            </w:r>
          </w:p>
          <w:p w:rsid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с общественностью и средствами </w:t>
            </w:r>
          </w:p>
          <w:p w:rsidR="00252EF6" w:rsidRP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массовой информации </w:t>
            </w:r>
          </w:p>
          <w:p w:rsidR="00252EF6" w:rsidRP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</w:t>
            </w:r>
          </w:p>
          <w:p w:rsidR="00252EF6" w:rsidRP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по природопользованию и экологии </w:t>
            </w:r>
          </w:p>
          <w:p w:rsidR="00252EF6" w:rsidRP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Default="00252EF6" w:rsidP="00B50064">
            <w:pPr>
              <w:ind w:firstLine="276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экономики </w:t>
            </w:r>
          </w:p>
          <w:p w:rsidR="00252EF6" w:rsidRPr="00252EF6" w:rsidRDefault="00252EF6" w:rsidP="00B50064">
            <w:pPr>
              <w:ind w:firstLine="276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и стратегического </w:t>
            </w:r>
            <w:r w:rsidR="00B50064">
              <w:rPr>
                <w:rFonts w:eastAsia="Times New Roman" w:cs="Times New Roman"/>
                <w:szCs w:val="28"/>
                <w:lang w:eastAsia="ru-RU"/>
              </w:rPr>
              <w:t>планирования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  <w:r>
              <w:rPr>
                <w:rFonts w:eastAsia="Times New Roman" w:cs="Times New Roman"/>
                <w:szCs w:val="28"/>
                <w:lang w:eastAsia="ru-RU"/>
              </w:rPr>
              <w:t>муниципального бюджетного учреждения</w:t>
            </w: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 «Управление лесопаркового хозяйства и экологической безопасности»</w:t>
            </w:r>
          </w:p>
          <w:p w:rsidR="00252EF6" w:rsidRP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</w:p>
          <w:p w:rsidR="00252EF6" w:rsidRP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  <w:r>
              <w:rPr>
                <w:rFonts w:eastAsia="Times New Roman" w:cs="Times New Roman"/>
                <w:szCs w:val="28"/>
                <w:lang w:eastAsia="ru-RU"/>
              </w:rPr>
              <w:t>муниципального бюджетного учреждения</w:t>
            </w:r>
            <w:r w:rsidRPr="00252EF6">
              <w:rPr>
                <w:rFonts w:eastAsia="Times New Roman" w:cs="Times New Roman"/>
                <w:szCs w:val="28"/>
                <w:lang w:eastAsia="ru-RU"/>
              </w:rPr>
              <w:t xml:space="preserve"> «Наш город»</w:t>
            </w:r>
          </w:p>
        </w:tc>
      </w:tr>
      <w:tr w:rsidR="00252EF6" w:rsidRPr="00252EF6" w:rsidTr="008048EE">
        <w:trPr>
          <w:jc w:val="center"/>
        </w:trPr>
        <w:tc>
          <w:tcPr>
            <w:tcW w:w="3970" w:type="dxa"/>
            <w:shd w:val="clear" w:color="auto" w:fill="auto"/>
          </w:tcPr>
          <w:p w:rsidR="00252EF6" w:rsidRPr="00252EF6" w:rsidRDefault="00252EF6" w:rsidP="00252EF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83" w:type="dxa"/>
            <w:gridSpan w:val="2"/>
            <w:shd w:val="clear" w:color="auto" w:fill="auto"/>
          </w:tcPr>
          <w:p w:rsidR="00252EF6" w:rsidRPr="00252EF6" w:rsidRDefault="00252EF6" w:rsidP="00252EF6">
            <w:pPr>
              <w:ind w:left="234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52EF6" w:rsidRP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  <w:r w:rsidRPr="00252EF6">
        <w:rPr>
          <w:rFonts w:eastAsia="Times New Roman" w:cs="Times New Roman"/>
          <w:szCs w:val="24"/>
          <w:lang w:eastAsia="x-none"/>
        </w:rPr>
        <w:t xml:space="preserve">Приложение </w:t>
      </w:r>
      <w:r>
        <w:rPr>
          <w:rFonts w:eastAsia="Times New Roman" w:cs="Times New Roman"/>
          <w:szCs w:val="24"/>
          <w:lang w:eastAsia="x-none"/>
        </w:rPr>
        <w:t>2</w:t>
      </w:r>
    </w:p>
    <w:p w:rsidR="00252EF6" w:rsidRP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  <w:r w:rsidRPr="00252EF6">
        <w:rPr>
          <w:rFonts w:eastAsia="Times New Roman" w:cs="Times New Roman"/>
          <w:szCs w:val="24"/>
          <w:lang w:eastAsia="x-none"/>
        </w:rPr>
        <w:t xml:space="preserve">к постановлению </w:t>
      </w:r>
    </w:p>
    <w:p w:rsidR="00252EF6" w:rsidRP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  <w:r w:rsidRPr="00252EF6">
        <w:rPr>
          <w:rFonts w:eastAsia="Times New Roman" w:cs="Times New Roman"/>
          <w:szCs w:val="24"/>
          <w:lang w:eastAsia="x-none"/>
        </w:rPr>
        <w:t>Администрации города</w:t>
      </w:r>
    </w:p>
    <w:p w:rsidR="00252EF6" w:rsidRPr="00252EF6" w:rsidRDefault="00252EF6" w:rsidP="00252EF6">
      <w:pPr>
        <w:ind w:firstLine="5670"/>
        <w:rPr>
          <w:rFonts w:eastAsia="Times New Roman" w:cs="Times New Roman"/>
          <w:szCs w:val="24"/>
          <w:lang w:eastAsia="x-none"/>
        </w:rPr>
      </w:pPr>
      <w:r>
        <w:rPr>
          <w:rFonts w:eastAsia="Times New Roman" w:cs="Times New Roman"/>
          <w:szCs w:val="24"/>
          <w:lang w:eastAsia="x-none"/>
        </w:rPr>
        <w:t>о</w:t>
      </w:r>
      <w:r w:rsidRPr="00252EF6">
        <w:rPr>
          <w:rFonts w:eastAsia="Times New Roman" w:cs="Times New Roman"/>
          <w:szCs w:val="24"/>
          <w:lang w:eastAsia="x-none"/>
        </w:rPr>
        <w:t>т</w:t>
      </w:r>
      <w:r>
        <w:rPr>
          <w:rFonts w:eastAsia="Times New Roman" w:cs="Times New Roman"/>
          <w:szCs w:val="24"/>
          <w:lang w:eastAsia="x-none"/>
        </w:rPr>
        <w:t xml:space="preserve"> </w:t>
      </w:r>
      <w:r w:rsidRPr="00252EF6">
        <w:rPr>
          <w:rFonts w:eastAsia="Times New Roman" w:cs="Times New Roman"/>
          <w:szCs w:val="24"/>
          <w:lang w:eastAsia="x-none"/>
        </w:rPr>
        <w:t>____</w:t>
      </w:r>
      <w:r>
        <w:rPr>
          <w:rFonts w:eastAsia="Times New Roman" w:cs="Times New Roman"/>
          <w:szCs w:val="24"/>
          <w:lang w:eastAsia="x-none"/>
        </w:rPr>
        <w:t xml:space="preserve">________ </w:t>
      </w:r>
      <w:r w:rsidRPr="00252EF6">
        <w:rPr>
          <w:rFonts w:eastAsia="Times New Roman" w:cs="Times New Roman"/>
          <w:szCs w:val="24"/>
          <w:lang w:eastAsia="x-none"/>
        </w:rPr>
        <w:t>№</w:t>
      </w:r>
      <w:r>
        <w:rPr>
          <w:rFonts w:eastAsia="Times New Roman" w:cs="Times New Roman"/>
          <w:szCs w:val="24"/>
          <w:lang w:eastAsia="x-none"/>
        </w:rPr>
        <w:t xml:space="preserve"> </w:t>
      </w:r>
      <w:r w:rsidRPr="00252EF6">
        <w:rPr>
          <w:rFonts w:eastAsia="Times New Roman" w:cs="Times New Roman"/>
          <w:szCs w:val="24"/>
          <w:lang w:eastAsia="x-none"/>
        </w:rPr>
        <w:t xml:space="preserve">___________  </w:t>
      </w:r>
    </w:p>
    <w:p w:rsidR="00252EF6" w:rsidRDefault="00252EF6" w:rsidP="00252EF6">
      <w:pPr>
        <w:ind w:firstLine="5670"/>
        <w:jc w:val="center"/>
        <w:rPr>
          <w:rFonts w:eastAsia="Times New Roman" w:cs="Times New Roman"/>
          <w:szCs w:val="28"/>
          <w:lang w:eastAsia="x-none"/>
        </w:rPr>
      </w:pPr>
    </w:p>
    <w:p w:rsidR="00252EF6" w:rsidRDefault="00252EF6" w:rsidP="00252EF6">
      <w:pPr>
        <w:jc w:val="center"/>
        <w:rPr>
          <w:rFonts w:eastAsia="Times New Roman" w:cs="Times New Roman"/>
          <w:szCs w:val="28"/>
          <w:lang w:eastAsia="x-none"/>
        </w:rPr>
      </w:pPr>
    </w:p>
    <w:p w:rsidR="00252EF6" w:rsidRDefault="00252EF6" w:rsidP="00252EF6">
      <w:pPr>
        <w:jc w:val="center"/>
        <w:rPr>
          <w:rFonts w:eastAsia="Times New Roman" w:cs="Times New Roman"/>
          <w:szCs w:val="24"/>
          <w:lang w:eastAsia="x-none"/>
        </w:rPr>
      </w:pPr>
      <w:r w:rsidRPr="00252EF6">
        <w:rPr>
          <w:rFonts w:eastAsia="Times New Roman" w:cs="Times New Roman"/>
          <w:szCs w:val="24"/>
          <w:lang w:eastAsia="x-none"/>
        </w:rPr>
        <w:t xml:space="preserve">Перечень </w:t>
      </w:r>
    </w:p>
    <w:p w:rsidR="00252EF6" w:rsidRPr="00252EF6" w:rsidRDefault="00252EF6" w:rsidP="00252EF6">
      <w:pPr>
        <w:jc w:val="center"/>
        <w:rPr>
          <w:rFonts w:eastAsia="Times New Roman" w:cs="Times New Roman"/>
          <w:szCs w:val="24"/>
          <w:lang w:eastAsia="x-none"/>
        </w:rPr>
      </w:pPr>
      <w:r w:rsidRPr="00252EF6">
        <w:rPr>
          <w:rFonts w:eastAsia="Times New Roman" w:cs="Times New Roman"/>
          <w:szCs w:val="24"/>
          <w:lang w:eastAsia="x-none"/>
        </w:rPr>
        <w:t>мероприятий в рамках общегородской акции «Чистый город»</w:t>
      </w:r>
    </w:p>
    <w:p w:rsidR="00252EF6" w:rsidRPr="00252EF6" w:rsidRDefault="00252EF6" w:rsidP="00252EF6">
      <w:pPr>
        <w:rPr>
          <w:rFonts w:eastAsia="Times New Roman" w:cs="Times New Roman"/>
          <w:szCs w:val="24"/>
          <w:lang w:eastAsia="x-none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5"/>
        <w:gridCol w:w="2694"/>
        <w:gridCol w:w="2976"/>
      </w:tblGrid>
      <w:tr w:rsidR="00252EF6" w:rsidRPr="00252EF6" w:rsidTr="00B50064">
        <w:tc>
          <w:tcPr>
            <w:tcW w:w="567" w:type="dxa"/>
            <w:vAlign w:val="center"/>
          </w:tcPr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5" w:type="dxa"/>
            <w:vAlign w:val="center"/>
          </w:tcPr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4" w:type="dxa"/>
            <w:vAlign w:val="center"/>
          </w:tcPr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6" w:type="dxa"/>
            <w:vAlign w:val="center"/>
          </w:tcPr>
          <w:p w:rsidR="00252EF6" w:rsidRPr="00252EF6" w:rsidRDefault="00252EF6" w:rsidP="00252E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52EF6" w:rsidRPr="00252EF6" w:rsidTr="00B50064">
        <w:tc>
          <w:tcPr>
            <w:tcW w:w="567" w:type="dxa"/>
          </w:tcPr>
          <w:p w:rsidR="00252EF6" w:rsidRPr="00252EF6" w:rsidRDefault="00252EF6" w:rsidP="00020C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</w:tcPr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в рамках общегородской акции «Чистый город» </w:t>
            </w:r>
          </w:p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общегородских суббот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ников на территориях </w:t>
            </w:r>
          </w:p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общего пользования 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694" w:type="dxa"/>
          </w:tcPr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.04.2018 – 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9.06.2018</w:t>
            </w:r>
          </w:p>
        </w:tc>
        <w:tc>
          <w:tcPr>
            <w:tcW w:w="2976" w:type="dxa"/>
            <w:vAlign w:val="center"/>
          </w:tcPr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природопользованию </w:t>
            </w:r>
          </w:p>
          <w:p w:rsidR="00B50064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и экологии,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B50064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хозяйства,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22D5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«Управление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лесопаркового</w:t>
            </w:r>
            <w:r w:rsidR="00A822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и экологической безопасности»</w:t>
            </w:r>
          </w:p>
          <w:p w:rsidR="00B50064" w:rsidRPr="00B50064" w:rsidRDefault="00B50064" w:rsidP="00B500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2EF6" w:rsidRPr="00252EF6" w:rsidTr="00B50064">
        <w:tc>
          <w:tcPr>
            <w:tcW w:w="567" w:type="dxa"/>
          </w:tcPr>
          <w:p w:rsidR="00252EF6" w:rsidRPr="00252EF6" w:rsidRDefault="00252EF6" w:rsidP="00020C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</w:tcPr>
          <w:p w:rsidR="00B50064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участия</w:t>
            </w:r>
          </w:p>
          <w:p w:rsidR="00252EF6" w:rsidRDefault="00B50064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работников</w:t>
            </w:r>
            <w:r w:rsidR="00252EF6"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структурных подразделений Админи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52EF6"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города, подведомственных муниципальных предприятий и учреж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дений </w:t>
            </w:r>
            <w:r w:rsidR="00252EF6"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субботниках </w:t>
            </w:r>
          </w:p>
          <w:p w:rsidR="00B50064" w:rsidRPr="00B50064" w:rsidRDefault="00B50064" w:rsidP="00B500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</w:tcPr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.04.2018 – 09.06.2018</w:t>
            </w:r>
          </w:p>
          <w:p w:rsid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с заявками</w:t>
            </w:r>
          </w:p>
          <w:p w:rsid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 согласованию </w:t>
            </w:r>
          </w:p>
          <w:p w:rsid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управлением </w:t>
            </w:r>
          </w:p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по природопользо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ванию и экологии)</w:t>
            </w:r>
          </w:p>
        </w:tc>
        <w:tc>
          <w:tcPr>
            <w:tcW w:w="2976" w:type="dxa"/>
          </w:tcPr>
          <w:p w:rsidR="00D70711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D70711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структурных</w:t>
            </w:r>
          </w:p>
          <w:p w:rsidR="00B50064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подразделений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52EF6" w:rsidRPr="00252EF6" w:rsidRDefault="00B50064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Главы города</w:t>
            </w:r>
            <w:r w:rsidR="00252EF6"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2EF6" w:rsidRPr="00252EF6" w:rsidTr="00B50064">
        <w:tc>
          <w:tcPr>
            <w:tcW w:w="567" w:type="dxa"/>
          </w:tcPr>
          <w:p w:rsidR="00252EF6" w:rsidRPr="00252EF6" w:rsidRDefault="00252EF6" w:rsidP="00020C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</w:tcPr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инфор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мации о проделанной </w:t>
            </w:r>
          </w:p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ходе акции работе </w:t>
            </w:r>
          </w:p>
          <w:p w:rsidR="00B50064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(провед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нных мероприятиях) по курируемым направлениям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еятель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ности в управление </w:t>
            </w:r>
          </w:p>
          <w:p w:rsidR="00B50064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по природопользованию</w:t>
            </w:r>
          </w:p>
          <w:p w:rsid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и экологии</w:t>
            </w:r>
          </w:p>
          <w:p w:rsidR="00B50064" w:rsidRPr="00B50064" w:rsidRDefault="00B50064" w:rsidP="00B500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</w:tcPr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до 13.06.2018</w:t>
            </w:r>
          </w:p>
        </w:tc>
        <w:tc>
          <w:tcPr>
            <w:tcW w:w="2976" w:type="dxa"/>
          </w:tcPr>
          <w:p w:rsidR="00252EF6" w:rsidRPr="00252EF6" w:rsidRDefault="00252EF6" w:rsidP="00D707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участники рабочей группы  </w:t>
            </w:r>
          </w:p>
        </w:tc>
      </w:tr>
      <w:tr w:rsidR="00252EF6" w:rsidRPr="00252EF6" w:rsidTr="00B50064">
        <w:trPr>
          <w:trHeight w:val="1357"/>
        </w:trPr>
        <w:tc>
          <w:tcPr>
            <w:tcW w:w="567" w:type="dxa"/>
          </w:tcPr>
          <w:p w:rsidR="00252EF6" w:rsidRPr="00252EF6" w:rsidRDefault="00252EF6" w:rsidP="00020C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</w:tcPr>
          <w:p w:rsidR="00D70711" w:rsidRDefault="00B50064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252EF6"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аправление информации</w:t>
            </w:r>
            <w:r w:rsidR="00252EF6" w:rsidRPr="00252EF6">
              <w:rPr>
                <w:rFonts w:eastAsia="Times New Roman" w:cs="Times New Roman"/>
                <w:szCs w:val="24"/>
                <w:lang w:val="x-none" w:eastAsia="x-none"/>
              </w:rPr>
              <w:t xml:space="preserve"> </w:t>
            </w:r>
            <w:r w:rsidR="00252EF6"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в общественны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="00252EF6"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252EF6"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ргани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D70711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заци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, объединени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0711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граждан,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градообразу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ющи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предприяти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70711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субъект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>ам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предпринимательской деятельности 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с целью привлечения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участию в общегородской акции «Чистый </w:t>
            </w:r>
          </w:p>
          <w:p w:rsidR="00B50064" w:rsidRDefault="00252EF6" w:rsidP="00D707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город» </w:t>
            </w:r>
          </w:p>
          <w:p w:rsidR="00D70711" w:rsidRPr="00D70711" w:rsidRDefault="00D70711" w:rsidP="00D70711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</w:tcPr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до 2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.04.2018</w:t>
            </w:r>
          </w:p>
        </w:tc>
        <w:tc>
          <w:tcPr>
            <w:tcW w:w="2976" w:type="dxa"/>
          </w:tcPr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связям</w:t>
            </w:r>
          </w:p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с общественностью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и средствами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массовой </w:t>
            </w:r>
          </w:p>
          <w:p w:rsidR="00D70711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информации, </w:t>
            </w:r>
          </w:p>
          <w:p w:rsidR="00D70711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экономики </w:t>
            </w:r>
          </w:p>
          <w:p w:rsidR="00D70711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стратегического 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планирования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52EF6" w:rsidRPr="00252EF6" w:rsidTr="00B50064">
        <w:trPr>
          <w:trHeight w:val="837"/>
        </w:trPr>
        <w:tc>
          <w:tcPr>
            <w:tcW w:w="567" w:type="dxa"/>
          </w:tcPr>
          <w:p w:rsidR="00252EF6" w:rsidRPr="00252EF6" w:rsidRDefault="00252EF6" w:rsidP="00020C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</w:tcPr>
          <w:p w:rsidR="00D70711" w:rsidRDefault="00020CBB" w:rsidP="00CF34B8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н</w:t>
            </w:r>
            <w:r w:rsidR="00D70711"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аправление информации</w:t>
            </w:r>
            <w:r w:rsidR="00D70711" w:rsidRPr="00252EF6">
              <w:rPr>
                <w:rFonts w:eastAsia="Times New Roman" w:cs="Times New Roman"/>
                <w:szCs w:val="24"/>
                <w:lang w:val="x-none" w:eastAsia="x-none"/>
              </w:rPr>
              <w:t xml:space="preserve"> </w:t>
            </w:r>
            <w:r w:rsidR="00D70711"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управля</w:t>
            </w:r>
            <w:r w:rsidR="00CF34B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ющие компании</w:t>
            </w:r>
            <w:r w:rsidR="00CF34B8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товарищества собственников жилья </w:t>
            </w:r>
          </w:p>
          <w:p w:rsidR="00D70711" w:rsidRDefault="00D70711" w:rsidP="00D707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с целью привлечения</w:t>
            </w:r>
          </w:p>
          <w:p w:rsidR="00D70711" w:rsidRDefault="00D70711" w:rsidP="00D707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к участию в общегородской акции «Чистый</w:t>
            </w:r>
          </w:p>
          <w:p w:rsidR="00252EF6" w:rsidRPr="00252EF6" w:rsidRDefault="00D70711" w:rsidP="00D707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город» </w:t>
            </w:r>
          </w:p>
        </w:tc>
        <w:tc>
          <w:tcPr>
            <w:tcW w:w="2694" w:type="dxa"/>
          </w:tcPr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до 2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.04.2018 </w:t>
            </w:r>
          </w:p>
        </w:tc>
        <w:tc>
          <w:tcPr>
            <w:tcW w:w="2976" w:type="dxa"/>
          </w:tcPr>
          <w:p w:rsidR="00252EF6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городского 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хозяйства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52EF6" w:rsidRPr="00252EF6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52EF6" w:rsidRPr="00252EF6" w:rsidTr="00B50064">
        <w:trPr>
          <w:trHeight w:val="837"/>
        </w:trPr>
        <w:tc>
          <w:tcPr>
            <w:tcW w:w="567" w:type="dxa"/>
          </w:tcPr>
          <w:p w:rsidR="00252EF6" w:rsidRPr="00252EF6" w:rsidRDefault="00252EF6" w:rsidP="00020C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</w:tcPr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работы подведомственных предпри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ятий, учреждений, </w:t>
            </w:r>
          </w:p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подрядных организаций </w:t>
            </w:r>
          </w:p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в части выполнения работ по санитарному содер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жанию</w:t>
            </w:r>
            <w:r w:rsidR="00D707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2694" w:type="dxa"/>
          </w:tcPr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.04.2018 – 09.06.2018</w:t>
            </w:r>
          </w:p>
        </w:tc>
        <w:tc>
          <w:tcPr>
            <w:tcW w:w="2976" w:type="dxa"/>
          </w:tcPr>
          <w:p w:rsidR="00252EF6" w:rsidRPr="00252EF6" w:rsidRDefault="00252EF6" w:rsidP="00D707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252EF6" w:rsidRPr="00252EF6" w:rsidTr="00B50064">
        <w:trPr>
          <w:trHeight w:val="70"/>
        </w:trPr>
        <w:tc>
          <w:tcPr>
            <w:tcW w:w="567" w:type="dxa"/>
          </w:tcPr>
          <w:p w:rsidR="00252EF6" w:rsidRPr="00252EF6" w:rsidRDefault="00252EF6" w:rsidP="00020C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5" w:type="dxa"/>
          </w:tcPr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  <w:t>Обеспечение материально-технического сопровож</w:t>
            </w:r>
            <w:r w:rsidR="00B50064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  <w:t>-</w:t>
            </w:r>
            <w:r w:rsidR="00D70711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  <w:t xml:space="preserve">дения мероприятий акции, </w:t>
            </w:r>
            <w:r w:rsidRPr="00252EF6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  <w:t xml:space="preserve">проводимых на территориях общего пользования (парки, скверы </w:t>
            </w:r>
          </w:p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  <w:t>и т</w:t>
            </w:r>
            <w:r w:rsidR="00B50064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  <w:t>ак далее</w:t>
            </w:r>
            <w:r w:rsidRPr="00252EF6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  <w:t>)</w:t>
            </w:r>
            <w:r w:rsidR="00D70711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  <w:t>,</w:t>
            </w:r>
            <w:r w:rsidRPr="00252EF6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  <w:t xml:space="preserve"> необходимой техникой, инвентар</w:t>
            </w:r>
            <w:r w:rsidR="00B50064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  <w:t>е</w:t>
            </w:r>
            <w:r w:rsidRPr="00252EF6">
              <w:rPr>
                <w:rFonts w:eastAsia="Times New Roman" w:cs="Times New Roman"/>
                <w:sz w:val="24"/>
                <w:szCs w:val="24"/>
                <w:shd w:val="clear" w:color="auto" w:fill="FEFEFE"/>
                <w:lang w:eastAsia="x-none"/>
              </w:rPr>
              <w:t>м, расходными материалами</w:t>
            </w:r>
          </w:p>
        </w:tc>
        <w:tc>
          <w:tcPr>
            <w:tcW w:w="2694" w:type="dxa"/>
          </w:tcPr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.04.2018 – 09.06.2018</w:t>
            </w:r>
          </w:p>
        </w:tc>
        <w:tc>
          <w:tcPr>
            <w:tcW w:w="2976" w:type="dxa"/>
          </w:tcPr>
          <w:p w:rsidR="00252EF6" w:rsidRPr="00252EF6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природопользованию и экологии,</w:t>
            </w:r>
          </w:p>
          <w:p w:rsidR="00D70711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хозяйства,</w:t>
            </w:r>
          </w:p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«Управление</w:t>
            </w:r>
          </w:p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лесопаркового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хозяйства </w:t>
            </w:r>
          </w:p>
          <w:p w:rsidR="00B50064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экологической </w:t>
            </w:r>
          </w:p>
          <w:p w:rsidR="00252EF6" w:rsidRPr="00252EF6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безопасности»</w:t>
            </w:r>
          </w:p>
        </w:tc>
      </w:tr>
      <w:tr w:rsidR="00252EF6" w:rsidRPr="00252EF6" w:rsidTr="00B50064">
        <w:trPr>
          <w:trHeight w:val="70"/>
        </w:trPr>
        <w:tc>
          <w:tcPr>
            <w:tcW w:w="567" w:type="dxa"/>
          </w:tcPr>
          <w:p w:rsidR="00252EF6" w:rsidRPr="00252EF6" w:rsidRDefault="00252EF6" w:rsidP="00020C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5" w:type="dxa"/>
          </w:tcPr>
          <w:p w:rsidR="00D70711" w:rsidRDefault="00252EF6" w:rsidP="00B50064">
            <w:pPr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Организация и проведение мероприятий по </w:t>
            </w:r>
            <w:r w:rsidR="00B50064">
              <w:rPr>
                <w:rFonts w:eastAsia="Times New Roman" w:cs="Times New Roman"/>
                <w:sz w:val="24"/>
                <w:szCs w:val="24"/>
                <w:lang w:eastAsia="x-none"/>
              </w:rPr>
              <w:t>с</w:t>
            </w:r>
            <w:r w:rsidRPr="00252EF6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анитарной очистке и благоу</w:t>
            </w:r>
            <w:r w:rsidR="00D70711">
              <w:rPr>
                <w:rFonts w:eastAsia="Times New Roman" w:cs="Times New Roman"/>
                <w:sz w:val="24"/>
                <w:szCs w:val="24"/>
                <w:lang w:eastAsia="x-none"/>
              </w:rPr>
              <w:t>-</w:t>
            </w:r>
            <w:r w:rsidRPr="00252EF6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стройству территорий</w:t>
            </w:r>
            <w:r w:rsidRPr="00252EF6">
              <w:rPr>
                <w:rFonts w:eastAsia="Times New Roman" w:cs="Times New Roman"/>
                <w:sz w:val="24"/>
                <w:szCs w:val="24"/>
                <w:lang w:eastAsia="x-none"/>
              </w:rPr>
              <w:t xml:space="preserve">, </w:t>
            </w:r>
          </w:p>
          <w:p w:rsidR="00D70711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побелка </w:t>
            </w:r>
          </w:p>
          <w:p w:rsidR="00D70711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бордюров и штамбов </w:t>
            </w:r>
          </w:p>
          <w:p w:rsidR="00252EF6" w:rsidRDefault="00252EF6" w:rsidP="00B50064">
            <w:pPr>
              <w:rPr>
                <w:rFonts w:eastAsia="Times New Roman" w:cs="Times New Roman"/>
                <w:sz w:val="24"/>
                <w:szCs w:val="24"/>
                <w:lang w:val="x-none" w:eastAsia="x-none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деревьев известью</w:t>
            </w:r>
            <w:r w:rsidRPr="00252EF6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, входящих</w:t>
            </w:r>
            <w:r w:rsidR="00D70711">
              <w:rPr>
                <w:rFonts w:eastAsia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252EF6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в границы территориальных общес</w:t>
            </w:r>
            <w:r w:rsidR="00D70711">
              <w:rPr>
                <w:rFonts w:eastAsia="Times New Roman" w:cs="Times New Roman"/>
                <w:sz w:val="24"/>
                <w:szCs w:val="24"/>
                <w:lang w:eastAsia="x-none"/>
              </w:rPr>
              <w:t>-</w:t>
            </w:r>
            <w:r w:rsidRPr="00252EF6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твенных самоуправлений города</w:t>
            </w:r>
          </w:p>
          <w:p w:rsidR="00B50064" w:rsidRPr="00B50064" w:rsidRDefault="00B50064" w:rsidP="00B50064">
            <w:pPr>
              <w:rPr>
                <w:rFonts w:eastAsia="Times New Roman" w:cs="Times New Roman"/>
                <w:sz w:val="10"/>
                <w:szCs w:val="10"/>
                <w:lang w:eastAsia="x-none"/>
              </w:rPr>
            </w:pPr>
          </w:p>
        </w:tc>
        <w:tc>
          <w:tcPr>
            <w:tcW w:w="2694" w:type="dxa"/>
          </w:tcPr>
          <w:p w:rsidR="00252EF6" w:rsidRPr="00252EF6" w:rsidRDefault="00252EF6" w:rsidP="00B500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500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.04.2018 – 09.06.2018</w:t>
            </w:r>
          </w:p>
        </w:tc>
        <w:tc>
          <w:tcPr>
            <w:tcW w:w="2976" w:type="dxa"/>
          </w:tcPr>
          <w:p w:rsidR="00252EF6" w:rsidRPr="00252EF6" w:rsidRDefault="00252EF6" w:rsidP="00252EF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2EF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«Наш город»</w:t>
            </w:r>
          </w:p>
        </w:tc>
      </w:tr>
    </w:tbl>
    <w:p w:rsidR="007560C1" w:rsidRPr="00252EF6" w:rsidRDefault="007560C1" w:rsidP="00252EF6"/>
    <w:sectPr w:rsidR="007560C1" w:rsidRPr="00252EF6" w:rsidSect="00252EF6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C8" w:rsidRDefault="00790EC8">
      <w:r>
        <w:separator/>
      </w:r>
    </w:p>
  </w:endnote>
  <w:endnote w:type="continuationSeparator" w:id="0">
    <w:p w:rsidR="00790EC8" w:rsidRDefault="0079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C8" w:rsidRDefault="00790EC8">
      <w:r>
        <w:separator/>
      </w:r>
    </w:p>
  </w:footnote>
  <w:footnote w:type="continuationSeparator" w:id="0">
    <w:p w:rsidR="00790EC8" w:rsidRDefault="0079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0548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C41D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A1D4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72EA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72EA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C72EA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A1D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F6"/>
    <w:rsid w:val="00020CBB"/>
    <w:rsid w:val="000644C8"/>
    <w:rsid w:val="002507C5"/>
    <w:rsid w:val="00252EF6"/>
    <w:rsid w:val="003A1D4C"/>
    <w:rsid w:val="007560C1"/>
    <w:rsid w:val="00790EC8"/>
    <w:rsid w:val="009C72EA"/>
    <w:rsid w:val="00A20DD9"/>
    <w:rsid w:val="00A5590F"/>
    <w:rsid w:val="00A822D5"/>
    <w:rsid w:val="00AC41DF"/>
    <w:rsid w:val="00B50064"/>
    <w:rsid w:val="00B923A5"/>
    <w:rsid w:val="00CA2A1F"/>
    <w:rsid w:val="00CA4149"/>
    <w:rsid w:val="00CD036A"/>
    <w:rsid w:val="00CF34B8"/>
    <w:rsid w:val="00D254CF"/>
    <w:rsid w:val="00D7071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1C5203-8098-4145-8772-033EC14C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2E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2EF6"/>
    <w:rPr>
      <w:rFonts w:ascii="Times New Roman" w:hAnsi="Times New Roman"/>
      <w:sz w:val="28"/>
    </w:rPr>
  </w:style>
  <w:style w:type="character" w:styleId="a6">
    <w:name w:val="page number"/>
    <w:basedOn w:val="a0"/>
    <w:rsid w:val="0025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4977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2018-04-05T11:16:00Z</cp:lastPrinted>
  <dcterms:created xsi:type="dcterms:W3CDTF">2018-04-10T04:08:00Z</dcterms:created>
  <dcterms:modified xsi:type="dcterms:W3CDTF">2018-04-10T04:09:00Z</dcterms:modified>
</cp:coreProperties>
</file>