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CF" w:rsidRDefault="00DB6ACF" w:rsidP="00656C1A">
      <w:pPr>
        <w:spacing w:line="120" w:lineRule="atLeast"/>
        <w:jc w:val="center"/>
        <w:rPr>
          <w:sz w:val="24"/>
          <w:szCs w:val="24"/>
        </w:rPr>
      </w:pPr>
    </w:p>
    <w:p w:rsidR="00DB6ACF" w:rsidRDefault="00DB6ACF" w:rsidP="00656C1A">
      <w:pPr>
        <w:spacing w:line="120" w:lineRule="atLeast"/>
        <w:jc w:val="center"/>
        <w:rPr>
          <w:sz w:val="24"/>
          <w:szCs w:val="24"/>
        </w:rPr>
      </w:pPr>
    </w:p>
    <w:p w:rsidR="00DB6ACF" w:rsidRPr="00852378" w:rsidRDefault="00DB6ACF" w:rsidP="00656C1A">
      <w:pPr>
        <w:spacing w:line="120" w:lineRule="atLeast"/>
        <w:jc w:val="center"/>
        <w:rPr>
          <w:sz w:val="10"/>
          <w:szCs w:val="10"/>
        </w:rPr>
      </w:pPr>
    </w:p>
    <w:p w:rsidR="00DB6ACF" w:rsidRDefault="00DB6ACF" w:rsidP="00656C1A">
      <w:pPr>
        <w:spacing w:line="120" w:lineRule="atLeast"/>
        <w:jc w:val="center"/>
        <w:rPr>
          <w:sz w:val="10"/>
          <w:szCs w:val="24"/>
        </w:rPr>
      </w:pPr>
    </w:p>
    <w:p w:rsidR="00DB6ACF" w:rsidRPr="005541F0" w:rsidRDefault="00DB6A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6ACF" w:rsidRPr="005541F0" w:rsidRDefault="00DB6A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6ACF" w:rsidRPr="005649E4" w:rsidRDefault="00DB6ACF" w:rsidP="00656C1A">
      <w:pPr>
        <w:spacing w:line="120" w:lineRule="atLeast"/>
        <w:jc w:val="center"/>
        <w:rPr>
          <w:sz w:val="18"/>
          <w:szCs w:val="24"/>
        </w:rPr>
      </w:pPr>
    </w:p>
    <w:p w:rsidR="00DB6ACF" w:rsidRPr="00656C1A" w:rsidRDefault="00DB6A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6ACF" w:rsidRPr="005541F0" w:rsidRDefault="00DB6ACF" w:rsidP="00656C1A">
      <w:pPr>
        <w:spacing w:line="120" w:lineRule="atLeast"/>
        <w:jc w:val="center"/>
        <w:rPr>
          <w:sz w:val="18"/>
          <w:szCs w:val="24"/>
        </w:rPr>
      </w:pPr>
    </w:p>
    <w:p w:rsidR="00DB6ACF" w:rsidRPr="005541F0" w:rsidRDefault="00DB6ACF" w:rsidP="00656C1A">
      <w:pPr>
        <w:spacing w:line="120" w:lineRule="atLeast"/>
        <w:jc w:val="center"/>
        <w:rPr>
          <w:sz w:val="20"/>
          <w:szCs w:val="24"/>
        </w:rPr>
      </w:pPr>
    </w:p>
    <w:p w:rsidR="00DB6ACF" w:rsidRPr="00656C1A" w:rsidRDefault="00DB6A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6ACF" w:rsidRDefault="00DB6ACF" w:rsidP="00656C1A">
      <w:pPr>
        <w:spacing w:line="120" w:lineRule="atLeast"/>
        <w:jc w:val="center"/>
        <w:rPr>
          <w:sz w:val="30"/>
          <w:szCs w:val="24"/>
        </w:rPr>
      </w:pPr>
    </w:p>
    <w:p w:rsidR="00DB6ACF" w:rsidRPr="00656C1A" w:rsidRDefault="00DB6A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6A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6ACF" w:rsidRPr="00F8214F" w:rsidRDefault="00DB6A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6ACF" w:rsidRPr="00F8214F" w:rsidRDefault="00F044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6ACF" w:rsidRPr="00F8214F" w:rsidRDefault="00DB6A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6ACF" w:rsidRPr="00F8214F" w:rsidRDefault="00F044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B6ACF" w:rsidRPr="00A63FB0" w:rsidRDefault="00DB6A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6ACF" w:rsidRPr="00A3761A" w:rsidRDefault="00F044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B6ACF" w:rsidRPr="00F8214F" w:rsidRDefault="00DB6A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B6ACF" w:rsidRPr="00F8214F" w:rsidRDefault="00DB6A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6ACF" w:rsidRPr="00AB4194" w:rsidRDefault="00DB6A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6ACF" w:rsidRPr="00F8214F" w:rsidRDefault="00F044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2763</w:t>
            </w:r>
          </w:p>
        </w:tc>
      </w:tr>
    </w:tbl>
    <w:p w:rsidR="00DB6ACF" w:rsidRPr="00C725A6" w:rsidRDefault="00DB6ACF" w:rsidP="00C725A6">
      <w:pPr>
        <w:rPr>
          <w:rFonts w:cs="Times New Roman"/>
          <w:szCs w:val="28"/>
        </w:rPr>
      </w:pPr>
    </w:p>
    <w:p w:rsidR="00DB6ACF" w:rsidRDefault="00DB6ACF" w:rsidP="00DB6ACF">
      <w:pPr>
        <w:outlineLvl w:val="0"/>
        <w:rPr>
          <w:szCs w:val="28"/>
        </w:rPr>
      </w:pPr>
      <w:r>
        <w:rPr>
          <w:szCs w:val="28"/>
        </w:rPr>
        <w:t>О внесении изменений</w:t>
      </w:r>
    </w:p>
    <w:p w:rsidR="00DB6ACF" w:rsidRDefault="00DB6ACF" w:rsidP="00DB6ACF">
      <w:pPr>
        <w:outlineLvl w:val="0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DB6ACF" w:rsidRDefault="00DB6ACF" w:rsidP="00DB6ACF">
      <w:pPr>
        <w:outlineLvl w:val="0"/>
        <w:rPr>
          <w:szCs w:val="28"/>
        </w:rPr>
      </w:pPr>
      <w:r>
        <w:rPr>
          <w:szCs w:val="28"/>
        </w:rPr>
        <w:t xml:space="preserve">города от 23.03.2016 № 2076 </w:t>
      </w:r>
    </w:p>
    <w:p w:rsidR="00DB6ACF" w:rsidRDefault="00DB6ACF" w:rsidP="00DB6ACF">
      <w:pPr>
        <w:outlineLvl w:val="0"/>
        <w:rPr>
          <w:szCs w:val="28"/>
        </w:rPr>
      </w:pPr>
      <w:r>
        <w:rPr>
          <w:szCs w:val="28"/>
        </w:rPr>
        <w:t xml:space="preserve">«Об утверждении стандартов качества </w:t>
      </w:r>
    </w:p>
    <w:p w:rsidR="00DB6ACF" w:rsidRDefault="00DB6ACF" w:rsidP="00DB6ACF">
      <w:pPr>
        <w:outlineLvl w:val="0"/>
        <w:rPr>
          <w:szCs w:val="28"/>
        </w:rPr>
      </w:pPr>
      <w:r>
        <w:rPr>
          <w:szCs w:val="28"/>
        </w:rPr>
        <w:t xml:space="preserve">муниципальных работ в отрасли </w:t>
      </w:r>
    </w:p>
    <w:p w:rsidR="00DB6ACF" w:rsidRDefault="00DB6ACF" w:rsidP="00DB6ACF">
      <w:pPr>
        <w:outlineLvl w:val="0"/>
        <w:rPr>
          <w:szCs w:val="28"/>
        </w:rPr>
      </w:pPr>
      <w:r>
        <w:rPr>
          <w:szCs w:val="28"/>
        </w:rPr>
        <w:t>физической культуры и спорта»</w:t>
      </w:r>
    </w:p>
    <w:p w:rsidR="00DB6ACF" w:rsidRDefault="00DB6ACF" w:rsidP="00DB6ACF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DB6ACF" w:rsidRDefault="00DB6ACF" w:rsidP="00DB6ACF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31.05.2012       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                 города», в целях обеспечения качества предоставления муниципальных работ: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1304">
        <w:rPr>
          <w:sz w:val="28"/>
          <w:szCs w:val="28"/>
        </w:rPr>
        <w:t xml:space="preserve">Внести в постановление Администрации города от </w:t>
      </w:r>
      <w:r>
        <w:rPr>
          <w:sz w:val="28"/>
          <w:szCs w:val="28"/>
        </w:rPr>
        <w:t>23</w:t>
      </w:r>
      <w:r w:rsidRPr="00811304">
        <w:rPr>
          <w:sz w:val="28"/>
          <w:szCs w:val="28"/>
        </w:rPr>
        <w:t>.03.2016</w:t>
      </w:r>
      <w:r>
        <w:rPr>
          <w:sz w:val="28"/>
          <w:szCs w:val="28"/>
        </w:rPr>
        <w:t xml:space="preserve"> </w:t>
      </w:r>
      <w:r w:rsidRPr="00811304">
        <w:rPr>
          <w:sz w:val="28"/>
          <w:szCs w:val="28"/>
        </w:rPr>
        <w:t>№</w:t>
      </w:r>
      <w:r>
        <w:rPr>
          <w:sz w:val="28"/>
          <w:szCs w:val="28"/>
        </w:rPr>
        <w:t xml:space="preserve"> 2076   </w:t>
      </w:r>
      <w:r w:rsidRPr="00811304">
        <w:rPr>
          <w:sz w:val="28"/>
          <w:szCs w:val="28"/>
        </w:rPr>
        <w:t>«Об утверждении стандарт</w:t>
      </w:r>
      <w:r w:rsidR="00233818">
        <w:rPr>
          <w:sz w:val="28"/>
          <w:szCs w:val="28"/>
        </w:rPr>
        <w:t>ов</w:t>
      </w:r>
      <w:r w:rsidRPr="00811304">
        <w:rPr>
          <w:sz w:val="28"/>
          <w:szCs w:val="28"/>
        </w:rPr>
        <w:t xml:space="preserve"> качества муниципальных</w:t>
      </w:r>
      <w:r>
        <w:rPr>
          <w:sz w:val="28"/>
          <w:szCs w:val="28"/>
        </w:rPr>
        <w:t xml:space="preserve"> работ в отрасли физической культуры и спорта</w:t>
      </w:r>
      <w:r w:rsidRPr="00811304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30.05.2016 № 3966, 14.12.2016                       № 9137, 27.02.2017 № 1148) следующие изменения: 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3 к постановлению: 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Раздел </w:t>
      </w:r>
      <w:r>
        <w:rPr>
          <w:sz w:val="28"/>
          <w:szCs w:val="28"/>
          <w:lang w:val="en-US"/>
        </w:rPr>
        <w:t>I</w:t>
      </w:r>
      <w:r w:rsidRPr="004D2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CA7D57" w:rsidRDefault="00DB6ACF" w:rsidP="00DB6ACF">
      <w:pPr>
        <w:ind w:firstLine="567"/>
        <w:jc w:val="both"/>
        <w:rPr>
          <w:szCs w:val="28"/>
        </w:rPr>
      </w:pPr>
      <w:r w:rsidRPr="001D2AC5">
        <w:rPr>
          <w:szCs w:val="28"/>
        </w:rPr>
        <w:t>«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="00CA7D57" w:rsidRPr="001D2AC5">
        <w:rPr>
          <w:szCs w:val="28"/>
        </w:rPr>
        <w:t>Муниципальные учреждения, в отношении которых применяется стандарт</w:t>
      </w:r>
      <w:r w:rsidR="00CA7D57">
        <w:rPr>
          <w:szCs w:val="28"/>
        </w:rPr>
        <w:t xml:space="preserve"> качества муниципальной работы </w:t>
      </w:r>
    </w:p>
    <w:p w:rsidR="00DB6ACF" w:rsidRPr="001D2AC5" w:rsidRDefault="00DB6ACF" w:rsidP="00DB6ACF">
      <w:pPr>
        <w:ind w:firstLine="567"/>
        <w:jc w:val="both"/>
        <w:rPr>
          <w:szCs w:val="28"/>
        </w:rPr>
      </w:pPr>
      <w:r w:rsidRPr="001D2AC5">
        <w:rPr>
          <w:szCs w:val="28"/>
        </w:rPr>
        <w:t>Муниципальные учреждения, в отношении которых применяется стандарт</w:t>
      </w:r>
      <w:r>
        <w:rPr>
          <w:szCs w:val="28"/>
        </w:rPr>
        <w:t xml:space="preserve"> качества муниципальной работы «</w:t>
      </w:r>
      <w:r w:rsidRPr="001D2AC5">
        <w:rPr>
          <w:szCs w:val="28"/>
        </w:rPr>
        <w:t>Организация и проведение официальных спортивных мероприятий</w:t>
      </w:r>
      <w:r>
        <w:rPr>
          <w:szCs w:val="28"/>
        </w:rPr>
        <w:t>»</w:t>
      </w:r>
      <w:r w:rsidRPr="001D2AC5">
        <w:rPr>
          <w:szCs w:val="28"/>
        </w:rPr>
        <w:t>:</w:t>
      </w:r>
    </w:p>
    <w:p w:rsidR="00DB6ACF" w:rsidRPr="001D2AC5" w:rsidRDefault="00DB6ACF" w:rsidP="00DB6ACF">
      <w:pPr>
        <w:ind w:firstLine="567"/>
        <w:jc w:val="both"/>
        <w:rPr>
          <w:szCs w:val="28"/>
        </w:rPr>
      </w:pPr>
      <w:r w:rsidRPr="001D2AC5">
        <w:rPr>
          <w:szCs w:val="28"/>
        </w:rPr>
        <w:t>- муниципальное бюджетное учрежден</w:t>
      </w:r>
      <w:r>
        <w:rPr>
          <w:szCs w:val="28"/>
        </w:rPr>
        <w:t>ие Центр физической подготовки «</w:t>
      </w:r>
      <w:r w:rsidRPr="001D2AC5">
        <w:rPr>
          <w:szCs w:val="28"/>
        </w:rPr>
        <w:t>Надежда</w:t>
      </w:r>
      <w:r>
        <w:rPr>
          <w:szCs w:val="28"/>
        </w:rPr>
        <w:t>»</w:t>
      </w:r>
      <w:r w:rsidRPr="001D2AC5">
        <w:rPr>
          <w:szCs w:val="28"/>
        </w:rPr>
        <w:t>;</w:t>
      </w:r>
    </w:p>
    <w:p w:rsidR="00DB6ACF" w:rsidRPr="001D2AC5" w:rsidRDefault="00DB6ACF" w:rsidP="00DB6ACF">
      <w:pPr>
        <w:ind w:firstLine="567"/>
        <w:jc w:val="both"/>
        <w:rPr>
          <w:szCs w:val="28"/>
        </w:rPr>
      </w:pPr>
      <w:r w:rsidRPr="001D2AC5">
        <w:rPr>
          <w:szCs w:val="28"/>
        </w:rPr>
        <w:t>- муниципальное автономное учр</w:t>
      </w:r>
      <w:r>
        <w:rPr>
          <w:szCs w:val="28"/>
        </w:rPr>
        <w:t xml:space="preserve">еждение «Ледовый Дворец спорта». 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об учреждениях, в отношении которых применяется стандарт качества муниципальной работы, изложена в приложении 1 к настоящему стандарту».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«Федеральный закон от 29.12.2012 № 273-ФЗ                    «Об образовании в Российской Федерации» исключить.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1.1.3. Приложение 1 к стандарту качества муниципальной работы «Организация и проведение официальных спортивных мероприятий» изложить в новой редакции согласно приложению 1 к настоящему постановлению.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Приложение 6 к постановлению изложить в новой редакции согласно приложению 2 к настоящему постановлению. 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7 к постановлению: </w:t>
      </w:r>
    </w:p>
    <w:p w:rsidR="00DB6ACF" w:rsidRDefault="00DB6ACF" w:rsidP="00DB6ACF">
      <w:pPr>
        <w:pStyle w:val="a7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1.3.1. Раздел </w:t>
      </w:r>
      <w:r>
        <w:rPr>
          <w:sz w:val="28"/>
          <w:szCs w:val="28"/>
          <w:lang w:val="en-US"/>
        </w:rPr>
        <w:t>I</w:t>
      </w:r>
      <w:r w:rsidRPr="00345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DB6ACF" w:rsidRPr="00D42477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D42477">
        <w:rPr>
          <w:szCs w:val="28"/>
        </w:rPr>
        <w:t xml:space="preserve">Раздел </w:t>
      </w:r>
      <w:r w:rsidRPr="00D42477">
        <w:rPr>
          <w:szCs w:val="28"/>
          <w:lang w:val="en-US"/>
        </w:rPr>
        <w:t>I</w:t>
      </w:r>
      <w:r>
        <w:rPr>
          <w:szCs w:val="28"/>
        </w:rPr>
        <w:t>.</w:t>
      </w:r>
      <w:r w:rsidRPr="00D42477">
        <w:rPr>
          <w:szCs w:val="28"/>
        </w:rPr>
        <w:t xml:space="preserve"> Муниципальные учреждения, в отношении которых применяется стандарт качества муниципальной работы</w:t>
      </w:r>
    </w:p>
    <w:p w:rsidR="00DB6ACF" w:rsidRPr="00D42477" w:rsidRDefault="00DB6ACF" w:rsidP="00DB6ACF">
      <w:pPr>
        <w:ind w:firstLine="567"/>
        <w:jc w:val="both"/>
        <w:rPr>
          <w:szCs w:val="28"/>
        </w:rPr>
      </w:pPr>
      <w:r w:rsidRPr="00D42477">
        <w:rPr>
          <w:szCs w:val="28"/>
        </w:rPr>
        <w:t>Муниципальные учреждения, в отношении которых применяется стандарт</w:t>
      </w:r>
      <w:r>
        <w:rPr>
          <w:szCs w:val="28"/>
        </w:rPr>
        <w:t xml:space="preserve"> качества муниципальной работы «</w:t>
      </w:r>
      <w:r w:rsidRPr="00D42477">
        <w:rPr>
          <w:szCs w:val="28"/>
        </w:rPr>
        <w:t xml:space="preserve">Обеспечение доступа к </w:t>
      </w:r>
      <w:r>
        <w:rPr>
          <w:szCs w:val="28"/>
        </w:rPr>
        <w:t>объектам спорта»:</w:t>
      </w:r>
    </w:p>
    <w:p w:rsidR="00DB6ACF" w:rsidRPr="00D42477" w:rsidRDefault="00DB6ACF" w:rsidP="00DB6ACF">
      <w:pPr>
        <w:ind w:firstLine="567"/>
        <w:jc w:val="both"/>
        <w:rPr>
          <w:szCs w:val="28"/>
        </w:rPr>
      </w:pPr>
      <w:r w:rsidRPr="00D42477">
        <w:rPr>
          <w:szCs w:val="28"/>
        </w:rPr>
        <w:t xml:space="preserve">- муниципальное бюджетное учреждение Центр физической подготовки </w:t>
      </w:r>
      <w:r>
        <w:rPr>
          <w:szCs w:val="28"/>
        </w:rPr>
        <w:t>«</w:t>
      </w:r>
      <w:r w:rsidRPr="00D42477">
        <w:rPr>
          <w:szCs w:val="28"/>
        </w:rPr>
        <w:t>Надежда</w:t>
      </w:r>
      <w:r>
        <w:rPr>
          <w:szCs w:val="28"/>
        </w:rPr>
        <w:t>»</w:t>
      </w:r>
      <w:r w:rsidRPr="00D42477">
        <w:rPr>
          <w:szCs w:val="28"/>
        </w:rPr>
        <w:t>;</w:t>
      </w:r>
    </w:p>
    <w:p w:rsidR="00DB6ACF" w:rsidRDefault="00DB6ACF" w:rsidP="00DB6ACF">
      <w:pPr>
        <w:ind w:firstLine="567"/>
        <w:jc w:val="both"/>
      </w:pPr>
      <w:r w:rsidRPr="00D42477">
        <w:rPr>
          <w:szCs w:val="28"/>
        </w:rPr>
        <w:t xml:space="preserve">- муниципальное бюджетное учреждение </w:t>
      </w:r>
      <w:r>
        <w:rPr>
          <w:szCs w:val="28"/>
        </w:rPr>
        <w:t>спортивной подготовки</w:t>
      </w:r>
      <w:r w:rsidRPr="00D42477">
        <w:rPr>
          <w:szCs w:val="28"/>
        </w:rPr>
        <w:t xml:space="preserve"> </w:t>
      </w:r>
      <w:r>
        <w:rPr>
          <w:szCs w:val="28"/>
        </w:rPr>
        <w:t>сп</w:t>
      </w:r>
      <w:r w:rsidRPr="00D42477">
        <w:rPr>
          <w:szCs w:val="28"/>
        </w:rPr>
        <w:t>орти</w:t>
      </w:r>
      <w:r w:rsidR="00233818">
        <w:rPr>
          <w:szCs w:val="28"/>
        </w:rPr>
        <w:t>-</w:t>
      </w:r>
      <w:r w:rsidRPr="00D42477">
        <w:rPr>
          <w:szCs w:val="28"/>
        </w:rPr>
        <w:t xml:space="preserve">вная школа олимпийского резерва по зимним видам спорта </w:t>
      </w:r>
      <w:r>
        <w:rPr>
          <w:szCs w:val="28"/>
        </w:rPr>
        <w:t>«</w:t>
      </w:r>
      <w:r w:rsidRPr="00D42477">
        <w:rPr>
          <w:szCs w:val="28"/>
        </w:rPr>
        <w:t>Кедр</w:t>
      </w:r>
      <w:r>
        <w:t>»;</w:t>
      </w:r>
    </w:p>
    <w:p w:rsidR="00DB6ACF" w:rsidRDefault="00DB6ACF" w:rsidP="00DB6ACF">
      <w:pPr>
        <w:ind w:firstLine="567"/>
        <w:jc w:val="both"/>
        <w:rPr>
          <w:szCs w:val="28"/>
        </w:rPr>
      </w:pPr>
      <w:r w:rsidRPr="00A96E3F">
        <w:rPr>
          <w:szCs w:val="28"/>
        </w:rPr>
        <w:t>- муниципальное бюджетное учреждение спортивной подготовки спорти</w:t>
      </w:r>
      <w:r w:rsidR="00233818">
        <w:rPr>
          <w:szCs w:val="28"/>
        </w:rPr>
        <w:t>-</w:t>
      </w:r>
      <w:r w:rsidRPr="00A96E3F">
        <w:rPr>
          <w:szCs w:val="28"/>
        </w:rPr>
        <w:t>вная школа «Аверс»</w:t>
      </w:r>
      <w:r>
        <w:rPr>
          <w:szCs w:val="28"/>
        </w:rPr>
        <w:t>.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1.3.2.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слова «Федеральный закон от 29.12.2012 № 273-ФЗ                     «Об образовании в Российской Федерации» исключить. 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>1.3.3. Приложение 1 к стандарту качества муниципальной работы «Обеспечение доступа к объектам спорта» изложить в новой редакции согласно приложению 3 к настоящему постановлению.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1.4. В приложении 9 к постановлению: 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1.4.1.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изложить в следующей редакции: </w:t>
      </w:r>
    </w:p>
    <w:p w:rsidR="00CA7D57" w:rsidRDefault="00DB6ACF" w:rsidP="00DB6AC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CA7D57" w:rsidRPr="00CA7D57">
        <w:rPr>
          <w:rFonts w:ascii="Times New Roman" w:hAnsi="Times New Roman"/>
          <w:b w:val="0"/>
          <w:sz w:val="28"/>
          <w:szCs w:val="28"/>
        </w:rPr>
        <w:t xml:space="preserve">Муниципальные учреждения, в отношении которых применяется стандарт качества муниципальной работы </w:t>
      </w:r>
    </w:p>
    <w:p w:rsidR="00DB6ACF" w:rsidRPr="006C4329" w:rsidRDefault="00DB6ACF" w:rsidP="00DB6AC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Муниципальные учреждения, в отношении которых применяется стандарт качества муниципальной работы </w:t>
      </w:r>
      <w:r w:rsidRPr="006C4329">
        <w:rPr>
          <w:rFonts w:ascii="Times New Roman" w:hAnsi="Times New Roman"/>
          <w:b w:val="0"/>
          <w:iCs/>
          <w:sz w:val="28"/>
          <w:szCs w:val="28"/>
        </w:rPr>
        <w:t>«Организация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6C4329">
        <w:rPr>
          <w:rFonts w:ascii="Times New Roman" w:hAnsi="Times New Roman"/>
          <w:b w:val="0"/>
          <w:iCs/>
          <w:sz w:val="28"/>
          <w:szCs w:val="28"/>
        </w:rPr>
        <w:t>и проведение спортивно-оздоровительной работы по развитию физической культуры и спорта среди различных групп населения»</w:t>
      </w:r>
      <w:r w:rsidRPr="006C4329">
        <w:rPr>
          <w:rFonts w:ascii="Times New Roman" w:hAnsi="Times New Roman"/>
          <w:b w:val="0"/>
          <w:sz w:val="28"/>
          <w:szCs w:val="28"/>
        </w:rPr>
        <w:t>: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>- муниципальное бюджетное учреждение спортивной подготовки спорти</w:t>
      </w:r>
      <w:r>
        <w:rPr>
          <w:szCs w:val="28"/>
        </w:rPr>
        <w:t>-</w:t>
      </w:r>
      <w:r w:rsidRPr="00891CBD">
        <w:rPr>
          <w:szCs w:val="28"/>
        </w:rPr>
        <w:t>вная школа «Аверс»;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 xml:space="preserve">- муниципальное бюджетное учреждение </w:t>
      </w:r>
      <w:r>
        <w:rPr>
          <w:szCs w:val="28"/>
        </w:rPr>
        <w:t>спортивной подготовки спорти</w:t>
      </w:r>
      <w:r w:rsidR="00CA7D57">
        <w:rPr>
          <w:szCs w:val="28"/>
        </w:rPr>
        <w:t>-</w:t>
      </w:r>
      <w:r>
        <w:rPr>
          <w:szCs w:val="28"/>
        </w:rPr>
        <w:t xml:space="preserve">вная школа олимпийского </w:t>
      </w:r>
      <w:r w:rsidRPr="00891CBD">
        <w:rPr>
          <w:szCs w:val="28"/>
        </w:rPr>
        <w:t>резерва «Ермак»;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 xml:space="preserve">- муниципальное бюджетное учреждение </w:t>
      </w:r>
      <w:r>
        <w:rPr>
          <w:szCs w:val="28"/>
        </w:rPr>
        <w:t xml:space="preserve">спортивной подготовки спорти-вная школа олимпийского  </w:t>
      </w:r>
      <w:r w:rsidRPr="00891CBD">
        <w:rPr>
          <w:szCs w:val="28"/>
        </w:rPr>
        <w:t>резерва по зимним видам спорта «Кедр»;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 xml:space="preserve">- муниципальное автономное учреждение </w:t>
      </w:r>
      <w:r>
        <w:rPr>
          <w:szCs w:val="28"/>
        </w:rPr>
        <w:t xml:space="preserve">спортивной подготовки спорти-вная школа олимпийского </w:t>
      </w:r>
      <w:r w:rsidRPr="00891CBD">
        <w:rPr>
          <w:szCs w:val="28"/>
        </w:rPr>
        <w:t>резерва «Олимп»;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 xml:space="preserve">- муниципальное бюджетное учреждение </w:t>
      </w:r>
      <w:r>
        <w:rPr>
          <w:szCs w:val="28"/>
        </w:rPr>
        <w:t xml:space="preserve">спортивной подготовки </w:t>
      </w:r>
      <w:r w:rsidRPr="00891CBD">
        <w:rPr>
          <w:szCs w:val="28"/>
        </w:rPr>
        <w:t>спорти</w:t>
      </w:r>
      <w:r>
        <w:rPr>
          <w:szCs w:val="28"/>
        </w:rPr>
        <w:t>-</w:t>
      </w:r>
      <w:r w:rsidRPr="00DB6ACF">
        <w:rPr>
          <w:spacing w:val="-4"/>
          <w:szCs w:val="28"/>
        </w:rPr>
        <w:t>вная школа олимпийского резерва «Югория» имени Арарата Агвановича Пилояна;</w:t>
      </w:r>
    </w:p>
    <w:p w:rsidR="00DB6ACF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 xml:space="preserve">- муниципальное бюджетное учреждение </w:t>
      </w:r>
      <w:r>
        <w:rPr>
          <w:szCs w:val="28"/>
        </w:rPr>
        <w:t xml:space="preserve">спортивной подготовки </w:t>
      </w:r>
      <w:r w:rsidRPr="00891CBD">
        <w:rPr>
          <w:szCs w:val="28"/>
        </w:rPr>
        <w:t>спорти</w:t>
      </w:r>
      <w:r>
        <w:rPr>
          <w:szCs w:val="28"/>
        </w:rPr>
        <w:t>-</w:t>
      </w:r>
      <w:r w:rsidRPr="00891CBD">
        <w:rPr>
          <w:szCs w:val="28"/>
        </w:rPr>
        <w:t>вная школа «Виктория»;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>- муниципальное бюджетное учреждение спортивной подготовки спорти-вная школа олимпийского резерва № 1;</w:t>
      </w:r>
    </w:p>
    <w:p w:rsidR="00DB6ACF" w:rsidRPr="00891CBD" w:rsidRDefault="00DB6ACF" w:rsidP="00DB6ACF">
      <w:pPr>
        <w:ind w:firstLine="567"/>
        <w:jc w:val="both"/>
        <w:rPr>
          <w:szCs w:val="28"/>
        </w:rPr>
      </w:pPr>
      <w:r w:rsidRPr="00891CBD">
        <w:rPr>
          <w:iCs/>
          <w:szCs w:val="28"/>
        </w:rPr>
        <w:lastRenderedPageBreak/>
        <w:t>- муниципальное автономное учреждение «Ледовый Дворец спорта»</w:t>
      </w:r>
      <w:r w:rsidRPr="00891CBD">
        <w:rPr>
          <w:szCs w:val="28"/>
        </w:rPr>
        <w:t>.</w:t>
      </w:r>
    </w:p>
    <w:p w:rsidR="00DB6ACF" w:rsidRDefault="00DB6ACF" w:rsidP="00DB6ACF">
      <w:pPr>
        <w:ind w:firstLine="567"/>
        <w:jc w:val="both"/>
        <w:rPr>
          <w:szCs w:val="28"/>
        </w:rPr>
      </w:pPr>
      <w:r w:rsidRPr="00891CBD">
        <w:rPr>
          <w:szCs w:val="28"/>
        </w:rPr>
        <w:t>Информация об учреждениях, в отношении которых применяется стандарт качества муниципальной работы, изложена в приложении 1 к настоящему             стандарту</w:t>
      </w:r>
      <w:r>
        <w:rPr>
          <w:szCs w:val="28"/>
        </w:rPr>
        <w:t>».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1.4.2.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слова «Федеральный закон от 29.12.2012 № 273-ФЗ                   «Об образовании в Российской Федерации» исключить. 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1.4.3. Пункт 2 раздела </w:t>
      </w:r>
      <w:r>
        <w:rPr>
          <w:szCs w:val="28"/>
          <w:lang w:val="en-US"/>
        </w:rPr>
        <w:t>III</w:t>
      </w:r>
      <w:r w:rsidRPr="00B47C94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bookmarkStart w:id="5" w:name="sub_9032"/>
      <w:r>
        <w:rPr>
          <w:szCs w:val="28"/>
        </w:rPr>
        <w:t>«</w:t>
      </w:r>
      <w:r w:rsidRPr="00B47C94">
        <w:rPr>
          <w:szCs w:val="28"/>
        </w:rPr>
        <w:t xml:space="preserve">2. Требования к качеству условий выполнения </w:t>
      </w:r>
      <w:r>
        <w:rPr>
          <w:szCs w:val="28"/>
        </w:rPr>
        <w:t xml:space="preserve">муниципальной </w:t>
      </w:r>
      <w:r w:rsidRPr="00B47C94">
        <w:rPr>
          <w:szCs w:val="28"/>
        </w:rPr>
        <w:t>работы.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bookmarkStart w:id="6" w:name="sub_9321"/>
      <w:bookmarkEnd w:id="5"/>
      <w:r w:rsidRPr="00B47C94">
        <w:rPr>
          <w:szCs w:val="28"/>
        </w:rPr>
        <w:t xml:space="preserve">2.1. Исполнитель муниципальной работы </w:t>
      </w:r>
      <w:bookmarkEnd w:id="6"/>
      <w:r w:rsidRPr="00B47C94">
        <w:rPr>
          <w:iCs/>
          <w:szCs w:val="28"/>
        </w:rPr>
        <w:t xml:space="preserve">«Организация и проведение </w:t>
      </w:r>
      <w:r w:rsidR="00233818">
        <w:rPr>
          <w:iCs/>
          <w:szCs w:val="28"/>
        </w:rPr>
        <w:t xml:space="preserve">                   </w:t>
      </w:r>
      <w:r w:rsidRPr="00B47C94">
        <w:rPr>
          <w:iCs/>
          <w:spacing w:val="-6"/>
          <w:szCs w:val="28"/>
        </w:rPr>
        <w:t>спортивно-оздоровительной работы по развитию физической культуры и спорта</w:t>
      </w:r>
      <w:r w:rsidRPr="00B47C94">
        <w:rPr>
          <w:iCs/>
          <w:szCs w:val="28"/>
        </w:rPr>
        <w:t xml:space="preserve"> среди различных групп населения»: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r w:rsidRPr="00B47C94">
        <w:rPr>
          <w:szCs w:val="28"/>
        </w:rPr>
        <w:t xml:space="preserve">- должен иметь разработанные </w:t>
      </w:r>
      <w:r>
        <w:rPr>
          <w:szCs w:val="28"/>
        </w:rPr>
        <w:t xml:space="preserve">программы по физической культуре и спорту для занимающихся </w:t>
      </w:r>
      <w:r w:rsidRPr="003C2575">
        <w:rPr>
          <w:szCs w:val="28"/>
        </w:rPr>
        <w:t>в группах физической подготовки.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Объем предоставления тренировочной нагрузки при предоставлении муниципальной работы для занимающихся определяется из расчета 38 недель (с сентября по июнь) по 3 занятия в неделю;   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r w:rsidRPr="00B47C94">
        <w:rPr>
          <w:szCs w:val="28"/>
        </w:rPr>
        <w:t xml:space="preserve">- должен иметь разрешение органов Государственного пожарного надзора на эксплуатацию зданий </w:t>
      </w:r>
      <w:r>
        <w:rPr>
          <w:szCs w:val="28"/>
        </w:rPr>
        <w:t xml:space="preserve">спортивных объектов </w:t>
      </w:r>
      <w:r w:rsidRPr="00B47C94">
        <w:rPr>
          <w:szCs w:val="28"/>
        </w:rPr>
        <w:t>и помещений спортивной организации, связанных с массовым пребыванием людей;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r w:rsidRPr="00B47C94">
        <w:rPr>
          <w:szCs w:val="28"/>
        </w:rPr>
        <w:t xml:space="preserve">- не должен привлекать занимающихся </w:t>
      </w:r>
      <w:r w:rsidRPr="003C2575">
        <w:rPr>
          <w:szCs w:val="28"/>
        </w:rPr>
        <w:t>групп физической подготовки</w:t>
      </w:r>
      <w:r w:rsidRPr="00B47C94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B47C94">
        <w:rPr>
          <w:szCs w:val="28"/>
        </w:rPr>
        <w:t>без их согласия (если занимающийся является совершеннолетним)                           или их родителей (законных представителей) к труду,</w:t>
      </w:r>
      <w:r>
        <w:rPr>
          <w:szCs w:val="28"/>
        </w:rPr>
        <w:t xml:space="preserve"> не предусмотренному                       программой</w:t>
      </w:r>
      <w:r w:rsidRPr="00B47C94">
        <w:rPr>
          <w:szCs w:val="28"/>
        </w:rPr>
        <w:t>;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r w:rsidRPr="00B47C94">
        <w:rPr>
          <w:szCs w:val="28"/>
        </w:rPr>
        <w:t xml:space="preserve">- не должен принуждать занимающихся к вступлению в общественные, </w:t>
      </w:r>
      <w:r>
        <w:rPr>
          <w:szCs w:val="28"/>
        </w:rPr>
        <w:t xml:space="preserve">                   </w:t>
      </w:r>
      <w:r w:rsidRPr="00B47C94">
        <w:rPr>
          <w:szCs w:val="28"/>
        </w:rPr>
        <w:t>общественно-политические организации (объединения), движения и партии,            а также принудительно привлекать их к деятельности этих организаций                     и участию в агитационных кампаниях и политических акциях;</w:t>
      </w:r>
    </w:p>
    <w:p w:rsidR="00DB6ACF" w:rsidRPr="00B47C94" w:rsidRDefault="00DB6ACF" w:rsidP="00DB6ACF">
      <w:pPr>
        <w:ind w:firstLine="567"/>
        <w:jc w:val="both"/>
        <w:rPr>
          <w:szCs w:val="28"/>
        </w:rPr>
      </w:pPr>
      <w:r w:rsidRPr="00B47C94">
        <w:rPr>
          <w:szCs w:val="28"/>
        </w:rPr>
        <w:t xml:space="preserve">- должен производить отмену занятий в зимнее время года в связи с низкой температурой воздуха в соответствии с температурным режимом с учетом </w:t>
      </w:r>
      <w:r>
        <w:rPr>
          <w:szCs w:val="28"/>
        </w:rPr>
        <w:t xml:space="preserve">                     </w:t>
      </w:r>
      <w:r w:rsidRPr="00B47C94">
        <w:rPr>
          <w:szCs w:val="28"/>
        </w:rPr>
        <w:t>возраста занимающихся.</w:t>
      </w:r>
    </w:p>
    <w:p w:rsidR="00DB6ACF" w:rsidRDefault="00DB6ACF" w:rsidP="00DB6ACF">
      <w:pPr>
        <w:ind w:firstLine="567"/>
        <w:jc w:val="both"/>
        <w:rPr>
          <w:szCs w:val="28"/>
        </w:rPr>
      </w:pPr>
      <w:r w:rsidRPr="00B47C94">
        <w:rPr>
          <w:szCs w:val="28"/>
        </w:rPr>
        <w:t>Система организации тренировочной деятельности в актированные                дни определяется учреждением. В случае явки занимающихся на трениров</w:t>
      </w:r>
      <w:r>
        <w:rPr>
          <w:szCs w:val="28"/>
        </w:rPr>
        <w:t>очное занятие</w:t>
      </w:r>
      <w:r w:rsidRPr="00B47C94">
        <w:rPr>
          <w:szCs w:val="28"/>
        </w:rPr>
        <w:t xml:space="preserve"> </w:t>
      </w:r>
      <w:r w:rsidRPr="003C2575">
        <w:rPr>
          <w:spacing w:val="-4"/>
          <w:szCs w:val="28"/>
        </w:rPr>
        <w:t xml:space="preserve">тренеры (инструкторы по спорту) проводят с ними индивидуальную </w:t>
      </w:r>
      <w:r>
        <w:rPr>
          <w:spacing w:val="-4"/>
          <w:szCs w:val="28"/>
        </w:rPr>
        <w:t xml:space="preserve">                   </w:t>
      </w:r>
      <w:r w:rsidRPr="003C2575">
        <w:rPr>
          <w:spacing w:val="-4"/>
          <w:szCs w:val="28"/>
        </w:rPr>
        <w:t>работу либо групповые</w:t>
      </w:r>
      <w:r w:rsidRPr="003C2575">
        <w:rPr>
          <w:szCs w:val="28"/>
        </w:rPr>
        <w:t xml:space="preserve"> занятия и</w:t>
      </w:r>
      <w:r w:rsidRPr="00B47C94">
        <w:rPr>
          <w:szCs w:val="28"/>
        </w:rPr>
        <w:t xml:space="preserve"> контролируют отправку занимающихся </w:t>
      </w:r>
      <w:r>
        <w:rPr>
          <w:szCs w:val="28"/>
        </w:rPr>
        <w:t xml:space="preserve">                        </w:t>
      </w:r>
      <w:r w:rsidRPr="00B47C94">
        <w:rPr>
          <w:szCs w:val="28"/>
        </w:rPr>
        <w:t>домой</w:t>
      </w:r>
      <w:r>
        <w:rPr>
          <w:szCs w:val="28"/>
        </w:rPr>
        <w:t>».</w:t>
      </w:r>
    </w:p>
    <w:p w:rsidR="00DB6ACF" w:rsidRDefault="00DB6ACF" w:rsidP="00DB6AC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1.4.4. </w:t>
      </w:r>
      <w:r w:rsidRPr="00F02ECF">
        <w:rPr>
          <w:rFonts w:ascii="Times New Roman" w:hAnsi="Times New Roman"/>
          <w:b w:val="0"/>
          <w:sz w:val="28"/>
          <w:szCs w:val="28"/>
        </w:rPr>
        <w:t xml:space="preserve">Приложение 1 к стандарту качества </w:t>
      </w:r>
      <w:r w:rsidR="00233818">
        <w:rPr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F02ECF">
        <w:rPr>
          <w:rFonts w:ascii="Times New Roman" w:hAnsi="Times New Roman"/>
          <w:b w:val="0"/>
          <w:iCs/>
          <w:sz w:val="28"/>
          <w:szCs w:val="28"/>
        </w:rPr>
        <w:t>Организация и проведение спортивно-оздоровительной работы по</w:t>
      </w:r>
      <w:r w:rsidRPr="006C4329">
        <w:rPr>
          <w:rFonts w:ascii="Times New Roman" w:hAnsi="Times New Roman"/>
          <w:b w:val="0"/>
          <w:iCs/>
          <w:sz w:val="28"/>
          <w:szCs w:val="28"/>
        </w:rPr>
        <w:t xml:space="preserve"> развитию физической культуры и спорта среди различных групп населения»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4 к настоящему постановлению.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1.5. В приложениях </w:t>
      </w:r>
      <w:r w:rsidR="00CA7D57">
        <w:rPr>
          <w:szCs w:val="28"/>
        </w:rPr>
        <w:t xml:space="preserve">1 – 10 </w:t>
      </w:r>
      <w:r>
        <w:rPr>
          <w:szCs w:val="28"/>
        </w:rPr>
        <w:t>к постановлению слова «</w:t>
      </w:r>
      <w:r w:rsidRPr="006F2C27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постановление</w:t>
      </w:r>
      <w:r w:rsidRPr="00DB6ACF">
        <w:rPr>
          <w:szCs w:val="28"/>
        </w:rPr>
        <w:t xml:space="preserve"> </w:t>
      </w:r>
      <w:r w:rsidRPr="006F2C27">
        <w:rPr>
          <w:szCs w:val="28"/>
        </w:rPr>
        <w:t xml:space="preserve">Правительства </w:t>
      </w:r>
      <w:r w:rsidRPr="00DB6ACF">
        <w:rPr>
          <w:spacing w:val="-4"/>
          <w:szCs w:val="28"/>
        </w:rPr>
        <w:t>Российской Федерации от 26.02.2014 № 151 «О формировании и ведении базовых</w:t>
      </w:r>
      <w:r w:rsidRPr="006F2C27">
        <w:rPr>
          <w:szCs w:val="28"/>
        </w:rPr>
        <w:t xml:space="preserve"> (отраслевых) перечней государственных и муниципальных услуг </w:t>
      </w:r>
      <w:r w:rsidR="00CA7D57">
        <w:rPr>
          <w:szCs w:val="28"/>
        </w:rPr>
        <w:t xml:space="preserve">                  </w:t>
      </w:r>
      <w:r w:rsidRPr="006F2C27">
        <w:rPr>
          <w:szCs w:val="28"/>
        </w:rPr>
        <w:t>и работ, формировании, ведении и утверждении ведомственных перечней госу</w:t>
      </w:r>
      <w:r w:rsidRPr="006F2C27">
        <w:rPr>
          <w:szCs w:val="28"/>
        </w:rPr>
        <w:lastRenderedPageBreak/>
        <w:t>дарственных услуг и работ, оказываемых и выполняемых федеральными госу</w:t>
      </w:r>
      <w:r w:rsidRPr="00CA7D57">
        <w:rPr>
          <w:spacing w:val="-4"/>
          <w:szCs w:val="28"/>
        </w:rPr>
        <w:t xml:space="preserve">дарственными учреждениями, и об общих требованиях к формированию, ведению </w:t>
      </w:r>
      <w:r w:rsidRPr="006F2C27">
        <w:rPr>
          <w:szCs w:val="28"/>
        </w:rPr>
        <w:t>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rPr>
          <w:szCs w:val="28"/>
        </w:rPr>
        <w:t xml:space="preserve"> исключить. 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</w:t>
      </w:r>
      <w:r w:rsidRPr="00DB6ACF">
        <w:rPr>
          <w:spacing w:val="-4"/>
          <w:szCs w:val="28"/>
        </w:rPr>
        <w:t>мации опубликовать настоящее постановление 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города.</w:t>
      </w:r>
    </w:p>
    <w:p w:rsidR="00DB6ACF" w:rsidRDefault="00DB6ACF" w:rsidP="00DB6ACF">
      <w:pPr>
        <w:tabs>
          <w:tab w:val="left" w:pos="426"/>
          <w:tab w:val="left" w:pos="993"/>
        </w:tabs>
        <w:ind w:firstLine="567"/>
        <w:jc w:val="both"/>
        <w:rPr>
          <w:szCs w:val="28"/>
        </w:rPr>
      </w:pPr>
      <w:r w:rsidRPr="00CA7D57">
        <w:rPr>
          <w:spacing w:val="-6"/>
          <w:szCs w:val="28"/>
        </w:rPr>
        <w:t>3. Действие настоящего постановления распростран</w:t>
      </w:r>
      <w:r w:rsidR="00CA7D57" w:rsidRPr="00CA7D57">
        <w:rPr>
          <w:spacing w:val="-6"/>
          <w:szCs w:val="28"/>
        </w:rPr>
        <w:t>яется</w:t>
      </w:r>
      <w:r w:rsidRPr="00CA7D57">
        <w:rPr>
          <w:spacing w:val="-6"/>
          <w:szCs w:val="28"/>
        </w:rPr>
        <w:t xml:space="preserve"> на правоотношения</w:t>
      </w:r>
      <w:r>
        <w:rPr>
          <w:szCs w:val="28"/>
        </w:rPr>
        <w:t xml:space="preserve">, </w:t>
      </w:r>
      <w:r w:rsidRPr="003229C1">
        <w:rPr>
          <w:szCs w:val="28"/>
        </w:rPr>
        <w:t>возникшие с 01.</w:t>
      </w:r>
      <w:r>
        <w:rPr>
          <w:szCs w:val="28"/>
        </w:rPr>
        <w:t>01</w:t>
      </w:r>
      <w:r w:rsidRPr="003229C1">
        <w:rPr>
          <w:szCs w:val="28"/>
        </w:rPr>
        <w:t>.201</w:t>
      </w:r>
      <w:r w:rsidRPr="009368B6">
        <w:rPr>
          <w:szCs w:val="28"/>
        </w:rPr>
        <w:t>8.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4. Контроль за выполнением постановления возложить на заместителя  Главы города Пелевина А.Р. </w:t>
      </w: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   В.Н. Шувалов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B6ACF" w:rsidRDefault="00DB6ACF" w:rsidP="00DB6ACF"/>
    <w:p w:rsidR="00DB6ACF" w:rsidRDefault="00DB6ACF" w:rsidP="00DB6ACF"/>
    <w:p w:rsidR="00DB6ACF" w:rsidRPr="00CE1C52" w:rsidRDefault="00DB6ACF" w:rsidP="00DB6ACF"/>
    <w:p w:rsidR="00DB6ACF" w:rsidRDefault="00DB6ACF" w:rsidP="00DB6AC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ACF" w:rsidRDefault="00DB6ACF" w:rsidP="00DB6ACF"/>
    <w:p w:rsidR="00DB6ACF" w:rsidRDefault="00DB6ACF" w:rsidP="00DB6ACF"/>
    <w:p w:rsidR="00DB6ACF" w:rsidRPr="00CE1C52" w:rsidRDefault="00DB6ACF" w:rsidP="00DB6ACF"/>
    <w:p w:rsidR="00DB6ACF" w:rsidRDefault="00DB6ACF" w:rsidP="00DB6AC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ACF" w:rsidRDefault="00DB6ACF" w:rsidP="00DB6AC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ACF" w:rsidRDefault="00DB6ACF" w:rsidP="00DB6AC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ACF" w:rsidRDefault="00DB6ACF" w:rsidP="00DB6AC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/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B6ACF" w:rsidRPr="00374986" w:rsidRDefault="00DB6ACF" w:rsidP="00DB6ACF">
      <w:pPr>
        <w:ind w:left="6237"/>
        <w:rPr>
          <w:szCs w:val="28"/>
        </w:rPr>
      </w:pPr>
      <w:r>
        <w:rPr>
          <w:szCs w:val="28"/>
        </w:rPr>
        <w:t>от ___________ № ________</w:t>
      </w:r>
    </w:p>
    <w:p w:rsidR="00DB6ACF" w:rsidRPr="00374986" w:rsidRDefault="00DB6ACF" w:rsidP="00DB6ACF">
      <w:pPr>
        <w:rPr>
          <w:szCs w:val="28"/>
        </w:rPr>
      </w:pPr>
    </w:p>
    <w:p w:rsidR="00DB6ACF" w:rsidRPr="00374986" w:rsidRDefault="00DB6ACF" w:rsidP="00DB6ACF">
      <w:pPr>
        <w:rPr>
          <w:szCs w:val="28"/>
        </w:rPr>
      </w:pPr>
    </w:p>
    <w:p w:rsidR="00CA7D57" w:rsidRDefault="00DB6ACF" w:rsidP="00DB6ACF">
      <w:pPr>
        <w:jc w:val="center"/>
        <w:rPr>
          <w:szCs w:val="28"/>
        </w:rPr>
      </w:pPr>
      <w:r w:rsidRPr="00374986">
        <w:rPr>
          <w:szCs w:val="28"/>
        </w:rPr>
        <w:t xml:space="preserve">Учреждения, </w:t>
      </w:r>
    </w:p>
    <w:p w:rsidR="00DB6ACF" w:rsidRDefault="00DB6ACF" w:rsidP="00DB6ACF">
      <w:pPr>
        <w:jc w:val="center"/>
        <w:rPr>
          <w:szCs w:val="28"/>
        </w:rPr>
      </w:pPr>
      <w:r w:rsidRPr="00374986">
        <w:rPr>
          <w:szCs w:val="28"/>
        </w:rPr>
        <w:t>в отношении которых применяется стандарт качества муниципальной работы</w:t>
      </w:r>
    </w:p>
    <w:p w:rsidR="00DB6ACF" w:rsidRPr="00374986" w:rsidRDefault="00DB6ACF" w:rsidP="00DB6ACF">
      <w:pPr>
        <w:jc w:val="center"/>
        <w:rPr>
          <w:szCs w:val="28"/>
        </w:rPr>
      </w:pPr>
    </w:p>
    <w:tbl>
      <w:tblPr>
        <w:tblW w:w="97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552"/>
        <w:gridCol w:w="1730"/>
        <w:gridCol w:w="3090"/>
      </w:tblGrid>
      <w:tr w:rsidR="00DB6ACF" w:rsidRPr="00374986" w:rsidTr="00DB6ACF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Наименование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График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работы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Телефон,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интернет-сайт,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e-mail</w:t>
            </w:r>
          </w:p>
        </w:tc>
      </w:tr>
      <w:tr w:rsidR="00DB6ACF" w:rsidRPr="000D513F" w:rsidTr="00DB6ACF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Муниципальное бюджетное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учреж</w:t>
            </w:r>
            <w:r>
              <w:rPr>
                <w:sz w:val="24"/>
                <w:szCs w:val="24"/>
              </w:rPr>
              <w:t>-</w:t>
            </w:r>
            <w:r w:rsidRPr="00DB6ACF">
              <w:rPr>
                <w:sz w:val="24"/>
                <w:szCs w:val="24"/>
              </w:rPr>
              <w:t>дение Центр физической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подготовки «Надежда»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628402, Ханты-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Мансийский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автономный округ – Югра,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город Сургут,</w:t>
            </w:r>
          </w:p>
          <w:p w:rsidR="00DB6ACF" w:rsidRPr="00DB6ACF" w:rsidRDefault="00DB6ACF" w:rsidP="00A60D99">
            <w:pPr>
              <w:rPr>
                <w:spacing w:val="-8"/>
                <w:sz w:val="24"/>
                <w:szCs w:val="24"/>
              </w:rPr>
            </w:pPr>
            <w:r w:rsidRPr="00DB6ACF">
              <w:rPr>
                <w:spacing w:val="-8"/>
                <w:sz w:val="24"/>
                <w:szCs w:val="24"/>
              </w:rPr>
              <w:t>улица Студенческая,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понедельник </w:t>
            </w:r>
            <w:r>
              <w:rPr>
                <w:sz w:val="24"/>
                <w:szCs w:val="24"/>
              </w:rPr>
              <w:t xml:space="preserve">– </w:t>
            </w: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09.00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7.12, о</w:t>
            </w:r>
            <w:r w:rsidRPr="00DB6ACF">
              <w:rPr>
                <w:sz w:val="24"/>
                <w:szCs w:val="24"/>
              </w:rPr>
              <w:t xml:space="preserve">бед 13.00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(3462)32-73-52,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www.nadezhda-sport.ru,</w:t>
            </w:r>
          </w:p>
          <w:p w:rsidR="00DB6ACF" w:rsidRPr="00DB6ACF" w:rsidRDefault="00DB6ACF" w:rsidP="00A60D99">
            <w:pPr>
              <w:rPr>
                <w:spacing w:val="-10"/>
                <w:sz w:val="24"/>
                <w:szCs w:val="24"/>
                <w:lang w:val="en-US"/>
              </w:rPr>
            </w:pPr>
            <w:r w:rsidRPr="00DB6ACF">
              <w:rPr>
                <w:spacing w:val="-10"/>
                <w:sz w:val="24"/>
                <w:szCs w:val="24"/>
                <w:lang w:val="en-US"/>
              </w:rPr>
              <w:t>e-mail: Nadegda@ admsurgut.ru</w:t>
            </w:r>
          </w:p>
        </w:tc>
      </w:tr>
      <w:tr w:rsidR="00DB6ACF" w:rsidRPr="000D513F" w:rsidTr="00DB6ACF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6ACF">
              <w:rPr>
                <w:sz w:val="24"/>
                <w:szCs w:val="24"/>
              </w:rPr>
              <w:t>втономное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учреждение «Ледовый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Дворец спорта»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628403, Ханты-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Мансийский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автономный округ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Югра,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город Сургут,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Югорский тракт, 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09.00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18.00,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09.00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17.10</w:t>
            </w:r>
            <w:r>
              <w:rPr>
                <w:sz w:val="24"/>
                <w:szCs w:val="24"/>
              </w:rPr>
              <w:t>,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6ACF">
              <w:rPr>
                <w:sz w:val="24"/>
                <w:szCs w:val="24"/>
              </w:rPr>
              <w:t xml:space="preserve">бед 13.00 </w:t>
            </w:r>
            <w:r>
              <w:rPr>
                <w:sz w:val="24"/>
                <w:szCs w:val="24"/>
              </w:rPr>
              <w:t>–</w:t>
            </w:r>
            <w:r w:rsidRPr="00DB6ACF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(3462)95-07-98,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www.lds-surgut.ru,</w:t>
            </w:r>
          </w:p>
          <w:p w:rsidR="00DB6ACF" w:rsidRPr="00DB6ACF" w:rsidRDefault="00DB6ACF" w:rsidP="00A60D99">
            <w:pPr>
              <w:rPr>
                <w:spacing w:val="-8"/>
                <w:sz w:val="24"/>
                <w:szCs w:val="24"/>
                <w:lang w:val="en-US"/>
              </w:rPr>
            </w:pPr>
            <w:r w:rsidRPr="00DB6ACF">
              <w:rPr>
                <w:spacing w:val="-8"/>
                <w:sz w:val="24"/>
                <w:szCs w:val="24"/>
                <w:lang w:val="en-US"/>
              </w:rPr>
              <w:t>e-mail: mbulds@admsurgut.ru</w:t>
            </w:r>
          </w:p>
        </w:tc>
      </w:tr>
    </w:tbl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szCs w:val="28"/>
          <w:lang w:val="en-US"/>
        </w:rPr>
      </w:pPr>
    </w:p>
    <w:p w:rsidR="00DB6ACF" w:rsidRPr="00374986" w:rsidRDefault="00DB6ACF" w:rsidP="00DB6ACF">
      <w:pPr>
        <w:rPr>
          <w:lang w:val="en-US"/>
        </w:rPr>
      </w:pPr>
    </w:p>
    <w:p w:rsidR="00DB6ACF" w:rsidRPr="00060301" w:rsidRDefault="00DB6ACF" w:rsidP="00DB6ACF">
      <w:pPr>
        <w:pStyle w:val="1"/>
        <w:keepNext w:val="0"/>
        <w:widowControl w:val="0"/>
        <w:spacing w:before="0" w:after="0"/>
        <w:ind w:left="6096"/>
        <w:rPr>
          <w:rFonts w:ascii="Times New Roman" w:hAnsi="Times New Roman"/>
          <w:b w:val="0"/>
          <w:sz w:val="28"/>
          <w:szCs w:val="28"/>
        </w:rPr>
      </w:pPr>
      <w:r w:rsidRPr="0006030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DB6ACF" w:rsidRDefault="00DB6ACF" w:rsidP="00DB6ACF">
      <w:pPr>
        <w:widowControl w:val="0"/>
        <w:ind w:left="6096"/>
        <w:rPr>
          <w:szCs w:val="28"/>
        </w:rPr>
      </w:pPr>
      <w:r>
        <w:rPr>
          <w:szCs w:val="28"/>
        </w:rPr>
        <w:t>к</w:t>
      </w:r>
      <w:r w:rsidRPr="00060301">
        <w:rPr>
          <w:szCs w:val="28"/>
        </w:rPr>
        <w:t xml:space="preserve"> постановлению</w:t>
      </w:r>
    </w:p>
    <w:p w:rsidR="00DB6ACF" w:rsidRDefault="00DB6ACF" w:rsidP="00DB6ACF">
      <w:pPr>
        <w:widowControl w:val="0"/>
        <w:ind w:left="6096"/>
        <w:rPr>
          <w:szCs w:val="28"/>
        </w:rPr>
      </w:pPr>
      <w:r>
        <w:rPr>
          <w:szCs w:val="28"/>
        </w:rPr>
        <w:t>Администрации города</w:t>
      </w:r>
    </w:p>
    <w:p w:rsidR="00DB6ACF" w:rsidRDefault="00DB6ACF" w:rsidP="00DB6ACF">
      <w:pPr>
        <w:widowControl w:val="0"/>
        <w:ind w:left="6096"/>
        <w:rPr>
          <w:szCs w:val="28"/>
        </w:rPr>
      </w:pPr>
      <w:r>
        <w:rPr>
          <w:szCs w:val="28"/>
        </w:rPr>
        <w:t>от ____________ № _______</w:t>
      </w:r>
    </w:p>
    <w:p w:rsidR="00DB6ACF" w:rsidRDefault="00DB6ACF" w:rsidP="00CA7D57">
      <w:pPr>
        <w:widowControl w:val="0"/>
        <w:rPr>
          <w:szCs w:val="28"/>
        </w:rPr>
      </w:pPr>
    </w:p>
    <w:p w:rsidR="00DB6ACF" w:rsidRPr="00060301" w:rsidRDefault="00DB6ACF" w:rsidP="00CA7D57">
      <w:pPr>
        <w:widowControl w:val="0"/>
        <w:rPr>
          <w:szCs w:val="28"/>
        </w:rPr>
      </w:pPr>
    </w:p>
    <w:p w:rsidR="00DB6ACF" w:rsidRDefault="00DB6ACF" w:rsidP="00CA7D57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60301">
        <w:rPr>
          <w:rFonts w:ascii="Times New Roman" w:hAnsi="Times New Roman"/>
          <w:b w:val="0"/>
          <w:sz w:val="28"/>
          <w:szCs w:val="28"/>
        </w:rPr>
        <w:t>Стандарт</w:t>
      </w:r>
      <w:r w:rsidRPr="00060301">
        <w:rPr>
          <w:rFonts w:ascii="Times New Roman" w:hAnsi="Times New Roman"/>
          <w:b w:val="0"/>
          <w:sz w:val="28"/>
          <w:szCs w:val="28"/>
        </w:rPr>
        <w:br/>
        <w:t xml:space="preserve">качества муниципальной работы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060301">
        <w:rPr>
          <w:rFonts w:ascii="Times New Roman" w:hAnsi="Times New Roman"/>
          <w:b w:val="0"/>
          <w:sz w:val="28"/>
          <w:szCs w:val="28"/>
        </w:rPr>
        <w:t>Организация мероприятий по подготовке спортивных сборных команд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CA7D57" w:rsidRPr="00CA7D57" w:rsidRDefault="00CA7D57" w:rsidP="00CA7D57">
      <w:pPr>
        <w:rPr>
          <w:lang w:eastAsia="ru-RU"/>
        </w:rPr>
      </w:pPr>
    </w:p>
    <w:p w:rsidR="00DB6ACF" w:rsidRPr="00060301" w:rsidRDefault="00DB6ACF" w:rsidP="00DB6ACF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sub_20635"/>
      <w:r>
        <w:rPr>
          <w:rFonts w:ascii="Times New Roman" w:hAnsi="Times New Roman"/>
          <w:b w:val="0"/>
          <w:sz w:val="28"/>
          <w:szCs w:val="28"/>
        </w:rPr>
        <w:t>Раздел I</w:t>
      </w:r>
      <w:r w:rsidRPr="00060301">
        <w:rPr>
          <w:rFonts w:ascii="Times New Roman" w:hAnsi="Times New Roman"/>
          <w:b w:val="0"/>
          <w:sz w:val="28"/>
          <w:szCs w:val="28"/>
        </w:rPr>
        <w:t>. Муниципальные учреждения, в отношении которых применяется стандарт качества муниципальной работы</w:t>
      </w:r>
    </w:p>
    <w:bookmarkEnd w:id="7"/>
    <w:p w:rsidR="00DB6ACF" w:rsidRDefault="00DB6ACF" w:rsidP="00DB6ACF">
      <w:pPr>
        <w:widowControl w:val="0"/>
        <w:ind w:firstLine="567"/>
        <w:jc w:val="both"/>
        <w:rPr>
          <w:szCs w:val="28"/>
        </w:rPr>
      </w:pPr>
      <w:r w:rsidRPr="00060301">
        <w:rPr>
          <w:szCs w:val="28"/>
        </w:rPr>
        <w:t>Муниципальные учреждения, в отношении которых применяется стандарт</w:t>
      </w:r>
      <w:r>
        <w:rPr>
          <w:szCs w:val="28"/>
        </w:rPr>
        <w:t xml:space="preserve"> качества муниципальной работы «</w:t>
      </w:r>
      <w:r w:rsidRPr="00060301">
        <w:rPr>
          <w:szCs w:val="28"/>
        </w:rPr>
        <w:t xml:space="preserve">Организация мероприятий по подготовке </w:t>
      </w:r>
      <w:r w:rsidRPr="00DB6ACF">
        <w:rPr>
          <w:spacing w:val="-4"/>
          <w:szCs w:val="28"/>
        </w:rPr>
        <w:t>спортивных сборных команд»</w:t>
      </w:r>
      <w:r>
        <w:rPr>
          <w:spacing w:val="-4"/>
          <w:szCs w:val="28"/>
        </w:rPr>
        <w:t>:</w:t>
      </w:r>
      <w:r w:rsidRPr="00DB6ACF">
        <w:rPr>
          <w:spacing w:val="-4"/>
          <w:szCs w:val="28"/>
        </w:rPr>
        <w:t xml:space="preserve"> муниципальное автономное учреждение «Ледовый</w:t>
      </w:r>
      <w:r>
        <w:rPr>
          <w:szCs w:val="28"/>
        </w:rPr>
        <w:t xml:space="preserve"> Дворец спорта».</w:t>
      </w:r>
    </w:p>
    <w:p w:rsidR="00DB6ACF" w:rsidRPr="00060301" w:rsidRDefault="00DB6ACF" w:rsidP="00DB6ACF">
      <w:pPr>
        <w:widowControl w:val="0"/>
        <w:ind w:firstLine="567"/>
        <w:jc w:val="both"/>
        <w:rPr>
          <w:szCs w:val="28"/>
        </w:rPr>
      </w:pPr>
    </w:p>
    <w:p w:rsidR="00DB6ACF" w:rsidRPr="00DB6ACF" w:rsidRDefault="00DB6ACF" w:rsidP="00DB6ACF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sub_20636"/>
      <w:r w:rsidRPr="00DB6ACF"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Pr="00DB6ACF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DB6ACF">
        <w:rPr>
          <w:rFonts w:ascii="Times New Roman" w:hAnsi="Times New Roman"/>
          <w:b w:val="0"/>
          <w:sz w:val="28"/>
          <w:szCs w:val="28"/>
        </w:rPr>
        <w:t>. Нормативные правовые акты, регулирующие выполнение муниципальной работы</w:t>
      </w:r>
    </w:p>
    <w:bookmarkEnd w:id="8"/>
    <w:p w:rsidR="00DB6ACF" w:rsidRPr="00DB6ACF" w:rsidRDefault="00DB6ACF" w:rsidP="00DB6ACF">
      <w:pPr>
        <w:widowControl w:val="0"/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Конституция</w:t>
      </w:r>
      <w:r w:rsidRPr="00DB6ACF">
        <w:rPr>
          <w:szCs w:val="28"/>
        </w:rPr>
        <w:t xml:space="preserve"> Российской Федерации;</w:t>
      </w:r>
    </w:p>
    <w:p w:rsidR="00DB6ACF" w:rsidRPr="00DB6ACF" w:rsidRDefault="00DB6ACF" w:rsidP="00DB6ACF">
      <w:pPr>
        <w:widowControl w:val="0"/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Трудовой кодекс</w:t>
      </w:r>
      <w:r w:rsidRPr="00DB6ACF">
        <w:rPr>
          <w:szCs w:val="28"/>
        </w:rPr>
        <w:t xml:space="preserve"> Российской Федерации;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Федеральный закон</w:t>
      </w:r>
      <w:r w:rsidRPr="00DB6ACF">
        <w:rPr>
          <w:szCs w:val="28"/>
        </w:rPr>
        <w:t xml:space="preserve"> от 04.12.2007 №</w:t>
      </w:r>
      <w:r>
        <w:rPr>
          <w:szCs w:val="28"/>
        </w:rPr>
        <w:t xml:space="preserve"> </w:t>
      </w:r>
      <w:r w:rsidRPr="00DB6ACF">
        <w:rPr>
          <w:szCs w:val="28"/>
        </w:rPr>
        <w:t xml:space="preserve">329-ФЗ «О физической культуре </w:t>
      </w:r>
      <w:r>
        <w:rPr>
          <w:szCs w:val="28"/>
        </w:rPr>
        <w:t xml:space="preserve">             </w:t>
      </w:r>
      <w:r w:rsidRPr="00DB6ACF">
        <w:rPr>
          <w:szCs w:val="28"/>
        </w:rPr>
        <w:t>и спорте в Российской Федерации»;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Федеральный закон</w:t>
      </w:r>
      <w:r w:rsidRPr="00DB6ACF">
        <w:rPr>
          <w:szCs w:val="28"/>
        </w:rPr>
        <w:t xml:space="preserve"> от 21.12.1994 №</w:t>
      </w:r>
      <w:r>
        <w:rPr>
          <w:szCs w:val="28"/>
        </w:rPr>
        <w:t xml:space="preserve"> </w:t>
      </w:r>
      <w:r w:rsidRPr="00DB6ACF">
        <w:rPr>
          <w:szCs w:val="28"/>
        </w:rPr>
        <w:t>69-ФЗ «О пожарной безопасности»;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Федеральный закон</w:t>
      </w:r>
      <w:r w:rsidRPr="00DB6ACF">
        <w:rPr>
          <w:szCs w:val="28"/>
        </w:rPr>
        <w:t xml:space="preserve"> от 24.11.1995 №</w:t>
      </w:r>
      <w:r>
        <w:rPr>
          <w:szCs w:val="28"/>
        </w:rPr>
        <w:t xml:space="preserve"> </w:t>
      </w:r>
      <w:r w:rsidRPr="00DB6ACF">
        <w:rPr>
          <w:szCs w:val="28"/>
        </w:rPr>
        <w:t>181-ФЗ «О социальной защите инвалидов в Российской Федерации»;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Федеральный закон</w:t>
      </w:r>
      <w:r w:rsidRPr="00DB6ACF">
        <w:rPr>
          <w:szCs w:val="28"/>
        </w:rPr>
        <w:t xml:space="preserve"> от 24.07.1998 №</w:t>
      </w:r>
      <w:r>
        <w:rPr>
          <w:szCs w:val="28"/>
        </w:rPr>
        <w:t xml:space="preserve"> </w:t>
      </w:r>
      <w:r w:rsidRPr="00DB6ACF">
        <w:rPr>
          <w:szCs w:val="28"/>
        </w:rPr>
        <w:t>124-ФЗ «Об основных гарантиях прав ребенка в Российской Федерации»;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hyperlink r:id="rId8" w:history="1">
        <w:r w:rsidRPr="00DB6ACF">
          <w:rPr>
            <w:rStyle w:val="af6"/>
            <w:color w:val="auto"/>
            <w:szCs w:val="28"/>
          </w:rPr>
          <w:t>Федеральный закон</w:t>
        </w:r>
      </w:hyperlink>
      <w:r w:rsidRPr="00DB6ACF">
        <w:rPr>
          <w:szCs w:val="28"/>
        </w:rPr>
        <w:t xml:space="preserve"> от 30.03.1999 №</w:t>
      </w:r>
      <w:r>
        <w:rPr>
          <w:szCs w:val="28"/>
        </w:rPr>
        <w:t xml:space="preserve"> </w:t>
      </w:r>
      <w:r w:rsidRPr="00DB6ACF">
        <w:rPr>
          <w:szCs w:val="28"/>
        </w:rPr>
        <w:t>52-ФЗ «О санитарно-эпидемиологическом благополучии населения»;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Федеральный закон</w:t>
      </w:r>
      <w:r w:rsidRPr="00DB6ACF">
        <w:rPr>
          <w:szCs w:val="28"/>
        </w:rPr>
        <w:t xml:space="preserve"> от 02.05.2006 № 59-ФЗ «О порядке рассмотрения </w:t>
      </w:r>
      <w:r>
        <w:rPr>
          <w:szCs w:val="28"/>
        </w:rPr>
        <w:t xml:space="preserve">                 </w:t>
      </w:r>
      <w:r w:rsidRPr="00DB6ACF">
        <w:rPr>
          <w:szCs w:val="28"/>
        </w:rPr>
        <w:t>обращений граждан Российской Федерации»;</w:t>
      </w:r>
    </w:p>
    <w:p w:rsidR="00DB6ACF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B6ACF">
        <w:rPr>
          <w:rStyle w:val="af6"/>
          <w:color w:val="auto"/>
          <w:szCs w:val="28"/>
        </w:rPr>
        <w:t>Устав</w:t>
      </w:r>
      <w:r w:rsidRPr="00DB6ACF">
        <w:rPr>
          <w:szCs w:val="28"/>
        </w:rPr>
        <w:t xml:space="preserve"> муниципального образования городской округ город Сургут.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</w:p>
    <w:p w:rsidR="00DB6ACF" w:rsidRPr="00AA7CDA" w:rsidRDefault="00DB6ACF" w:rsidP="00DB6ACF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sub_20637"/>
      <w:r w:rsidRPr="00DB6ACF"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Pr="00DB6ACF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DB6ACF">
        <w:rPr>
          <w:rFonts w:ascii="Times New Roman" w:hAnsi="Times New Roman"/>
          <w:b w:val="0"/>
          <w:sz w:val="28"/>
          <w:szCs w:val="28"/>
        </w:rPr>
        <w:t xml:space="preserve">. Требования к порядку выполнения работы и качеству муниципальной </w:t>
      </w:r>
      <w:r w:rsidRPr="00AA7CDA">
        <w:rPr>
          <w:rFonts w:ascii="Times New Roman" w:hAnsi="Times New Roman"/>
          <w:b w:val="0"/>
          <w:sz w:val="28"/>
          <w:szCs w:val="28"/>
        </w:rPr>
        <w:t>работы</w:t>
      </w:r>
    </w:p>
    <w:p w:rsidR="00DB6ACF" w:rsidRDefault="00DB6ACF" w:rsidP="00DB6ACF">
      <w:pPr>
        <w:widowControl w:val="0"/>
        <w:ind w:firstLine="567"/>
        <w:jc w:val="both"/>
        <w:rPr>
          <w:szCs w:val="28"/>
        </w:rPr>
      </w:pPr>
      <w:bookmarkStart w:id="10" w:name="sub_6031"/>
      <w:bookmarkEnd w:id="9"/>
      <w:r>
        <w:rPr>
          <w:szCs w:val="28"/>
        </w:rPr>
        <w:t xml:space="preserve">1. </w:t>
      </w:r>
      <w:r w:rsidRPr="00060301">
        <w:rPr>
          <w:szCs w:val="28"/>
        </w:rPr>
        <w:t xml:space="preserve">Требования к содержанию и порядку </w:t>
      </w:r>
      <w:r>
        <w:rPr>
          <w:szCs w:val="28"/>
        </w:rPr>
        <w:t>выполнения муниципальной работы.</w:t>
      </w:r>
    </w:p>
    <w:p w:rsidR="00DB6ACF" w:rsidRPr="00060301" w:rsidRDefault="00DB6ACF" w:rsidP="00DB6ACF">
      <w:pPr>
        <w:widowControl w:val="0"/>
        <w:ind w:firstLine="567"/>
        <w:jc w:val="both"/>
        <w:rPr>
          <w:szCs w:val="28"/>
        </w:rPr>
      </w:pPr>
      <w:bookmarkStart w:id="11" w:name="sub_6311"/>
      <w:bookmarkEnd w:id="10"/>
      <w:r w:rsidRPr="00060301">
        <w:rPr>
          <w:szCs w:val="28"/>
        </w:rPr>
        <w:t>1.1. Муниципальная работа выполняется на территории муниципального образования городской округ город Сургут для физических лиц.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2" w:name="sub_6312"/>
      <w:bookmarkEnd w:id="11"/>
      <w:r w:rsidRPr="00060301">
        <w:rPr>
          <w:szCs w:val="28"/>
        </w:rPr>
        <w:t xml:space="preserve">1.2. Муниципальная работа является общедоступной для лиц, одновременно зачисленных в состав сборных команд муниципального образования городской округ город Сургут и в состав сборных команд муниципального автономного учреждения </w:t>
      </w:r>
      <w:r>
        <w:rPr>
          <w:szCs w:val="28"/>
        </w:rPr>
        <w:t>«Ледовый Дворец спорта»</w:t>
      </w:r>
      <w:r w:rsidRPr="00060301">
        <w:rPr>
          <w:szCs w:val="28"/>
        </w:rPr>
        <w:t>, независимо от пола, возраста, национальности, образования, социального положения.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3" w:name="sub_6313"/>
      <w:bookmarkEnd w:id="12"/>
      <w:r w:rsidRPr="00060301">
        <w:rPr>
          <w:szCs w:val="28"/>
        </w:rPr>
        <w:t>1.3. Муниципальная работа выполняется бесплатно.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4" w:name="sub_6314"/>
      <w:bookmarkEnd w:id="13"/>
      <w:r w:rsidRPr="00060301">
        <w:rPr>
          <w:szCs w:val="28"/>
        </w:rPr>
        <w:t xml:space="preserve">1.4. Направления деятельности в рамках выполнения муниципальной </w:t>
      </w:r>
      <w:r>
        <w:rPr>
          <w:szCs w:val="28"/>
        </w:rPr>
        <w:t xml:space="preserve">                      </w:t>
      </w:r>
      <w:r w:rsidRPr="00060301">
        <w:rPr>
          <w:szCs w:val="28"/>
        </w:rPr>
        <w:t>работы.</w:t>
      </w:r>
    </w:p>
    <w:bookmarkEnd w:id="14"/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Направления деятельности в рамках в</w:t>
      </w:r>
      <w:r>
        <w:rPr>
          <w:szCs w:val="28"/>
        </w:rPr>
        <w:t>ыполнения муниципальной работы «</w:t>
      </w:r>
      <w:r w:rsidRPr="00060301">
        <w:rPr>
          <w:szCs w:val="28"/>
        </w:rPr>
        <w:t>Организация мероприятий по подго</w:t>
      </w:r>
      <w:r>
        <w:rPr>
          <w:szCs w:val="28"/>
        </w:rPr>
        <w:t>товке спортивных сборных команд»</w:t>
      </w:r>
      <w:r w:rsidRPr="00060301">
        <w:rPr>
          <w:szCs w:val="28"/>
        </w:rPr>
        <w:t>: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организация работы тренерских советов по подготовке сборных команд;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>
        <w:rPr>
          <w:szCs w:val="28"/>
        </w:rPr>
        <w:t>- формирование сборных команд</w:t>
      </w:r>
      <w:r w:rsidRPr="00060301">
        <w:rPr>
          <w:szCs w:val="28"/>
        </w:rPr>
        <w:t xml:space="preserve"> города Сургута по видам спорта, категориям участников для участия в региональных соревнованиях;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организация методического и консультационного сопровождения подготовки сборных команд.</w:t>
      </w:r>
      <w:bookmarkStart w:id="15" w:name="sub_6032"/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2. Требования к качеству условий выполнения работы.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6" w:name="sub_6321"/>
      <w:bookmarkEnd w:id="15"/>
      <w:r w:rsidRPr="00060301">
        <w:rPr>
          <w:szCs w:val="28"/>
        </w:rPr>
        <w:t xml:space="preserve">Исполнитель </w:t>
      </w:r>
      <w:r w:rsidRPr="007F05A3">
        <w:rPr>
          <w:szCs w:val="28"/>
        </w:rPr>
        <w:t>муниципальной работы «Организация мероприятий по подготовке спортивных сборных команд»</w:t>
      </w:r>
      <w:r>
        <w:rPr>
          <w:szCs w:val="28"/>
        </w:rPr>
        <w:t xml:space="preserve"> </w:t>
      </w:r>
      <w:r w:rsidRPr="00060301">
        <w:rPr>
          <w:szCs w:val="28"/>
        </w:rPr>
        <w:t>должен: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 xml:space="preserve">- разработать и утвердить планы подготовки сборных команд к участию </w:t>
      </w:r>
      <w:r>
        <w:rPr>
          <w:szCs w:val="28"/>
        </w:rPr>
        <w:t xml:space="preserve">               </w:t>
      </w:r>
      <w:r w:rsidRPr="00060301">
        <w:rPr>
          <w:szCs w:val="28"/>
        </w:rPr>
        <w:t>в региональных спортивных соревнованиях;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сформировать сборные команды в соответствии с порядком, утверж</w:t>
      </w:r>
      <w:r>
        <w:rPr>
          <w:szCs w:val="28"/>
        </w:rPr>
        <w:t xml:space="preserve">-                  </w:t>
      </w:r>
      <w:r w:rsidRPr="00DB6ACF">
        <w:rPr>
          <w:spacing w:val="-6"/>
          <w:szCs w:val="28"/>
        </w:rPr>
        <w:t>денным муниципальным правовым актом Администрации города с учетом условий,</w:t>
      </w:r>
      <w:r w:rsidRPr="00060301">
        <w:rPr>
          <w:szCs w:val="28"/>
        </w:rPr>
        <w:t xml:space="preserve"> установленных положениями о проведении физкультурно</w:t>
      </w:r>
      <w:r>
        <w:rPr>
          <w:szCs w:val="28"/>
        </w:rPr>
        <w:t>-</w:t>
      </w:r>
      <w:r w:rsidRPr="00060301">
        <w:rPr>
          <w:szCs w:val="28"/>
        </w:rPr>
        <w:t>оздоровительных, спортивно</w:t>
      </w:r>
      <w:r>
        <w:rPr>
          <w:szCs w:val="28"/>
        </w:rPr>
        <w:t>-</w:t>
      </w:r>
      <w:r w:rsidRPr="00060301">
        <w:rPr>
          <w:szCs w:val="28"/>
        </w:rPr>
        <w:t>массовых мероприятий, спортивных соревнований;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обеспечить подготовку сборных команд к участию в региональных спортивных соревнованиях, в том числе посредством организации тренировочных сборов;</w:t>
      </w:r>
    </w:p>
    <w:bookmarkEnd w:id="16"/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утвердить индивидуальные планы подготовки спортсменов, спортсме</w:t>
      </w:r>
      <w:r>
        <w:rPr>
          <w:szCs w:val="28"/>
        </w:rPr>
        <w:t>нов-</w:t>
      </w:r>
      <w:r w:rsidRPr="00060301">
        <w:rPr>
          <w:szCs w:val="28"/>
        </w:rPr>
        <w:t xml:space="preserve">инструкторов, заключивших договоры, в том числе трудовые, в соответствии </w:t>
      </w:r>
      <w:r>
        <w:rPr>
          <w:szCs w:val="28"/>
        </w:rPr>
        <w:t xml:space="preserve">                     </w:t>
      </w:r>
      <w:r w:rsidRPr="00060301">
        <w:rPr>
          <w:szCs w:val="28"/>
        </w:rPr>
        <w:t>с планом спортивных соревнований;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оформить и заключить договоры с наиболее перспективными спортсменами, в том числе трудовые договоры</w:t>
      </w:r>
      <w:r w:rsidR="00CA7D57">
        <w:rPr>
          <w:szCs w:val="28"/>
        </w:rPr>
        <w:t>,</w:t>
      </w:r>
      <w:r w:rsidRPr="00060301">
        <w:rPr>
          <w:szCs w:val="28"/>
        </w:rPr>
        <w:t xml:space="preserve"> на период спортивного сезона;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обеспечить оформление документов для участия спортсменов в спорти</w:t>
      </w:r>
      <w:r>
        <w:rPr>
          <w:szCs w:val="28"/>
        </w:rPr>
        <w:t>-</w:t>
      </w:r>
      <w:r w:rsidRPr="00060301">
        <w:rPr>
          <w:szCs w:val="28"/>
        </w:rPr>
        <w:t>вных мероприятиях межмуниципального, регионального, межрегионального, всерос</w:t>
      </w:r>
      <w:r>
        <w:rPr>
          <w:szCs w:val="28"/>
        </w:rPr>
        <w:t>сийского и международного уровней</w:t>
      </w:r>
      <w:r w:rsidRPr="00060301">
        <w:rPr>
          <w:szCs w:val="28"/>
        </w:rPr>
        <w:t>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 xml:space="preserve">- </w:t>
      </w:r>
      <w:r>
        <w:rPr>
          <w:szCs w:val="28"/>
        </w:rPr>
        <w:t xml:space="preserve">обеспечить </w:t>
      </w:r>
      <w:r w:rsidRPr="00060301">
        <w:rPr>
          <w:szCs w:val="28"/>
        </w:rPr>
        <w:t xml:space="preserve">оформление документов для участия спортивных сборных </w:t>
      </w:r>
      <w:r>
        <w:rPr>
          <w:szCs w:val="28"/>
        </w:rPr>
        <w:t xml:space="preserve">                   </w:t>
      </w:r>
      <w:r w:rsidR="00CA7D57">
        <w:rPr>
          <w:szCs w:val="28"/>
        </w:rPr>
        <w:t>команд</w:t>
      </w:r>
      <w:r w:rsidRPr="00060301">
        <w:rPr>
          <w:szCs w:val="28"/>
        </w:rPr>
        <w:t xml:space="preserve"> в спортивных мероприятиях, межмуниципального, регионального, </w:t>
      </w:r>
      <w:r w:rsidR="00CA7D57">
        <w:rPr>
          <w:szCs w:val="28"/>
        </w:rPr>
        <w:t xml:space="preserve">                   </w:t>
      </w:r>
      <w:r w:rsidRPr="00060301">
        <w:rPr>
          <w:szCs w:val="28"/>
        </w:rPr>
        <w:t>межрегионального уровня.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7" w:name="sub_6033"/>
      <w:r w:rsidRPr="00060301">
        <w:rPr>
          <w:szCs w:val="28"/>
        </w:rPr>
        <w:t>3. Требования к квалификации персонала.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8" w:name="sub_6331"/>
      <w:bookmarkEnd w:id="17"/>
      <w:r w:rsidRPr="00060301">
        <w:rPr>
          <w:szCs w:val="28"/>
        </w:rPr>
        <w:t xml:space="preserve">3.1. Персонал исполнителя должен обладать соответствующими знаниями </w:t>
      </w:r>
      <w:r>
        <w:rPr>
          <w:szCs w:val="28"/>
        </w:rPr>
        <w:t xml:space="preserve">                  </w:t>
      </w:r>
      <w:r w:rsidRPr="00060301">
        <w:rPr>
          <w:szCs w:val="28"/>
        </w:rPr>
        <w:t>и опытом, иметь соответствующее образование, квалификацию, профессиона</w:t>
      </w:r>
      <w:r>
        <w:rPr>
          <w:szCs w:val="28"/>
        </w:rPr>
        <w:t>-</w:t>
      </w:r>
      <w:r w:rsidRPr="00060301">
        <w:rPr>
          <w:szCs w:val="28"/>
        </w:rPr>
        <w:t>льную подготовку.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19" w:name="sub_6332"/>
      <w:bookmarkEnd w:id="18"/>
      <w:r w:rsidRPr="00060301">
        <w:rPr>
          <w:szCs w:val="28"/>
        </w:rPr>
        <w:t>3.2</w:t>
      </w:r>
      <w:r w:rsidRPr="00DA5133">
        <w:rPr>
          <w:szCs w:val="28"/>
        </w:rPr>
        <w:t xml:space="preserve">. При выполнении муниципальных работ работники исполнителя </w:t>
      </w:r>
      <w:r>
        <w:rPr>
          <w:szCs w:val="28"/>
        </w:rPr>
        <w:t xml:space="preserve">                     </w:t>
      </w:r>
      <w:r w:rsidRPr="00DA5133">
        <w:rPr>
          <w:szCs w:val="28"/>
        </w:rPr>
        <w:t xml:space="preserve">обязаны проявлять максимальную вежливость, внимание, терпение, по </w:t>
      </w:r>
      <w:r>
        <w:rPr>
          <w:szCs w:val="28"/>
        </w:rPr>
        <w:t>с</w:t>
      </w:r>
      <w:r w:rsidRPr="00DA5133">
        <w:rPr>
          <w:szCs w:val="28"/>
        </w:rPr>
        <w:t xml:space="preserve">уществу отвечать на все вопросы спортсменов, входящих в состав сборной команды </w:t>
      </w:r>
      <w:r>
        <w:rPr>
          <w:szCs w:val="28"/>
        </w:rPr>
        <w:t xml:space="preserve">                  </w:t>
      </w:r>
      <w:r w:rsidRPr="00DA5133">
        <w:rPr>
          <w:szCs w:val="28"/>
        </w:rPr>
        <w:t xml:space="preserve">города, кандидатов в состав сборной команды города,  относящихся к различным возрастным группам, спортивного резерва, тренеров, ученых, медицинских </w:t>
      </w:r>
      <w:r>
        <w:rPr>
          <w:szCs w:val="28"/>
        </w:rPr>
        <w:t xml:space="preserve">                  </w:t>
      </w:r>
      <w:r w:rsidRPr="00DA5133">
        <w:rPr>
          <w:szCs w:val="28"/>
        </w:rPr>
        <w:t xml:space="preserve">работников и иных специалистов в области физической культуры и спорта, </w:t>
      </w:r>
      <w:r>
        <w:rPr>
          <w:szCs w:val="28"/>
        </w:rPr>
        <w:t xml:space="preserve">                  </w:t>
      </w:r>
      <w:r w:rsidRPr="00DA5133">
        <w:rPr>
          <w:szCs w:val="28"/>
        </w:rPr>
        <w:t>принимающих непосредственное участие в подготовке спортсменов (кандидатов в спортивные сборные команды города) к офиц</w:t>
      </w:r>
      <w:r>
        <w:rPr>
          <w:szCs w:val="28"/>
        </w:rPr>
        <w:t>иальным спортивным соревнованиям</w:t>
      </w:r>
      <w:r w:rsidRPr="00DA5133">
        <w:rPr>
          <w:szCs w:val="28"/>
        </w:rPr>
        <w:t xml:space="preserve"> и участию в таких спортивных соревнованиях от имени муниципального образования городской округ город Сургут</w:t>
      </w:r>
      <w:r w:rsidR="00CA7D57">
        <w:rPr>
          <w:szCs w:val="28"/>
        </w:rPr>
        <w:t>,</w:t>
      </w:r>
      <w:r w:rsidRPr="00DA5133">
        <w:rPr>
          <w:szCs w:val="28"/>
        </w:rPr>
        <w:t xml:space="preserve"> либо перенаправлять их к специа</w:t>
      </w:r>
      <w:r>
        <w:rPr>
          <w:szCs w:val="28"/>
        </w:rPr>
        <w:t xml:space="preserve">-   </w:t>
      </w:r>
      <w:r w:rsidRPr="00DA5133">
        <w:rPr>
          <w:szCs w:val="28"/>
        </w:rPr>
        <w:t xml:space="preserve">листу, который предоставит полную и квалифицированную информацию </w:t>
      </w:r>
      <w:r>
        <w:rPr>
          <w:szCs w:val="28"/>
        </w:rPr>
        <w:t xml:space="preserve">                          </w:t>
      </w:r>
      <w:r w:rsidRPr="00DA5133">
        <w:rPr>
          <w:szCs w:val="28"/>
        </w:rPr>
        <w:t>по существу вопроса.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20" w:name="sub_6333"/>
      <w:bookmarkEnd w:id="19"/>
      <w:r w:rsidRPr="00060301">
        <w:rPr>
          <w:szCs w:val="28"/>
        </w:rPr>
        <w:t xml:space="preserve">3.3. Персонал исполнителя (в том числе технический) ни при каких обстоятельствах не должен кричать на занимающихся и посетителей, применять </w:t>
      </w:r>
      <w:r>
        <w:rPr>
          <w:szCs w:val="28"/>
        </w:rPr>
        <w:t xml:space="preserve">                             </w:t>
      </w:r>
      <w:r w:rsidRPr="00060301">
        <w:rPr>
          <w:szCs w:val="28"/>
        </w:rPr>
        <w:t>к ним меры принуждения и насилия.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21" w:name="sub_6034"/>
      <w:bookmarkEnd w:id="20"/>
      <w:r w:rsidRPr="00060301">
        <w:rPr>
          <w:szCs w:val="28"/>
        </w:rPr>
        <w:t xml:space="preserve">4. Исполнитель осуществляет информирование о муниципальной работе </w:t>
      </w:r>
      <w:r>
        <w:rPr>
          <w:szCs w:val="28"/>
        </w:rPr>
        <w:t xml:space="preserve">                 </w:t>
      </w:r>
      <w:r w:rsidRPr="00060301">
        <w:rPr>
          <w:szCs w:val="28"/>
        </w:rPr>
        <w:t>посредством:</w:t>
      </w:r>
    </w:p>
    <w:bookmarkEnd w:id="21"/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- оформления информационных стендов в помещениях учреждения;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 xml:space="preserve">- размещения информации в информационно-телекоммуникационной сети </w:t>
      </w:r>
      <w:r>
        <w:rPr>
          <w:szCs w:val="28"/>
        </w:rPr>
        <w:t>«</w:t>
      </w:r>
      <w:r w:rsidRPr="00060301">
        <w:rPr>
          <w:szCs w:val="28"/>
        </w:rPr>
        <w:t>Интернет</w:t>
      </w:r>
      <w:r>
        <w:rPr>
          <w:szCs w:val="28"/>
        </w:rPr>
        <w:t>»</w:t>
      </w:r>
      <w:r w:rsidRPr="00060301">
        <w:rPr>
          <w:szCs w:val="28"/>
        </w:rPr>
        <w:t>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 xml:space="preserve">Информационные стенды должны отражать сведения об учреждении, перечень программ, мероприятий, копии учредительных документов, локальных </w:t>
      </w:r>
      <w:r>
        <w:rPr>
          <w:szCs w:val="28"/>
        </w:rPr>
        <w:t xml:space="preserve">                     </w:t>
      </w:r>
      <w:r w:rsidRPr="00060301">
        <w:rPr>
          <w:szCs w:val="28"/>
        </w:rPr>
        <w:t>актов, информацию о приемных часах руководителя учреждения, иную необходимую информацию.</w:t>
      </w:r>
    </w:p>
    <w:p w:rsidR="00DB6ACF" w:rsidRDefault="00DB6ACF" w:rsidP="00DB6ACF">
      <w:pPr>
        <w:ind w:firstLine="567"/>
        <w:jc w:val="both"/>
        <w:rPr>
          <w:szCs w:val="28"/>
        </w:rPr>
      </w:pPr>
      <w:r w:rsidRPr="00060301">
        <w:rPr>
          <w:szCs w:val="28"/>
        </w:rPr>
        <w:t>Информация должна обновляться (актуализироваться).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</w:p>
    <w:p w:rsidR="00DB6ACF" w:rsidRPr="00060301" w:rsidRDefault="00DB6ACF" w:rsidP="00DB6AC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22" w:name="sub_20638"/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060301">
        <w:rPr>
          <w:rFonts w:ascii="Times New Roman" w:hAnsi="Times New Roman"/>
          <w:b w:val="0"/>
          <w:sz w:val="28"/>
          <w:szCs w:val="28"/>
        </w:rPr>
        <w:t xml:space="preserve">. Осуществление контроля за соблюдением стандарта качества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060301">
        <w:rPr>
          <w:rFonts w:ascii="Times New Roman" w:hAnsi="Times New Roman"/>
          <w:b w:val="0"/>
          <w:sz w:val="28"/>
          <w:szCs w:val="28"/>
        </w:rPr>
        <w:t>муниципальной работы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23" w:name="sub_6041"/>
      <w:bookmarkEnd w:id="22"/>
      <w:r w:rsidRPr="00060301">
        <w:rPr>
          <w:szCs w:val="28"/>
        </w:rPr>
        <w:t>1. Порядок осуществления контроля за деятельностью исполнителя определяется муниципальными правовыми актами.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24" w:name="sub_6042"/>
      <w:bookmarkEnd w:id="23"/>
      <w:r w:rsidRPr="00060301">
        <w:rPr>
          <w:szCs w:val="28"/>
        </w:rPr>
        <w:t xml:space="preserve">2. Проверка соответствия деятельности исполнителя требованиям настоящего стандарта (далее </w:t>
      </w:r>
      <w:r>
        <w:rPr>
          <w:szCs w:val="28"/>
        </w:rPr>
        <w:t>–</w:t>
      </w:r>
      <w:r w:rsidRPr="00060301">
        <w:rPr>
          <w:szCs w:val="28"/>
        </w:rPr>
        <w:t xml:space="preserve"> проверка) проводится </w:t>
      </w:r>
      <w:r>
        <w:rPr>
          <w:szCs w:val="28"/>
        </w:rPr>
        <w:t>управлением физической культуры и спорта</w:t>
      </w:r>
      <w:r w:rsidRPr="00060301">
        <w:rPr>
          <w:szCs w:val="28"/>
        </w:rPr>
        <w:t xml:space="preserve"> (далее </w:t>
      </w:r>
      <w:r>
        <w:rPr>
          <w:szCs w:val="28"/>
        </w:rPr>
        <w:t>–</w:t>
      </w:r>
      <w:r w:rsidRPr="00060301">
        <w:rPr>
          <w:szCs w:val="28"/>
        </w:rPr>
        <w:t xml:space="preserve"> </w:t>
      </w:r>
      <w:r>
        <w:rPr>
          <w:szCs w:val="28"/>
        </w:rPr>
        <w:t>управление</w:t>
      </w:r>
      <w:r w:rsidRPr="00060301">
        <w:rPr>
          <w:szCs w:val="28"/>
        </w:rPr>
        <w:t>).</w:t>
      </w:r>
    </w:p>
    <w:p w:rsidR="00DB6ACF" w:rsidRPr="00060301" w:rsidRDefault="00DB6ACF" w:rsidP="00DB6ACF">
      <w:pPr>
        <w:ind w:firstLine="567"/>
        <w:jc w:val="both"/>
        <w:rPr>
          <w:szCs w:val="28"/>
        </w:rPr>
      </w:pPr>
      <w:bookmarkStart w:id="25" w:name="sub_6043"/>
      <w:bookmarkEnd w:id="24"/>
      <w:r w:rsidRPr="00060301">
        <w:rPr>
          <w:szCs w:val="28"/>
        </w:rPr>
        <w:t>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bookmarkEnd w:id="25"/>
    <w:p w:rsidR="00DB6ACF" w:rsidRDefault="00DB6ACF" w:rsidP="00DB6ACF">
      <w:pPr>
        <w:ind w:firstLine="567"/>
        <w:jc w:val="both"/>
        <w:rPr>
          <w:szCs w:val="28"/>
        </w:rPr>
      </w:pPr>
    </w:p>
    <w:p w:rsidR="00DB6ACF" w:rsidRPr="001D6BC5" w:rsidRDefault="00DB6ACF" w:rsidP="00DB6AC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26" w:name="sub_1005"/>
      <w:r w:rsidRPr="001D6BC5"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Pr="001D6BC5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1D6BC5">
        <w:rPr>
          <w:rFonts w:ascii="Times New Roman" w:hAnsi="Times New Roman"/>
          <w:b w:val="0"/>
          <w:sz w:val="28"/>
          <w:szCs w:val="28"/>
        </w:rPr>
        <w:t xml:space="preserve">. Ответственность за нарушение требований стандарта качества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1D6BC5">
        <w:rPr>
          <w:rFonts w:ascii="Times New Roman" w:hAnsi="Times New Roman"/>
          <w:b w:val="0"/>
          <w:sz w:val="28"/>
          <w:szCs w:val="28"/>
        </w:rPr>
        <w:t>муниципальной работы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27" w:name="sub_1051"/>
      <w:bookmarkEnd w:id="26"/>
      <w:r w:rsidRPr="001D6BC5">
        <w:rPr>
          <w:szCs w:val="28"/>
        </w:rPr>
        <w:t>1. Руководители подведомственных управлению муниципальных учреж-</w:t>
      </w:r>
      <w:r>
        <w:rPr>
          <w:szCs w:val="28"/>
        </w:rPr>
        <w:t xml:space="preserve">                </w:t>
      </w:r>
      <w:r w:rsidRPr="001D6BC5">
        <w:rPr>
          <w:szCs w:val="28"/>
        </w:rPr>
        <w:t xml:space="preserve">дений, выполняющих муниципальную работу, привлекаются к ответственности </w:t>
      </w:r>
      <w:r w:rsidRPr="001D6BC5">
        <w:rPr>
          <w:spacing w:val="-4"/>
          <w:szCs w:val="28"/>
        </w:rPr>
        <w:t>за нарушение требований стандарта качества в результате проверочных действий</w:t>
      </w:r>
      <w:r w:rsidRPr="001D6BC5">
        <w:rPr>
          <w:szCs w:val="28"/>
        </w:rPr>
        <w:t xml:space="preserve"> управления или судебного решения.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28" w:name="sub_1052"/>
      <w:bookmarkEnd w:id="27"/>
      <w:r w:rsidRPr="001D6BC5">
        <w:rPr>
          <w:szCs w:val="28"/>
        </w:rPr>
        <w:t>2. Меры ответственности за нарушение требований стандарта к сотруд-</w:t>
      </w:r>
      <w:r>
        <w:rPr>
          <w:szCs w:val="28"/>
        </w:rPr>
        <w:t xml:space="preserve">                   </w:t>
      </w:r>
      <w:r w:rsidRPr="001D6BC5">
        <w:rPr>
          <w:szCs w:val="28"/>
        </w:rPr>
        <w:t>никам исполнителя применяются руководителем исполнителя в соответствии                с действующим законодательством и локальными актами учреждения.</w:t>
      </w:r>
    </w:p>
    <w:p w:rsidR="00CA7D57" w:rsidRDefault="00CA7D57" w:rsidP="00CA7D57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29" w:name="sub_1006"/>
      <w:bookmarkEnd w:id="28"/>
    </w:p>
    <w:p w:rsidR="00DB6ACF" w:rsidRPr="00DB6ACF" w:rsidRDefault="00DB6ACF" w:rsidP="00CA7D57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B6ACF"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Pr="00DB6ACF"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Pr="00DB6ACF">
        <w:rPr>
          <w:rFonts w:ascii="Times New Roman" w:hAnsi="Times New Roman"/>
          <w:b w:val="0"/>
          <w:sz w:val="28"/>
          <w:szCs w:val="28"/>
        </w:rPr>
        <w:t>. Досудебный (внесудебный) порядок обжалования нарушений требований стандарта качества муниципальной работы</w:t>
      </w:r>
    </w:p>
    <w:p w:rsidR="00DB6ACF" w:rsidRPr="00DB6ACF" w:rsidRDefault="00DB6ACF" w:rsidP="00CA7D57">
      <w:pPr>
        <w:widowControl w:val="0"/>
        <w:ind w:firstLine="567"/>
        <w:jc w:val="both"/>
        <w:rPr>
          <w:szCs w:val="28"/>
        </w:rPr>
      </w:pPr>
      <w:bookmarkStart w:id="30" w:name="sub_1061"/>
      <w:bookmarkEnd w:id="29"/>
      <w:r w:rsidRPr="00DB6ACF">
        <w:rPr>
          <w:szCs w:val="28"/>
        </w:rPr>
        <w:t>1. Общие положения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bookmarkStart w:id="31" w:name="sub_1611"/>
      <w:bookmarkEnd w:id="30"/>
      <w:r w:rsidRPr="00DB6ACF">
        <w:rPr>
          <w:szCs w:val="28"/>
        </w:rPr>
        <w:t>1.1. Жалобы подлежат обязательной регистрации и рассмотрению</w:t>
      </w:r>
      <w:r>
        <w:rPr>
          <w:szCs w:val="28"/>
        </w:rPr>
        <w:t xml:space="preserve"> </w:t>
      </w:r>
      <w:r w:rsidRPr="00DB6ACF">
        <w:rPr>
          <w:szCs w:val="28"/>
        </w:rPr>
        <w:t xml:space="preserve">в соответствии с федеральными законами </w:t>
      </w:r>
      <w:r w:rsidRPr="00DB6ACF">
        <w:rPr>
          <w:rStyle w:val="af6"/>
          <w:color w:val="auto"/>
          <w:szCs w:val="28"/>
        </w:rPr>
        <w:t>от 27.07.2010 № 210-ФЗ</w:t>
      </w:r>
      <w:r w:rsidRPr="00DB6ACF">
        <w:rPr>
          <w:szCs w:val="28"/>
        </w:rPr>
        <w:t xml:space="preserve"> «Об организации </w:t>
      </w:r>
      <w:r w:rsidRPr="00DB6ACF">
        <w:rPr>
          <w:spacing w:val="-4"/>
          <w:szCs w:val="28"/>
        </w:rPr>
        <w:t xml:space="preserve">предоставления государственных и муниципальных услуг», </w:t>
      </w:r>
      <w:r w:rsidRPr="00DB6ACF">
        <w:rPr>
          <w:rStyle w:val="af6"/>
          <w:color w:val="auto"/>
          <w:spacing w:val="-4"/>
          <w:szCs w:val="28"/>
        </w:rPr>
        <w:t>от 02.05.2006 № 59-ФЗ</w:t>
      </w:r>
      <w:r w:rsidRPr="00DB6ACF">
        <w:rPr>
          <w:szCs w:val="28"/>
        </w:rPr>
        <w:t xml:space="preserve"> «О порядке рассмотрения обращений граждан Российской Федерации».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2" w:name="sub_1612"/>
      <w:bookmarkEnd w:id="31"/>
      <w:r w:rsidRPr="001D6BC5">
        <w:rPr>
          <w:szCs w:val="28"/>
        </w:rPr>
        <w:t>1.2. Обжаловать нарушение требований стандарта может любое лицо,            являющееся получателем муниципальной работы, в порядке, предусмотренном действующим законодательством.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3" w:name="sub_1613"/>
      <w:bookmarkEnd w:id="32"/>
      <w:r w:rsidRPr="001D6BC5">
        <w:rPr>
          <w:szCs w:val="28"/>
        </w:rPr>
        <w:t>1.3. Лицо, обратившееся с жалобой на нарушение требований стандарта</w:t>
      </w:r>
      <w:r w:rsidR="00CA7D57">
        <w:rPr>
          <w:szCs w:val="28"/>
        </w:rPr>
        <w:t xml:space="preserve">               </w:t>
      </w:r>
      <w:r w:rsidRPr="001D6BC5">
        <w:rPr>
          <w:szCs w:val="28"/>
        </w:rPr>
        <w:t xml:space="preserve"> (далее – заявитель)</w:t>
      </w:r>
      <w:r w:rsidR="00CA7D57">
        <w:rPr>
          <w:szCs w:val="28"/>
        </w:rPr>
        <w:t>,</w:t>
      </w:r>
      <w:r w:rsidRPr="001D6BC5">
        <w:rPr>
          <w:szCs w:val="28"/>
        </w:rPr>
        <w:t xml:space="preserve"> может обжаловать нарушение стандарта следующими             способами:</w:t>
      </w:r>
    </w:p>
    <w:bookmarkEnd w:id="33"/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в виде жалобы на нарушение требований стандарта к руководителю           муниципального учреждения;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в виде жалобы на нарушение требов</w:t>
      </w:r>
      <w:r>
        <w:rPr>
          <w:szCs w:val="28"/>
        </w:rPr>
        <w:t>аний стандарта качества в управ</w:t>
      </w:r>
      <w:r w:rsidRPr="001D6BC5">
        <w:rPr>
          <w:szCs w:val="28"/>
        </w:rPr>
        <w:t>ление.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Контактная информация об управлении указана на официальном портале Администрации города.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pacing w:val="-4"/>
          <w:szCs w:val="28"/>
        </w:rPr>
        <w:t xml:space="preserve">Жалоба на нарушение требований стандарта руководителю муниципального </w:t>
      </w:r>
      <w:r w:rsidRPr="001D6BC5">
        <w:rPr>
          <w:szCs w:val="28"/>
        </w:rPr>
        <w:t>учреждения не является обязательной для использования иных способов обжалования.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4" w:name="sub_1614"/>
      <w:r w:rsidRPr="001D6BC5">
        <w:rPr>
          <w:szCs w:val="28"/>
        </w:rPr>
        <w:t>1.4. Жалоба заявителя на нарушение требований стандарта регистрируется в течение одного рабочего дня с момента ее поступления.</w:t>
      </w:r>
    </w:p>
    <w:bookmarkEnd w:id="34"/>
    <w:p w:rsidR="00DB6ACF" w:rsidRPr="00DB6ACF" w:rsidRDefault="00DB6ACF" w:rsidP="00DB6ACF">
      <w:pPr>
        <w:ind w:firstLine="567"/>
        <w:jc w:val="both"/>
        <w:rPr>
          <w:szCs w:val="28"/>
        </w:rPr>
      </w:pPr>
      <w:r w:rsidRPr="00DB6ACF">
        <w:rPr>
          <w:szCs w:val="28"/>
        </w:rPr>
        <w:t xml:space="preserve">Жалоба в письменном виде подается в произвольной форме или по форме согласно </w:t>
      </w:r>
      <w:r w:rsidRPr="00DB6ACF">
        <w:rPr>
          <w:rStyle w:val="af6"/>
          <w:color w:val="auto"/>
          <w:szCs w:val="28"/>
        </w:rPr>
        <w:t>приложению 2</w:t>
      </w:r>
      <w:r w:rsidRPr="00DB6ACF">
        <w:rPr>
          <w:szCs w:val="28"/>
        </w:rPr>
        <w:t xml:space="preserve"> к настоящему стандарту.</w:t>
      </w:r>
    </w:p>
    <w:p w:rsidR="00DB6ACF" w:rsidRPr="00DB6ACF" w:rsidRDefault="00DB6ACF" w:rsidP="00DB6ACF">
      <w:pPr>
        <w:ind w:firstLine="567"/>
        <w:jc w:val="both"/>
        <w:rPr>
          <w:szCs w:val="28"/>
        </w:rPr>
      </w:pPr>
      <w:bookmarkStart w:id="35" w:name="sub_1615"/>
      <w:r w:rsidRPr="00DB6ACF">
        <w:rPr>
          <w:szCs w:val="28"/>
        </w:rPr>
        <w:t xml:space="preserve">1.5. Управление обеспечивает защиту персональных данных заявителя                  в соответствии с требованиями </w:t>
      </w:r>
      <w:r w:rsidRPr="00DB6ACF">
        <w:rPr>
          <w:rStyle w:val="af6"/>
          <w:color w:val="auto"/>
          <w:szCs w:val="28"/>
        </w:rPr>
        <w:t>Федерального закона</w:t>
      </w:r>
      <w:r w:rsidRPr="00DB6ACF">
        <w:rPr>
          <w:szCs w:val="28"/>
        </w:rPr>
        <w:t xml:space="preserve"> от 27.07.2006 № 152-ФЗ </w:t>
      </w:r>
      <w:r>
        <w:rPr>
          <w:szCs w:val="28"/>
        </w:rPr>
        <w:t xml:space="preserve">                     </w:t>
      </w:r>
      <w:r w:rsidRPr="00DB6ACF">
        <w:rPr>
          <w:szCs w:val="28"/>
        </w:rPr>
        <w:t>«О персональных данных».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6" w:name="sub_1616"/>
      <w:bookmarkEnd w:id="35"/>
      <w:r w:rsidRPr="00DB6ACF">
        <w:rPr>
          <w:szCs w:val="28"/>
        </w:rPr>
        <w:t xml:space="preserve">1.6. Заявителю отказывается в </w:t>
      </w:r>
      <w:r w:rsidRPr="001D6BC5">
        <w:rPr>
          <w:szCs w:val="28"/>
        </w:rPr>
        <w:t>рассмотрении жалобы по следующим основаниям:</w:t>
      </w:r>
    </w:p>
    <w:bookmarkEnd w:id="36"/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текст жалобы не поддается прочтению;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в жалобе заявителя содержится вопрос, на который ему уже давались письменные ответы по существу в связи с</w:t>
      </w:r>
      <w:r>
        <w:rPr>
          <w:szCs w:val="28"/>
        </w:rPr>
        <w:t xml:space="preserve"> ранее направляемыми жалобами, </w:t>
      </w:r>
      <w:r w:rsidR="00CA7D57">
        <w:rPr>
          <w:szCs w:val="28"/>
        </w:rPr>
        <w:t xml:space="preserve">                                  </w:t>
      </w:r>
      <w:r w:rsidRPr="001D6BC5">
        <w:rPr>
          <w:szCs w:val="28"/>
        </w:rPr>
        <w:t>и при этом в жалобе не приводятся новые доводы или обстоятельства.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7" w:name="sub_1617"/>
      <w:r w:rsidRPr="001D6BC5">
        <w:rPr>
          <w:szCs w:val="28"/>
        </w:rPr>
        <w:t xml:space="preserve">1.7.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</w:t>
      </w:r>
      <w:r>
        <w:rPr>
          <w:szCs w:val="28"/>
        </w:rPr>
        <w:t xml:space="preserve">                           </w:t>
      </w:r>
      <w:r w:rsidRPr="001D6BC5">
        <w:rPr>
          <w:szCs w:val="28"/>
        </w:rPr>
        <w:t>рассмотрения жалобы.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8" w:name="sub_1062"/>
      <w:bookmarkEnd w:id="37"/>
      <w:r w:rsidRPr="001D6BC5">
        <w:rPr>
          <w:szCs w:val="28"/>
        </w:rPr>
        <w:t>2. Жалоба руководителю муниципального учреждения на нарушение           требований стандарта.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39" w:name="sub_1621"/>
      <w:bookmarkEnd w:id="38"/>
      <w:r w:rsidRPr="001D6BC5">
        <w:rPr>
          <w:szCs w:val="28"/>
        </w:rPr>
        <w:t>2.1. Обращение заявителя с жалобой к руководителю муниципального            учреждения осуществляется не позднее трех рабочих дней после установления заявителем факта нарушения требований стандарта.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40" w:name="sub_1622"/>
      <w:bookmarkEnd w:id="39"/>
      <w:r w:rsidRPr="001D6BC5">
        <w:rPr>
          <w:szCs w:val="28"/>
        </w:rPr>
        <w:t xml:space="preserve">2.2. Руководитель муниципального учреждения при обращении заявителя                 с жалобой на нарушение требований стандарта и при отсутствии оснований                для отказа в рассмотрении жалобы, указанных </w:t>
      </w:r>
      <w:r w:rsidRPr="00DB6ACF">
        <w:rPr>
          <w:szCs w:val="28"/>
        </w:rPr>
        <w:t xml:space="preserve">в </w:t>
      </w:r>
      <w:hyperlink w:anchor="sub_1616" w:history="1">
        <w:r w:rsidRPr="00DB6ACF">
          <w:rPr>
            <w:rStyle w:val="af6"/>
            <w:color w:val="auto"/>
            <w:szCs w:val="28"/>
          </w:rPr>
          <w:t>подпункте 1.6 пункта 1</w:t>
        </w:r>
      </w:hyperlink>
      <w:r w:rsidRPr="001D6BC5">
        <w:rPr>
          <w:szCs w:val="28"/>
        </w:rPr>
        <w:t xml:space="preserve">                 раздела </w:t>
      </w:r>
      <w:r w:rsidRPr="001D6BC5">
        <w:rPr>
          <w:szCs w:val="28"/>
          <w:lang w:val="en-US"/>
        </w:rPr>
        <w:t>VI</w:t>
      </w:r>
      <w:r w:rsidRPr="001D6BC5">
        <w:rPr>
          <w:szCs w:val="28"/>
        </w:rPr>
        <w:t xml:space="preserve"> настоящего стандарта, в течение 10-и рабочих дней с момента поступления жалобы должен совершить следующие действия:</w:t>
      </w:r>
    </w:p>
    <w:bookmarkEnd w:id="40"/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провести проверку с целью установления наличия либо отсутствия           фактов нарушения требований стандарта, обозначенных заявителем, и ответственных за это сотрудников;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в случае установления факта нарушения стандарта устранить выявленные нарушения;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применить меры ответственности к сотрудникам, допустившим нару-</w:t>
      </w:r>
      <w:r>
        <w:rPr>
          <w:szCs w:val="28"/>
        </w:rPr>
        <w:t xml:space="preserve">                  </w:t>
      </w:r>
      <w:r w:rsidRPr="001D6BC5">
        <w:rPr>
          <w:szCs w:val="28"/>
        </w:rPr>
        <w:t xml:space="preserve">шения требований стандарта качества в соответствии с </w:t>
      </w:r>
      <w:hyperlink w:anchor="sub_1006" w:history="1">
        <w:r w:rsidRPr="00DB6ACF">
          <w:rPr>
            <w:rStyle w:val="af6"/>
            <w:color w:val="auto"/>
            <w:szCs w:val="28"/>
          </w:rPr>
          <w:t>разделом</w:t>
        </w:r>
        <w:r w:rsidRPr="001D6BC5">
          <w:rPr>
            <w:rStyle w:val="af6"/>
            <w:b/>
            <w:szCs w:val="28"/>
          </w:rPr>
          <w:t xml:space="preserve"> </w:t>
        </w:r>
      </w:hyperlink>
      <w:r w:rsidRPr="001D6BC5">
        <w:rPr>
          <w:szCs w:val="28"/>
          <w:lang w:val="en-US"/>
        </w:rPr>
        <w:t>VI</w:t>
      </w:r>
      <w:r w:rsidRPr="001D6BC5">
        <w:rPr>
          <w:szCs w:val="28"/>
        </w:rPr>
        <w:t xml:space="preserve"> настоящего стандарта качества и локальными актами муниципального учреждения;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направить заявителю мотивированный ответ, содержащий информацию              о принятых мерах, в случае установ</w:t>
      </w:r>
      <w:r w:rsidR="00CA7D57">
        <w:rPr>
          <w:szCs w:val="28"/>
        </w:rPr>
        <w:t>ления факта нарушения стандарта</w:t>
      </w:r>
      <w:r w:rsidRPr="001D6BC5">
        <w:rPr>
          <w:szCs w:val="28"/>
        </w:rPr>
        <w:t xml:space="preserve"> либо            об отказе в удовлетворении требований заявителя с аргументацией отказа                       в срок, указанный в </w:t>
      </w:r>
      <w:r w:rsidRPr="00DB6ACF">
        <w:rPr>
          <w:rStyle w:val="af6"/>
          <w:color w:val="auto"/>
          <w:szCs w:val="28"/>
        </w:rPr>
        <w:t>подпункте 1.7 пункта 1</w:t>
      </w:r>
      <w:r w:rsidRPr="00DB6ACF">
        <w:rPr>
          <w:szCs w:val="28"/>
        </w:rPr>
        <w:t xml:space="preserve"> </w:t>
      </w:r>
      <w:r w:rsidRPr="001D6BC5">
        <w:rPr>
          <w:szCs w:val="28"/>
        </w:rPr>
        <w:t xml:space="preserve">раздела </w:t>
      </w:r>
      <w:r w:rsidRPr="001D6BC5">
        <w:rPr>
          <w:szCs w:val="28"/>
          <w:lang w:val="en-US"/>
        </w:rPr>
        <w:t>VI</w:t>
      </w:r>
      <w:r w:rsidRPr="001D6BC5">
        <w:rPr>
          <w:szCs w:val="28"/>
        </w:rPr>
        <w:t xml:space="preserve"> настоящего стандарта.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41" w:name="sub_1063"/>
      <w:r w:rsidRPr="001D6BC5">
        <w:rPr>
          <w:szCs w:val="28"/>
        </w:rPr>
        <w:t>3. Жалоба на нарушение требований стандарта в управление.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42" w:name="sub_1631"/>
      <w:bookmarkEnd w:id="41"/>
      <w:r w:rsidRPr="001D6BC5">
        <w:rPr>
          <w:spacing w:val="-6"/>
          <w:szCs w:val="28"/>
        </w:rPr>
        <w:t>3.1. Жалоба, поступившая в управление, подлежит рассмотрению в течение</w:t>
      </w:r>
      <w:r w:rsidRPr="001D6BC5">
        <w:rPr>
          <w:szCs w:val="28"/>
        </w:rPr>
        <w:t xml:space="preserve"> </w:t>
      </w:r>
      <w:r>
        <w:rPr>
          <w:szCs w:val="28"/>
        </w:rPr>
        <w:t>пятнадцати</w:t>
      </w:r>
      <w:r w:rsidRPr="001D6BC5">
        <w:rPr>
          <w:szCs w:val="28"/>
        </w:rPr>
        <w:t xml:space="preserve"> рабочих дней со дня ее регистрации, а в случае обжалования отказа управления в приеме документов у заявителя либо в исправлении допущенных          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43" w:name="sub_1632"/>
      <w:bookmarkEnd w:id="42"/>
      <w:r w:rsidRPr="001D6BC5">
        <w:rPr>
          <w:spacing w:val="-6"/>
          <w:szCs w:val="28"/>
        </w:rPr>
        <w:t>3.2. При обращении в управление заявитель может представить имеющиеся</w:t>
      </w:r>
      <w:r w:rsidRPr="001D6BC5">
        <w:rPr>
          <w:szCs w:val="28"/>
        </w:rPr>
        <w:t xml:space="preserve">             у него материалы, подтверждающие имевший место факт нарушения требо-</w:t>
      </w:r>
      <w:r>
        <w:rPr>
          <w:szCs w:val="28"/>
        </w:rPr>
        <w:t xml:space="preserve">                   </w:t>
      </w:r>
      <w:r w:rsidRPr="001D6BC5">
        <w:rPr>
          <w:szCs w:val="28"/>
        </w:rPr>
        <w:t>ваний стандарта:</w:t>
      </w:r>
    </w:p>
    <w:bookmarkEnd w:id="43"/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ответ муниципального учреждения о предпринятых мерах по факту           получения жалобы;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отказ муниципального учреждения в удовлетворении требований заявителя;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коллективное свидетельство совершеннолетних граждан, совместно            зафиксировавших факт нарушения требований стандарта, с указанием Ф.И.О. свидетелей, их адресов и контактных телефонов;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фото-, аудио- и видеоматериалы, фиксирующие факт нарушения требо</w:t>
      </w:r>
      <w:r w:rsidR="00CA7D57">
        <w:rPr>
          <w:szCs w:val="28"/>
        </w:rPr>
        <w:t xml:space="preserve">-              </w:t>
      </w:r>
      <w:r w:rsidRPr="001D6BC5">
        <w:rPr>
          <w:szCs w:val="28"/>
        </w:rPr>
        <w:t>ваний стандарта оказывающей работу организацией;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DB6ACF" w:rsidRDefault="00DB6ACF" w:rsidP="00DB6ACF">
      <w:pPr>
        <w:ind w:firstLine="567"/>
        <w:jc w:val="both"/>
        <w:rPr>
          <w:szCs w:val="28"/>
        </w:rPr>
      </w:pPr>
      <w:bookmarkStart w:id="44" w:name="sub_1633"/>
      <w:r w:rsidRPr="001D6BC5">
        <w:rPr>
          <w:szCs w:val="28"/>
        </w:rPr>
        <w:t xml:space="preserve">3.3. При обращении заявителя с жалобой на нарушение требований стандарта в управление и при отсутствии оснований для отказа в рассмотрении        жалобы, указанных в </w:t>
      </w:r>
      <w:r w:rsidRPr="00DB6ACF">
        <w:rPr>
          <w:rStyle w:val="af6"/>
          <w:color w:val="auto"/>
          <w:szCs w:val="28"/>
        </w:rPr>
        <w:t>подпункте 1.6 пункта 1</w:t>
      </w:r>
      <w:r w:rsidRPr="00DB6ACF">
        <w:rPr>
          <w:szCs w:val="28"/>
        </w:rPr>
        <w:t xml:space="preserve"> </w:t>
      </w:r>
      <w:r w:rsidRPr="001D6BC5">
        <w:rPr>
          <w:szCs w:val="28"/>
        </w:rPr>
        <w:t xml:space="preserve">раздела </w:t>
      </w:r>
      <w:r w:rsidRPr="001D6BC5">
        <w:rPr>
          <w:szCs w:val="28"/>
          <w:lang w:val="en-US"/>
        </w:rPr>
        <w:t>VI</w:t>
      </w:r>
      <w:r w:rsidRPr="001D6BC5">
        <w:rPr>
          <w:szCs w:val="28"/>
        </w:rPr>
        <w:t xml:space="preserve"> настоящего стандарта, управление осуществляет проверочные действия в порядке, установленном                 муниципальными правовыми актами, и </w:t>
      </w:r>
      <w:r w:rsidR="00CA7D57">
        <w:rPr>
          <w:szCs w:val="28"/>
        </w:rPr>
        <w:t>выявля</w:t>
      </w:r>
      <w:r w:rsidRPr="001D6BC5">
        <w:rPr>
          <w:szCs w:val="28"/>
        </w:rPr>
        <w:t>ет наличие либо отсутствие факта нарушения требований стандарта.</w:t>
      </w:r>
    </w:p>
    <w:bookmarkEnd w:id="44"/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При этом управление вправе: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использовать подтверждающие материалы, представленные заявителем;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привлекать заявителя с целью установления факта нарушения;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проверить текущее выполнение требований настоящего стандарта,                на нарушение которых было указано в жалобе заявителя;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осуществлять иные действия, способствующие установлению факта              нарушения стандарта.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45" w:name="sub_1634"/>
      <w:r w:rsidRPr="001D6BC5">
        <w:rPr>
          <w:szCs w:val="28"/>
        </w:rPr>
        <w:t>3.4. По результатам проверочных действий, управление:</w:t>
      </w:r>
    </w:p>
    <w:bookmarkEnd w:id="45"/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готовит акт по итогам проверки муниципального учреждения;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>- принимает решение по вопросу привлечения к ответственности руководителя исполнителя;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r w:rsidRPr="001D6BC5">
        <w:rPr>
          <w:szCs w:val="28"/>
        </w:rPr>
        <w:t xml:space="preserve">- направляет заявителю мотивированный ответ, содержащий информацию об установлении (неустановлении) факта нарушения стандарта, примененных мерах, либо об отказе в удовлетворении требований заявителя с аргументацией отказа в срок, указанный </w:t>
      </w:r>
      <w:r w:rsidRPr="0068146D">
        <w:rPr>
          <w:szCs w:val="28"/>
        </w:rPr>
        <w:t xml:space="preserve">в </w:t>
      </w:r>
      <w:r w:rsidRPr="00DB6ACF">
        <w:rPr>
          <w:rStyle w:val="af6"/>
          <w:color w:val="auto"/>
          <w:szCs w:val="28"/>
        </w:rPr>
        <w:t>подпункте 1.7 пункта 1</w:t>
      </w:r>
      <w:r w:rsidRPr="00DB6ACF">
        <w:rPr>
          <w:szCs w:val="28"/>
        </w:rPr>
        <w:t xml:space="preserve"> </w:t>
      </w:r>
      <w:r w:rsidRPr="001D6BC5">
        <w:rPr>
          <w:szCs w:val="28"/>
        </w:rPr>
        <w:t xml:space="preserve">раздела </w:t>
      </w:r>
      <w:r w:rsidRPr="001D6BC5">
        <w:rPr>
          <w:szCs w:val="28"/>
          <w:lang w:val="en-US"/>
        </w:rPr>
        <w:t>VI</w:t>
      </w:r>
      <w:r w:rsidRPr="001D6BC5">
        <w:rPr>
          <w:szCs w:val="28"/>
        </w:rPr>
        <w:t xml:space="preserve"> настоящего стандарта.</w:t>
      </w:r>
    </w:p>
    <w:p w:rsidR="00DB6ACF" w:rsidRPr="001D6BC5" w:rsidRDefault="00DB6ACF" w:rsidP="00DB6ACF">
      <w:pPr>
        <w:ind w:firstLine="567"/>
        <w:jc w:val="both"/>
        <w:rPr>
          <w:szCs w:val="28"/>
        </w:rPr>
      </w:pPr>
      <w:bookmarkStart w:id="46" w:name="sub_1064"/>
      <w:r w:rsidRPr="001D6BC5">
        <w:rPr>
          <w:szCs w:val="28"/>
        </w:rPr>
        <w:t>4.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(бездействия) муниципального учреждения, его работников.</w:t>
      </w:r>
    </w:p>
    <w:bookmarkEnd w:id="46"/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Pr="00374986" w:rsidRDefault="00DB6ACF" w:rsidP="00DB6ACF">
      <w:pPr>
        <w:ind w:firstLine="567"/>
        <w:jc w:val="both"/>
        <w:rPr>
          <w:szCs w:val="28"/>
        </w:rPr>
      </w:pPr>
    </w:p>
    <w:p w:rsidR="00DB6ACF" w:rsidRPr="00374986" w:rsidRDefault="00DB6ACF" w:rsidP="00DB6ACF">
      <w:pPr>
        <w:ind w:firstLine="567"/>
        <w:jc w:val="both"/>
        <w:rPr>
          <w:szCs w:val="28"/>
        </w:rPr>
      </w:pPr>
    </w:p>
    <w:p w:rsidR="00DB6ACF" w:rsidRPr="00374986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CA7D57" w:rsidRDefault="00CA7D57" w:rsidP="00DB6ACF">
      <w:pPr>
        <w:ind w:firstLine="567"/>
        <w:jc w:val="both"/>
        <w:rPr>
          <w:szCs w:val="28"/>
        </w:rPr>
      </w:pPr>
    </w:p>
    <w:p w:rsidR="00CA7D57" w:rsidRDefault="00CA7D57" w:rsidP="00DB6ACF">
      <w:pPr>
        <w:ind w:firstLine="567"/>
        <w:jc w:val="both"/>
        <w:rPr>
          <w:szCs w:val="28"/>
        </w:rPr>
      </w:pPr>
    </w:p>
    <w:p w:rsidR="00CA7D57" w:rsidRDefault="00CA7D57" w:rsidP="00DB6ACF">
      <w:pPr>
        <w:ind w:firstLine="567"/>
        <w:jc w:val="both"/>
        <w:rPr>
          <w:szCs w:val="28"/>
        </w:rPr>
      </w:pPr>
    </w:p>
    <w:p w:rsidR="00CA7D57" w:rsidRDefault="00CA7D57" w:rsidP="00DB6ACF">
      <w:pPr>
        <w:ind w:firstLine="567"/>
        <w:jc w:val="both"/>
        <w:rPr>
          <w:szCs w:val="28"/>
        </w:rPr>
      </w:pPr>
    </w:p>
    <w:p w:rsidR="00CA7D57" w:rsidRDefault="00CA7D57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Default="00DB6ACF" w:rsidP="00DB6ACF">
      <w:pPr>
        <w:ind w:firstLine="567"/>
        <w:jc w:val="both"/>
        <w:rPr>
          <w:szCs w:val="28"/>
        </w:rPr>
      </w:pPr>
    </w:p>
    <w:p w:rsidR="00DB6ACF" w:rsidRPr="00DB6ACF" w:rsidRDefault="00DB6ACF" w:rsidP="00DB6ACF">
      <w:pPr>
        <w:widowControl w:val="0"/>
        <w:spacing w:line="0" w:lineRule="atLeast"/>
        <w:ind w:left="6237"/>
        <w:rPr>
          <w:rStyle w:val="af8"/>
          <w:b w:val="0"/>
          <w:bCs/>
          <w:color w:val="auto"/>
          <w:szCs w:val="28"/>
        </w:rPr>
      </w:pPr>
      <w:bookmarkStart w:id="47" w:name="sub_110"/>
      <w:r w:rsidRPr="00DB6ACF">
        <w:rPr>
          <w:rStyle w:val="af8"/>
          <w:b w:val="0"/>
          <w:bCs/>
          <w:color w:val="auto"/>
          <w:szCs w:val="28"/>
        </w:rPr>
        <w:t>Приложение 1</w:t>
      </w:r>
      <w:r w:rsidRPr="00DB6ACF">
        <w:rPr>
          <w:rStyle w:val="af8"/>
          <w:b w:val="0"/>
          <w:bCs/>
          <w:color w:val="auto"/>
          <w:szCs w:val="28"/>
        </w:rPr>
        <w:br/>
        <w:t xml:space="preserve">к </w:t>
      </w:r>
      <w:r w:rsidRPr="00DB6ACF">
        <w:rPr>
          <w:rStyle w:val="af6"/>
          <w:color w:val="auto"/>
          <w:szCs w:val="28"/>
        </w:rPr>
        <w:t>стандарту</w:t>
      </w:r>
      <w:r w:rsidRPr="00DB6ACF">
        <w:rPr>
          <w:rStyle w:val="af8"/>
          <w:b w:val="0"/>
          <w:bCs/>
          <w:color w:val="auto"/>
          <w:szCs w:val="28"/>
        </w:rPr>
        <w:t xml:space="preserve"> качества </w:t>
      </w:r>
    </w:p>
    <w:p w:rsidR="00DB6ACF" w:rsidRPr="00DB6ACF" w:rsidRDefault="00DB6ACF" w:rsidP="00DB6ACF">
      <w:pPr>
        <w:pStyle w:val="1"/>
        <w:keepNext w:val="0"/>
        <w:widowControl w:val="0"/>
        <w:spacing w:before="0" w:after="0" w:line="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DB6ACF">
        <w:rPr>
          <w:rStyle w:val="af8"/>
          <w:rFonts w:ascii="Times New Roman" w:hAnsi="Times New Roman"/>
          <w:bCs w:val="0"/>
          <w:color w:val="auto"/>
          <w:sz w:val="28"/>
          <w:szCs w:val="28"/>
        </w:rPr>
        <w:t>муниципальной работы</w:t>
      </w:r>
      <w:r w:rsidRPr="00DB6ACF">
        <w:rPr>
          <w:rStyle w:val="af8"/>
          <w:b/>
          <w:bCs w:val="0"/>
          <w:color w:val="auto"/>
          <w:sz w:val="28"/>
          <w:szCs w:val="28"/>
        </w:rPr>
        <w:br/>
      </w:r>
      <w:r w:rsidRPr="00233818">
        <w:rPr>
          <w:rStyle w:val="af8"/>
          <w:rFonts w:ascii="Times New Roman" w:hAnsi="Times New Roman"/>
          <w:bCs w:val="0"/>
          <w:color w:val="auto"/>
          <w:sz w:val="28"/>
          <w:szCs w:val="28"/>
        </w:rPr>
        <w:t>«</w:t>
      </w:r>
      <w:bookmarkEnd w:id="47"/>
      <w:r w:rsidRPr="00DB6ACF">
        <w:rPr>
          <w:rFonts w:ascii="Times New Roman" w:hAnsi="Times New Roman"/>
          <w:b w:val="0"/>
          <w:sz w:val="28"/>
          <w:szCs w:val="28"/>
        </w:rPr>
        <w:t xml:space="preserve">Организация мероприятий </w:t>
      </w:r>
    </w:p>
    <w:p w:rsidR="00DB6ACF" w:rsidRPr="00DB6ACF" w:rsidRDefault="00DB6ACF" w:rsidP="00DB6ACF">
      <w:pPr>
        <w:pStyle w:val="1"/>
        <w:keepNext w:val="0"/>
        <w:widowControl w:val="0"/>
        <w:spacing w:before="0" w:after="0" w:line="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DB6ACF">
        <w:rPr>
          <w:rFonts w:ascii="Times New Roman" w:hAnsi="Times New Roman"/>
          <w:b w:val="0"/>
          <w:sz w:val="28"/>
          <w:szCs w:val="28"/>
        </w:rPr>
        <w:t>по подготовке спортивных</w:t>
      </w:r>
    </w:p>
    <w:p w:rsidR="00DB6ACF" w:rsidRPr="00DB6ACF" w:rsidRDefault="00DB6ACF" w:rsidP="00DB6ACF">
      <w:pPr>
        <w:pStyle w:val="1"/>
        <w:keepNext w:val="0"/>
        <w:widowControl w:val="0"/>
        <w:spacing w:before="0" w:after="0" w:line="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DB6ACF">
        <w:rPr>
          <w:rFonts w:ascii="Times New Roman" w:hAnsi="Times New Roman"/>
          <w:b w:val="0"/>
          <w:sz w:val="28"/>
          <w:szCs w:val="28"/>
        </w:rPr>
        <w:t>сборных команд»</w:t>
      </w:r>
    </w:p>
    <w:p w:rsidR="00DB6ACF" w:rsidRDefault="00DB6ACF" w:rsidP="00DB6ACF">
      <w:pPr>
        <w:ind w:left="5954"/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Учреждение,</w:t>
      </w:r>
      <w:r>
        <w:rPr>
          <w:rFonts w:ascii="Times New Roman" w:hAnsi="Times New Roman"/>
          <w:b w:val="0"/>
          <w:sz w:val="28"/>
          <w:szCs w:val="28"/>
        </w:rPr>
        <w:br/>
        <w:t>в отношении которого применяется стандарт качества муниципальной работы</w:t>
      </w:r>
    </w:p>
    <w:p w:rsidR="00DB6ACF" w:rsidRDefault="00DB6ACF" w:rsidP="00DB6AC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51"/>
        <w:gridCol w:w="2126"/>
        <w:gridCol w:w="2948"/>
      </w:tblGrid>
      <w:tr w:rsidR="00DB6ACF" w:rsidTr="00DB6ACF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Наименование</w:t>
            </w:r>
          </w:p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муниципального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 xml:space="preserve">График </w:t>
            </w:r>
          </w:p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Телефон,</w:t>
            </w:r>
          </w:p>
          <w:p w:rsid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 xml:space="preserve">интернет-сайт, </w:t>
            </w:r>
          </w:p>
          <w:p w:rsidR="00DB6ACF" w:rsidRPr="00DB6ACF" w:rsidRDefault="00DB6ACF" w:rsidP="00A60D9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e-mail</w:t>
            </w:r>
          </w:p>
        </w:tc>
      </w:tr>
      <w:tr w:rsidR="00DB6ACF" w:rsidRPr="000D513F" w:rsidTr="00DB6ACF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Муниципальное автономное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 xml:space="preserve">учреждение 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«Ледовый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Дворец 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 xml:space="preserve">628403, 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Ханты-Мансийский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 xml:space="preserve">автономный 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округ – Югра,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город Сургут,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Югорский тракт,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B6ACF">
              <w:rPr>
                <w:rFonts w:ascii="Times New Roman" w:hAnsi="Times New Roman" w:cs="Times New Roman"/>
              </w:rPr>
              <w:t>онедельник</w:t>
            </w:r>
          </w:p>
          <w:p w:rsidR="00DB6ACF" w:rsidRPr="00DB6ACF" w:rsidRDefault="00DB6ACF" w:rsidP="00A60D99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09.00 – 18.00,</w:t>
            </w:r>
          </w:p>
          <w:p w:rsidR="00DB6ACF" w:rsidRDefault="00DB6ACF" w:rsidP="00A60D99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вторник –</w:t>
            </w:r>
          </w:p>
          <w:p w:rsidR="00DB6ACF" w:rsidRPr="00DB6ACF" w:rsidRDefault="00DB6ACF" w:rsidP="00A60D99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пятница</w:t>
            </w:r>
          </w:p>
          <w:p w:rsidR="00DB6ACF" w:rsidRPr="00DB6ACF" w:rsidRDefault="00DB6ACF" w:rsidP="00A60D99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09.00 – 17.10,</w:t>
            </w:r>
          </w:p>
          <w:p w:rsidR="00DB6ACF" w:rsidRPr="00DB6ACF" w:rsidRDefault="00CA7D57" w:rsidP="00A60D99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  <w:r w:rsidR="00DB6ACF" w:rsidRPr="00DB6ACF">
              <w:rPr>
                <w:rFonts w:ascii="Times New Roman" w:hAnsi="Times New Roman" w:cs="Times New Roman"/>
              </w:rPr>
              <w:t xml:space="preserve"> 13.00 – 14.00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приемная, директор: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(3462)</w:t>
            </w:r>
            <w:r w:rsidRPr="00DB6ACF">
              <w:rPr>
                <w:rFonts w:ascii="Times New Roman" w:hAnsi="Times New Roman" w:cs="Times New Roman"/>
              </w:rPr>
              <w:t>95-07-78,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</w:rPr>
            </w:pPr>
            <w:r w:rsidRPr="00DB6ACF">
              <w:rPr>
                <w:rFonts w:ascii="Times New Roman" w:hAnsi="Times New Roman" w:cs="Times New Roman"/>
              </w:rPr>
              <w:t>www.lds-surgut.ru,</w:t>
            </w:r>
          </w:p>
          <w:p w:rsidR="00DB6ACF" w:rsidRPr="00DB6ACF" w:rsidRDefault="00DB6ACF" w:rsidP="00A60D99">
            <w:pPr>
              <w:pStyle w:val="af5"/>
              <w:rPr>
                <w:rFonts w:ascii="Times New Roman" w:hAnsi="Times New Roman" w:cs="Times New Roman"/>
                <w:spacing w:val="-8"/>
                <w:lang w:val="en-US"/>
              </w:rPr>
            </w:pPr>
            <w:r w:rsidRPr="00DB6ACF">
              <w:rPr>
                <w:rFonts w:ascii="Times New Roman" w:hAnsi="Times New Roman" w:cs="Times New Roman"/>
                <w:spacing w:val="-8"/>
                <w:lang w:val="en-US"/>
              </w:rPr>
              <w:t>e-mail: mbulds@admsurgut.ru</w:t>
            </w:r>
          </w:p>
        </w:tc>
      </w:tr>
    </w:tbl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DB6ACF" w:rsidRDefault="00DB6ACF" w:rsidP="00DB6ACF">
      <w:pPr>
        <w:rPr>
          <w:szCs w:val="28"/>
          <w:lang w:val="en-US"/>
        </w:rPr>
      </w:pPr>
    </w:p>
    <w:p w:rsidR="00233818" w:rsidRPr="00DB6ACF" w:rsidRDefault="00233818" w:rsidP="00233818">
      <w:pPr>
        <w:widowControl w:val="0"/>
        <w:spacing w:line="0" w:lineRule="atLeast"/>
        <w:ind w:left="6237"/>
        <w:rPr>
          <w:rStyle w:val="af8"/>
          <w:b w:val="0"/>
          <w:bCs/>
          <w:color w:val="auto"/>
          <w:szCs w:val="28"/>
        </w:rPr>
      </w:pPr>
      <w:r w:rsidRPr="00DB6ACF">
        <w:rPr>
          <w:rStyle w:val="af8"/>
          <w:b w:val="0"/>
          <w:bCs/>
          <w:color w:val="auto"/>
          <w:szCs w:val="28"/>
        </w:rPr>
        <w:t xml:space="preserve">Приложение </w:t>
      </w:r>
      <w:r>
        <w:rPr>
          <w:rStyle w:val="af8"/>
          <w:b w:val="0"/>
          <w:bCs/>
          <w:color w:val="auto"/>
          <w:szCs w:val="28"/>
        </w:rPr>
        <w:t>2</w:t>
      </w:r>
      <w:r w:rsidRPr="00DB6ACF">
        <w:rPr>
          <w:rStyle w:val="af8"/>
          <w:b w:val="0"/>
          <w:bCs/>
          <w:color w:val="auto"/>
          <w:szCs w:val="28"/>
        </w:rPr>
        <w:br/>
        <w:t xml:space="preserve">к </w:t>
      </w:r>
      <w:r w:rsidRPr="00DB6ACF">
        <w:rPr>
          <w:rStyle w:val="af6"/>
          <w:color w:val="auto"/>
          <w:szCs w:val="28"/>
        </w:rPr>
        <w:t>стандарту</w:t>
      </w:r>
      <w:r w:rsidRPr="00DB6ACF">
        <w:rPr>
          <w:rStyle w:val="af8"/>
          <w:b w:val="0"/>
          <w:bCs/>
          <w:color w:val="auto"/>
          <w:szCs w:val="28"/>
        </w:rPr>
        <w:t xml:space="preserve"> качества </w:t>
      </w:r>
    </w:p>
    <w:p w:rsidR="00233818" w:rsidRPr="00DB6ACF" w:rsidRDefault="00233818" w:rsidP="00233818">
      <w:pPr>
        <w:pStyle w:val="1"/>
        <w:keepNext w:val="0"/>
        <w:widowControl w:val="0"/>
        <w:spacing w:before="0" w:after="0" w:line="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DB6ACF">
        <w:rPr>
          <w:rStyle w:val="af8"/>
          <w:rFonts w:ascii="Times New Roman" w:hAnsi="Times New Roman"/>
          <w:bCs w:val="0"/>
          <w:color w:val="auto"/>
          <w:sz w:val="28"/>
          <w:szCs w:val="28"/>
        </w:rPr>
        <w:t>муниципальной работы</w:t>
      </w:r>
      <w:r w:rsidRPr="00DB6ACF">
        <w:rPr>
          <w:rStyle w:val="af8"/>
          <w:b/>
          <w:bCs w:val="0"/>
          <w:color w:val="auto"/>
          <w:sz w:val="28"/>
          <w:szCs w:val="28"/>
        </w:rPr>
        <w:br/>
      </w:r>
      <w:r w:rsidRPr="00233818">
        <w:rPr>
          <w:rStyle w:val="af8"/>
          <w:rFonts w:ascii="Times New Roman" w:hAnsi="Times New Roman"/>
          <w:bCs w:val="0"/>
          <w:color w:val="auto"/>
          <w:sz w:val="28"/>
          <w:szCs w:val="28"/>
        </w:rPr>
        <w:t>«</w:t>
      </w:r>
      <w:r w:rsidRPr="00DB6ACF">
        <w:rPr>
          <w:rFonts w:ascii="Times New Roman" w:hAnsi="Times New Roman"/>
          <w:b w:val="0"/>
          <w:sz w:val="28"/>
          <w:szCs w:val="28"/>
        </w:rPr>
        <w:t xml:space="preserve">Организация мероприятий </w:t>
      </w:r>
    </w:p>
    <w:p w:rsidR="00233818" w:rsidRPr="00DB6ACF" w:rsidRDefault="00233818" w:rsidP="00233818">
      <w:pPr>
        <w:pStyle w:val="1"/>
        <w:keepNext w:val="0"/>
        <w:widowControl w:val="0"/>
        <w:spacing w:before="0" w:after="0" w:line="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DB6ACF">
        <w:rPr>
          <w:rFonts w:ascii="Times New Roman" w:hAnsi="Times New Roman"/>
          <w:b w:val="0"/>
          <w:sz w:val="28"/>
          <w:szCs w:val="28"/>
        </w:rPr>
        <w:t>по подготовке спортивных</w:t>
      </w:r>
    </w:p>
    <w:p w:rsidR="00233818" w:rsidRPr="00DB6ACF" w:rsidRDefault="00233818" w:rsidP="00233818">
      <w:pPr>
        <w:pStyle w:val="1"/>
        <w:keepNext w:val="0"/>
        <w:widowControl w:val="0"/>
        <w:spacing w:before="0" w:after="0" w:line="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DB6ACF">
        <w:rPr>
          <w:rFonts w:ascii="Times New Roman" w:hAnsi="Times New Roman"/>
          <w:b w:val="0"/>
          <w:sz w:val="28"/>
          <w:szCs w:val="28"/>
        </w:rPr>
        <w:t>сборных команд»</w:t>
      </w:r>
    </w:p>
    <w:p w:rsidR="00DB6ACF" w:rsidRPr="00DB6ACF" w:rsidRDefault="00DB6ACF" w:rsidP="00DB6ACF">
      <w:pPr>
        <w:rPr>
          <w:lang w:eastAsia="ru-RU"/>
        </w:rPr>
      </w:pPr>
    </w:p>
    <w:p w:rsidR="00DB6ACF" w:rsidRDefault="00DB6ACF" w:rsidP="00DB6ACF">
      <w:pPr>
        <w:ind w:firstLine="69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__________________</w:t>
      </w:r>
    </w:p>
    <w:p w:rsidR="00DB6ACF" w:rsidRDefault="00DB6ACF" w:rsidP="00DB6ACF">
      <w:pPr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руководителя организации, </w:t>
      </w:r>
    </w:p>
    <w:p w:rsidR="00DB6ACF" w:rsidRDefault="00DB6ACF" w:rsidP="00DB6ACF">
      <w:pPr>
        <w:ind w:firstLine="698"/>
        <w:jc w:val="right"/>
        <w:rPr>
          <w:sz w:val="20"/>
          <w:szCs w:val="20"/>
        </w:rPr>
      </w:pPr>
      <w:r>
        <w:rPr>
          <w:sz w:val="20"/>
          <w:szCs w:val="20"/>
        </w:rPr>
        <w:t>выполняющей работу)</w:t>
      </w:r>
    </w:p>
    <w:p w:rsidR="00DB6ACF" w:rsidRDefault="00DB6ACF" w:rsidP="00DB6ACF">
      <w:pPr>
        <w:rPr>
          <w:sz w:val="20"/>
          <w:szCs w:val="20"/>
        </w:rPr>
      </w:pPr>
    </w:p>
    <w:p w:rsidR="00DB6ACF" w:rsidRDefault="00DB6ACF" w:rsidP="00DB6ACF">
      <w:pPr>
        <w:ind w:firstLine="698"/>
        <w:jc w:val="right"/>
        <w:rPr>
          <w:szCs w:val="28"/>
        </w:rPr>
      </w:pPr>
      <w:r>
        <w:rPr>
          <w:szCs w:val="28"/>
        </w:rPr>
        <w:t>от __________________________</w:t>
      </w:r>
    </w:p>
    <w:p w:rsidR="00DB6ACF" w:rsidRDefault="00DB6ACF" w:rsidP="00DB6ACF">
      <w:pPr>
        <w:ind w:firstLine="6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(фамилия, имя, отчество (при наличии)</w:t>
      </w:r>
    </w:p>
    <w:p w:rsidR="00DB6ACF" w:rsidRDefault="00DB6ACF" w:rsidP="00DB6ACF">
      <w:pPr>
        <w:ind w:firstLine="6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заявителя) </w:t>
      </w: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</w:t>
      </w:r>
      <w:r>
        <w:rPr>
          <w:rFonts w:ascii="Times New Roman" w:hAnsi="Times New Roman"/>
          <w:b w:val="0"/>
          <w:sz w:val="28"/>
          <w:szCs w:val="28"/>
        </w:rPr>
        <w:br/>
        <w:t>на нарушение требований стандарта качества муниципальной работы</w:t>
      </w:r>
    </w:p>
    <w:p w:rsidR="00DB6ACF" w:rsidRDefault="00DB6ACF" w:rsidP="00DB6ACF">
      <w:pPr>
        <w:jc w:val="center"/>
        <w:rPr>
          <w:szCs w:val="28"/>
        </w:rPr>
      </w:pP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Я, __________________________________________________________________,</w:t>
      </w:r>
    </w:p>
    <w:p w:rsidR="00DB6ACF" w:rsidRPr="00AC1903" w:rsidRDefault="00DB6ACF" w:rsidP="00DB6A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AC1903">
        <w:rPr>
          <w:sz w:val="20"/>
          <w:szCs w:val="20"/>
        </w:rPr>
        <w:t>(Ф.И.О. заявителя)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проживающий по адресу _______________________________________________</w:t>
      </w:r>
    </w:p>
    <w:p w:rsidR="00DB6ACF" w:rsidRPr="00DB6ACF" w:rsidRDefault="00DB6ACF" w:rsidP="00DB6ACF">
      <w:pPr>
        <w:jc w:val="center"/>
        <w:rPr>
          <w:sz w:val="20"/>
          <w:szCs w:val="20"/>
        </w:rPr>
      </w:pPr>
      <w:r w:rsidRPr="00DB6ACF">
        <w:rPr>
          <w:sz w:val="20"/>
          <w:szCs w:val="20"/>
        </w:rPr>
        <w:t>(индекс, город, улица, дом, квартира)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подаю жалобу от имени _______________________________________________</w:t>
      </w:r>
    </w:p>
    <w:p w:rsidR="00DB6ACF" w:rsidRPr="00DB6ACF" w:rsidRDefault="00DB6ACF" w:rsidP="00DB6ACF">
      <w:pPr>
        <w:jc w:val="both"/>
        <w:rPr>
          <w:sz w:val="20"/>
          <w:szCs w:val="20"/>
        </w:rPr>
      </w:pPr>
      <w:r w:rsidRPr="0068146D">
        <w:rPr>
          <w:sz w:val="22"/>
        </w:rPr>
        <w:t xml:space="preserve">                                              </w:t>
      </w:r>
      <w:r>
        <w:rPr>
          <w:sz w:val="22"/>
        </w:rPr>
        <w:t xml:space="preserve">               </w:t>
      </w:r>
      <w:r w:rsidRPr="00DB6ACF">
        <w:rPr>
          <w:sz w:val="20"/>
          <w:szCs w:val="20"/>
        </w:rPr>
        <w:t>(своего или Ф.И.О. лица, которого представляет заявитель)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на нарушение стандарта качества муниципальной работы 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____________________________________________________________________,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допущенное _________________________________________________________</w:t>
      </w:r>
    </w:p>
    <w:p w:rsidR="00DB6ACF" w:rsidRPr="00DB6ACF" w:rsidRDefault="00DB6ACF" w:rsidP="00DB6ACF">
      <w:pPr>
        <w:jc w:val="center"/>
        <w:rPr>
          <w:sz w:val="20"/>
          <w:szCs w:val="20"/>
        </w:rPr>
      </w:pPr>
      <w:r w:rsidRPr="00DB6ACF">
        <w:rPr>
          <w:sz w:val="20"/>
          <w:szCs w:val="20"/>
        </w:rPr>
        <w:t>(наименование организации, допустившей нарушение стандарта)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в части следующих требований: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1.___________________________________________________________________</w:t>
      </w:r>
    </w:p>
    <w:p w:rsidR="00DB6ACF" w:rsidRPr="00DB6ACF" w:rsidRDefault="00DB6ACF" w:rsidP="00DB6ACF">
      <w:pPr>
        <w:jc w:val="center"/>
        <w:rPr>
          <w:sz w:val="20"/>
          <w:szCs w:val="20"/>
        </w:rPr>
      </w:pPr>
      <w:r w:rsidRPr="00DB6ACF">
        <w:rPr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 xml:space="preserve">____________________________________________________________________ ____________________________________________________________________________________________________________________________________________________________________________________________________________ </w:t>
      </w:r>
    </w:p>
    <w:p w:rsidR="00DB6ACF" w:rsidRPr="00DB6ACF" w:rsidRDefault="00DB6ACF" w:rsidP="00DB6ACF">
      <w:pPr>
        <w:jc w:val="center"/>
        <w:rPr>
          <w:sz w:val="20"/>
          <w:szCs w:val="20"/>
        </w:rPr>
      </w:pPr>
      <w:r w:rsidRPr="0068146D">
        <w:rPr>
          <w:szCs w:val="28"/>
        </w:rPr>
        <w:t xml:space="preserve">2.___________________________________________________________________                                                                                                                                                                                                  </w:t>
      </w:r>
      <w:r w:rsidRPr="00DB6ACF">
        <w:rPr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B6ACF" w:rsidRPr="00DB6ACF" w:rsidRDefault="00DB6ACF" w:rsidP="00DB6ACF">
      <w:pPr>
        <w:jc w:val="center"/>
        <w:rPr>
          <w:sz w:val="20"/>
          <w:szCs w:val="20"/>
        </w:rPr>
      </w:pPr>
      <w:r w:rsidRPr="0068146D">
        <w:rPr>
          <w:szCs w:val="28"/>
        </w:rPr>
        <w:t xml:space="preserve">3.___________________________________________________________________ </w:t>
      </w:r>
      <w:r w:rsidRPr="00DB6ACF">
        <w:rPr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обращение к сотруднику организации, оказывающей услугу _________ (да/нет)</w:t>
      </w:r>
      <w:r w:rsidR="00CA7D57">
        <w:rPr>
          <w:szCs w:val="28"/>
        </w:rPr>
        <w:t>;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обращение к руководителю организации, оказывающей услугу _______ (да/нет)</w:t>
      </w:r>
      <w:r w:rsidR="00CA7D57">
        <w:rPr>
          <w:szCs w:val="28"/>
        </w:rPr>
        <w:t>.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Для подтверждения предоставленной мной информации у меня имеются                следующие материалы:</w:t>
      </w:r>
    </w:p>
    <w:p w:rsidR="00DB6ACF" w:rsidRPr="0068146D" w:rsidRDefault="00DB6ACF" w:rsidP="00DB6ACF">
      <w:pPr>
        <w:jc w:val="both"/>
        <w:rPr>
          <w:szCs w:val="28"/>
        </w:rPr>
      </w:pPr>
      <w:bookmarkStart w:id="48" w:name="sub_111"/>
      <w:r w:rsidRPr="0068146D">
        <w:rPr>
          <w:szCs w:val="28"/>
        </w:rPr>
        <w:t>1. Официальное письмо исполнителя о п</w:t>
      </w:r>
      <w:r>
        <w:rPr>
          <w:szCs w:val="28"/>
        </w:rPr>
        <w:t>редпринятых мерах по факту полу</w:t>
      </w:r>
      <w:r w:rsidRPr="0068146D">
        <w:rPr>
          <w:szCs w:val="28"/>
        </w:rPr>
        <w:t>чения жалобы</w:t>
      </w:r>
      <w:bookmarkEnd w:id="48"/>
      <w:r w:rsidRPr="0068146D">
        <w:rPr>
          <w:szCs w:val="28"/>
        </w:rPr>
        <w:t>_______________________________________________</w:t>
      </w:r>
      <w:r w:rsidR="00CA7D57">
        <w:rPr>
          <w:szCs w:val="28"/>
        </w:rPr>
        <w:t>_______</w:t>
      </w:r>
      <w:r w:rsidRPr="0068146D">
        <w:rPr>
          <w:szCs w:val="28"/>
        </w:rPr>
        <w:t xml:space="preserve"> (да/нет).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 xml:space="preserve">2. Официальное письмо исполнителя об отказе в удовлетворении требований </w:t>
      </w:r>
      <w:r>
        <w:rPr>
          <w:szCs w:val="28"/>
        </w:rPr>
        <w:t xml:space="preserve">                     </w:t>
      </w:r>
      <w:r w:rsidRPr="0068146D">
        <w:rPr>
          <w:szCs w:val="28"/>
        </w:rPr>
        <w:t>заявителя____________________________________________________ (да/нет).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3. Расписка в получении жалобы, подписанная руководителем исполнителя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_____________________________________________________________ (да/нет).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4.___________________________________________________________________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5.___________________________________________________________________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6.___________________________________________________________________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 xml:space="preserve">Копии имеющихся документов, указанных в </w:t>
      </w:r>
      <w:hyperlink w:anchor="sub_111" w:history="1">
        <w:r w:rsidRPr="00DB6ACF">
          <w:rPr>
            <w:rStyle w:val="af6"/>
            <w:color w:val="auto"/>
            <w:szCs w:val="28"/>
          </w:rPr>
          <w:t>пунктах</w:t>
        </w:r>
        <w:r w:rsidRPr="00DB6ACF">
          <w:rPr>
            <w:rStyle w:val="af6"/>
            <w:b/>
            <w:color w:val="auto"/>
            <w:szCs w:val="28"/>
          </w:rPr>
          <w:t xml:space="preserve"> </w:t>
        </w:r>
      </w:hyperlink>
      <w:r w:rsidRPr="0068146D">
        <w:rPr>
          <w:szCs w:val="28"/>
        </w:rPr>
        <w:t>1 – 3 прилагаю</w:t>
      </w:r>
      <w:r w:rsidR="00233818">
        <w:rPr>
          <w:szCs w:val="28"/>
        </w:rPr>
        <w:t>,</w:t>
      </w:r>
      <w:r w:rsidRPr="0068146D">
        <w:rPr>
          <w:szCs w:val="28"/>
        </w:rPr>
        <w:t xml:space="preserve"> к жалобе ___________________________________________________________ (да/нет).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Достоверность предоставленных мною сведений подтверждаю.</w:t>
      </w:r>
    </w:p>
    <w:p w:rsidR="00DB6ACF" w:rsidRPr="0068146D" w:rsidRDefault="00DB6ACF" w:rsidP="00DB6ACF">
      <w:pPr>
        <w:jc w:val="both"/>
        <w:rPr>
          <w:szCs w:val="28"/>
        </w:rPr>
      </w:pP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Ф.И.О. 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паспорт серия _______ № 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выдан 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_______________________________________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 xml:space="preserve">дата выдачи ____________________________ 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контактный телефон _____________________</w:t>
      </w:r>
    </w:p>
    <w:p w:rsidR="00DB6ACF" w:rsidRPr="0068146D" w:rsidRDefault="00DB6ACF" w:rsidP="00DB6ACF">
      <w:pPr>
        <w:jc w:val="both"/>
        <w:rPr>
          <w:szCs w:val="28"/>
        </w:rPr>
      </w:pP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подпись</w:t>
      </w:r>
    </w:p>
    <w:p w:rsidR="00DB6ACF" w:rsidRPr="0068146D" w:rsidRDefault="00DB6ACF" w:rsidP="00DB6ACF">
      <w:pPr>
        <w:jc w:val="both"/>
        <w:rPr>
          <w:szCs w:val="28"/>
        </w:rPr>
      </w:pPr>
      <w:r w:rsidRPr="0068146D">
        <w:rPr>
          <w:szCs w:val="28"/>
        </w:rPr>
        <w:t>дата</w:t>
      </w:r>
    </w:p>
    <w:p w:rsidR="00DB6ACF" w:rsidRDefault="00DB6ACF" w:rsidP="00DB6ACF">
      <w:pPr>
        <w:jc w:val="both"/>
        <w:rPr>
          <w:szCs w:val="28"/>
        </w:rPr>
      </w:pPr>
    </w:p>
    <w:p w:rsidR="00DB6ACF" w:rsidRDefault="00DB6ACF" w:rsidP="00DB6ACF">
      <w:pPr>
        <w:jc w:val="both"/>
        <w:rPr>
          <w:szCs w:val="28"/>
        </w:rPr>
      </w:pPr>
    </w:p>
    <w:p w:rsidR="00DB6ACF" w:rsidRDefault="00DB6ACF" w:rsidP="00DB6ACF">
      <w:pPr>
        <w:jc w:val="both"/>
        <w:rPr>
          <w:szCs w:val="28"/>
        </w:rPr>
      </w:pPr>
    </w:p>
    <w:p w:rsidR="00DB6ACF" w:rsidRDefault="00DB6ACF" w:rsidP="00DB6ACF">
      <w:pPr>
        <w:jc w:val="both"/>
        <w:rPr>
          <w:szCs w:val="28"/>
        </w:rPr>
      </w:pPr>
    </w:p>
    <w:p w:rsidR="00DB6ACF" w:rsidRDefault="00DB6ACF" w:rsidP="00DB6ACF">
      <w:pPr>
        <w:jc w:val="both"/>
        <w:rPr>
          <w:szCs w:val="28"/>
        </w:rPr>
      </w:pPr>
    </w:p>
    <w:p w:rsidR="00DB6ACF" w:rsidRDefault="00DB6ACF" w:rsidP="00DB6ACF">
      <w:pPr>
        <w:jc w:val="both"/>
        <w:rPr>
          <w:szCs w:val="28"/>
        </w:rPr>
      </w:pPr>
    </w:p>
    <w:p w:rsidR="00DB6ACF" w:rsidRPr="00060301" w:rsidRDefault="00DB6ACF" w:rsidP="00DB6ACF">
      <w:pPr>
        <w:jc w:val="both"/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 xml:space="preserve">Приложение 3 </w:t>
      </w: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B6ACF" w:rsidRPr="00374986" w:rsidRDefault="00DB6ACF" w:rsidP="00DB6ACF">
      <w:pPr>
        <w:ind w:left="6237"/>
        <w:rPr>
          <w:szCs w:val="28"/>
        </w:rPr>
      </w:pPr>
      <w:r>
        <w:rPr>
          <w:szCs w:val="28"/>
        </w:rPr>
        <w:t>от ___________ № ________</w:t>
      </w: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Pr="00374986" w:rsidRDefault="00DB6ACF" w:rsidP="00DB6ACF">
      <w:pPr>
        <w:jc w:val="center"/>
        <w:rPr>
          <w:bCs/>
          <w:szCs w:val="28"/>
        </w:rPr>
      </w:pPr>
      <w:r w:rsidRPr="00374986">
        <w:rPr>
          <w:bCs/>
          <w:szCs w:val="28"/>
        </w:rPr>
        <w:t>Учреждения,</w:t>
      </w:r>
      <w:r w:rsidRPr="00374986">
        <w:rPr>
          <w:bCs/>
          <w:szCs w:val="28"/>
        </w:rPr>
        <w:br/>
        <w:t>в отношении которых применяется стандарт качества муниципальной работы</w:t>
      </w:r>
    </w:p>
    <w:p w:rsidR="00DB6ACF" w:rsidRPr="00374986" w:rsidRDefault="00DB6ACF" w:rsidP="00DB6ACF">
      <w:pPr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65"/>
        <w:gridCol w:w="1730"/>
        <w:gridCol w:w="3118"/>
      </w:tblGrid>
      <w:tr w:rsidR="00DB6ACF" w:rsidRPr="00DB6ACF" w:rsidTr="00DB6AC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Наименование</w:t>
            </w:r>
          </w:p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муниципального</w:t>
            </w:r>
          </w:p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учреждения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График</w:t>
            </w:r>
          </w:p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Телефон,</w:t>
            </w:r>
          </w:p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интернет-сайт,</w:t>
            </w:r>
          </w:p>
          <w:p w:rsidR="00DB6ACF" w:rsidRPr="00DB6ACF" w:rsidRDefault="00DB6ACF" w:rsidP="00DB6ACF">
            <w:pPr>
              <w:ind w:left="-79"/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e-mail</w:t>
            </w:r>
          </w:p>
        </w:tc>
      </w:tr>
      <w:tr w:rsidR="00DB6ACF" w:rsidRPr="000D513F" w:rsidTr="00DB6AC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Муниципальное 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Центр физической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подготовки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«Надежда»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628417,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Ханты-Мансийский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автономный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округ – Югра,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город Сургут,</w:t>
            </w:r>
          </w:p>
          <w:p w:rsidR="00DB6ACF" w:rsidRPr="00DB6ACF" w:rsidRDefault="00DB6ACF" w:rsidP="00DB6ACF">
            <w:pPr>
              <w:rPr>
                <w:spacing w:val="-6"/>
                <w:sz w:val="24"/>
                <w:szCs w:val="24"/>
              </w:rPr>
            </w:pPr>
            <w:r w:rsidRPr="00DB6ACF">
              <w:rPr>
                <w:spacing w:val="-6"/>
                <w:sz w:val="24"/>
                <w:szCs w:val="24"/>
              </w:rPr>
              <w:t>улица Студенческая,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 – 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17.12,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(3462)32-73-52,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www.nadezhda-sport.ru,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Nadezhda@admsurgut.ru</w:t>
            </w:r>
          </w:p>
        </w:tc>
      </w:tr>
      <w:tr w:rsidR="00DB6ACF" w:rsidRPr="000D513F" w:rsidTr="00DB6AC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Муниципальное 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спортивной подготовки </w:t>
            </w:r>
            <w:r w:rsidRPr="00DB6ACF">
              <w:rPr>
                <w:sz w:val="24"/>
                <w:szCs w:val="24"/>
              </w:rPr>
              <w:t>спортивная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школа олимпийского резерва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 зимним видам спорта «Кедр»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628402,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Ханты-Мансийский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автономный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округ – Югра,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город Сургут,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улица Федорова, 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(3462)93-52-48,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www.kedr86.ru,</w:t>
            </w:r>
          </w:p>
          <w:p w:rsidR="00DB6ACF" w:rsidRPr="00DB6ACF" w:rsidRDefault="00DB6ACF" w:rsidP="00A60D99">
            <w:pPr>
              <w:rPr>
                <w:spacing w:val="-10"/>
                <w:sz w:val="24"/>
                <w:szCs w:val="24"/>
                <w:lang w:val="en-US"/>
              </w:rPr>
            </w:pPr>
            <w:r w:rsidRPr="00DB6ACF">
              <w:rPr>
                <w:spacing w:val="-10"/>
                <w:sz w:val="24"/>
                <w:szCs w:val="24"/>
                <w:lang w:val="en-US"/>
              </w:rPr>
              <w:t>e-mail: kedr86@admsurgut.ru</w:t>
            </w:r>
          </w:p>
        </w:tc>
      </w:tr>
      <w:tr w:rsidR="00DB6ACF" w:rsidRPr="000D513F" w:rsidTr="00DB6AC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Муниципальное 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спортивной подготовки спортивная школа «Аверс»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628400,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Ханты-Мансийский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автономный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округ – Югра,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город Сургут, </w:t>
            </w:r>
          </w:p>
          <w:p w:rsidR="00DB6ACF" w:rsidRPr="00DB6ACF" w:rsidRDefault="00DB6ACF" w:rsidP="00DB6ACF">
            <w:pPr>
              <w:rPr>
                <w:spacing w:val="-6"/>
                <w:sz w:val="24"/>
                <w:szCs w:val="24"/>
              </w:rPr>
            </w:pPr>
            <w:r w:rsidRPr="00DB6ACF">
              <w:rPr>
                <w:spacing w:val="-6"/>
                <w:sz w:val="24"/>
                <w:szCs w:val="24"/>
              </w:rPr>
              <w:t>улица 50 лет ВЛКСМ, 1а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</w:t>
            </w:r>
            <w:r w:rsidR="00CA7D57">
              <w:rPr>
                <w:sz w:val="24"/>
                <w:szCs w:val="24"/>
              </w:rPr>
              <w:t>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(3462)52-64-01,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www.avers-sport.ru,</w:t>
            </w:r>
          </w:p>
          <w:p w:rsidR="00DB6ACF" w:rsidRPr="00DB6ACF" w:rsidRDefault="00DB6ACF" w:rsidP="00A60D99">
            <w:pPr>
              <w:rPr>
                <w:spacing w:val="-8"/>
                <w:sz w:val="24"/>
                <w:szCs w:val="24"/>
                <w:lang w:val="en-US"/>
              </w:rPr>
            </w:pPr>
            <w:r w:rsidRPr="00DB6ACF">
              <w:rPr>
                <w:spacing w:val="-8"/>
                <w:sz w:val="24"/>
                <w:szCs w:val="24"/>
                <w:lang w:val="en-US"/>
              </w:rPr>
              <w:t>e-mail: sk_avers@admsurgut.ru</w:t>
            </w:r>
          </w:p>
        </w:tc>
      </w:tr>
    </w:tbl>
    <w:p w:rsidR="00DB6ACF" w:rsidRPr="00DB6ACF" w:rsidRDefault="00DB6ACF" w:rsidP="00DB6ACF">
      <w:pPr>
        <w:ind w:left="6237"/>
        <w:rPr>
          <w:sz w:val="24"/>
          <w:szCs w:val="24"/>
          <w:lang w:val="en-US"/>
        </w:rPr>
      </w:pPr>
    </w:p>
    <w:p w:rsidR="00DB6ACF" w:rsidRPr="00DB6ACF" w:rsidRDefault="00DB6ACF" w:rsidP="00DB6ACF">
      <w:pPr>
        <w:ind w:left="6237"/>
        <w:rPr>
          <w:sz w:val="24"/>
          <w:szCs w:val="24"/>
          <w:lang w:val="en-US"/>
        </w:rPr>
      </w:pPr>
    </w:p>
    <w:p w:rsidR="00DB6ACF" w:rsidRPr="00DB6ACF" w:rsidRDefault="00DB6ACF" w:rsidP="00DB6ACF">
      <w:pPr>
        <w:ind w:left="6237"/>
        <w:rPr>
          <w:sz w:val="24"/>
          <w:szCs w:val="24"/>
          <w:lang w:val="en-US"/>
        </w:rPr>
      </w:pPr>
    </w:p>
    <w:p w:rsidR="00DB6ACF" w:rsidRPr="00DB6ACF" w:rsidRDefault="00DB6ACF" w:rsidP="00DB6ACF">
      <w:pPr>
        <w:ind w:left="6237"/>
        <w:rPr>
          <w:sz w:val="24"/>
          <w:szCs w:val="24"/>
          <w:lang w:val="en-US"/>
        </w:rPr>
      </w:pPr>
    </w:p>
    <w:p w:rsidR="00DB6ACF" w:rsidRPr="00DB6ACF" w:rsidRDefault="00DB6ACF" w:rsidP="00DB6ACF">
      <w:pPr>
        <w:ind w:left="6237"/>
        <w:rPr>
          <w:sz w:val="24"/>
          <w:szCs w:val="24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Pr="00DB6ACF" w:rsidRDefault="00DB6ACF" w:rsidP="00DB6ACF">
      <w:pPr>
        <w:ind w:left="6237"/>
        <w:rPr>
          <w:szCs w:val="28"/>
          <w:lang w:val="en-US"/>
        </w:rPr>
      </w:pP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 xml:space="preserve">Приложение 4 </w:t>
      </w: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DB6ACF" w:rsidRDefault="00DB6ACF" w:rsidP="00DB6ACF">
      <w:pPr>
        <w:ind w:left="6237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DB6ACF" w:rsidRPr="00374986" w:rsidRDefault="00DB6ACF" w:rsidP="00DB6ACF">
      <w:pPr>
        <w:ind w:left="6237"/>
        <w:rPr>
          <w:szCs w:val="28"/>
        </w:rPr>
      </w:pPr>
      <w:r>
        <w:rPr>
          <w:szCs w:val="28"/>
        </w:rPr>
        <w:t>от ___________ № ________</w:t>
      </w: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rPr>
          <w:szCs w:val="28"/>
        </w:rPr>
      </w:pPr>
    </w:p>
    <w:p w:rsidR="00DB6ACF" w:rsidRDefault="00DB6ACF" w:rsidP="00DB6ACF">
      <w:pPr>
        <w:jc w:val="center"/>
        <w:rPr>
          <w:bCs/>
          <w:szCs w:val="28"/>
        </w:rPr>
      </w:pPr>
      <w:r w:rsidRPr="00374986">
        <w:rPr>
          <w:bCs/>
          <w:szCs w:val="28"/>
        </w:rPr>
        <w:t>Учреждения,</w:t>
      </w:r>
      <w:r w:rsidRPr="00374986">
        <w:rPr>
          <w:bCs/>
          <w:szCs w:val="28"/>
        </w:rPr>
        <w:br/>
        <w:t>в отношении которых применяется стандарт качества муниципальной работы</w:t>
      </w:r>
    </w:p>
    <w:p w:rsidR="00DB6ACF" w:rsidRPr="00374986" w:rsidRDefault="00DB6ACF" w:rsidP="00DB6ACF">
      <w:pPr>
        <w:jc w:val="center"/>
        <w:rPr>
          <w:bCs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06"/>
        <w:gridCol w:w="29"/>
        <w:gridCol w:w="1843"/>
        <w:gridCol w:w="2948"/>
        <w:gridCol w:w="29"/>
      </w:tblGrid>
      <w:tr w:rsidR="00DB6ACF" w:rsidRPr="00374986" w:rsidTr="00CA7D57">
        <w:tc>
          <w:tcPr>
            <w:tcW w:w="2268" w:type="dxa"/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Наименование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муниципального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gridSpan w:val="2"/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843" w:type="dxa"/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График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gridSpan w:val="2"/>
          </w:tcPr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Телефон,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интернет-сайт,</w:t>
            </w:r>
          </w:p>
          <w:p w:rsidR="00DB6ACF" w:rsidRPr="00DB6ACF" w:rsidRDefault="00DB6ACF" w:rsidP="00DB6ACF">
            <w:pPr>
              <w:jc w:val="center"/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e-mail</w:t>
            </w:r>
          </w:p>
        </w:tc>
      </w:tr>
      <w:tr w:rsidR="00DB6ACF" w:rsidRPr="000D513F" w:rsidTr="00CA7D57">
        <w:tc>
          <w:tcPr>
            <w:tcW w:w="2268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спортивной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подготовки </w:t>
            </w:r>
          </w:p>
          <w:p w:rsid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спортивная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 xml:space="preserve">школа олимпийского 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резерва «Олимп»</w:t>
            </w:r>
          </w:p>
        </w:tc>
        <w:tc>
          <w:tcPr>
            <w:tcW w:w="2835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628402,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Ханты-Мансийский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автономный округ – Югра, город Сургут,</w:t>
            </w:r>
          </w:p>
          <w:p w:rsidR="00DB6ACF" w:rsidRPr="00DB6ACF" w:rsidRDefault="00DB6ACF" w:rsidP="00DB6ACF">
            <w:pPr>
              <w:rPr>
                <w:spacing w:val="-8"/>
                <w:sz w:val="24"/>
                <w:szCs w:val="24"/>
              </w:rPr>
            </w:pPr>
            <w:r w:rsidRPr="00DB6ACF">
              <w:rPr>
                <w:spacing w:val="-8"/>
                <w:sz w:val="24"/>
                <w:szCs w:val="24"/>
              </w:rPr>
              <w:t>улица Мелик-Карамова, 12</w:t>
            </w:r>
          </w:p>
        </w:tc>
        <w:tc>
          <w:tcPr>
            <w:tcW w:w="1843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77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26-70-34,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www.olimp86.ru,</w:t>
            </w:r>
          </w:p>
          <w:p w:rsidR="00CA7D57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 mail: </w:t>
            </w:r>
          </w:p>
          <w:p w:rsidR="00DB6ACF" w:rsidRPr="00DB6ACF" w:rsidRDefault="00DB6ACF" w:rsidP="00CA7D57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</w:rPr>
              <w:t>о</w:t>
            </w:r>
            <w:r w:rsidRPr="00DB6ACF">
              <w:rPr>
                <w:sz w:val="24"/>
                <w:szCs w:val="24"/>
                <w:lang w:val="en-US"/>
              </w:rPr>
              <w:t>limp_school86@</w:t>
            </w:r>
            <w:r w:rsidR="00CA7D57" w:rsidRPr="000D513F">
              <w:rPr>
                <w:sz w:val="24"/>
                <w:szCs w:val="24"/>
                <w:lang w:val="en-US"/>
              </w:rPr>
              <w:t xml:space="preserve"> </w:t>
            </w:r>
            <w:r w:rsidRPr="00DB6ACF">
              <w:rPr>
                <w:sz w:val="24"/>
                <w:szCs w:val="24"/>
                <w:lang w:val="en-US"/>
              </w:rPr>
              <w:t>mail.ru</w:t>
            </w:r>
          </w:p>
        </w:tc>
      </w:tr>
      <w:tr w:rsidR="00DB6ACF" w:rsidRPr="000D513F" w:rsidTr="00CA7D57">
        <w:tc>
          <w:tcPr>
            <w:tcW w:w="2268" w:type="dxa"/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спортивной подготовки спортивная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школа олимпийского резерва 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 зимним видам спорта «Кедр»</w:t>
            </w:r>
          </w:p>
        </w:tc>
        <w:tc>
          <w:tcPr>
            <w:tcW w:w="2835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628402,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Ханты-Мансийский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автономный округ – Югра, город Сургут,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улица Федорова, 73</w:t>
            </w:r>
          </w:p>
        </w:tc>
        <w:tc>
          <w:tcPr>
            <w:tcW w:w="1843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77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93-52-48,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www.kedr86.ru,</w:t>
            </w:r>
          </w:p>
          <w:p w:rsidR="00CA7D57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kedr86@admsurgut.ru</w:t>
            </w:r>
          </w:p>
        </w:tc>
      </w:tr>
      <w:tr w:rsidR="00DB6ACF" w:rsidRPr="000D513F" w:rsidTr="00CA7D57">
        <w:tc>
          <w:tcPr>
            <w:tcW w:w="2268" w:type="dxa"/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спортивной подготовки спортивная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школа  «Аверс»</w:t>
            </w:r>
          </w:p>
        </w:tc>
        <w:tc>
          <w:tcPr>
            <w:tcW w:w="2835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628400,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Ханты-Мансийский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автономный округ – Югра, город Сургут, </w:t>
            </w:r>
          </w:p>
          <w:p w:rsidR="00DB6ACF" w:rsidRPr="00DB6ACF" w:rsidRDefault="00DB6ACF" w:rsidP="00A60D99">
            <w:pPr>
              <w:rPr>
                <w:spacing w:val="-4"/>
                <w:sz w:val="24"/>
                <w:szCs w:val="24"/>
              </w:rPr>
            </w:pPr>
            <w:r w:rsidRPr="00DB6ACF">
              <w:rPr>
                <w:spacing w:val="-4"/>
                <w:sz w:val="24"/>
                <w:szCs w:val="24"/>
              </w:rPr>
              <w:t>улица 50 лет ВЛКСМ, 1а</w:t>
            </w:r>
          </w:p>
        </w:tc>
        <w:tc>
          <w:tcPr>
            <w:tcW w:w="1843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77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52-64-01,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www.avers-sport.ru,</w:t>
            </w:r>
          </w:p>
          <w:p w:rsidR="00CA7D57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sk_avers@admsurgut.ru</w:t>
            </w:r>
          </w:p>
        </w:tc>
      </w:tr>
      <w:tr w:rsidR="00DB6ACF" w:rsidRPr="000D513F" w:rsidTr="00CA7D57">
        <w:tc>
          <w:tcPr>
            <w:tcW w:w="2268" w:type="dxa"/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спортивной подготовки спортивная школа олимпийского резерва 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«Ермак»</w:t>
            </w:r>
          </w:p>
        </w:tc>
        <w:tc>
          <w:tcPr>
            <w:tcW w:w="2835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628400,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Ханты-Мансийский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автономный округ – Югра,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город Сургут,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улица Энергетиков, 47</w:t>
            </w:r>
          </w:p>
        </w:tc>
        <w:tc>
          <w:tcPr>
            <w:tcW w:w="1843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77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52-87-20,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 ermak-surgut.ru,</w:t>
            </w:r>
          </w:p>
          <w:p w:rsidR="00DB6ACF" w:rsidRPr="000D513F" w:rsidRDefault="00DB6ACF" w:rsidP="00CA7D57">
            <w:pPr>
              <w:rPr>
                <w:spacing w:val="-8"/>
                <w:sz w:val="24"/>
                <w:szCs w:val="24"/>
                <w:lang w:val="en-US"/>
              </w:rPr>
            </w:pPr>
            <w:r w:rsidRPr="00CA7D57">
              <w:rPr>
                <w:spacing w:val="-8"/>
                <w:sz w:val="24"/>
                <w:szCs w:val="24"/>
                <w:lang w:val="en-US"/>
              </w:rPr>
              <w:t>e</w:t>
            </w:r>
            <w:r w:rsidRPr="000D513F">
              <w:rPr>
                <w:spacing w:val="-8"/>
                <w:sz w:val="24"/>
                <w:szCs w:val="24"/>
                <w:lang w:val="en-US"/>
              </w:rPr>
              <w:t>-</w:t>
            </w:r>
            <w:r w:rsidRPr="00CA7D57">
              <w:rPr>
                <w:spacing w:val="-8"/>
                <w:sz w:val="24"/>
                <w:szCs w:val="24"/>
                <w:lang w:val="en-US"/>
              </w:rPr>
              <w:t>mail</w:t>
            </w:r>
            <w:r w:rsidRPr="000D513F">
              <w:rPr>
                <w:spacing w:val="-8"/>
                <w:sz w:val="24"/>
                <w:szCs w:val="24"/>
                <w:lang w:val="en-US"/>
              </w:rPr>
              <w:t xml:space="preserve">: </w:t>
            </w:r>
            <w:r w:rsidRPr="00CA7D57">
              <w:rPr>
                <w:spacing w:val="-8"/>
                <w:sz w:val="24"/>
                <w:szCs w:val="24"/>
                <w:lang w:val="en-US"/>
              </w:rPr>
              <w:t>sdy</w:t>
            </w:r>
            <w:r w:rsidRPr="000D513F">
              <w:rPr>
                <w:spacing w:val="-8"/>
                <w:sz w:val="24"/>
                <w:szCs w:val="24"/>
                <w:lang w:val="en-US"/>
              </w:rPr>
              <w:t>-</w:t>
            </w:r>
            <w:r w:rsidRPr="00CA7D57">
              <w:rPr>
                <w:spacing w:val="-8"/>
                <w:sz w:val="24"/>
                <w:szCs w:val="24"/>
                <w:lang w:val="en-US"/>
              </w:rPr>
              <w:t>ermak</w:t>
            </w:r>
            <w:r w:rsidRPr="000D513F">
              <w:rPr>
                <w:spacing w:val="-8"/>
                <w:sz w:val="24"/>
                <w:szCs w:val="24"/>
                <w:lang w:val="en-US"/>
              </w:rPr>
              <w:t>@</w:t>
            </w:r>
            <w:r w:rsidRPr="00CA7D57">
              <w:rPr>
                <w:spacing w:val="-8"/>
                <w:sz w:val="24"/>
                <w:szCs w:val="24"/>
                <w:lang w:val="en-US"/>
              </w:rPr>
              <w:t>yandex</w:t>
            </w:r>
            <w:r w:rsidRPr="000D513F">
              <w:rPr>
                <w:spacing w:val="-8"/>
                <w:sz w:val="24"/>
                <w:szCs w:val="24"/>
                <w:lang w:val="en-US"/>
              </w:rPr>
              <w:t>.</w:t>
            </w:r>
            <w:r w:rsidRPr="00CA7D57">
              <w:rPr>
                <w:spacing w:val="-8"/>
                <w:sz w:val="24"/>
                <w:szCs w:val="24"/>
                <w:lang w:val="en-US"/>
              </w:rPr>
              <w:t>ru</w:t>
            </w:r>
          </w:p>
        </w:tc>
      </w:tr>
      <w:tr w:rsidR="00DB6ACF" w:rsidRPr="000D513F" w:rsidTr="00CA7D57">
        <w:tc>
          <w:tcPr>
            <w:tcW w:w="2268" w:type="dxa"/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B6ACF">
              <w:rPr>
                <w:sz w:val="24"/>
                <w:szCs w:val="24"/>
              </w:rPr>
              <w:t>юджетное</w:t>
            </w:r>
            <w:r>
              <w:rPr>
                <w:sz w:val="24"/>
                <w:szCs w:val="24"/>
              </w:rPr>
              <w:t xml:space="preserve">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спортивной подготовки спортивная школа «Виктория»</w:t>
            </w:r>
          </w:p>
        </w:tc>
        <w:tc>
          <w:tcPr>
            <w:tcW w:w="2835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628400,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Ханты-Мансийский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6ACF">
              <w:rPr>
                <w:sz w:val="24"/>
                <w:szCs w:val="24"/>
              </w:rPr>
              <w:t>втономный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округ – Югра, город Сургут,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улица Московская, 34В</w:t>
            </w:r>
          </w:p>
        </w:tc>
        <w:tc>
          <w:tcPr>
            <w:tcW w:w="1843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  <w:r w:rsidR="00CA7D57">
              <w:rPr>
                <w:sz w:val="24"/>
                <w:szCs w:val="24"/>
              </w:rPr>
              <w:t xml:space="preserve">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77" w:type="dxa"/>
            <w:gridSpan w:val="2"/>
          </w:tcPr>
          <w:p w:rsidR="00DB6ACF" w:rsidRPr="000D513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</w:t>
            </w:r>
            <w:r w:rsidRPr="000D513F">
              <w:rPr>
                <w:sz w:val="24"/>
                <w:szCs w:val="24"/>
              </w:rPr>
              <w:t xml:space="preserve">, </w:t>
            </w:r>
            <w:r w:rsidRPr="00DB6ACF">
              <w:rPr>
                <w:sz w:val="24"/>
                <w:szCs w:val="24"/>
              </w:rPr>
              <w:t>директор</w:t>
            </w:r>
            <w:r w:rsidRPr="000D513F">
              <w:rPr>
                <w:sz w:val="24"/>
                <w:szCs w:val="24"/>
              </w:rPr>
              <w:t>:</w:t>
            </w:r>
          </w:p>
          <w:p w:rsidR="00DB6ACF" w:rsidRPr="000D513F" w:rsidRDefault="00DB6ACF" w:rsidP="00A60D99">
            <w:pPr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(3462) 21-11-09,</w:t>
            </w:r>
          </w:p>
          <w:p w:rsidR="00DB6ACF" w:rsidRPr="000D513F" w:rsidRDefault="00DB6ACF" w:rsidP="00A60D99">
            <w:pPr>
              <w:rPr>
                <w:sz w:val="24"/>
                <w:szCs w:val="24"/>
              </w:rPr>
            </w:pPr>
            <w:r w:rsidRPr="00CA7D57">
              <w:rPr>
                <w:sz w:val="24"/>
                <w:szCs w:val="24"/>
                <w:lang w:val="en-US"/>
              </w:rPr>
              <w:t>www</w:t>
            </w:r>
            <w:r w:rsidRPr="000D513F">
              <w:rPr>
                <w:sz w:val="24"/>
                <w:szCs w:val="24"/>
              </w:rPr>
              <w:t xml:space="preserve">. </w:t>
            </w:r>
            <w:r w:rsidRPr="00CA7D57">
              <w:rPr>
                <w:sz w:val="24"/>
                <w:szCs w:val="24"/>
                <w:lang w:val="en-US"/>
              </w:rPr>
              <w:t>surgut</w:t>
            </w:r>
            <w:r w:rsidRPr="000D513F">
              <w:rPr>
                <w:sz w:val="24"/>
                <w:szCs w:val="24"/>
              </w:rPr>
              <w:t>-</w:t>
            </w:r>
            <w:r w:rsidRPr="00CA7D57">
              <w:rPr>
                <w:sz w:val="24"/>
                <w:szCs w:val="24"/>
                <w:lang w:val="en-US"/>
              </w:rPr>
              <w:t>victoria</w:t>
            </w:r>
            <w:r w:rsidRPr="000D513F">
              <w:rPr>
                <w:sz w:val="24"/>
                <w:szCs w:val="24"/>
              </w:rPr>
              <w:t>.</w:t>
            </w:r>
            <w:r w:rsidRPr="00CA7D57">
              <w:rPr>
                <w:sz w:val="24"/>
                <w:szCs w:val="24"/>
                <w:lang w:val="en-US"/>
              </w:rPr>
              <w:t>ru</w:t>
            </w:r>
            <w:r w:rsidRPr="000D513F">
              <w:rPr>
                <w:sz w:val="24"/>
                <w:szCs w:val="24"/>
              </w:rPr>
              <w:t>,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viktoria@admsurgut.ru</w:t>
            </w:r>
          </w:p>
        </w:tc>
      </w:tr>
      <w:tr w:rsidR="00DB6ACF" w:rsidRPr="000D513F" w:rsidTr="00CA7D57">
        <w:trPr>
          <w:gridAfter w:val="1"/>
          <w:wAfter w:w="29" w:type="dxa"/>
        </w:trPr>
        <w:tc>
          <w:tcPr>
            <w:tcW w:w="2268" w:type="dxa"/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бюджетное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спортивной подготовки спортивная школа олимпийского резерва «Югория»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имени Арарата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Агвановича Пилояна</w:t>
            </w:r>
          </w:p>
        </w:tc>
        <w:tc>
          <w:tcPr>
            <w:tcW w:w="2806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628418, Ханты-Мансийский автономный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округ – Югра,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город Сургут,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 xml:space="preserve">улица Ивана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Захарова, 25</w:t>
            </w:r>
          </w:p>
        </w:tc>
        <w:tc>
          <w:tcPr>
            <w:tcW w:w="1872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вторник –</w:t>
            </w:r>
          </w:p>
          <w:p w:rsidR="00DB6ACF" w:rsidRPr="00DB6ACF" w:rsidRDefault="00CA7D57" w:rsidP="00A6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48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50-20-24,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  <w:lang w:val="en-US"/>
              </w:rPr>
              <w:t>www</w:t>
            </w:r>
            <w:r w:rsidRPr="00DB6ACF">
              <w:rPr>
                <w:sz w:val="24"/>
                <w:szCs w:val="24"/>
              </w:rPr>
              <w:t>.ugoriya.surgut.sportsng.ru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ugoriya@admsurgut.ru</w:t>
            </w:r>
          </w:p>
        </w:tc>
      </w:tr>
      <w:tr w:rsidR="00DB6ACF" w:rsidRPr="000D513F" w:rsidTr="00CA7D57">
        <w:trPr>
          <w:gridAfter w:val="1"/>
          <w:wAfter w:w="29" w:type="dxa"/>
        </w:trPr>
        <w:tc>
          <w:tcPr>
            <w:tcW w:w="2268" w:type="dxa"/>
          </w:tcPr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B6ACF">
              <w:rPr>
                <w:sz w:val="24"/>
                <w:szCs w:val="24"/>
              </w:rPr>
              <w:t>юджетное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учреж</w:t>
            </w:r>
            <w:r>
              <w:rPr>
                <w:sz w:val="24"/>
                <w:szCs w:val="24"/>
              </w:rPr>
              <w:t>-</w:t>
            </w:r>
          </w:p>
          <w:p w:rsidR="00DB6ACF" w:rsidRDefault="00DB6ACF" w:rsidP="00DB6ACF">
            <w:pPr>
              <w:rPr>
                <w:spacing w:val="-4"/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дение спортивной подготовки спорти</w:t>
            </w:r>
            <w:r>
              <w:rPr>
                <w:sz w:val="24"/>
                <w:szCs w:val="24"/>
              </w:rPr>
              <w:t>-</w:t>
            </w:r>
            <w:r w:rsidRPr="00DB6ACF">
              <w:rPr>
                <w:sz w:val="24"/>
                <w:szCs w:val="24"/>
              </w:rPr>
              <w:t>вная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 xml:space="preserve">школа </w:t>
            </w:r>
            <w:r w:rsidRPr="00DB6ACF">
              <w:rPr>
                <w:spacing w:val="-4"/>
                <w:sz w:val="24"/>
                <w:szCs w:val="24"/>
              </w:rPr>
              <w:t xml:space="preserve">олимпийского </w:t>
            </w:r>
          </w:p>
          <w:p w:rsidR="00DB6ACF" w:rsidRPr="00DB6ACF" w:rsidRDefault="00DB6ACF" w:rsidP="00DB6ACF">
            <w:pPr>
              <w:rPr>
                <w:sz w:val="24"/>
                <w:szCs w:val="24"/>
              </w:rPr>
            </w:pPr>
            <w:r w:rsidRPr="00DB6ACF">
              <w:rPr>
                <w:spacing w:val="-4"/>
                <w:sz w:val="24"/>
                <w:szCs w:val="24"/>
              </w:rPr>
              <w:t>резерва № 1</w:t>
            </w:r>
          </w:p>
        </w:tc>
        <w:tc>
          <w:tcPr>
            <w:tcW w:w="2806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628406,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Ханты-Мансийский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автономный округ – Югра, город Сургут,</w:t>
            </w:r>
          </w:p>
          <w:p w:rsidR="00DB6ACF" w:rsidRPr="00DB6ACF" w:rsidRDefault="00DB6ACF" w:rsidP="00DB6ACF">
            <w:pPr>
              <w:rPr>
                <w:spacing w:val="-6"/>
                <w:sz w:val="24"/>
                <w:szCs w:val="24"/>
              </w:rPr>
            </w:pPr>
            <w:r w:rsidRPr="00DB6ACF">
              <w:rPr>
                <w:spacing w:val="-6"/>
                <w:sz w:val="24"/>
                <w:szCs w:val="24"/>
              </w:rPr>
              <w:t>улица Ивана Захарова, 25</w:t>
            </w:r>
          </w:p>
        </w:tc>
        <w:tc>
          <w:tcPr>
            <w:tcW w:w="1872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48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94-31-16,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www.hmao86.surgut.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sportsng.ru,</w:t>
            </w:r>
          </w:p>
          <w:p w:rsidR="00CA7D57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sport3@admsurgut.ru</w:t>
            </w:r>
          </w:p>
        </w:tc>
      </w:tr>
      <w:tr w:rsidR="00DB6ACF" w:rsidRPr="000D513F" w:rsidTr="00CA7D57">
        <w:trPr>
          <w:gridAfter w:val="1"/>
          <w:wAfter w:w="29" w:type="dxa"/>
        </w:trPr>
        <w:tc>
          <w:tcPr>
            <w:tcW w:w="2268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Муниципальное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автономное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учреждение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«Ледовый Дворец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спорта»</w:t>
            </w:r>
          </w:p>
        </w:tc>
        <w:tc>
          <w:tcPr>
            <w:tcW w:w="2806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628403,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Ханты-Мансийский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автономный округ – Югра,</w:t>
            </w:r>
            <w:r>
              <w:rPr>
                <w:sz w:val="24"/>
                <w:szCs w:val="24"/>
              </w:rPr>
              <w:t xml:space="preserve"> </w:t>
            </w:r>
            <w:r w:rsidRPr="00DB6ACF">
              <w:rPr>
                <w:sz w:val="24"/>
                <w:szCs w:val="24"/>
              </w:rPr>
              <w:t>город Сургут,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Югорский тракт, 40</w:t>
            </w:r>
          </w:p>
        </w:tc>
        <w:tc>
          <w:tcPr>
            <w:tcW w:w="1872" w:type="dxa"/>
            <w:gridSpan w:val="2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pacing w:val="-2"/>
                <w:sz w:val="24"/>
                <w:szCs w:val="24"/>
              </w:rPr>
              <w:t>понедельник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18.00,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 xml:space="preserve">вторник – 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пятница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09.00 – 17.10,</w:t>
            </w:r>
          </w:p>
          <w:p w:rsidR="00DB6ACF" w:rsidRPr="00DB6ACF" w:rsidRDefault="00DB6ACF" w:rsidP="00CA7D57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обед 13.00 – 14.00</w:t>
            </w:r>
          </w:p>
        </w:tc>
        <w:tc>
          <w:tcPr>
            <w:tcW w:w="2948" w:type="dxa"/>
          </w:tcPr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приемная, директор: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(3462) 95-07-78,</w:t>
            </w:r>
          </w:p>
          <w:p w:rsidR="00DB6ACF" w:rsidRPr="00DB6ACF" w:rsidRDefault="00DB6ACF" w:rsidP="00A60D99">
            <w:pPr>
              <w:rPr>
                <w:sz w:val="24"/>
                <w:szCs w:val="24"/>
              </w:rPr>
            </w:pPr>
            <w:r w:rsidRPr="00DB6ACF">
              <w:rPr>
                <w:sz w:val="24"/>
                <w:szCs w:val="24"/>
              </w:rPr>
              <w:t>www.lds-surgut.ru,</w:t>
            </w:r>
          </w:p>
          <w:p w:rsidR="00CA7D57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 xml:space="preserve">e-mail: </w:t>
            </w:r>
          </w:p>
          <w:p w:rsidR="00DB6ACF" w:rsidRPr="00DB6ACF" w:rsidRDefault="00DB6ACF" w:rsidP="00A60D99">
            <w:pPr>
              <w:rPr>
                <w:sz w:val="24"/>
                <w:szCs w:val="24"/>
                <w:lang w:val="en-US"/>
              </w:rPr>
            </w:pPr>
            <w:r w:rsidRPr="00DB6ACF">
              <w:rPr>
                <w:sz w:val="24"/>
                <w:szCs w:val="24"/>
                <w:lang w:val="en-US"/>
              </w:rPr>
              <w:t>mbulds@admsurgut.ru</w:t>
            </w:r>
          </w:p>
        </w:tc>
      </w:tr>
    </w:tbl>
    <w:p w:rsidR="00DB6ACF" w:rsidRPr="00374986" w:rsidRDefault="00DB6ACF" w:rsidP="00DB6ACF">
      <w:pPr>
        <w:rPr>
          <w:szCs w:val="28"/>
          <w:lang w:val="en-US"/>
        </w:rPr>
      </w:pPr>
    </w:p>
    <w:p w:rsidR="00226A5C" w:rsidRPr="00DB6ACF" w:rsidRDefault="00226A5C" w:rsidP="00DB6ACF">
      <w:pPr>
        <w:rPr>
          <w:lang w:val="en-US"/>
        </w:rPr>
      </w:pPr>
    </w:p>
    <w:sectPr w:rsidR="00226A5C" w:rsidRPr="00DB6ACF" w:rsidSect="00DB6A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36" w:rsidRDefault="00BB4E36">
      <w:r>
        <w:separator/>
      </w:r>
    </w:p>
  </w:endnote>
  <w:endnote w:type="continuationSeparator" w:id="0">
    <w:p w:rsidR="00BB4E36" w:rsidRDefault="00BB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36" w:rsidRDefault="00BB4E36">
      <w:r>
        <w:separator/>
      </w:r>
    </w:p>
  </w:footnote>
  <w:footnote w:type="continuationSeparator" w:id="0">
    <w:p w:rsidR="00BB4E36" w:rsidRDefault="00BB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2BC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446C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446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446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446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0446C">
          <w:rPr>
            <w:sz w:val="20"/>
          </w:rPr>
          <w:fldChar w:fldCharType="separate"/>
        </w:r>
        <w:r w:rsidR="00F0446C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F044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5BCA"/>
    <w:multiLevelType w:val="multilevel"/>
    <w:tmpl w:val="37286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1F9406F"/>
    <w:multiLevelType w:val="hybridMultilevel"/>
    <w:tmpl w:val="5FFE2B7A"/>
    <w:lvl w:ilvl="0" w:tplc="E264AE1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6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7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16"/>
  </w:num>
  <w:num w:numId="5">
    <w:abstractNumId w:val="29"/>
  </w:num>
  <w:num w:numId="6">
    <w:abstractNumId w:val="31"/>
  </w:num>
  <w:num w:numId="7">
    <w:abstractNumId w:val="24"/>
  </w:num>
  <w:num w:numId="8">
    <w:abstractNumId w:val="34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8"/>
  </w:num>
  <w:num w:numId="18">
    <w:abstractNumId w:val="6"/>
  </w:num>
  <w:num w:numId="19">
    <w:abstractNumId w:val="13"/>
  </w:num>
  <w:num w:numId="20">
    <w:abstractNumId w:val="12"/>
  </w:num>
  <w:num w:numId="21">
    <w:abstractNumId w:val="9"/>
  </w:num>
  <w:num w:numId="22">
    <w:abstractNumId w:val="3"/>
  </w:num>
  <w:num w:numId="23">
    <w:abstractNumId w:val="26"/>
  </w:num>
  <w:num w:numId="24">
    <w:abstractNumId w:val="33"/>
  </w:num>
  <w:num w:numId="25">
    <w:abstractNumId w:val="32"/>
  </w:num>
  <w:num w:numId="26">
    <w:abstractNumId w:val="0"/>
  </w:num>
  <w:num w:numId="27">
    <w:abstractNumId w:val="25"/>
  </w:num>
  <w:num w:numId="28">
    <w:abstractNumId w:val="18"/>
  </w:num>
  <w:num w:numId="29">
    <w:abstractNumId w:val="21"/>
  </w:num>
  <w:num w:numId="30">
    <w:abstractNumId w:val="28"/>
  </w:num>
  <w:num w:numId="31">
    <w:abstractNumId w:val="23"/>
  </w:num>
  <w:num w:numId="32">
    <w:abstractNumId w:val="19"/>
  </w:num>
  <w:num w:numId="33">
    <w:abstractNumId w:val="27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CF"/>
    <w:rsid w:val="00086B45"/>
    <w:rsid w:val="000D513F"/>
    <w:rsid w:val="001C646F"/>
    <w:rsid w:val="00226A5C"/>
    <w:rsid w:val="00233818"/>
    <w:rsid w:val="004F2BC3"/>
    <w:rsid w:val="00BB4E36"/>
    <w:rsid w:val="00CA7D57"/>
    <w:rsid w:val="00DB6ACF"/>
    <w:rsid w:val="00F0446C"/>
    <w:rsid w:val="00F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813BE1-45AE-4141-B6D3-AAE5FF01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6A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B6A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C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C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A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ACF"/>
    <w:rPr>
      <w:rFonts w:ascii="Times New Roman" w:hAnsi="Times New Roman"/>
      <w:sz w:val="28"/>
    </w:rPr>
  </w:style>
  <w:style w:type="character" w:styleId="a6">
    <w:name w:val="page number"/>
    <w:basedOn w:val="a0"/>
    <w:rsid w:val="00DB6ACF"/>
  </w:style>
  <w:style w:type="character" w:customStyle="1" w:styleId="10">
    <w:name w:val="Заголовок 1 Знак"/>
    <w:basedOn w:val="a0"/>
    <w:link w:val="1"/>
    <w:rsid w:val="00DB6A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6A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6A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6ACF"/>
    <w:rPr>
      <w:rFonts w:ascii="Calibri" w:eastAsia="Times New Roman" w:hAnsi="Calibri" w:cs="Times New Roman"/>
      <w:b/>
      <w:bCs/>
      <w:lang w:eastAsia="ru-RU"/>
    </w:rPr>
  </w:style>
  <w:style w:type="paragraph" w:styleId="a7">
    <w:name w:val="List Paragraph"/>
    <w:basedOn w:val="a"/>
    <w:qFormat/>
    <w:rsid w:val="00DB6AC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B6AC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(лев. подпись)"/>
    <w:basedOn w:val="a"/>
    <w:next w:val="a"/>
    <w:rsid w:val="00DB6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b">
    <w:name w:val="Текст (прав. подпись)"/>
    <w:basedOn w:val="a"/>
    <w:next w:val="a"/>
    <w:rsid w:val="00DB6AC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DB6ACF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B6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DB6AC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DB6ACF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DB6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DB6A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DB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A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A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DB6ACF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DB6AC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B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B6AC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6AC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B6AC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DB6ACF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B6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">
    <w:name w:val="Pro-List #1 Знак Знак"/>
    <w:link w:val="Pro-List10"/>
    <w:semiHidden/>
    <w:locked/>
    <w:rsid w:val="00DB6ACF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semiHidden/>
    <w:rsid w:val="00DB6AC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DB6ACF"/>
    <w:rPr>
      <w:rFonts w:ascii="Courier New" w:hAnsi="Courier New" w:cs="Times New Roman" w:hint="default"/>
    </w:rPr>
  </w:style>
  <w:style w:type="paragraph" w:customStyle="1" w:styleId="af4">
    <w:name w:val="Нормальный (таблица)"/>
    <w:basedOn w:val="a"/>
    <w:next w:val="a"/>
    <w:uiPriority w:val="99"/>
    <w:rsid w:val="00DB6AC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DB6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DB6ACF"/>
    <w:rPr>
      <w:rFonts w:cs="Times New Roman"/>
      <w:b w:val="0"/>
      <w:color w:val="106BBE"/>
    </w:rPr>
  </w:style>
  <w:style w:type="paragraph" w:customStyle="1" w:styleId="af7">
    <w:name w:val="Комментарий"/>
    <w:basedOn w:val="a"/>
    <w:next w:val="a"/>
    <w:uiPriority w:val="99"/>
    <w:rsid w:val="00DB6A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8">
    <w:name w:val="Цветовое выделение"/>
    <w:uiPriority w:val="99"/>
    <w:rsid w:val="00DB6AC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354F-EFB7-4710-B313-ABD9B02A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4805</Words>
  <Characters>27390</Characters>
  <Application>Microsoft Office Word</Application>
  <DocSecurity>0</DocSecurity>
  <Lines>228</Lines>
  <Paragraphs>64</Paragraphs>
  <ScaleCrop>false</ScaleCrop>
  <Company/>
  <LinksUpToDate>false</LinksUpToDate>
  <CharactersWithSpaces>32131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2018-04-23T06:20:00Z</cp:lastPrinted>
  <dcterms:created xsi:type="dcterms:W3CDTF">2018-04-25T09:38:00Z</dcterms:created>
  <dcterms:modified xsi:type="dcterms:W3CDTF">2018-04-25T09:38:00Z</dcterms:modified>
</cp:coreProperties>
</file>