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15" w:rsidRDefault="003D6515" w:rsidP="00656C1A">
      <w:pPr>
        <w:spacing w:line="120" w:lineRule="atLeast"/>
        <w:jc w:val="center"/>
        <w:rPr>
          <w:sz w:val="24"/>
          <w:szCs w:val="24"/>
        </w:rPr>
      </w:pPr>
    </w:p>
    <w:p w:rsidR="003D6515" w:rsidRDefault="003D6515" w:rsidP="00656C1A">
      <w:pPr>
        <w:spacing w:line="120" w:lineRule="atLeast"/>
        <w:jc w:val="center"/>
        <w:rPr>
          <w:sz w:val="24"/>
          <w:szCs w:val="24"/>
        </w:rPr>
      </w:pPr>
    </w:p>
    <w:p w:rsidR="003D6515" w:rsidRPr="00852378" w:rsidRDefault="003D6515" w:rsidP="00656C1A">
      <w:pPr>
        <w:spacing w:line="120" w:lineRule="atLeast"/>
        <w:jc w:val="center"/>
        <w:rPr>
          <w:sz w:val="10"/>
          <w:szCs w:val="10"/>
        </w:rPr>
      </w:pPr>
    </w:p>
    <w:p w:rsidR="003D6515" w:rsidRDefault="003D6515" w:rsidP="00656C1A">
      <w:pPr>
        <w:spacing w:line="120" w:lineRule="atLeast"/>
        <w:jc w:val="center"/>
        <w:rPr>
          <w:sz w:val="10"/>
          <w:szCs w:val="24"/>
        </w:rPr>
      </w:pPr>
    </w:p>
    <w:p w:rsidR="003D6515" w:rsidRPr="005541F0" w:rsidRDefault="003D65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6515" w:rsidRPr="005541F0" w:rsidRDefault="003D65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D6515" w:rsidRPr="005649E4" w:rsidRDefault="003D6515" w:rsidP="00656C1A">
      <w:pPr>
        <w:spacing w:line="120" w:lineRule="atLeast"/>
        <w:jc w:val="center"/>
        <w:rPr>
          <w:sz w:val="18"/>
          <w:szCs w:val="24"/>
        </w:rPr>
      </w:pPr>
    </w:p>
    <w:p w:rsidR="003D6515" w:rsidRPr="00656C1A" w:rsidRDefault="003D65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6515" w:rsidRPr="005541F0" w:rsidRDefault="003D6515" w:rsidP="00656C1A">
      <w:pPr>
        <w:spacing w:line="120" w:lineRule="atLeast"/>
        <w:jc w:val="center"/>
        <w:rPr>
          <w:sz w:val="18"/>
          <w:szCs w:val="24"/>
        </w:rPr>
      </w:pPr>
    </w:p>
    <w:p w:rsidR="003D6515" w:rsidRPr="005541F0" w:rsidRDefault="003D6515" w:rsidP="00656C1A">
      <w:pPr>
        <w:spacing w:line="120" w:lineRule="atLeast"/>
        <w:jc w:val="center"/>
        <w:rPr>
          <w:sz w:val="20"/>
          <w:szCs w:val="24"/>
        </w:rPr>
      </w:pPr>
    </w:p>
    <w:p w:rsidR="003D6515" w:rsidRPr="00656C1A" w:rsidRDefault="003D65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D6515" w:rsidRDefault="003D6515" w:rsidP="00656C1A">
      <w:pPr>
        <w:spacing w:line="120" w:lineRule="atLeast"/>
        <w:jc w:val="center"/>
        <w:rPr>
          <w:sz w:val="30"/>
          <w:szCs w:val="24"/>
        </w:rPr>
      </w:pPr>
    </w:p>
    <w:p w:rsidR="003D6515" w:rsidRPr="00656C1A" w:rsidRDefault="003D651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D65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6515" w:rsidRPr="00F8214F" w:rsidRDefault="003D65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6515" w:rsidRPr="00F8214F" w:rsidRDefault="003357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6515" w:rsidRPr="00F8214F" w:rsidRDefault="003D65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6515" w:rsidRPr="00F8214F" w:rsidRDefault="003357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D6515" w:rsidRPr="00A63FB0" w:rsidRDefault="003D65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6515" w:rsidRPr="00A3761A" w:rsidRDefault="003357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D6515" w:rsidRPr="00F8214F" w:rsidRDefault="003D651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D6515" w:rsidRPr="00F8214F" w:rsidRDefault="003D65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D6515" w:rsidRPr="00AB4194" w:rsidRDefault="003D65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D6515" w:rsidRPr="00F8214F" w:rsidRDefault="003357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3200</w:t>
            </w:r>
          </w:p>
        </w:tc>
      </w:tr>
    </w:tbl>
    <w:p w:rsidR="003D6515" w:rsidRPr="00C725A6" w:rsidRDefault="003D6515" w:rsidP="00C725A6">
      <w:pPr>
        <w:rPr>
          <w:rFonts w:cs="Times New Roman"/>
          <w:szCs w:val="28"/>
        </w:rPr>
      </w:pP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города от 16.08.2011 № 5315 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муниципальной услуги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«Предоставление информации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 организации общедоступного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и бесплатного дошкольного,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начального общего, основного 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общего,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среднего общего образования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по основным общеобразовательным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программам, а также дополнительного </w:t>
      </w:r>
    </w:p>
    <w:p w:rsidR="003D6515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образования в муниципальных </w:t>
      </w:r>
    </w:p>
    <w:p w:rsidR="003D6515" w:rsidRPr="00916D5E" w:rsidRDefault="003D6515" w:rsidP="003D6515">
      <w:pPr>
        <w:ind w:right="3968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образовательных организациях»</w:t>
      </w:r>
    </w:p>
    <w:p w:rsidR="003D6515" w:rsidRDefault="003D6515" w:rsidP="003D6515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3D6515" w:rsidRPr="00916D5E" w:rsidRDefault="003D6515" w:rsidP="003D6515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3D6515" w:rsidRPr="00916D5E" w:rsidRDefault="003D6515" w:rsidP="003D6515">
      <w:pPr>
        <w:widowControl w:val="0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27.07.2010 № 210-ФЗ </w:t>
      </w:r>
      <w:r w:rsidRPr="00916D5E">
        <w:rPr>
          <w:rFonts w:eastAsia="Times New Roman" w:cs="Times New Roman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Pr="00916D5E">
        <w:rPr>
          <w:rFonts w:eastAsia="Times New Roman" w:cs="Times New Roman"/>
          <w:bCs/>
          <w:szCs w:val="28"/>
          <w:lang w:eastAsia="ru-RU"/>
        </w:rPr>
        <w:t>постановлениями Администрации города от 17.03.2016 № 1873 «О порядке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 разработки, проведения экспертизы и утверждения административных регламентов предоставления муниципальных услуг», от 24.02.2011 № 844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bCs/>
          <w:szCs w:val="28"/>
          <w:lang w:eastAsia="ru-RU"/>
        </w:rPr>
        <w:t>«Об утвер</w:t>
      </w:r>
      <w:r>
        <w:rPr>
          <w:rFonts w:eastAsia="Times New Roman" w:cs="Times New Roman"/>
          <w:bCs/>
          <w:szCs w:val="28"/>
          <w:lang w:eastAsia="ru-RU"/>
        </w:rPr>
        <w:t xml:space="preserve">-              </w:t>
      </w:r>
      <w:r w:rsidRPr="00916D5E">
        <w:rPr>
          <w:rFonts w:eastAsia="Times New Roman" w:cs="Times New Roman"/>
          <w:bCs/>
          <w:szCs w:val="28"/>
          <w:lang w:eastAsia="ru-RU"/>
        </w:rPr>
        <w:t>ждении реестра муниципальных услуг городского округа город Сургут»</w:t>
      </w:r>
      <w:r w:rsidR="00BF16E5">
        <w:rPr>
          <w:rFonts w:eastAsia="Times New Roman" w:cs="Times New Roman"/>
          <w:bCs/>
          <w:szCs w:val="28"/>
          <w:lang w:eastAsia="ru-RU"/>
        </w:rPr>
        <w:t xml:space="preserve">,                     </w:t>
      </w:r>
      <w:r w:rsidR="00BF16E5" w:rsidRPr="00BF16E5">
        <w:rPr>
          <w:szCs w:val="28"/>
        </w:rPr>
        <w:t xml:space="preserve"> </w:t>
      </w:r>
      <w:r w:rsidR="00BF16E5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BF16E5" w:rsidRPr="00EF2A6C">
        <w:rPr>
          <w:spacing w:val="-6"/>
          <w:szCs w:val="28"/>
        </w:rPr>
        <w:t xml:space="preserve">Администрации города», от </w:t>
      </w:r>
      <w:r w:rsidR="00BF16E5">
        <w:rPr>
          <w:spacing w:val="-6"/>
          <w:szCs w:val="28"/>
        </w:rPr>
        <w:t xml:space="preserve">10.01.2017 </w:t>
      </w:r>
      <w:r w:rsidR="00BF16E5" w:rsidRPr="00EF2A6C">
        <w:rPr>
          <w:spacing w:val="-6"/>
          <w:szCs w:val="28"/>
        </w:rPr>
        <w:t xml:space="preserve">№ </w:t>
      </w:r>
      <w:r w:rsidR="00BF16E5">
        <w:rPr>
          <w:spacing w:val="-6"/>
          <w:szCs w:val="28"/>
        </w:rPr>
        <w:t>01</w:t>
      </w:r>
      <w:r w:rsidR="00BF16E5" w:rsidRPr="00EF2A6C">
        <w:rPr>
          <w:spacing w:val="-6"/>
          <w:szCs w:val="28"/>
        </w:rPr>
        <w:t xml:space="preserve"> «О передаче некоторых полномочий</w:t>
      </w:r>
      <w:r w:rsidR="00BF16E5" w:rsidRPr="00EF2A6C">
        <w:rPr>
          <w:szCs w:val="28"/>
        </w:rPr>
        <w:t xml:space="preserve"> высшим должностным лицам Администрации города»</w:t>
      </w:r>
      <w:r w:rsidRPr="00916D5E">
        <w:rPr>
          <w:rFonts w:eastAsia="Times New Roman" w:cs="Times New Roman"/>
          <w:bCs/>
          <w:szCs w:val="28"/>
          <w:lang w:eastAsia="ru-RU"/>
        </w:rPr>
        <w:t>:</w:t>
      </w:r>
    </w:p>
    <w:p w:rsidR="003D6515" w:rsidRPr="00916D5E" w:rsidRDefault="003D6515" w:rsidP="003D6515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916D5E">
        <w:rPr>
          <w:rFonts w:eastAsia="Times New Roman" w:cs="Times New Roman"/>
          <w:spacing w:val="-4"/>
          <w:szCs w:val="28"/>
          <w:lang w:eastAsia="ru-RU"/>
        </w:rPr>
        <w:t>1.</w:t>
      </w:r>
      <w:r w:rsidRPr="00916D5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Внести в постановление Администрации города от 16.08.2011 № 5315 </w:t>
      </w:r>
      <w:r w:rsidRPr="00916D5E">
        <w:rPr>
          <w:rFonts w:eastAsia="Times New Roman" w:cs="Times New Roman"/>
          <w:spacing w:val="-4"/>
          <w:szCs w:val="28"/>
          <w:lang w:eastAsia="ru-RU"/>
        </w:rPr>
        <w:br/>
        <w:t xml:space="preserve">«Об утверждении административного регламента предоставления муниципальной услуги «Предоставление информации об организации общедоступного </w:t>
      </w:r>
      <w:r w:rsidRPr="00916D5E">
        <w:rPr>
          <w:rFonts w:eastAsia="Times New Roman" w:cs="Times New Roman"/>
          <w:spacing w:val="-4"/>
          <w:szCs w:val="28"/>
          <w:lang w:eastAsia="ru-RU"/>
        </w:rPr>
        <w:br/>
        <w:t xml:space="preserve">и бесплатного дошкольного, начального общего, основного общего, среднего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>общего образования по основным общеобразовательным программам, а также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 дополнительного образования в муниципальных образовательных организациях»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(с изменениями от 12.03.2012 № 1511, 20.11.2012 № 8958, 08.05.2013 № 3048, </w:t>
      </w:r>
      <w:r w:rsidRPr="00916D5E">
        <w:rPr>
          <w:rFonts w:eastAsia="Times New Roman" w:cs="Times New Roman"/>
          <w:spacing w:val="-4"/>
          <w:szCs w:val="28"/>
          <w:lang w:eastAsia="ru-RU"/>
        </w:rPr>
        <w:lastRenderedPageBreak/>
        <w:t>16.07.2013 № 5102, 30.06.2014 № 4368, 18.07.2014 № 4977, 13.05.2015 № 3121, 23.10.2015 № 7490, 12.02.2016 № 980, 08.04.2016 № 2652, 12.09.2017 № 7895)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изменение, изложив приложение к постановлению в новой редакции согласно приложению к настоящему постановлению.</w:t>
      </w:r>
    </w:p>
    <w:p w:rsidR="003D6515" w:rsidRPr="00916D5E" w:rsidRDefault="003D6515" w:rsidP="003D651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3D6515" w:rsidRPr="00916D5E" w:rsidRDefault="003D6515" w:rsidP="003D651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</w:t>
      </w:r>
      <w:r w:rsidR="00BF16E5">
        <w:rPr>
          <w:rFonts w:eastAsia="Times New Roman" w:cs="Times New Roman"/>
          <w:szCs w:val="28"/>
          <w:lang w:eastAsia="ru-RU"/>
        </w:rPr>
        <w:t>оставляю за собой.</w:t>
      </w:r>
    </w:p>
    <w:p w:rsidR="003D6515" w:rsidRPr="00916D5E" w:rsidRDefault="003D6515" w:rsidP="003D651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D6515" w:rsidRPr="00916D5E" w:rsidRDefault="003D6515" w:rsidP="003D651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D6515" w:rsidRPr="00916D5E" w:rsidRDefault="003D6515" w:rsidP="003D651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3D6515" w:rsidRDefault="003D6515" w:rsidP="003D6515">
      <w:pPr>
        <w:tabs>
          <w:tab w:val="left" w:pos="5103"/>
        </w:tabs>
        <w:ind w:firstLine="567"/>
        <w:jc w:val="both"/>
        <w:rPr>
          <w:szCs w:val="28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3D6515" w:rsidRDefault="003D6515" w:rsidP="003D6515">
      <w:pPr>
        <w:ind w:left="5664"/>
        <w:rPr>
          <w:rFonts w:eastAsia="Times New Roman" w:cs="Times New Roman"/>
          <w:szCs w:val="28"/>
          <w:lang w:eastAsia="ru-RU"/>
        </w:rPr>
      </w:pPr>
    </w:p>
    <w:p w:rsidR="00BF16E5" w:rsidRPr="006561BF" w:rsidRDefault="00BF16E5" w:rsidP="00BF16E5">
      <w:pPr>
        <w:ind w:left="5664"/>
        <w:rPr>
          <w:rFonts w:eastAsia="Times New Roman" w:cs="Times New Roman"/>
          <w:szCs w:val="28"/>
          <w:lang w:eastAsia="ru-RU"/>
        </w:rPr>
      </w:pPr>
      <w:r w:rsidRPr="006561BF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BF16E5" w:rsidRPr="006561BF" w:rsidRDefault="00BF16E5" w:rsidP="00BF16E5">
      <w:pPr>
        <w:ind w:left="5664"/>
        <w:rPr>
          <w:rFonts w:eastAsia="Times New Roman" w:cs="Times New Roman"/>
          <w:szCs w:val="28"/>
          <w:lang w:eastAsia="ru-RU"/>
        </w:rPr>
      </w:pPr>
      <w:r w:rsidRPr="006561BF">
        <w:rPr>
          <w:rFonts w:eastAsia="Times New Roman" w:cs="Times New Roman"/>
          <w:szCs w:val="28"/>
          <w:lang w:eastAsia="ru-RU"/>
        </w:rPr>
        <w:t>к постановлению</w:t>
      </w:r>
    </w:p>
    <w:p w:rsidR="00BF16E5" w:rsidRPr="006561BF" w:rsidRDefault="00BF16E5" w:rsidP="00BF16E5">
      <w:pPr>
        <w:ind w:left="5664"/>
        <w:rPr>
          <w:rFonts w:eastAsia="Times New Roman" w:cs="Times New Roman"/>
          <w:szCs w:val="28"/>
          <w:lang w:eastAsia="ru-RU"/>
        </w:rPr>
      </w:pPr>
      <w:r w:rsidRPr="006561B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BF16E5" w:rsidRPr="006561BF" w:rsidRDefault="00BF16E5" w:rsidP="00BF16E5">
      <w:pPr>
        <w:ind w:left="5664"/>
        <w:rPr>
          <w:rFonts w:eastAsia="Times New Roman" w:cs="Times New Roman"/>
          <w:szCs w:val="28"/>
          <w:lang w:eastAsia="ru-RU"/>
        </w:rPr>
      </w:pPr>
      <w:r w:rsidRPr="006561BF">
        <w:rPr>
          <w:rFonts w:eastAsia="Times New Roman" w:cs="Times New Roman"/>
          <w:szCs w:val="28"/>
          <w:lang w:eastAsia="ru-RU"/>
        </w:rPr>
        <w:t>от _________</w:t>
      </w:r>
      <w:r>
        <w:rPr>
          <w:rFonts w:eastAsia="Times New Roman" w:cs="Times New Roman"/>
          <w:szCs w:val="28"/>
          <w:lang w:eastAsia="ru-RU"/>
        </w:rPr>
        <w:t xml:space="preserve">___ </w:t>
      </w:r>
      <w:r w:rsidRPr="006561BF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561BF">
        <w:rPr>
          <w:rFonts w:eastAsia="Times New Roman" w:cs="Times New Roman"/>
          <w:szCs w:val="28"/>
          <w:lang w:eastAsia="ru-RU"/>
        </w:rPr>
        <w:t>__________</w:t>
      </w:r>
    </w:p>
    <w:p w:rsidR="00BF16E5" w:rsidRDefault="00BF16E5" w:rsidP="00BF16E5">
      <w:pPr>
        <w:rPr>
          <w:rFonts w:eastAsia="Times New Roman" w:cs="Times New Roman"/>
          <w:sz w:val="26"/>
          <w:szCs w:val="26"/>
          <w:lang w:eastAsia="ru-RU"/>
        </w:rPr>
      </w:pPr>
    </w:p>
    <w:p w:rsidR="00BF16E5" w:rsidRDefault="00BF16E5" w:rsidP="00BF16E5"/>
    <w:p w:rsidR="00BF16E5" w:rsidRDefault="00BF16E5" w:rsidP="00BF16E5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 xml:space="preserve">Административный регламент </w:t>
      </w:r>
      <w:r w:rsidRPr="00916D5E">
        <w:rPr>
          <w:rFonts w:eastAsia="Times New Roman" w:cs="Times New Roman"/>
          <w:bCs/>
          <w:szCs w:val="28"/>
          <w:lang w:eastAsia="ru-RU"/>
        </w:rPr>
        <w:br/>
        <w:t xml:space="preserve">предоставления муниципальной услуги «Предоставление информации </w:t>
      </w:r>
    </w:p>
    <w:p w:rsidR="00BF16E5" w:rsidRDefault="00BF16E5" w:rsidP="00BF16E5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 xml:space="preserve">об организации общедоступного и бесплатного дошкольного, начального </w:t>
      </w:r>
    </w:p>
    <w:p w:rsidR="00BF16E5" w:rsidRDefault="00BF16E5" w:rsidP="00BF16E5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 xml:space="preserve">общего, основного общего, среднего общего образования по основным </w:t>
      </w:r>
    </w:p>
    <w:p w:rsidR="00BF16E5" w:rsidRPr="00916D5E" w:rsidRDefault="00BF16E5" w:rsidP="00BF16E5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общеобразовательным программам, а также дополнительного образования в муниципальных образовательных организациях»</w:t>
      </w:r>
    </w:p>
    <w:p w:rsidR="00BF16E5" w:rsidRPr="00916D5E" w:rsidRDefault="00BF16E5" w:rsidP="00BF16E5">
      <w:pPr>
        <w:rPr>
          <w:rFonts w:eastAsia="Times New Roman" w:cs="Times New Roman"/>
          <w:bCs/>
          <w:szCs w:val="28"/>
          <w:lang w:eastAsia="ru-RU"/>
        </w:rPr>
      </w:pP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5" w:name="sub_1001"/>
      <w:r>
        <w:rPr>
          <w:rFonts w:eastAsia="Times New Roman" w:cs="Times New Roman"/>
          <w:bCs/>
          <w:szCs w:val="28"/>
          <w:lang w:eastAsia="ru-RU"/>
        </w:rPr>
        <w:t xml:space="preserve">Раздел </w:t>
      </w:r>
      <w:r>
        <w:rPr>
          <w:rFonts w:eastAsia="Times New Roman" w:cs="Times New Roman"/>
          <w:bCs/>
          <w:szCs w:val="28"/>
          <w:lang w:val="en-US" w:eastAsia="ru-RU"/>
        </w:rPr>
        <w:t>I</w:t>
      </w:r>
      <w:r w:rsidRPr="00916D5E">
        <w:rPr>
          <w:rFonts w:eastAsia="Times New Roman" w:cs="Times New Roman"/>
          <w:bCs/>
          <w:szCs w:val="28"/>
          <w:lang w:eastAsia="ru-RU"/>
        </w:rPr>
        <w:t>. Общие положения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1011"/>
      <w:bookmarkEnd w:id="5"/>
      <w:r w:rsidRPr="00916D5E">
        <w:rPr>
          <w:rFonts w:eastAsia="Times New Roman" w:cs="Times New Roman"/>
          <w:szCs w:val="28"/>
          <w:lang w:eastAsia="ru-RU"/>
        </w:rPr>
        <w:t xml:space="preserve">1. 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16D5E">
        <w:rPr>
          <w:rFonts w:eastAsia="Times New Roman" w:cs="Times New Roman"/>
          <w:szCs w:val="28"/>
          <w:lang w:eastAsia="ru-RU"/>
        </w:rPr>
        <w:t>образо-вания по основным общеобразовательным программам, а также дополнительного образования в муниципальных образовательных организациях»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(далее – административный регламент, муниципальная услуга) разработан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>в целях:</w:t>
      </w:r>
    </w:p>
    <w:bookmarkEnd w:id="6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повышения информированности потребителей муниципальной услуги об организации образования в общеобразовательных учреждениях, располо-женных на территории муниципального образования городского округа город Сургут;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удовлетворения индивидуальных запросов потребителей в качестве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и доступности предоставляемой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повышения прозрачности деятельности департамента образования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916D5E">
        <w:rPr>
          <w:rFonts w:eastAsia="Times New Roman" w:cs="Times New Roman"/>
          <w:szCs w:val="28"/>
          <w:lang w:eastAsia="ru-RU"/>
        </w:rPr>
        <w:t xml:space="preserve"> департамент), муниципального казенного учреждения «Многофункциональный центр предоставления государственных и муниципальных услуг города Сургута» (далее – МФЦ) при предоставлении муниципальной услуги посредством предоставления информации гражданам и организациям об административных процедурах в составе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установления персональной ответственности должностных лиц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за соблюдение требований настоящего административного регламента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по каждому действию или административной процедуре в составе муници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916D5E">
        <w:rPr>
          <w:rFonts w:eastAsia="Times New Roman" w:cs="Times New Roman"/>
          <w:szCs w:val="28"/>
          <w:lang w:eastAsia="ru-RU"/>
        </w:rPr>
        <w:t>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повышения результативности деятельности департамента и МФЦ при предоставлении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минимизации административного усмотрения должностных лиц при предоставлении муниципальной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7" w:name="sub_1012"/>
      <w:r w:rsidRPr="00916D5E">
        <w:rPr>
          <w:rFonts w:eastAsia="Times New Roman" w:cs="Times New Roman"/>
          <w:szCs w:val="28"/>
          <w:lang w:eastAsia="ru-RU"/>
        </w:rPr>
        <w:t>2. Информация о месте нахождения, справочных телефонах, адресах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электронной почты, графиках работы департамента и МФЦ указана в пункте 2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lastRenderedPageBreak/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 w:rsidRPr="00916D5E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регламента, а также размещена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в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 xml:space="preserve">информационно-телекоммуникационной сети </w:t>
      </w:r>
      <w:r>
        <w:rPr>
          <w:rFonts w:eastAsia="Times New Roman" w:cs="Times New Roman"/>
          <w:szCs w:val="28"/>
          <w:lang w:eastAsia="ru-RU"/>
        </w:rPr>
        <w:t>«</w:t>
      </w:r>
      <w:r w:rsidRPr="00916D5E">
        <w:rPr>
          <w:rFonts w:eastAsia="Times New Roman" w:cs="Times New Roman"/>
          <w:szCs w:val="28"/>
          <w:lang w:eastAsia="ru-RU"/>
        </w:rPr>
        <w:t>Интернет</w:t>
      </w:r>
      <w:r>
        <w:rPr>
          <w:rFonts w:eastAsia="Times New Roman" w:cs="Times New Roman"/>
          <w:szCs w:val="28"/>
          <w:lang w:eastAsia="ru-RU"/>
        </w:rPr>
        <w:t>»</w:t>
      </w:r>
      <w:r w:rsidRPr="00916D5E">
        <w:rPr>
          <w:rFonts w:eastAsia="Times New Roman" w:cs="Times New Roman"/>
          <w:szCs w:val="28"/>
          <w:lang w:eastAsia="ru-RU"/>
        </w:rPr>
        <w:t>:</w:t>
      </w:r>
    </w:p>
    <w:bookmarkEnd w:id="7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  <w:r w:rsidRPr="00916D5E">
        <w:rPr>
          <w:rFonts w:eastAsia="Times New Roman" w:cs="Times New Roman"/>
          <w:szCs w:val="28"/>
          <w:lang w:eastAsia="ru-RU"/>
        </w:rPr>
        <w:t xml:space="preserve"> </w:t>
      </w:r>
      <w:r w:rsidRPr="000E0335">
        <w:rPr>
          <w:rFonts w:eastAsia="Times New Roman" w:cs="Times New Roman"/>
          <w:szCs w:val="28"/>
          <w:lang w:eastAsia="ru-RU"/>
        </w:rPr>
        <w:t>http://admsurgut.ru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(далее – официальный портал Администрации города);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в федеральной государственной информационной системе «Единый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zCs w:val="28"/>
          <w:lang w:eastAsia="ru-RU"/>
        </w:rPr>
        <w:t>портал государственных и муниципальных услуг (функций)»</w:t>
      </w:r>
      <w:r>
        <w:rPr>
          <w:rFonts w:eastAsia="Times New Roman" w:cs="Times New Roman"/>
          <w:szCs w:val="28"/>
          <w:lang w:eastAsia="ru-RU"/>
        </w:rPr>
        <w:t>:</w:t>
      </w:r>
      <w:r w:rsidRPr="00916D5E">
        <w:rPr>
          <w:rFonts w:eastAsia="Times New Roman" w:cs="Times New Roman"/>
          <w:szCs w:val="28"/>
          <w:lang w:eastAsia="ru-RU"/>
        </w:rPr>
        <w:t xml:space="preserve"> www.gosuslugi.ru (далее – Единый портал);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в региональной информационной системе Ханты-Мансийского автоном-ного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916D5E">
        <w:rPr>
          <w:rFonts w:eastAsia="Times New Roman" w:cs="Times New Roman"/>
          <w:szCs w:val="28"/>
          <w:lang w:eastAsia="ru-RU"/>
        </w:rPr>
        <w:t xml:space="preserve"> Югры «Портал государственных и муниципальных услуг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(функций) Ханты-Мансийского автономного округа – Югры»</w:t>
      </w:r>
      <w:r>
        <w:rPr>
          <w:rFonts w:eastAsia="Times New Roman" w:cs="Times New Roman"/>
          <w:szCs w:val="28"/>
          <w:lang w:eastAsia="ru-RU"/>
        </w:rPr>
        <w:t>:</w:t>
      </w:r>
      <w:r w:rsidRPr="00916D5E">
        <w:rPr>
          <w:rFonts w:eastAsia="Times New Roman" w:cs="Times New Roman"/>
          <w:szCs w:val="28"/>
          <w:lang w:eastAsia="ru-RU"/>
        </w:rPr>
        <w:t xml:space="preserve"> http://86.gosuslugi.ru (далее – региональный портал).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8" w:name="sub_1013"/>
      <w:r w:rsidRPr="00916D5E">
        <w:rPr>
          <w:rFonts w:eastAsia="Times New Roman" w:cs="Times New Roman"/>
          <w:szCs w:val="28"/>
          <w:lang w:eastAsia="ru-RU"/>
        </w:rPr>
        <w:t>3. Информация о муниципальной услуге и порядке ее предоставления предоставляется бесплатно.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9" w:name="sub_1014"/>
      <w:bookmarkEnd w:id="8"/>
      <w:r w:rsidRPr="00916D5E">
        <w:rPr>
          <w:rFonts w:eastAsia="Times New Roman" w:cs="Times New Roman"/>
          <w:szCs w:val="28"/>
          <w:lang w:eastAsia="ru-RU"/>
        </w:rPr>
        <w:t>4. Информирование заявителей по вопросам предоставления муници-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пальной услуги, в том числе о сроках предоставления муниципальной услуги, о порядке обжалования решений, действий (бездействия) должностных лиц, обеспечивающих предоставление муниципальной услуги, осуществляется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>в следующих формах:</w:t>
      </w:r>
    </w:p>
    <w:bookmarkEnd w:id="9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в устной форме (при личном обращении заявителя или по телефону);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в письменной форме (при письменном обращении заявителя по почте, электронной почте, факсу);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в форме информационных материалов на официальном портале Администрации города, Едином портале, региональном портале в сети «Интернет».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Информация о муниципальной услуге (настоящий административный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>регламент) также размещается в местах предоставления муниципальной услуги. Форма предоставления информации (стенд, папка или иные формы) определяется департаментом с учетом планировки здания, технических и иных возможностей департамента.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0" w:name="sub_1015"/>
      <w:r w:rsidRPr="00916D5E">
        <w:rPr>
          <w:rFonts w:eastAsia="Times New Roman" w:cs="Times New Roman"/>
          <w:szCs w:val="28"/>
          <w:lang w:eastAsia="ru-RU"/>
        </w:rPr>
        <w:t>5. В случае устного обращения (лично или по телефону) заявителя (его представителя) специалист департамента, ответственный за предоставление муниципальной услуги (далее – специалист)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16D5E">
        <w:rPr>
          <w:rFonts w:eastAsia="Times New Roman" w:cs="Times New Roman"/>
          <w:szCs w:val="28"/>
          <w:lang w:eastAsia="ru-RU"/>
        </w:rPr>
        <w:t>осуществляет устное информирование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(соответственно лично или по телефону) обратившегося за информацией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>заявителя. Устное информирование осуществляется в соответствии с графиком работы департамента, указанным в пункте 2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 w:rsidRPr="00916D5E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регламента, продолжительностью не более 15</w:t>
      </w:r>
      <w:r>
        <w:rPr>
          <w:rFonts w:eastAsia="Times New Roman" w:cs="Times New Roman"/>
          <w:szCs w:val="28"/>
          <w:lang w:eastAsia="ru-RU"/>
        </w:rPr>
        <w:t>-и</w:t>
      </w:r>
      <w:r w:rsidRPr="00916D5E">
        <w:rPr>
          <w:rFonts w:eastAsia="Times New Roman" w:cs="Times New Roman"/>
          <w:szCs w:val="28"/>
          <w:lang w:eastAsia="ru-RU"/>
        </w:rPr>
        <w:t xml:space="preserve"> минут.</w:t>
      </w:r>
    </w:p>
    <w:bookmarkEnd w:id="10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Ответ на телефонный звонок начинается с информации о наименовании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6D5E">
        <w:rPr>
          <w:rFonts w:eastAsia="Times New Roman" w:cs="Times New Roman"/>
          <w:szCs w:val="28"/>
          <w:lang w:eastAsia="ru-RU"/>
        </w:rPr>
        <w:t>органа, в который обратился заявитель, фамилии, имени, отчестве (последнее – при наличии) и должности специалиста, принявшего телефонный звонок.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При общении с заявителями (по телефону или лично) специалист должен корректно и внимательно относиться к гражданам, не унижая их чести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и достоинства. Устное информирование о порядке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    </w:t>
      </w:r>
      <w:r w:rsidRPr="00916D5E">
        <w:rPr>
          <w:rFonts w:eastAsia="Times New Roman" w:cs="Times New Roman"/>
          <w:szCs w:val="28"/>
          <w:lang w:eastAsia="ru-RU"/>
        </w:rPr>
        <w:t>пальной услуги должно проводиться с использованием официально-делового стиля речи.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lastRenderedPageBreak/>
        <w:t xml:space="preserve">При невозможности специалиста, принявшего звонок, самостоятельно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16D5E">
        <w:rPr>
          <w:rFonts w:eastAsia="Times New Roman" w:cs="Times New Roman"/>
          <w:szCs w:val="28"/>
          <w:lang w:eastAsia="ru-RU"/>
        </w:rPr>
        <w:t>ответить на поставленный вопрос обратившемуся лицу должен быть сообщен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916D5E">
        <w:rPr>
          <w:rFonts w:eastAsia="Times New Roman" w:cs="Times New Roman"/>
          <w:szCs w:val="28"/>
          <w:lang w:eastAsia="ru-RU"/>
        </w:rPr>
        <w:t xml:space="preserve"> телефонный номер, по которому можно будет получить необходимую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информацию. Если для подготовки ответа требуется продолжительное время, специалист, осуществляющий устное информирование, может предложить заявителю направить в департамент письменное обращение о предоставлении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16D5E">
        <w:rPr>
          <w:rFonts w:eastAsia="Times New Roman" w:cs="Times New Roman"/>
          <w:szCs w:val="28"/>
          <w:lang w:eastAsia="ru-RU"/>
        </w:rPr>
        <w:t>ему письменного ответа либо назначить другое удобное для заявителя время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для устного информирования.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1" w:name="sub_1016"/>
      <w:r w:rsidRPr="00916D5E">
        <w:rPr>
          <w:rFonts w:eastAsia="Times New Roman" w:cs="Times New Roman"/>
          <w:szCs w:val="28"/>
          <w:lang w:eastAsia="ru-RU"/>
        </w:rPr>
        <w:t>6.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соглашением и регламентом работы МФЦ.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2" w:name="sub_1017"/>
      <w:bookmarkEnd w:id="11"/>
      <w:r w:rsidRPr="00916D5E">
        <w:rPr>
          <w:rFonts w:eastAsia="Times New Roman" w:cs="Times New Roman"/>
          <w:szCs w:val="28"/>
          <w:lang w:eastAsia="ru-RU"/>
        </w:rPr>
        <w:t>7. В случае подачи письменного обраще</w:t>
      </w:r>
      <w:r>
        <w:rPr>
          <w:rFonts w:eastAsia="Times New Roman" w:cs="Times New Roman"/>
          <w:szCs w:val="28"/>
          <w:lang w:eastAsia="ru-RU"/>
        </w:rPr>
        <w:t>ния для получения информации по </w:t>
      </w:r>
      <w:r w:rsidRPr="00916D5E">
        <w:rPr>
          <w:rFonts w:eastAsia="Times New Roman" w:cs="Times New Roman"/>
          <w:szCs w:val="28"/>
          <w:lang w:eastAsia="ru-RU"/>
        </w:rPr>
        <w:t>вопросам предоставления муниципальной услуги, о ходе ее предоставления заявителям необходимо обратиться в департамент.</w:t>
      </w:r>
    </w:p>
    <w:bookmarkEnd w:id="12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При обращении в письменной форме, в </w:t>
      </w:r>
      <w:r>
        <w:rPr>
          <w:rFonts w:eastAsia="Times New Roman" w:cs="Times New Roman"/>
          <w:szCs w:val="28"/>
          <w:lang w:eastAsia="ru-RU"/>
        </w:rPr>
        <w:t>том числе электронной, ответ                   на </w:t>
      </w:r>
      <w:r w:rsidRPr="00916D5E">
        <w:rPr>
          <w:rFonts w:eastAsia="Times New Roman" w:cs="Times New Roman"/>
          <w:szCs w:val="28"/>
          <w:lang w:eastAsia="ru-RU"/>
        </w:rPr>
        <w:t xml:space="preserve">обращение заявителя направляется по указанному им адресу (по письменному запросу заявителя </w:t>
      </w:r>
      <w:r>
        <w:rPr>
          <w:rFonts w:eastAsia="Times New Roman" w:cs="Times New Roman"/>
          <w:szCs w:val="28"/>
          <w:lang w:eastAsia="ru-RU"/>
        </w:rPr>
        <w:t>–</w:t>
      </w:r>
      <w:r w:rsidRPr="00916D5E">
        <w:rPr>
          <w:rFonts w:eastAsia="Times New Roman" w:cs="Times New Roman"/>
          <w:szCs w:val="28"/>
          <w:lang w:eastAsia="ru-RU"/>
        </w:rPr>
        <w:t xml:space="preserve">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почтовому адресу или адресу электронной почты,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zCs w:val="28"/>
          <w:lang w:eastAsia="ru-RU"/>
        </w:rPr>
        <w:t>указанному в запросе).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Ответ на письменное обращение заявителя по вопросам предоставления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муниципальной услуги, а также о ходе предоставления муниципальной услуги в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 xml:space="preserve">случае предоставления муниципальной услуги департаментом направляется в срок, установленный пунктом 5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настоящего административного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регламента.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3" w:name="sub_1018"/>
      <w:r w:rsidRPr="00916D5E">
        <w:rPr>
          <w:rFonts w:eastAsia="Times New Roman" w:cs="Times New Roman"/>
          <w:szCs w:val="28"/>
          <w:lang w:eastAsia="ru-RU"/>
        </w:rPr>
        <w:t xml:space="preserve">8. Для получения информации по вопросам предоставления муниципальной услуги посредством Единого или регионального портала заявителям необходимо использовать адреса в информационно-телекоммуникационной сети </w:t>
      </w:r>
      <w:r>
        <w:rPr>
          <w:rFonts w:eastAsia="Times New Roman" w:cs="Times New Roman"/>
          <w:szCs w:val="28"/>
          <w:lang w:eastAsia="ru-RU"/>
        </w:rPr>
        <w:t xml:space="preserve">                            «</w:t>
      </w:r>
      <w:r w:rsidRPr="00916D5E">
        <w:rPr>
          <w:rFonts w:eastAsia="Times New Roman" w:cs="Times New Roman"/>
          <w:szCs w:val="28"/>
          <w:lang w:eastAsia="ru-RU"/>
        </w:rPr>
        <w:t>Интернет</w:t>
      </w:r>
      <w:r>
        <w:rPr>
          <w:rFonts w:eastAsia="Times New Roman" w:cs="Times New Roman"/>
          <w:szCs w:val="28"/>
          <w:lang w:eastAsia="ru-RU"/>
        </w:rPr>
        <w:t>»</w:t>
      </w:r>
      <w:r w:rsidRPr="00916D5E">
        <w:rPr>
          <w:rFonts w:eastAsia="Times New Roman" w:cs="Times New Roman"/>
          <w:szCs w:val="28"/>
          <w:lang w:eastAsia="ru-RU"/>
        </w:rPr>
        <w:t xml:space="preserve">, указанные в пункте 2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</w:t>
      </w:r>
      <w:r w:rsidRPr="00BF16E5">
        <w:rPr>
          <w:rFonts w:eastAsia="Times New Roman" w:cs="Times New Roman"/>
          <w:bCs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настоящего административного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16D5E">
        <w:rPr>
          <w:rFonts w:eastAsia="Times New Roman" w:cs="Times New Roman"/>
          <w:szCs w:val="28"/>
          <w:lang w:eastAsia="ru-RU"/>
        </w:rPr>
        <w:t>регламента.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4" w:name="sub_1019"/>
      <w:bookmarkEnd w:id="13"/>
      <w:r w:rsidRPr="00916D5E">
        <w:rPr>
          <w:rFonts w:eastAsia="Times New Roman" w:cs="Times New Roman"/>
          <w:szCs w:val="28"/>
          <w:lang w:eastAsia="ru-RU"/>
        </w:rPr>
        <w:t xml:space="preserve">9. На информационных стендах (папках) в местах предоставления муниципальной услуги и в информационно-телекоммуникационной сети </w:t>
      </w:r>
      <w:r>
        <w:rPr>
          <w:rFonts w:eastAsia="Times New Roman" w:cs="Times New Roman"/>
          <w:szCs w:val="28"/>
          <w:lang w:eastAsia="ru-RU"/>
        </w:rPr>
        <w:t>«</w:t>
      </w:r>
      <w:r w:rsidRPr="00916D5E">
        <w:rPr>
          <w:rFonts w:eastAsia="Times New Roman" w:cs="Times New Roman"/>
          <w:szCs w:val="28"/>
          <w:lang w:eastAsia="ru-RU"/>
        </w:rPr>
        <w:t>Интернет</w:t>
      </w:r>
      <w:r>
        <w:rPr>
          <w:rFonts w:eastAsia="Times New Roman" w:cs="Times New Roman"/>
          <w:szCs w:val="28"/>
          <w:lang w:eastAsia="ru-RU"/>
        </w:rPr>
        <w:t>»</w:t>
      </w:r>
      <w:r w:rsidRPr="00916D5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6D5E">
        <w:rPr>
          <w:rFonts w:eastAsia="Times New Roman" w:cs="Times New Roman"/>
          <w:szCs w:val="28"/>
          <w:lang w:eastAsia="ru-RU"/>
        </w:rPr>
        <w:t>размещается следующая информация:</w:t>
      </w:r>
    </w:p>
    <w:bookmarkEnd w:id="14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текст настоящего административного регламента с приложениями;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текст порядка подачи и рассмотрения жалоб на решения и действия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16D5E">
        <w:rPr>
          <w:rFonts w:eastAsia="Times New Roman" w:cs="Times New Roman"/>
          <w:szCs w:val="28"/>
          <w:lang w:eastAsia="ru-RU"/>
        </w:rPr>
        <w:t>(бездействие) органов местного самоуправления городского округа город Сургут и их должностных лиц, муниципальных служащих, утвержденного муници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916D5E">
        <w:rPr>
          <w:rFonts w:eastAsia="Times New Roman" w:cs="Times New Roman"/>
          <w:szCs w:val="28"/>
          <w:lang w:eastAsia="ru-RU"/>
        </w:rPr>
        <w:t>пальным правовым актом.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5" w:name="sub_1110"/>
      <w:r w:rsidRPr="00916D5E">
        <w:rPr>
          <w:rFonts w:eastAsia="Times New Roman" w:cs="Times New Roman"/>
          <w:szCs w:val="28"/>
          <w:lang w:eastAsia="ru-RU"/>
        </w:rPr>
        <w:t>10. В случае внесения изменений в порядок предоставления муниципальной услуги специалист департамента в срок, не п</w:t>
      </w:r>
      <w:r>
        <w:rPr>
          <w:rFonts w:eastAsia="Times New Roman" w:cs="Times New Roman"/>
          <w:szCs w:val="28"/>
          <w:lang w:eastAsia="ru-RU"/>
        </w:rPr>
        <w:t>ревышающий пяти рабочих дней со </w:t>
      </w:r>
      <w:r w:rsidRPr="00916D5E">
        <w:rPr>
          <w:rFonts w:eastAsia="Times New Roman" w:cs="Times New Roman"/>
          <w:szCs w:val="28"/>
          <w:lang w:eastAsia="ru-RU"/>
        </w:rPr>
        <w:t xml:space="preserve">дня вступления в силу таких изменений, обеспечивает размещение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16D5E">
        <w:rPr>
          <w:rFonts w:eastAsia="Times New Roman" w:cs="Times New Roman"/>
          <w:szCs w:val="28"/>
          <w:lang w:eastAsia="ru-RU"/>
        </w:rPr>
        <w:t>информации в информационно-телекомм</w:t>
      </w:r>
      <w:r>
        <w:rPr>
          <w:rFonts w:eastAsia="Times New Roman" w:cs="Times New Roman"/>
          <w:szCs w:val="28"/>
          <w:lang w:eastAsia="ru-RU"/>
        </w:rPr>
        <w:t xml:space="preserve">уникационной сети «Интернет»                           и на </w:t>
      </w:r>
      <w:r w:rsidRPr="00916D5E">
        <w:rPr>
          <w:rFonts w:eastAsia="Times New Roman" w:cs="Times New Roman"/>
          <w:szCs w:val="28"/>
          <w:lang w:eastAsia="ru-RU"/>
        </w:rPr>
        <w:t>информационных стендах (папках) в местах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916D5E">
        <w:rPr>
          <w:rFonts w:eastAsia="Times New Roman" w:cs="Times New Roman"/>
          <w:szCs w:val="28"/>
          <w:lang w:eastAsia="ru-RU"/>
        </w:rPr>
        <w:t>пальной услуги.</w:t>
      </w:r>
    </w:p>
    <w:bookmarkEnd w:id="15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16" w:name="sub_1002"/>
      <w:r>
        <w:rPr>
          <w:rFonts w:eastAsia="Times New Roman" w:cs="Times New Roman"/>
          <w:bCs/>
          <w:szCs w:val="28"/>
          <w:lang w:eastAsia="ru-RU"/>
        </w:rPr>
        <w:lastRenderedPageBreak/>
        <w:t xml:space="preserve">Раздел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 w:rsidRPr="00916D5E">
        <w:rPr>
          <w:rFonts w:eastAsia="Times New Roman" w:cs="Times New Roman"/>
          <w:bCs/>
          <w:szCs w:val="28"/>
          <w:lang w:eastAsia="ru-RU"/>
        </w:rPr>
        <w:t>. Стандарт предоставления муниципальной услуги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7" w:name="sub_1021"/>
      <w:bookmarkEnd w:id="16"/>
      <w:r w:rsidRPr="00916D5E">
        <w:rPr>
          <w:rFonts w:eastAsia="Times New Roman" w:cs="Times New Roman"/>
          <w:szCs w:val="28"/>
          <w:lang w:eastAsia="ru-RU"/>
        </w:rPr>
        <w:t>1. Наименование муниципальной услуги</w:t>
      </w:r>
      <w:r>
        <w:rPr>
          <w:rFonts w:eastAsia="Times New Roman" w:cs="Times New Roman"/>
          <w:szCs w:val="28"/>
          <w:lang w:eastAsia="ru-RU"/>
        </w:rPr>
        <w:t>: «Предоставление информации об </w:t>
      </w:r>
      <w:r w:rsidRPr="00916D5E">
        <w:rPr>
          <w:rFonts w:eastAsia="Times New Roman" w:cs="Times New Roman"/>
          <w:szCs w:val="28"/>
          <w:lang w:eastAsia="ru-RU"/>
        </w:rPr>
        <w:t xml:space="preserve">организации общедоступного и бесплатного дошкольного, начального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>общего, основного общего, среднего общего образования по основным общеобразовательным программам, а также дополнительного</w:t>
      </w:r>
      <w:r>
        <w:rPr>
          <w:rFonts w:eastAsia="Times New Roman" w:cs="Times New Roman"/>
          <w:szCs w:val="28"/>
          <w:lang w:eastAsia="ru-RU"/>
        </w:rPr>
        <w:t xml:space="preserve"> образования в </w:t>
      </w:r>
      <w:r w:rsidRPr="00916D5E">
        <w:rPr>
          <w:rFonts w:eastAsia="Times New Roman" w:cs="Times New Roman"/>
          <w:szCs w:val="28"/>
          <w:lang w:eastAsia="ru-RU"/>
        </w:rPr>
        <w:t>муниципальных образовательных организациях».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8" w:name="sub_1022"/>
      <w:bookmarkEnd w:id="17"/>
      <w:r w:rsidRPr="00916D5E">
        <w:rPr>
          <w:rFonts w:eastAsia="Times New Roman" w:cs="Times New Roman"/>
          <w:szCs w:val="28"/>
          <w:lang w:eastAsia="ru-RU"/>
        </w:rPr>
        <w:t>2. Наименование органа Администрации города, предоставляющего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муниципальную услугу, а также наименования всех органов Администрации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города и организаций, участвующих в предоставлении данной муниципальной услуги, с информацией о местонахождении, графике работы, справочных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телефонах, адресах официальных порталов в сети «Интернет» и электронной почты: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9" w:name="sub_1221"/>
      <w:bookmarkEnd w:id="18"/>
      <w:r>
        <w:rPr>
          <w:rFonts w:eastAsia="Times New Roman" w:cs="Times New Roman"/>
          <w:szCs w:val="28"/>
          <w:lang w:eastAsia="ru-RU"/>
        </w:rPr>
        <w:t>2.1.</w:t>
      </w:r>
      <w:r w:rsidRPr="00916D5E">
        <w:rPr>
          <w:rFonts w:eastAsia="Times New Roman" w:cs="Times New Roman"/>
          <w:szCs w:val="28"/>
          <w:lang w:eastAsia="ru-RU"/>
        </w:rPr>
        <w:t xml:space="preserve"> Муниципальную услугу в полном объеме предоставляет департамент.</w:t>
      </w:r>
    </w:p>
    <w:bookmarkEnd w:id="19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Местонахождение департамента: 628408, Российская Федерация, Тюменская область, Ханты-Мансийский автономный округ </w:t>
      </w:r>
      <w:r>
        <w:rPr>
          <w:rFonts w:eastAsia="Times New Roman" w:cs="Times New Roman"/>
          <w:szCs w:val="28"/>
          <w:lang w:eastAsia="ru-RU"/>
        </w:rPr>
        <w:t>–</w:t>
      </w:r>
      <w:r w:rsidRPr="00916D5E">
        <w:rPr>
          <w:rFonts w:eastAsia="Times New Roman" w:cs="Times New Roman"/>
          <w:szCs w:val="28"/>
          <w:lang w:eastAsia="ru-RU"/>
        </w:rPr>
        <w:t xml:space="preserve"> Югра, город Сургут, улица Гагарина, 11.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Официальный адрес электронной почты департамента: don@admsurgut.ru.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Отделы, работники которых непосредственно предоставляют муници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916D5E">
        <w:rPr>
          <w:rFonts w:eastAsia="Times New Roman" w:cs="Times New Roman"/>
          <w:szCs w:val="28"/>
          <w:lang w:eastAsia="ru-RU"/>
        </w:rPr>
        <w:t>пальную услугу: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отдел общего образования (телефоны: (3462)52-53-43, 52-53-95, кабинеты 303, 302, 310);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отдел воспитания и дополнительного образования (телефоны: (3462)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>52-53-50, 52-53-63, кабинеты 426, 424);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отдел профилактики и здоровьесбережения (телефоны: (3482)52-53-31,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52-53-62, кабинеты 304, 323);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отдел организации каникулярного отдыха (телефон: (3462)52-53-47,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>кабинет 324).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Отделы, работники которых участвуют в предоставлении муниципальной услуги: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отдел 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по организации дошкольного образования, работе с населением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и образовательными учреждениями муниципального казенного учреждения «Управление дошкольными образовательными учреждениями» </w:t>
      </w:r>
      <w:r w:rsidRPr="00916D5E">
        <w:rPr>
          <w:rFonts w:eastAsia="Times New Roman" w:cs="Times New Roman"/>
          <w:szCs w:val="28"/>
          <w:lang w:eastAsia="ru-RU"/>
        </w:rPr>
        <w:t>(телефоны: (3462)52-26-36, (3462)52-26-12, кабинет 216);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отдел обеспечения деятельности в сфере образования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zCs w:val="28"/>
          <w:lang w:eastAsia="ru-RU"/>
        </w:rPr>
        <w:t>казенного учреждения «Хозяйственно-эксплуатационное управление»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(канцелярия) (телефон: (3462)52-53-45, факс: 52-53-94, кабинет 309).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Приемная директора департамента: кабинет 309, телефон: (3462) 52-53-38, факс: (3462) 52-53-94.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Адрес официального портала в сети «Интернет» – нет. Информация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>о департаменте размещена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  <w:r w:rsidRPr="00916D5E">
        <w:rPr>
          <w:rFonts w:eastAsia="Times New Roman" w:cs="Times New Roman"/>
          <w:szCs w:val="28"/>
          <w:lang w:eastAsia="ru-RU"/>
        </w:rPr>
        <w:t xml:space="preserve"> www.admsurgut.ru.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График работы: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понедельник: с 09.00 до 18.00, перерыв на обед: с 13.00 до 14.00;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вторник </w:t>
      </w:r>
      <w:r>
        <w:rPr>
          <w:rFonts w:eastAsia="Times New Roman" w:cs="Times New Roman"/>
          <w:szCs w:val="28"/>
          <w:lang w:eastAsia="ru-RU"/>
        </w:rPr>
        <w:t>–</w:t>
      </w:r>
      <w:r w:rsidRPr="00916D5E">
        <w:rPr>
          <w:rFonts w:eastAsia="Times New Roman" w:cs="Times New Roman"/>
          <w:szCs w:val="28"/>
          <w:lang w:eastAsia="ru-RU"/>
        </w:rPr>
        <w:t xml:space="preserve"> пятница: с 09.00 до 17.00, перерыв на обед: с 13.00 до 14.00;</w:t>
      </w:r>
      <w:r>
        <w:rPr>
          <w:rFonts w:eastAsia="Times New Roman" w:cs="Times New Roman"/>
          <w:szCs w:val="28"/>
          <w:lang w:eastAsia="ru-RU"/>
        </w:rPr>
        <w:br/>
      </w:r>
    </w:p>
    <w:p w:rsidR="00BF16E5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прием по личным вопросам директором департамента: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вторник</w:t>
      </w:r>
      <w:r>
        <w:rPr>
          <w:rFonts w:eastAsia="Times New Roman" w:cs="Times New Roman"/>
          <w:szCs w:val="28"/>
          <w:lang w:eastAsia="ru-RU"/>
        </w:rPr>
        <w:t>:</w:t>
      </w:r>
      <w:r w:rsidRPr="00916D5E">
        <w:rPr>
          <w:rFonts w:eastAsia="Times New Roman" w:cs="Times New Roman"/>
          <w:szCs w:val="28"/>
          <w:lang w:eastAsia="ru-RU"/>
        </w:rPr>
        <w:t xml:space="preserve"> с 16.00 до 18.00;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выходные </w:t>
      </w:r>
      <w:r>
        <w:rPr>
          <w:rFonts w:eastAsia="Times New Roman" w:cs="Times New Roman"/>
          <w:szCs w:val="28"/>
          <w:lang w:eastAsia="ru-RU"/>
        </w:rPr>
        <w:t>дни:</w:t>
      </w:r>
      <w:r w:rsidRPr="000E0335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суббота, воскресенье</w:t>
      </w:r>
      <w:r>
        <w:rPr>
          <w:rFonts w:eastAsia="Times New Roman" w:cs="Times New Roman"/>
          <w:szCs w:val="28"/>
          <w:lang w:eastAsia="ru-RU"/>
        </w:rPr>
        <w:t>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0" w:name="sub_1222"/>
      <w:r>
        <w:rPr>
          <w:rFonts w:eastAsia="Times New Roman" w:cs="Times New Roman"/>
          <w:szCs w:val="28"/>
          <w:lang w:eastAsia="ru-RU"/>
        </w:rPr>
        <w:t>2.2.</w:t>
      </w:r>
      <w:r w:rsidRPr="00916D5E">
        <w:rPr>
          <w:rFonts w:eastAsia="Times New Roman" w:cs="Times New Roman"/>
          <w:szCs w:val="28"/>
          <w:lang w:eastAsia="ru-RU"/>
        </w:rPr>
        <w:t xml:space="preserve"> В предоставлении муниципальной услуги участвует МФЦ в части предоставления на личном приеме заявителей информации, указанной в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>пункте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 xml:space="preserve">14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 w:rsidRPr="00916D5E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 и размещенной на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>официальном портале Администрации города.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1" w:name="sub_1023"/>
      <w:bookmarkEnd w:id="20"/>
      <w:r w:rsidRPr="00916D5E">
        <w:rPr>
          <w:rFonts w:eastAsia="Times New Roman" w:cs="Times New Roman"/>
          <w:szCs w:val="28"/>
          <w:lang w:eastAsia="ru-RU"/>
        </w:rPr>
        <w:t>Местонахождение МФЦ: 628408, Российская Федерация, Тюменская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область, Ханты-Мансийский автономный округ – Югра, город Сургут,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Югорский тракт, дом 38.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Местонахождение территориально обособленного структурного подраз-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16D5E">
        <w:rPr>
          <w:rFonts w:eastAsia="Times New Roman" w:cs="Times New Roman"/>
          <w:szCs w:val="28"/>
          <w:lang w:eastAsia="ru-RU"/>
        </w:rPr>
        <w:t>деления МФЦ: Российская Федерация, Тюменская область, Ханты-Мансийский автономный округ – Югра, город Сургут, улица Профсоюзов, дом 11.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Многоканальный телефон для информирования и предварительной записи: (3462) 20-69-26.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Адрес электронной почты: </w:t>
      </w:r>
      <w:r w:rsidRPr="00916D5E">
        <w:rPr>
          <w:rFonts w:eastAsia="Times New Roman" w:cs="Times New Roman"/>
          <w:szCs w:val="28"/>
          <w:lang w:val="en-US" w:eastAsia="ru-RU"/>
        </w:rPr>
        <w:t>mfc</w:t>
      </w:r>
      <w:r w:rsidRPr="00916D5E">
        <w:rPr>
          <w:rFonts w:eastAsia="Times New Roman" w:cs="Times New Roman"/>
          <w:szCs w:val="28"/>
          <w:lang w:eastAsia="ru-RU"/>
        </w:rPr>
        <w:t>@</w:t>
      </w:r>
      <w:r w:rsidRPr="00916D5E">
        <w:rPr>
          <w:rFonts w:eastAsia="Times New Roman" w:cs="Times New Roman"/>
          <w:szCs w:val="28"/>
          <w:lang w:val="en-US" w:eastAsia="ru-RU"/>
        </w:rPr>
        <w:t>admsurgut</w:t>
      </w:r>
      <w:r w:rsidRPr="00916D5E">
        <w:rPr>
          <w:rFonts w:eastAsia="Times New Roman" w:cs="Times New Roman"/>
          <w:szCs w:val="28"/>
          <w:lang w:eastAsia="ru-RU"/>
        </w:rPr>
        <w:t>.</w:t>
      </w:r>
      <w:r w:rsidRPr="00916D5E">
        <w:rPr>
          <w:rFonts w:eastAsia="Times New Roman" w:cs="Times New Roman"/>
          <w:szCs w:val="28"/>
          <w:lang w:val="en-US" w:eastAsia="ru-RU"/>
        </w:rPr>
        <w:t>ru</w:t>
      </w:r>
      <w:r w:rsidRPr="00916D5E">
        <w:rPr>
          <w:rFonts w:eastAsia="Times New Roman" w:cs="Times New Roman"/>
          <w:szCs w:val="28"/>
          <w:lang w:eastAsia="ru-RU"/>
        </w:rPr>
        <w:t>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График работы: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понедельник – пятница: 08.00 – 20.00, без перерыва;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суббота: 08.00 – 18.00, без перерыва;</w:t>
      </w:r>
    </w:p>
    <w:p w:rsidR="00BF16E5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выходной: </w:t>
      </w:r>
      <w:r w:rsidRPr="00916D5E">
        <w:rPr>
          <w:rFonts w:eastAsia="Times New Roman" w:cs="Times New Roman"/>
          <w:szCs w:val="28"/>
          <w:lang w:eastAsia="ru-RU"/>
        </w:rPr>
        <w:t>воскресенье</w:t>
      </w:r>
      <w:r>
        <w:rPr>
          <w:rFonts w:eastAsia="Times New Roman" w:cs="Times New Roman"/>
          <w:szCs w:val="28"/>
          <w:lang w:eastAsia="ru-RU"/>
        </w:rPr>
        <w:t>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Информация об МФЦ размещена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  <w:r w:rsidRPr="00916D5E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val="en-US" w:eastAsia="ru-RU"/>
        </w:rPr>
        <w:t>www</w:t>
      </w:r>
      <w:r w:rsidRPr="00916D5E">
        <w:rPr>
          <w:rFonts w:eastAsia="Times New Roman" w:cs="Times New Roman"/>
          <w:szCs w:val="28"/>
          <w:lang w:eastAsia="ru-RU"/>
        </w:rPr>
        <w:t>.</w:t>
      </w:r>
      <w:r w:rsidRPr="00916D5E">
        <w:rPr>
          <w:rFonts w:eastAsia="Times New Roman" w:cs="Times New Roman"/>
          <w:szCs w:val="28"/>
          <w:lang w:val="en-US" w:eastAsia="ru-RU"/>
        </w:rPr>
        <w:t>admsurgut</w:t>
      </w:r>
      <w:r w:rsidRPr="00916D5E">
        <w:rPr>
          <w:rFonts w:eastAsia="Times New Roman" w:cs="Times New Roman"/>
          <w:szCs w:val="28"/>
          <w:lang w:eastAsia="ru-RU"/>
        </w:rPr>
        <w:t>.</w:t>
      </w:r>
      <w:r w:rsidRPr="00916D5E">
        <w:rPr>
          <w:rFonts w:eastAsia="Times New Roman" w:cs="Times New Roman"/>
          <w:szCs w:val="28"/>
          <w:lang w:val="en-US" w:eastAsia="ru-RU"/>
        </w:rPr>
        <w:t>ru</w:t>
      </w:r>
      <w:r w:rsidRPr="00916D5E">
        <w:rPr>
          <w:rFonts w:eastAsia="Times New Roman" w:cs="Times New Roman"/>
          <w:szCs w:val="28"/>
          <w:lang w:eastAsia="ru-RU"/>
        </w:rPr>
        <w:t xml:space="preserve">, Портале автоматизированной информационной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системы многофункциональных центров предоставления государственных </w:t>
      </w:r>
      <w:r w:rsidRPr="00916D5E">
        <w:rPr>
          <w:rFonts w:eastAsia="Times New Roman" w:cs="Times New Roman"/>
          <w:szCs w:val="28"/>
          <w:lang w:eastAsia="ru-RU"/>
        </w:rPr>
        <w:br/>
        <w:t>и муниципальных услуг в Ханты-Мансийском автономном округе – Югре</w:t>
      </w:r>
      <w:r>
        <w:rPr>
          <w:rFonts w:eastAsia="Times New Roman" w:cs="Times New Roman"/>
          <w:szCs w:val="28"/>
          <w:lang w:eastAsia="ru-RU"/>
        </w:rPr>
        <w:t>:</w:t>
      </w:r>
      <w:r w:rsidRPr="00916D5E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val="en-US" w:eastAsia="ru-RU"/>
        </w:rPr>
        <w:t>www</w:t>
      </w:r>
      <w:r w:rsidRPr="00916D5E">
        <w:rPr>
          <w:rFonts w:eastAsia="Times New Roman" w:cs="Times New Roman"/>
          <w:szCs w:val="28"/>
          <w:lang w:eastAsia="ru-RU"/>
        </w:rPr>
        <w:t>.</w:t>
      </w:r>
      <w:r w:rsidRPr="00916D5E">
        <w:rPr>
          <w:rFonts w:eastAsia="Times New Roman" w:cs="Times New Roman"/>
          <w:szCs w:val="28"/>
          <w:lang w:val="en-US" w:eastAsia="ru-RU"/>
        </w:rPr>
        <w:t>mfc</w:t>
      </w:r>
      <w:r w:rsidRPr="00916D5E">
        <w:rPr>
          <w:rFonts w:eastAsia="Times New Roman" w:cs="Times New Roman"/>
          <w:szCs w:val="28"/>
          <w:lang w:eastAsia="ru-RU"/>
        </w:rPr>
        <w:t>.</w:t>
      </w:r>
      <w:r w:rsidRPr="00916D5E">
        <w:rPr>
          <w:rFonts w:eastAsia="Times New Roman" w:cs="Times New Roman"/>
          <w:szCs w:val="28"/>
          <w:lang w:val="en-US" w:eastAsia="ru-RU"/>
        </w:rPr>
        <w:t>admhmao</w:t>
      </w:r>
      <w:r w:rsidRPr="00916D5E">
        <w:rPr>
          <w:rFonts w:eastAsia="Times New Roman" w:cs="Times New Roman"/>
          <w:szCs w:val="28"/>
          <w:lang w:eastAsia="ru-RU"/>
        </w:rPr>
        <w:t>.</w:t>
      </w:r>
      <w:r w:rsidRPr="00916D5E">
        <w:rPr>
          <w:rFonts w:eastAsia="Times New Roman" w:cs="Times New Roman"/>
          <w:szCs w:val="28"/>
          <w:lang w:val="en-US" w:eastAsia="ru-RU"/>
        </w:rPr>
        <w:t>ru</w:t>
      </w:r>
      <w:r w:rsidRPr="00916D5E">
        <w:rPr>
          <w:rFonts w:eastAsia="Times New Roman" w:cs="Times New Roman"/>
          <w:szCs w:val="28"/>
          <w:lang w:eastAsia="ru-RU"/>
        </w:rPr>
        <w:t>».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3. Перечень категорий заявителей:</w:t>
      </w:r>
    </w:p>
    <w:bookmarkEnd w:id="21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Заявителями являются граждане Российской Федерации, иностранные граждане, лица без гражданства, обратившиеся за предоставлением муници-пальной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От имени заявителя могут выступать иные лица, имеющие право в соот-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>ветствии с законодательством Российской Федерации либо в силу наделения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их заявителями в порядке, установленном законодательством Российской Феде-рации, полномочиями выступать от их имени.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2" w:name="sub_1024"/>
      <w:r w:rsidRPr="00916D5E">
        <w:rPr>
          <w:rFonts w:eastAsia="Times New Roman" w:cs="Times New Roman"/>
          <w:szCs w:val="28"/>
          <w:lang w:eastAsia="ru-RU"/>
        </w:rPr>
        <w:t>4. Результат предоставления муниципа</w:t>
      </w:r>
      <w:r>
        <w:rPr>
          <w:rFonts w:eastAsia="Times New Roman" w:cs="Times New Roman"/>
          <w:szCs w:val="28"/>
          <w:lang w:eastAsia="ru-RU"/>
        </w:rPr>
        <w:t>льной услуги</w:t>
      </w:r>
    </w:p>
    <w:bookmarkEnd w:id="22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4.1. </w:t>
      </w:r>
      <w:r w:rsidRPr="00916D5E">
        <w:rPr>
          <w:rFonts w:eastAsia="Times New Roman" w:cs="Times New Roman"/>
          <w:szCs w:val="28"/>
          <w:lang w:eastAsia="ru-RU"/>
        </w:rPr>
        <w:t>Результатом предоставления муниципальной услуги является: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выдача (направление) заявителю информации об организации обще-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организациях (муниципальных общеобразовательных учреждениях города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6D5E">
        <w:rPr>
          <w:rFonts w:eastAsia="Times New Roman" w:cs="Times New Roman"/>
          <w:szCs w:val="28"/>
          <w:lang w:eastAsia="ru-RU"/>
        </w:rPr>
        <w:t>Сургута);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выдача (направление) заявителю уведомления об отказе в предоставлении информ</w:t>
      </w:r>
      <w:r>
        <w:rPr>
          <w:rFonts w:eastAsia="Times New Roman" w:cs="Times New Roman"/>
          <w:szCs w:val="28"/>
          <w:lang w:eastAsia="ru-RU"/>
        </w:rPr>
        <w:t>ации с указанием причины отказа.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916D5E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.</w:t>
      </w:r>
      <w:r w:rsidRPr="00916D5E">
        <w:rPr>
          <w:rFonts w:eastAsia="Times New Roman" w:cs="Times New Roman"/>
          <w:szCs w:val="28"/>
          <w:lang w:eastAsia="ru-RU"/>
        </w:rPr>
        <w:t xml:space="preserve"> Результат предоставления муниципальной услуги оформляется: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в виде отметки заявителя на заявлении о получении запрашиваемой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информации (в случае личного обращения заявителя в департамент, МФЦ);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в виде письма на официальном бланке департамента (в прочих случаях).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3" w:name="sub_1025"/>
      <w:r w:rsidRPr="00916D5E">
        <w:rPr>
          <w:rFonts w:eastAsia="Times New Roman" w:cs="Times New Roman"/>
          <w:szCs w:val="28"/>
          <w:lang w:eastAsia="ru-RU"/>
        </w:rPr>
        <w:t>5. Срок пред</w:t>
      </w:r>
      <w:r>
        <w:rPr>
          <w:rFonts w:eastAsia="Times New Roman" w:cs="Times New Roman"/>
          <w:szCs w:val="28"/>
          <w:lang w:eastAsia="ru-RU"/>
        </w:rPr>
        <w:t>оставления муниципальной услуги</w:t>
      </w:r>
    </w:p>
    <w:bookmarkEnd w:id="23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5.1.</w:t>
      </w:r>
      <w:r w:rsidRPr="00916D5E">
        <w:rPr>
          <w:rFonts w:eastAsia="Times New Roman" w:cs="Times New Roman"/>
          <w:szCs w:val="28"/>
          <w:lang w:eastAsia="ru-RU"/>
        </w:rPr>
        <w:t xml:space="preserve"> Общий (максимальный) срок предоставления муниципальной услуги составляет не более 20</w:t>
      </w:r>
      <w:r>
        <w:rPr>
          <w:rFonts w:eastAsia="Times New Roman" w:cs="Times New Roman"/>
          <w:szCs w:val="28"/>
          <w:lang w:eastAsia="ru-RU"/>
        </w:rPr>
        <w:t>-и</w:t>
      </w:r>
      <w:r w:rsidRPr="00916D5E">
        <w:rPr>
          <w:rFonts w:eastAsia="Times New Roman" w:cs="Times New Roman"/>
          <w:szCs w:val="28"/>
          <w:lang w:eastAsia="ru-RU"/>
        </w:rPr>
        <w:t xml:space="preserve"> рабочих дней со дня регистрации заявления о предос-</w:t>
      </w:r>
      <w:r>
        <w:rPr>
          <w:rFonts w:eastAsia="Times New Roman" w:cs="Times New Roman"/>
          <w:szCs w:val="28"/>
          <w:lang w:eastAsia="ru-RU"/>
        </w:rPr>
        <w:t>тавлении муниципальной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5.2.</w:t>
      </w:r>
      <w:r w:rsidRPr="00916D5E">
        <w:rPr>
          <w:rFonts w:eastAsia="Times New Roman" w:cs="Times New Roman"/>
          <w:szCs w:val="28"/>
          <w:lang w:eastAsia="ru-RU"/>
        </w:rPr>
        <w:t xml:space="preserve"> В общий срок предоставления муниципальной услуги входит срок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выдачи (направления) документов, являющихся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916D5E">
        <w:rPr>
          <w:rFonts w:eastAsia="Times New Roman" w:cs="Times New Roman"/>
          <w:szCs w:val="28"/>
          <w:lang w:eastAsia="ru-RU"/>
        </w:rPr>
        <w:t>муниципальной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 случае обращения заявителя за получением муниципальной услуги </w:t>
      </w:r>
      <w:r>
        <w:rPr>
          <w:rFonts w:eastAsia="Times New Roman" w:cs="Times New Roman"/>
          <w:szCs w:val="28"/>
          <w:lang w:eastAsia="ru-RU"/>
        </w:rPr>
        <w:br/>
      </w:r>
      <w:r w:rsidRPr="00916D5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МФЦ по вопросам, не указанным в пункте 14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настоящего административного регламента, срок предоставления муниципальной услуги исчисляется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со дня регистрации заявления о предоставлении муниципальной услуги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916D5E">
        <w:rPr>
          <w:rFonts w:eastAsia="Times New Roman" w:cs="Times New Roman"/>
          <w:szCs w:val="28"/>
          <w:lang w:eastAsia="ru-RU"/>
        </w:rPr>
        <w:t>в департаменте.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Срок выдачи (направления) документов, являющихся результатом предос-тавления муниципальной услуги: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распечатка со страницы официального портала </w:t>
      </w:r>
      <w:r>
        <w:rPr>
          <w:rFonts w:eastAsia="Times New Roman" w:cs="Times New Roman"/>
          <w:szCs w:val="28"/>
          <w:lang w:eastAsia="ru-RU"/>
        </w:rPr>
        <w:t xml:space="preserve">Администрации города    </w:t>
      </w:r>
      <w:r w:rsidRPr="00916D5E">
        <w:rPr>
          <w:rFonts w:eastAsia="Times New Roman" w:cs="Times New Roman"/>
          <w:szCs w:val="28"/>
          <w:lang w:eastAsia="ru-RU"/>
        </w:rPr>
        <w:t>выдается заявителю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руки в течение 15</w:t>
      </w:r>
      <w:r>
        <w:rPr>
          <w:rFonts w:eastAsia="Times New Roman" w:cs="Times New Roman"/>
          <w:szCs w:val="28"/>
          <w:lang w:eastAsia="ru-RU"/>
        </w:rPr>
        <w:t>-и</w:t>
      </w:r>
      <w:r w:rsidRPr="00916D5E">
        <w:rPr>
          <w:rFonts w:eastAsia="Times New Roman" w:cs="Times New Roman"/>
          <w:szCs w:val="28"/>
          <w:lang w:eastAsia="ru-RU"/>
        </w:rPr>
        <w:t xml:space="preserve"> минут с момента регистрации заявления о предоставлении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письмо на официальном бланке департамента выдается (направляется)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16D5E">
        <w:rPr>
          <w:rFonts w:eastAsia="Times New Roman" w:cs="Times New Roman"/>
          <w:szCs w:val="28"/>
          <w:lang w:eastAsia="ru-RU"/>
        </w:rPr>
        <w:t xml:space="preserve">заявителю не позднее дня, следующего за днем подписания данного письма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16D5E">
        <w:rPr>
          <w:rFonts w:eastAsia="Times New Roman" w:cs="Times New Roman"/>
          <w:szCs w:val="28"/>
          <w:lang w:eastAsia="ru-RU"/>
        </w:rPr>
        <w:t>директором департамента либо лицом, его замещающим.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4" w:name="sub_1026"/>
      <w:r w:rsidRPr="00916D5E">
        <w:rPr>
          <w:rFonts w:eastAsia="Times New Roman" w:cs="Times New Roman"/>
          <w:szCs w:val="28"/>
          <w:lang w:eastAsia="ru-RU"/>
        </w:rPr>
        <w:t>6. Правовые основания для предоставления муниципальной услуги:</w:t>
      </w:r>
    </w:p>
    <w:bookmarkEnd w:id="24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Конституция Российской Федерации («Российская газета» от 25.12.1993 № 237);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Федеральный закон от 06.10.2003 № 131-ФЗ «Об общих принципах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организации местного самоуправления в Российской Федерации» («Собрание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законодательства Российской Федерации» от 06.10.2003 № 40, ст.3822;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16D5E">
        <w:rPr>
          <w:rFonts w:eastAsia="Times New Roman" w:cs="Times New Roman"/>
          <w:szCs w:val="28"/>
          <w:lang w:eastAsia="ru-RU"/>
        </w:rPr>
        <w:t>«Российская газета» от 08.10.2003 № 202);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Федеральный закон от 27.07.2006 № 149-ФЗ «Об информации, информационных технологиях и о защите информации» («Собрание законодательства Российской Федерации» от 31.07.2006 № 31 (ч.1), ст.3448);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Федеральный закон от 27.07.2006 № 152-ФЗ «О персональных данных» («Российская газета» от 29.07.2006 № 165; «Собрание законодательства Российской Федерации» от 31.07.2006 № 31 (ч.1), ст.3451);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Федеральный закон от 09.02.2009 № 8-ФЗ «Об обеспечении доступа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к информации о деятельности государственных органов и органов местного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самоуправления» («Российская газета» от 13.02.2009 № 25; «Собрание законодательства Российской Федерации» от 16.02.2009 № 7, ст.776);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Федеральный закон от 27.07.2010 № 210-ФЗ «Об организации предос-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>тавления государственных и муниципальных услуг» («Российская газета» от 30.06.2010 № 168; «Собрание законодательства Российской Федерации» от 02.08.2010 № 31, ст.4179) (далее – Федеральный закон № 210-ФЗ);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Федеральный закон от 06.04.2011 № 63-ФЗ «Об электронной подписи» («Российская газета» от 08.04.2011 № 75; «Собрание законодательства Российской Федерации» от 11.04.2011 № 15, ст.2036);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Федеральный закон от 29.12.2012 № 273-ФЗ «Об образовании в Россий-ской Федерации» («Российская газета» от 31.12.2012 № 303, «Собрание законодательства Российской Федерации» от 31.12.2012 № 53 (ч.1), ст.7598);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Закон Ханты-Мансийского автономного округа – Югры от 11.06.2010 № 102-оз «Об административных правонарушениях» (Собрание законода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тельства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916D5E">
        <w:rPr>
          <w:rFonts w:eastAsia="Times New Roman" w:cs="Times New Roman"/>
          <w:szCs w:val="28"/>
          <w:lang w:eastAsia="ru-RU"/>
        </w:rPr>
        <w:t xml:space="preserve"> Югры, № 6 (ч.I),</w:t>
      </w:r>
      <w:r>
        <w:rPr>
          <w:rFonts w:eastAsia="Times New Roman" w:cs="Times New Roman"/>
          <w:szCs w:val="28"/>
          <w:lang w:eastAsia="ru-RU"/>
        </w:rPr>
        <w:t xml:space="preserve"> ст.</w:t>
      </w:r>
      <w:r w:rsidRPr="00916D5E">
        <w:rPr>
          <w:rFonts w:eastAsia="Times New Roman" w:cs="Times New Roman"/>
          <w:szCs w:val="28"/>
          <w:lang w:eastAsia="ru-RU"/>
        </w:rPr>
        <w:t>461, 2010; «Новости Югры» от 13.07.2010 № 107);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Закон Ханты-Мансийского автономного округа – Югры от 01.07.2013 № 68-оз «Об образовании в Ханты-Мансийском автономном округе – Югре» (Собрание законодательства Ханты-Мансийского автономного округа – Югры, № 7 (спецвыпуск), ст.831, 2013; «Новости Югры» от 10.09.2013 № 104);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решение городской Думы от 18.02.2005 № 425-IIIГД «О принятии Устава муниципального образования городской округ город Сургут» («Сургутская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трибуна» от 25.02.2005 № 33);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постановление Администрации города от 11.02.2013 № 787 «Об утвер-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ждении перечней государственных и муниципальных услуг, предоставление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>которых организуется через Многофункциональный центр предоставления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государственных и муниципальных услуг» (официальный портал Админист-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>рации города);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5" w:name="sub_2614"/>
      <w:r w:rsidRPr="00916D5E">
        <w:rPr>
          <w:rFonts w:eastAsia="Times New Roman" w:cs="Times New Roman"/>
          <w:szCs w:val="28"/>
          <w:lang w:eastAsia="ru-RU"/>
        </w:rPr>
        <w:t>- постановление Администрации города от 17.03.2016 № 1873 «О порядке разработки, проведения экспертизы и утверждения административных регла-ментов предоставления муниципальных услуг» («Сургутские ведомости» от 26.03.2016 № 11);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6" w:name="sub_2615"/>
      <w:bookmarkEnd w:id="25"/>
      <w:r w:rsidRPr="00BB40B6">
        <w:rPr>
          <w:rFonts w:eastAsia="Times New Roman" w:cs="Times New Roman"/>
          <w:szCs w:val="28"/>
          <w:lang w:eastAsia="ru-RU"/>
        </w:rPr>
        <w:t xml:space="preserve">- постановление Администрации города </w:t>
      </w:r>
      <w:r w:rsidRPr="000E0335">
        <w:rPr>
          <w:rFonts w:eastAsia="Times New Roman" w:cs="Times New Roman"/>
          <w:szCs w:val="28"/>
          <w:lang w:eastAsia="ru-RU"/>
        </w:rPr>
        <w:t>от 25.04.2018 № 2942 «Об утверждении порядка подачи и рассмотрения жалоб на решения и действия</w:t>
      </w:r>
      <w:r w:rsidRPr="00916D5E">
        <w:rPr>
          <w:rFonts w:eastAsia="Times New Roman" w:cs="Times New Roman"/>
          <w:szCs w:val="28"/>
          <w:lang w:eastAsia="ru-RU"/>
        </w:rPr>
        <w:t xml:space="preserve"> (бездействие) органов местного самоуправления городского округа город Сургут,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6D5E">
        <w:rPr>
          <w:rFonts w:eastAsia="Times New Roman" w:cs="Times New Roman"/>
          <w:szCs w:val="28"/>
          <w:lang w:eastAsia="ru-RU"/>
        </w:rPr>
        <w:t>их должностных лиц, муниципальных служащих, муниципального казенного учреждения «Многофункциональный центр предоставления государственных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и муниципальных услуг города Сургута» и его работников» (официальный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>портал Администрации города);</w:t>
      </w:r>
    </w:p>
    <w:bookmarkEnd w:id="26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настоящий административный регламент.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7" w:name="sub_1027"/>
      <w:r w:rsidRPr="00916D5E">
        <w:rPr>
          <w:rFonts w:eastAsia="Times New Roman" w:cs="Times New Roman"/>
          <w:szCs w:val="28"/>
          <w:lang w:eastAsia="ru-RU"/>
        </w:rPr>
        <w:t>7. Исчерпывающий перечень документов, необходимых в соответствии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916D5E">
        <w:rPr>
          <w:rFonts w:eastAsia="Times New Roman" w:cs="Times New Roman"/>
          <w:szCs w:val="28"/>
          <w:lang w:eastAsia="ru-RU"/>
        </w:rPr>
        <w:t xml:space="preserve"> с законодательными или иными нормативными правовыми актами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916D5E">
        <w:rPr>
          <w:rFonts w:eastAsia="Times New Roman" w:cs="Times New Roman"/>
          <w:szCs w:val="28"/>
          <w:lang w:eastAsia="ru-RU"/>
        </w:rPr>
        <w:t>для предоставления муниципальной услуги, информация о способах их полу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916D5E">
        <w:rPr>
          <w:rFonts w:eastAsia="Times New Roman" w:cs="Times New Roman"/>
          <w:szCs w:val="28"/>
          <w:lang w:eastAsia="ru-RU"/>
        </w:rPr>
        <w:t>чения заявителями, в том числе в электронной форме: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8" w:name="sub_271"/>
      <w:bookmarkEnd w:id="27"/>
      <w:r>
        <w:rPr>
          <w:rFonts w:eastAsia="Times New Roman" w:cs="Times New Roman"/>
          <w:szCs w:val="28"/>
          <w:lang w:eastAsia="ru-RU"/>
        </w:rPr>
        <w:t>7.1.</w:t>
      </w:r>
      <w:r w:rsidRPr="00916D5E">
        <w:rPr>
          <w:rFonts w:eastAsia="Times New Roman" w:cs="Times New Roman"/>
          <w:szCs w:val="28"/>
          <w:lang w:eastAsia="ru-RU"/>
        </w:rPr>
        <w:t xml:space="preserve"> Заявление о предоставлении муниципальной услуги представляется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>заявителем в департамент, управление или в МФЦ в свободной форме либо по рекомендуемой форме согласно приложению 1 к настоящему административному регламенту.</w:t>
      </w:r>
    </w:p>
    <w:bookmarkEnd w:id="28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 заявлении о предоставлении муниципальной услуги заявитель должен указать: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сведения для направления ответа (фамилию, имя, отчество (последнее – при наличии), сведения о месте жительства, а также номер (номера) контактного телефона, адрес (адреса) электронной почты (при наличии) и почтовый адрес,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6D5E">
        <w:rPr>
          <w:rFonts w:eastAsia="Times New Roman" w:cs="Times New Roman"/>
          <w:szCs w:val="28"/>
          <w:lang w:eastAsia="ru-RU"/>
        </w:rPr>
        <w:t>по которым должен быть направлен ответ заявителю;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интересующий заявителя вопрос об организации общедоступного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и бесплатного дошкольного, начального общего, основного общего, среднего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>общего образования и (или) дополнительного образования в общеобразо-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16D5E">
        <w:rPr>
          <w:rFonts w:eastAsia="Times New Roman" w:cs="Times New Roman"/>
          <w:szCs w:val="28"/>
          <w:lang w:eastAsia="ru-RU"/>
        </w:rPr>
        <w:t>вательных учреждениях, расположенных на территории города Сургута.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 соответствии с частью 1 статьи 7 Федерального закона № 210-ФЗ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6D5E">
        <w:rPr>
          <w:rFonts w:eastAsia="Times New Roman" w:cs="Times New Roman"/>
          <w:szCs w:val="28"/>
          <w:lang w:eastAsia="ru-RU"/>
        </w:rPr>
        <w:t>запрещается требовать от заявителей: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предос-тавлением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подве-домственных государственным органам или органам местного самоуправления организациях, участвующих в предоставлении государственных и муници-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пальных услуг, предусмотренных частью 1 статьи 1 Федерального закона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>№ 210-ФЗ, в соответствии с нормативными правовыми актами Российской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Федерации,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16D5E">
        <w:rPr>
          <w:rFonts w:eastAsia="Times New Roman" w:cs="Times New Roman"/>
          <w:szCs w:val="28"/>
          <w:lang w:eastAsia="ru-RU"/>
        </w:rPr>
        <w:t>Заявитель вправе представить указанные документы и информацию в департамент, МФЦ по собственной инициативе.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Непредставление заявителем документов, которые он вправе представить по собственной инициативе, не является основанием для отказа ему в предос-тавлении му</w:t>
      </w:r>
      <w:r>
        <w:rPr>
          <w:rFonts w:eastAsia="Times New Roman" w:cs="Times New Roman"/>
          <w:szCs w:val="28"/>
          <w:lang w:eastAsia="ru-RU"/>
        </w:rPr>
        <w:t>ниципальной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9" w:name="sub_272"/>
      <w:r>
        <w:rPr>
          <w:rFonts w:eastAsia="Times New Roman" w:cs="Times New Roman"/>
          <w:szCs w:val="28"/>
          <w:lang w:eastAsia="ru-RU"/>
        </w:rPr>
        <w:t>7.2.</w:t>
      </w:r>
      <w:r w:rsidRPr="00916D5E">
        <w:rPr>
          <w:rFonts w:eastAsia="Times New Roman" w:cs="Times New Roman"/>
          <w:szCs w:val="28"/>
          <w:lang w:eastAsia="ru-RU"/>
        </w:rPr>
        <w:t xml:space="preserve"> Способы получения заявителями формы заявления (запроса) </w:t>
      </w:r>
      <w:r w:rsidRPr="00916D5E">
        <w:rPr>
          <w:rFonts w:eastAsia="Times New Roman" w:cs="Times New Roman"/>
          <w:szCs w:val="28"/>
          <w:lang w:eastAsia="ru-RU"/>
        </w:rPr>
        <w:br/>
        <w:t>о предоставлении муниципальной услуги:</w:t>
      </w:r>
    </w:p>
    <w:bookmarkEnd w:id="29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Рекомендуемую форму заявления о предоставлении муниципальной услуги заявитель может получить: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на информационном стенде МФЦ у работника, ответственного за предос-тавление муниципальной услуги, в соответствии с пунктом 2</w:t>
      </w:r>
      <w:r>
        <w:rPr>
          <w:rFonts w:eastAsia="Times New Roman" w:cs="Times New Roman"/>
          <w:szCs w:val="28"/>
          <w:lang w:eastAsia="ru-RU"/>
        </w:rPr>
        <w:t xml:space="preserve"> раздела</w:t>
      </w:r>
      <w:r w:rsidRPr="00BF16E5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 w:rsidRPr="00916D5E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разделом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val="en-US" w:eastAsia="ru-RU"/>
        </w:rPr>
        <w:t>III</w:t>
      </w:r>
      <w:r w:rsidRPr="00916D5E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на официальном портале Администрации города, Едином портале,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6D5E">
        <w:rPr>
          <w:rFonts w:eastAsia="Times New Roman" w:cs="Times New Roman"/>
          <w:szCs w:val="28"/>
          <w:lang w:eastAsia="ru-RU"/>
        </w:rPr>
        <w:t>региональном портале в сети «Интернет»</w:t>
      </w:r>
      <w:r>
        <w:rPr>
          <w:rFonts w:eastAsia="Times New Roman" w:cs="Times New Roman"/>
          <w:szCs w:val="28"/>
          <w:lang w:eastAsia="ru-RU"/>
        </w:rPr>
        <w:t>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0" w:name="sub_273"/>
      <w:r>
        <w:rPr>
          <w:rFonts w:eastAsia="Times New Roman" w:cs="Times New Roman"/>
          <w:szCs w:val="28"/>
          <w:lang w:eastAsia="ru-RU"/>
        </w:rPr>
        <w:t xml:space="preserve">7.3. </w:t>
      </w:r>
      <w:r w:rsidRPr="00916D5E">
        <w:rPr>
          <w:rFonts w:eastAsia="Times New Roman" w:cs="Times New Roman"/>
          <w:szCs w:val="28"/>
          <w:lang w:eastAsia="ru-RU"/>
        </w:rPr>
        <w:t>Способы подачи заявления о предоставлении муниципальной услуги:</w:t>
      </w:r>
    </w:p>
    <w:bookmarkEnd w:id="30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при личном обращении в департамент;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посредством обращения в </w:t>
      </w:r>
      <w:r w:rsidRPr="006D6731">
        <w:rPr>
          <w:rFonts w:eastAsia="Times New Roman" w:cs="Times New Roman"/>
          <w:szCs w:val="28"/>
          <w:lang w:eastAsia="ru-RU"/>
        </w:rPr>
        <w:t>МФЦ</w:t>
      </w:r>
      <w:r w:rsidRPr="00916D5E">
        <w:rPr>
          <w:rFonts w:eastAsia="Times New Roman" w:cs="Times New Roman"/>
          <w:szCs w:val="28"/>
          <w:lang w:eastAsia="ru-RU"/>
        </w:rPr>
        <w:t>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посредством почтового отправления в департамент;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посредством электронной почты;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посредством факсимильной связи.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1" w:name="sub_1028"/>
      <w:r w:rsidRPr="00916D5E">
        <w:rPr>
          <w:rFonts w:eastAsia="Times New Roman" w:cs="Times New Roman"/>
          <w:szCs w:val="28"/>
          <w:lang w:eastAsia="ru-RU"/>
        </w:rPr>
        <w:t>8. Исчерпывающий перечень оснований для отказа в приеме документов, необходимых для предоставления муниципальной услуги:</w:t>
      </w:r>
    </w:p>
    <w:bookmarkEnd w:id="31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Оснований для отказа в приеме заявления о предоставлении муници-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zCs w:val="28"/>
          <w:lang w:eastAsia="ru-RU"/>
        </w:rPr>
        <w:t>пальной услуги не предусмотрено.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2" w:name="sub_1210"/>
      <w:r w:rsidRPr="00916D5E">
        <w:rPr>
          <w:rFonts w:eastAsia="Times New Roman" w:cs="Times New Roman"/>
          <w:szCs w:val="28"/>
          <w:lang w:eastAsia="ru-RU"/>
        </w:rPr>
        <w:t>9. Исчерпывающий перечень оснований для приостановления предос-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6D5E">
        <w:rPr>
          <w:rFonts w:eastAsia="Times New Roman" w:cs="Times New Roman"/>
          <w:szCs w:val="28"/>
          <w:lang w:eastAsia="ru-RU"/>
        </w:rPr>
        <w:t>тавления муниципальной услуги или отказа в предоставлении муниципальной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9.1.</w:t>
      </w:r>
      <w:r w:rsidRPr="00916D5E">
        <w:rPr>
          <w:rFonts w:eastAsia="Times New Roman" w:cs="Times New Roman"/>
          <w:szCs w:val="28"/>
          <w:lang w:eastAsia="ru-RU"/>
        </w:rPr>
        <w:t xml:space="preserve"> Оснований для приостановления предоставления муници</w:t>
      </w:r>
      <w:r>
        <w:rPr>
          <w:rFonts w:eastAsia="Times New Roman" w:cs="Times New Roman"/>
          <w:szCs w:val="28"/>
          <w:lang w:eastAsia="ru-RU"/>
        </w:rPr>
        <w:t>пальной услуги не предусмотрено.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9.2.</w:t>
      </w:r>
      <w:r w:rsidRPr="00916D5E">
        <w:rPr>
          <w:rFonts w:eastAsia="Times New Roman" w:cs="Times New Roman"/>
          <w:szCs w:val="28"/>
          <w:lang w:eastAsia="ru-RU"/>
        </w:rPr>
        <w:t xml:space="preserve"> Исчерпывающий перечень оснований для отказа в предоставлении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>муниципальной услуги: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заявление (запрос) о предоставлении муниципальной услуги подается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>вне компетенции департамента;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(должностное лицо – работник, ответственный за предостав-ление муниципальной услуги);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текст письменного обращения не поддается прочтению;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ответ по существу поставленного в обращении вопроса не может быть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дан без разглашения сведений, составляющих государственную или иную,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>охраняемую федеральным законом тайну.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10. Муниципальная услуга предоставляется бесплатно.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3" w:name="sub_1211"/>
      <w:bookmarkEnd w:id="32"/>
      <w:r w:rsidRPr="00916D5E">
        <w:rPr>
          <w:rFonts w:eastAsia="Times New Roman" w:cs="Times New Roman"/>
          <w:szCs w:val="28"/>
          <w:lang w:eastAsia="ru-RU"/>
        </w:rPr>
        <w:t>11. 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услуги:</w:t>
      </w:r>
    </w:p>
    <w:bookmarkEnd w:id="33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Максимальный срок ожидания в очереди при подаче заявления о предос-тавлении муниципальной услуги и при получении результата предоставления муниципальной услуги не должен превышать 15</w:t>
      </w:r>
      <w:r>
        <w:rPr>
          <w:rFonts w:eastAsia="Times New Roman" w:cs="Times New Roman"/>
          <w:szCs w:val="28"/>
          <w:lang w:eastAsia="ru-RU"/>
        </w:rPr>
        <w:t>-и</w:t>
      </w:r>
      <w:r w:rsidRPr="00916D5E">
        <w:rPr>
          <w:rFonts w:eastAsia="Times New Roman" w:cs="Times New Roman"/>
          <w:szCs w:val="28"/>
          <w:lang w:eastAsia="ru-RU"/>
        </w:rPr>
        <w:t xml:space="preserve"> минут.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4" w:name="sub_1212"/>
      <w:r w:rsidRPr="00916D5E">
        <w:rPr>
          <w:rFonts w:eastAsia="Times New Roman" w:cs="Times New Roman"/>
          <w:szCs w:val="28"/>
          <w:lang w:eastAsia="ru-RU"/>
        </w:rPr>
        <w:t>12. Срок регистрации запроса заявителя о предоставлении муниципальной услуги:</w:t>
      </w:r>
    </w:p>
    <w:bookmarkEnd w:id="34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Заявление, поступившее в адрес департамента по почте, в том числе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6D5E">
        <w:rPr>
          <w:rFonts w:eastAsia="Times New Roman" w:cs="Times New Roman"/>
          <w:szCs w:val="28"/>
          <w:lang w:eastAsia="ru-RU"/>
        </w:rPr>
        <w:t>электронной почте по адресу don@admsurgut.ru, регистрируется работником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отдела обеспечения деятельности в сфере образования в течение одного рабочего дня с момента поступления данного заявления.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Срок регистрации заявления при личном обращении заявителя в депар-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6D5E">
        <w:rPr>
          <w:rFonts w:eastAsia="Times New Roman" w:cs="Times New Roman"/>
          <w:szCs w:val="28"/>
          <w:lang w:eastAsia="ru-RU"/>
        </w:rPr>
        <w:t>тамент составляет не более 15</w:t>
      </w:r>
      <w:r>
        <w:rPr>
          <w:rFonts w:eastAsia="Times New Roman" w:cs="Times New Roman"/>
          <w:szCs w:val="28"/>
          <w:lang w:eastAsia="ru-RU"/>
        </w:rPr>
        <w:t>-и</w:t>
      </w:r>
      <w:r w:rsidRPr="00916D5E">
        <w:rPr>
          <w:rFonts w:eastAsia="Times New Roman" w:cs="Times New Roman"/>
          <w:szCs w:val="28"/>
          <w:lang w:eastAsia="ru-RU"/>
        </w:rPr>
        <w:t xml:space="preserve"> минут.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Срок и порядок регистрации заявления при личном обращении заявителя в МФЦ определяется регламентом работы МФЦ.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5" w:name="sub_1213"/>
      <w:r w:rsidRPr="00916D5E">
        <w:rPr>
          <w:rFonts w:eastAsia="Times New Roman" w:cs="Times New Roman"/>
          <w:szCs w:val="28"/>
          <w:lang w:eastAsia="ru-RU"/>
        </w:rPr>
        <w:t>13. Требования к помещениям, в которых предоставляется муниципальная услуга:</w:t>
      </w:r>
    </w:p>
    <w:bookmarkEnd w:id="35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Здание, в котором предоставляется муниципальная услуга, располагается с учетом пешеходной доступности для заявителей от остановок общественного транспорта, оборудовано отдельным входом для свободного доступа заяви-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>телей.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16D5E">
        <w:rPr>
          <w:rFonts w:eastAsia="Times New Roman" w:cs="Times New Roman"/>
          <w:szCs w:val="28"/>
          <w:lang w:eastAsia="ru-RU"/>
        </w:rPr>
        <w:t>пожарной безопасности, нормам охраны труда.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Помещения, в которых предоставляется муниципальная услуга, оборуду-ются информационными материалами с образцами заполнения заявлений, настоящим административным регламентом, порядком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служащих,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а также местами для заполнения заявлений о предоставлении муниципальной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 помещениях, в которых предоставляется муниципальная услуга, созда-ются условия для беспрепятственного доступа инвалидов к залу ожидания (холлу), местам для заполнения заявления, информационным стендам (папкам)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с образцами их заполнения и перечнем документов, необходимых для предос-тавления муниципальной услуги. При предоставлении муниципальной услуги соблюдаются требования, установленные Федеральным законом от 24.11.1995 №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 xml:space="preserve">181-ФЗ «О социальной защите инвалидов в Российской Федерации».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16D5E">
        <w:rPr>
          <w:rFonts w:eastAsia="Times New Roman" w:cs="Times New Roman"/>
          <w:szCs w:val="28"/>
          <w:lang w:eastAsia="ru-RU"/>
        </w:rPr>
        <w:t>Помещения МФЦ должны отвечать требованиям, установленным Постановле-нием Правительства Российской Федерации от 22.12.2012 № 1376 «Об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>утвер</w:t>
      </w:r>
      <w:r>
        <w:rPr>
          <w:rFonts w:eastAsia="Times New Roman" w:cs="Times New Roman"/>
          <w:szCs w:val="28"/>
          <w:lang w:eastAsia="ru-RU"/>
        </w:rPr>
        <w:t>-</w:t>
      </w:r>
      <w:r w:rsidRPr="00916D5E">
        <w:rPr>
          <w:rFonts w:eastAsia="Times New Roman" w:cs="Times New Roman"/>
          <w:szCs w:val="28"/>
          <w:lang w:eastAsia="ru-RU"/>
        </w:rPr>
        <w:t>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6" w:name="sub_1214"/>
      <w:r w:rsidRPr="00916D5E">
        <w:rPr>
          <w:rFonts w:eastAsia="Times New Roman" w:cs="Times New Roman"/>
          <w:szCs w:val="28"/>
          <w:lang w:eastAsia="ru-RU"/>
        </w:rPr>
        <w:t xml:space="preserve">14. На официальном портале (на странице Администрация города/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>структурные подразделения Администрации города / департамент образования) размещается следующая информация:</w:t>
      </w:r>
    </w:p>
    <w:bookmarkEnd w:id="36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общие сведения о муниципальных общеобразовательных учреждениях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города Сургута (наименование, руководитель, местонахождение, контактная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информация, закрепленные микрорайоны);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перечень профильных классов, функционирующих в муниципальных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общеобразовательных учреждениях;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перечень общеобразовательных учреждений, реализующих образова-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тельную программу, адаптированную для обучения лиц с ограниченными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>возможностями здоровья с учетом особенностей их психофизического развития, индивидуальных возможностей, и при необходимости обеспечивающих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коррекцию нарушений развития и социальную адаптацию указанных лиц (с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>нарушениями слуха, нарушениями зрения, нарушениями опорно-двигательного аппарата);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перечень общеобразовательных учреждений, реализующих программы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916D5E">
        <w:rPr>
          <w:rFonts w:eastAsia="Times New Roman" w:cs="Times New Roman"/>
          <w:szCs w:val="28"/>
          <w:lang w:eastAsia="ru-RU"/>
        </w:rPr>
        <w:t xml:space="preserve"> дошкольного образования;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информация о направленностях дополнительных общеобразовательных программ, реализуемых в образовательных учреждениях, подведомственных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департаменту.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За поддержание вышеуказанной информации в актуальном состоянии несут ответственность начальники отделов, специалисты которых являются ответственными за предоставление муниципальной услуги согласно пункту 2</w:t>
      </w:r>
      <w:r>
        <w:rPr>
          <w:rFonts w:eastAsia="Times New Roman" w:cs="Times New Roman"/>
          <w:szCs w:val="28"/>
          <w:lang w:eastAsia="ru-RU"/>
        </w:rPr>
        <w:t xml:space="preserve">                          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 w:rsidRPr="00916D5E">
        <w:rPr>
          <w:rFonts w:eastAsia="Times New Roman" w:cs="Times New Roman"/>
          <w:szCs w:val="28"/>
          <w:lang w:eastAsia="ru-RU"/>
        </w:rPr>
        <w:t xml:space="preserve">, разделу </w:t>
      </w:r>
      <w:r>
        <w:rPr>
          <w:rFonts w:eastAsia="Times New Roman" w:cs="Times New Roman"/>
          <w:bCs/>
          <w:szCs w:val="28"/>
          <w:lang w:val="en-US" w:eastAsia="ru-RU"/>
        </w:rPr>
        <w:t>III</w:t>
      </w:r>
      <w:r w:rsidRPr="00916D5E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7" w:name="sub_1215"/>
      <w:r w:rsidRPr="00916D5E">
        <w:rPr>
          <w:rFonts w:eastAsia="Times New Roman" w:cs="Times New Roman"/>
          <w:szCs w:val="28"/>
          <w:lang w:eastAsia="ru-RU"/>
        </w:rPr>
        <w:t>15. Показатели доступности и качества муниципальной услуги:</w:t>
      </w:r>
    </w:p>
    <w:bookmarkEnd w:id="37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15.1.</w:t>
      </w:r>
      <w:r w:rsidRPr="00916D5E">
        <w:rPr>
          <w:rFonts w:eastAsia="Times New Roman" w:cs="Times New Roman"/>
          <w:szCs w:val="28"/>
          <w:lang w:eastAsia="ru-RU"/>
        </w:rPr>
        <w:t xml:space="preserve"> Показатели доступности предоставляемой муниципальной услуги: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транспортная доступность к местам предоставления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доступность информирования заявителей по вопросам предоставления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916D5E">
        <w:rPr>
          <w:rFonts w:eastAsia="Times New Roman" w:cs="Times New Roman"/>
          <w:szCs w:val="28"/>
          <w:lang w:eastAsia="ru-RU"/>
        </w:rPr>
        <w:t xml:space="preserve">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доступность получения заявителями формы заявления (запроса) о предос-тавлении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бесплатность предоставления муниципальной услуги и информации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6D5E">
        <w:rPr>
          <w:rFonts w:eastAsia="Times New Roman" w:cs="Times New Roman"/>
          <w:szCs w:val="28"/>
          <w:lang w:eastAsia="ru-RU"/>
        </w:rPr>
        <w:t>о процедуре предоставления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возможность получени</w:t>
      </w:r>
      <w:r>
        <w:rPr>
          <w:rFonts w:eastAsia="Times New Roman" w:cs="Times New Roman"/>
          <w:szCs w:val="28"/>
          <w:lang w:eastAsia="ru-RU"/>
        </w:rPr>
        <w:t>я муниципальной услуги в МФЦ.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15.2.</w:t>
      </w:r>
      <w:r w:rsidRPr="00916D5E">
        <w:rPr>
          <w:rFonts w:eastAsia="Times New Roman" w:cs="Times New Roman"/>
          <w:szCs w:val="28"/>
          <w:lang w:eastAsia="ru-RU"/>
        </w:rPr>
        <w:t xml:space="preserve"> Показатели качества предоставляемой муниципальной услуги: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соблюдение работниками, ответственными за предоставление муниципальной услуги, сроков предоставления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соблюдение максимального времени ожидания в очереди при подаче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заявления (запроса) о предоставлении муниципальной услуги и при получении результата предоставления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и осуществляемые в ходе предоставления муниципальной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38" w:name="sub_1003"/>
      <w:r>
        <w:rPr>
          <w:rFonts w:eastAsia="Times New Roman" w:cs="Times New Roman"/>
          <w:bCs/>
          <w:szCs w:val="28"/>
          <w:lang w:eastAsia="ru-RU"/>
        </w:rPr>
        <w:t xml:space="preserve">Раздел </w:t>
      </w:r>
      <w:r>
        <w:rPr>
          <w:rFonts w:eastAsia="Times New Roman" w:cs="Times New Roman"/>
          <w:bCs/>
          <w:szCs w:val="28"/>
          <w:lang w:val="en-US" w:eastAsia="ru-RU"/>
        </w:rPr>
        <w:t>III</w:t>
      </w:r>
      <w:r w:rsidRPr="00916D5E">
        <w:rPr>
          <w:rFonts w:eastAsia="Times New Roman" w:cs="Times New Roman"/>
          <w:bCs/>
          <w:szCs w:val="28"/>
          <w:lang w:eastAsia="ru-RU"/>
        </w:rPr>
        <w:t>. Состав, последовательность и сроки выполнения администра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916D5E">
        <w:rPr>
          <w:rFonts w:eastAsia="Times New Roman" w:cs="Times New Roman"/>
          <w:bCs/>
          <w:szCs w:val="28"/>
          <w:lang w:eastAsia="ru-RU"/>
        </w:rPr>
        <w:t>тивных процедур, требования к порядку их выполнения, в том числе особен</w:t>
      </w:r>
      <w:r>
        <w:rPr>
          <w:rFonts w:eastAsia="Times New Roman" w:cs="Times New Roman"/>
          <w:bCs/>
          <w:szCs w:val="28"/>
          <w:lang w:eastAsia="ru-RU"/>
        </w:rPr>
        <w:t xml:space="preserve">-               </w:t>
      </w:r>
      <w:r w:rsidRPr="00916D5E">
        <w:rPr>
          <w:rFonts w:eastAsia="Times New Roman" w:cs="Times New Roman"/>
          <w:bCs/>
          <w:szCs w:val="28"/>
          <w:lang w:eastAsia="ru-RU"/>
        </w:rPr>
        <w:t>ности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bCs/>
          <w:szCs w:val="28"/>
          <w:lang w:eastAsia="ru-RU"/>
        </w:rPr>
        <w:t>выполнения административных процедур в электронной форме, а также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 особенности выполнения административных процедур в МФЦ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9" w:name="sub_1031"/>
      <w:bookmarkEnd w:id="38"/>
      <w:r w:rsidRPr="00916D5E">
        <w:rPr>
          <w:rFonts w:eastAsia="Times New Roman" w:cs="Times New Roman"/>
          <w:szCs w:val="28"/>
          <w:lang w:eastAsia="ru-RU"/>
        </w:rPr>
        <w:t>1. Предоставление муниципальной услуги включает в себя следующие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административные процедуры:</w:t>
      </w:r>
    </w:p>
    <w:bookmarkEnd w:id="39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прием и регистрацию заявления (запроса) о предоставлении муници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916D5E">
        <w:rPr>
          <w:rFonts w:eastAsia="Times New Roman" w:cs="Times New Roman"/>
          <w:szCs w:val="28"/>
          <w:lang w:eastAsia="ru-RU"/>
        </w:rPr>
        <w:t>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рассмотрение заявления (запроса) о предоставлении муниципальной услуги и оформление документов, являющихся результатом предоставления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выдачу (направление) заявителю документов, являющихся результатом предоставления муниципальной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Блок-схема предоставления муниципальной услуги представлена в прило-жении 2 к настоящему административному регламенту.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0" w:name="sub_1032"/>
      <w:r w:rsidRPr="00916D5E">
        <w:rPr>
          <w:rFonts w:eastAsia="Times New Roman" w:cs="Times New Roman"/>
          <w:szCs w:val="28"/>
          <w:lang w:eastAsia="ru-RU"/>
        </w:rPr>
        <w:t>2. Административная процедура «Прием и регистрация заявления (запроса) о предоставлении муниципальной услуги»: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1" w:name="sub_1321"/>
      <w:bookmarkEnd w:id="40"/>
      <w:r>
        <w:rPr>
          <w:rFonts w:eastAsia="Times New Roman" w:cs="Times New Roman"/>
          <w:szCs w:val="28"/>
          <w:lang w:eastAsia="ru-RU"/>
        </w:rPr>
        <w:t>2.1.</w:t>
      </w:r>
      <w:r w:rsidRPr="00916D5E">
        <w:rPr>
          <w:rFonts w:eastAsia="Times New Roman" w:cs="Times New Roman"/>
          <w:szCs w:val="28"/>
          <w:lang w:eastAsia="ru-RU"/>
        </w:rPr>
        <w:t xml:space="preserve"> Основанием для начала административной процедуры является поступление заявления о пред</w:t>
      </w:r>
      <w:r>
        <w:rPr>
          <w:rFonts w:eastAsia="Times New Roman" w:cs="Times New Roman"/>
          <w:szCs w:val="28"/>
          <w:lang w:eastAsia="ru-RU"/>
        </w:rPr>
        <w:t>оставлении муниципальной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2" w:name="sub_1322"/>
      <w:bookmarkEnd w:id="41"/>
      <w:r>
        <w:rPr>
          <w:rFonts w:eastAsia="Times New Roman" w:cs="Times New Roman"/>
          <w:szCs w:val="28"/>
          <w:lang w:eastAsia="ru-RU"/>
        </w:rPr>
        <w:t>2.2.</w:t>
      </w:r>
      <w:r w:rsidRPr="00916D5E">
        <w:rPr>
          <w:rFonts w:eastAsia="Times New Roman" w:cs="Times New Roman"/>
          <w:szCs w:val="28"/>
          <w:lang w:eastAsia="ru-RU"/>
        </w:rPr>
        <w:t xml:space="preserve"> За прием и регистрацию заявления, поступившего при личном обращении к работнику МФЦ или к работнику одного из отделов, указанных в</w:t>
      </w:r>
      <w:r>
        <w:rPr>
          <w:rFonts w:eastAsia="Times New Roman" w:cs="Times New Roman"/>
          <w:szCs w:val="28"/>
          <w:lang w:eastAsia="ru-RU"/>
        </w:rPr>
        <w:t xml:space="preserve"> пункте </w:t>
      </w:r>
      <w:r w:rsidRPr="00916D5E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 w:rsidRPr="00916D5E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регламента, отвечает данный работник (далее – работник, ответственный за предоставление муниципальной услуги). Максимальный срок регистрации заявления, представленного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16D5E">
        <w:rPr>
          <w:rFonts w:eastAsia="Times New Roman" w:cs="Times New Roman"/>
          <w:szCs w:val="28"/>
          <w:lang w:eastAsia="ru-RU"/>
        </w:rPr>
        <w:t>при личной явке заявителя, – 15 минут. Заявление считается зарегистриро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916D5E">
        <w:rPr>
          <w:rFonts w:eastAsia="Times New Roman" w:cs="Times New Roman"/>
          <w:szCs w:val="28"/>
          <w:lang w:eastAsia="ru-RU"/>
        </w:rPr>
        <w:t>ванным, если на нем прост</w:t>
      </w:r>
      <w:r>
        <w:rPr>
          <w:rFonts w:eastAsia="Times New Roman" w:cs="Times New Roman"/>
          <w:szCs w:val="28"/>
          <w:lang w:eastAsia="ru-RU"/>
        </w:rPr>
        <w:t>авлены дата, подпись, фамилия и </w:t>
      </w:r>
      <w:r w:rsidRPr="00916D5E">
        <w:rPr>
          <w:rFonts w:eastAsia="Times New Roman" w:cs="Times New Roman"/>
          <w:szCs w:val="28"/>
          <w:lang w:eastAsia="ru-RU"/>
        </w:rPr>
        <w:t xml:space="preserve">инициалы,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>должность работника, ответственного за пред</w:t>
      </w:r>
      <w:r>
        <w:rPr>
          <w:rFonts w:eastAsia="Times New Roman" w:cs="Times New Roman"/>
          <w:szCs w:val="28"/>
          <w:lang w:eastAsia="ru-RU"/>
        </w:rPr>
        <w:t>оставление муниципальной услуги.</w:t>
      </w:r>
    </w:p>
    <w:p w:rsidR="00BF16E5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3" w:name="sub_323"/>
      <w:bookmarkEnd w:id="42"/>
      <w:r w:rsidRPr="00916D5E">
        <w:rPr>
          <w:rFonts w:eastAsia="Times New Roman" w:cs="Times New Roman"/>
          <w:szCs w:val="28"/>
          <w:lang w:eastAsia="ru-RU"/>
        </w:rPr>
        <w:t>За прием и регистрацию заявления, поступившего в департамент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почте, в том числе электронной почте по адресу</w:t>
      </w:r>
      <w:r>
        <w:rPr>
          <w:rFonts w:eastAsia="Times New Roman" w:cs="Times New Roman"/>
          <w:szCs w:val="28"/>
          <w:lang w:eastAsia="ru-RU"/>
        </w:rPr>
        <w:t>:</w:t>
      </w:r>
      <w:r w:rsidRPr="00916D5E">
        <w:rPr>
          <w:rFonts w:eastAsia="Times New Roman" w:cs="Times New Roman"/>
          <w:szCs w:val="28"/>
          <w:lang w:eastAsia="ru-RU"/>
        </w:rPr>
        <w:t xml:space="preserve"> don@admsurgut.ru, а также доставленного в кабинет 309 на бумажном носителе, отвечает работник отдела обеспе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916D5E">
        <w:rPr>
          <w:rFonts w:eastAsia="Times New Roman" w:cs="Times New Roman"/>
          <w:szCs w:val="28"/>
          <w:lang w:eastAsia="ru-RU"/>
        </w:rPr>
        <w:t>чения деятельности в сфере образования. Регистрация заявления осуществляется в системе электронного документооборота в течение одного рабочего дня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с момента поступления данного заявления. Зарегистрированное заявление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с визой директора департамента либо лица, его замещающего, передается начальнику отдела для назначения ответственного за предоставление муниципальной услуги исполни</w:t>
      </w:r>
      <w:r>
        <w:rPr>
          <w:rFonts w:eastAsia="Times New Roman" w:cs="Times New Roman"/>
          <w:szCs w:val="28"/>
          <w:lang w:eastAsia="ru-RU"/>
        </w:rPr>
        <w:t>теля из числа работников отдела.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Результат административной процедуры: зарегистрированное заявление </w:t>
      </w:r>
      <w:r>
        <w:rPr>
          <w:rFonts w:eastAsia="Times New Roman" w:cs="Times New Roman"/>
          <w:szCs w:val="28"/>
          <w:lang w:eastAsia="ru-RU"/>
        </w:rPr>
        <w:br/>
      </w:r>
      <w:r w:rsidRPr="00916D5E">
        <w:rPr>
          <w:rFonts w:eastAsia="Times New Roman" w:cs="Times New Roman"/>
          <w:szCs w:val="28"/>
          <w:lang w:eastAsia="ru-RU"/>
        </w:rPr>
        <w:t>о предоставлении муниципальной услуги</w:t>
      </w:r>
      <w:r>
        <w:rPr>
          <w:rFonts w:eastAsia="Times New Roman" w:cs="Times New Roman"/>
          <w:szCs w:val="28"/>
          <w:lang w:eastAsia="ru-RU"/>
        </w:rPr>
        <w:t>.</w:t>
      </w:r>
    </w:p>
    <w:p w:rsidR="00BF16E5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4" w:name="sub_324"/>
      <w:bookmarkEnd w:id="43"/>
      <w:r>
        <w:rPr>
          <w:rFonts w:eastAsia="Times New Roman" w:cs="Times New Roman"/>
          <w:szCs w:val="28"/>
          <w:lang w:eastAsia="ru-RU"/>
        </w:rPr>
        <w:t>2.3.</w:t>
      </w:r>
      <w:r w:rsidRPr="00916D5E">
        <w:rPr>
          <w:rFonts w:eastAsia="Times New Roman" w:cs="Times New Roman"/>
          <w:szCs w:val="28"/>
          <w:lang w:eastAsia="ru-RU"/>
        </w:rPr>
        <w:t xml:space="preserve"> Критерий принятия решения о приеме и регистрации заявления: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наличие заявления о пред</w:t>
      </w:r>
      <w:r>
        <w:rPr>
          <w:rFonts w:eastAsia="Times New Roman" w:cs="Times New Roman"/>
          <w:szCs w:val="28"/>
          <w:lang w:eastAsia="ru-RU"/>
        </w:rPr>
        <w:t>оставлении муниципальной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2.4. Максимальная продолжительность административной процедуры – один рабочий день.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5" w:name="sub_325"/>
      <w:bookmarkEnd w:id="44"/>
      <w:r>
        <w:rPr>
          <w:rFonts w:eastAsia="Times New Roman" w:cs="Times New Roman"/>
          <w:szCs w:val="28"/>
          <w:lang w:eastAsia="ru-RU"/>
        </w:rPr>
        <w:t xml:space="preserve">2.5. </w:t>
      </w:r>
      <w:r w:rsidRPr="00916D5E">
        <w:rPr>
          <w:rFonts w:eastAsia="Times New Roman" w:cs="Times New Roman"/>
          <w:szCs w:val="28"/>
          <w:lang w:eastAsia="ru-RU"/>
        </w:rPr>
        <w:t>Административная процедура</w:t>
      </w:r>
      <w:r>
        <w:rPr>
          <w:rFonts w:eastAsia="Times New Roman" w:cs="Times New Roman"/>
          <w:szCs w:val="28"/>
          <w:lang w:eastAsia="ru-RU"/>
        </w:rPr>
        <w:t xml:space="preserve"> в электронном виде не осуществляется</w:t>
      </w:r>
      <w:r w:rsidRPr="00916D5E">
        <w:rPr>
          <w:rFonts w:eastAsia="Times New Roman" w:cs="Times New Roman"/>
          <w:szCs w:val="28"/>
          <w:lang w:eastAsia="ru-RU"/>
        </w:rPr>
        <w:t>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6" w:name="sub_1033"/>
      <w:bookmarkEnd w:id="45"/>
      <w:r w:rsidRPr="00916D5E">
        <w:rPr>
          <w:rFonts w:eastAsia="Times New Roman" w:cs="Times New Roman"/>
          <w:szCs w:val="28"/>
          <w:lang w:eastAsia="ru-RU"/>
        </w:rPr>
        <w:t>3. Административная процедура «Рассмотрение заявления (запроса) о предоставлении муниципальной услуги и оформление документов, являющихся результатом предоставления муниципальной услуги»</w:t>
      </w:r>
      <w:r>
        <w:rPr>
          <w:rFonts w:eastAsia="Times New Roman" w:cs="Times New Roman"/>
          <w:szCs w:val="28"/>
          <w:lang w:eastAsia="ru-RU"/>
        </w:rPr>
        <w:t>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7" w:name="sub_331"/>
      <w:bookmarkEnd w:id="46"/>
      <w:r>
        <w:rPr>
          <w:rFonts w:eastAsia="Times New Roman" w:cs="Times New Roman"/>
          <w:szCs w:val="28"/>
          <w:lang w:eastAsia="ru-RU"/>
        </w:rPr>
        <w:t>3.1.</w:t>
      </w:r>
      <w:r w:rsidRPr="00916D5E">
        <w:rPr>
          <w:rFonts w:eastAsia="Times New Roman" w:cs="Times New Roman"/>
          <w:szCs w:val="28"/>
          <w:lang w:eastAsia="ru-RU"/>
        </w:rPr>
        <w:t xml:space="preserve"> Основанием для начала административной процедуры является поступление </w:t>
      </w:r>
      <w:r>
        <w:rPr>
          <w:rFonts w:eastAsia="Times New Roman" w:cs="Times New Roman"/>
          <w:szCs w:val="28"/>
          <w:lang w:eastAsia="ru-RU"/>
        </w:rPr>
        <w:t xml:space="preserve">зарегистрированного </w:t>
      </w:r>
      <w:r w:rsidRPr="00916D5E">
        <w:rPr>
          <w:rFonts w:eastAsia="Times New Roman" w:cs="Times New Roman"/>
          <w:szCs w:val="28"/>
          <w:lang w:eastAsia="ru-RU"/>
        </w:rPr>
        <w:t>заявления о пред</w:t>
      </w:r>
      <w:r>
        <w:rPr>
          <w:rFonts w:eastAsia="Times New Roman" w:cs="Times New Roman"/>
          <w:szCs w:val="28"/>
          <w:lang w:eastAsia="ru-RU"/>
        </w:rPr>
        <w:t>оставлении муниципальной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</w:t>
      </w:r>
      <w:r w:rsidRPr="00916D5E">
        <w:rPr>
          <w:rFonts w:eastAsia="Times New Roman" w:cs="Times New Roman"/>
          <w:szCs w:val="28"/>
          <w:lang w:eastAsia="ru-RU"/>
        </w:rPr>
        <w:t xml:space="preserve"> В случае личного обращения заявителя к работнику, ответственному </w:t>
      </w:r>
      <w:r>
        <w:rPr>
          <w:rFonts w:eastAsia="Times New Roman" w:cs="Times New Roman"/>
          <w:szCs w:val="28"/>
          <w:lang w:eastAsia="ru-RU"/>
        </w:rPr>
        <w:br/>
      </w:r>
      <w:r w:rsidRPr="00916D5E">
        <w:rPr>
          <w:rFonts w:eastAsia="Times New Roman" w:cs="Times New Roman"/>
          <w:szCs w:val="28"/>
          <w:lang w:eastAsia="ru-RU"/>
        </w:rPr>
        <w:t xml:space="preserve">за предоставление муниципальной услуги, данный работник обязан в течение </w:t>
      </w:r>
      <w:r>
        <w:rPr>
          <w:rFonts w:eastAsia="Times New Roman" w:cs="Times New Roman"/>
          <w:szCs w:val="28"/>
          <w:lang w:eastAsia="ru-RU"/>
        </w:rPr>
        <w:br/>
      </w:r>
      <w:r w:rsidRPr="00916D5E">
        <w:rPr>
          <w:rFonts w:eastAsia="Times New Roman" w:cs="Times New Roman"/>
          <w:szCs w:val="28"/>
          <w:lang w:eastAsia="ru-RU"/>
        </w:rPr>
        <w:t>15</w:t>
      </w:r>
      <w:r>
        <w:rPr>
          <w:rFonts w:eastAsia="Times New Roman" w:cs="Times New Roman"/>
          <w:szCs w:val="28"/>
          <w:lang w:eastAsia="ru-RU"/>
        </w:rPr>
        <w:t>-и</w:t>
      </w:r>
      <w:r w:rsidRPr="00916D5E">
        <w:rPr>
          <w:rFonts w:eastAsia="Times New Roman" w:cs="Times New Roman"/>
          <w:szCs w:val="28"/>
          <w:lang w:eastAsia="ru-RU"/>
        </w:rPr>
        <w:t xml:space="preserve"> минут с момента регистрации заявления выполнить следующие действия </w:t>
      </w:r>
      <w:r>
        <w:rPr>
          <w:rFonts w:eastAsia="Times New Roman" w:cs="Times New Roman"/>
          <w:szCs w:val="28"/>
          <w:lang w:eastAsia="ru-RU"/>
        </w:rPr>
        <w:br/>
      </w:r>
      <w:r w:rsidRPr="00916D5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составе данной административной процедуры:</w:t>
      </w:r>
    </w:p>
    <w:bookmarkEnd w:id="47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предоставление заявителю бланка заявления, при необходимости </w:t>
      </w:r>
      <w:r>
        <w:rPr>
          <w:rFonts w:eastAsia="Times New Roman" w:cs="Times New Roman"/>
          <w:szCs w:val="28"/>
          <w:lang w:eastAsia="ru-RU"/>
        </w:rPr>
        <w:t xml:space="preserve">–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помощь в заполнении заявления;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рассмотрение заявления на соответствие/ несоответствие </w:t>
      </w:r>
      <w:r>
        <w:rPr>
          <w:rFonts w:eastAsia="Times New Roman" w:cs="Times New Roman"/>
          <w:szCs w:val="28"/>
          <w:lang w:eastAsia="ru-RU"/>
        </w:rPr>
        <w:t>пунктам</w:t>
      </w:r>
      <w:r w:rsidRPr="00916D5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7.1, </w:t>
      </w:r>
      <w:r w:rsidRPr="00916D5E">
        <w:rPr>
          <w:rFonts w:eastAsia="Times New Roman" w:cs="Times New Roman"/>
          <w:szCs w:val="28"/>
          <w:lang w:eastAsia="ru-RU"/>
        </w:rPr>
        <w:t xml:space="preserve">9, 14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настоящего административного регламента;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предоставление (устное информирование или распечатка со страницы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916D5E">
        <w:rPr>
          <w:rFonts w:eastAsia="Times New Roman" w:cs="Times New Roman"/>
          <w:szCs w:val="28"/>
          <w:lang w:eastAsia="ru-RU"/>
        </w:rPr>
        <w:t xml:space="preserve">официального портала </w:t>
      </w:r>
      <w:r>
        <w:rPr>
          <w:rFonts w:eastAsia="Times New Roman" w:cs="Times New Roman"/>
          <w:szCs w:val="28"/>
          <w:lang w:eastAsia="ru-RU"/>
        </w:rPr>
        <w:t>Администрации города –</w:t>
      </w:r>
      <w:r w:rsidRPr="00916D5E">
        <w:rPr>
          <w:rFonts w:eastAsia="Times New Roman" w:cs="Times New Roman"/>
          <w:szCs w:val="28"/>
          <w:lang w:eastAsia="ru-RU"/>
        </w:rPr>
        <w:t xml:space="preserve"> 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выбору заявителя)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информации, указанной в пункте 14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настоящего административного регламента;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предоставление (устное инфор</w:t>
      </w:r>
      <w:r>
        <w:rPr>
          <w:rFonts w:eastAsia="Times New Roman" w:cs="Times New Roman"/>
          <w:szCs w:val="28"/>
          <w:lang w:eastAsia="ru-RU"/>
        </w:rPr>
        <w:t>мирование) прочей информации об </w:t>
      </w:r>
      <w:r w:rsidRPr="00916D5E">
        <w:rPr>
          <w:rFonts w:eastAsia="Times New Roman" w:cs="Times New Roman"/>
          <w:szCs w:val="28"/>
          <w:lang w:eastAsia="ru-RU"/>
        </w:rPr>
        <w:t>организации образования в общеобразовательных учреждениях, расположенных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на территории города Сургута (если данная информация относится к направ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916D5E">
        <w:rPr>
          <w:rFonts w:eastAsia="Times New Roman" w:cs="Times New Roman"/>
          <w:szCs w:val="28"/>
          <w:lang w:eastAsia="ru-RU"/>
        </w:rPr>
        <w:t>лению деятельности отдела департамента, управления, в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>котором работает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данный работник);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уведомление заявителя о том, что прочая запрошенная им информация </w:t>
      </w:r>
      <w:r>
        <w:rPr>
          <w:rFonts w:eastAsia="Times New Roman" w:cs="Times New Roman"/>
          <w:szCs w:val="28"/>
          <w:lang w:eastAsia="ru-RU"/>
        </w:rPr>
        <w:br/>
      </w:r>
      <w:r w:rsidRPr="00916D5E">
        <w:rPr>
          <w:rFonts w:eastAsia="Times New Roman" w:cs="Times New Roman"/>
          <w:szCs w:val="28"/>
          <w:lang w:eastAsia="ru-RU"/>
        </w:rPr>
        <w:t>об организации образования в общеобразовательных учреждениях, располо</w:t>
      </w:r>
      <w:r>
        <w:rPr>
          <w:rFonts w:eastAsia="Times New Roman" w:cs="Times New Roman"/>
          <w:szCs w:val="28"/>
          <w:lang w:eastAsia="ru-RU"/>
        </w:rPr>
        <w:t>-</w:t>
      </w:r>
      <w:r w:rsidRPr="00916D5E">
        <w:rPr>
          <w:rFonts w:eastAsia="Times New Roman" w:cs="Times New Roman"/>
          <w:szCs w:val="28"/>
          <w:lang w:eastAsia="ru-RU"/>
        </w:rPr>
        <w:t>женных на территории города Сургута, в течение 20</w:t>
      </w:r>
      <w:r>
        <w:rPr>
          <w:rFonts w:eastAsia="Times New Roman" w:cs="Times New Roman"/>
          <w:szCs w:val="28"/>
          <w:lang w:eastAsia="ru-RU"/>
        </w:rPr>
        <w:t>-и</w:t>
      </w:r>
      <w:r w:rsidRPr="00916D5E">
        <w:rPr>
          <w:rFonts w:eastAsia="Times New Roman" w:cs="Times New Roman"/>
          <w:szCs w:val="28"/>
          <w:lang w:eastAsia="ru-RU"/>
        </w:rPr>
        <w:t xml:space="preserve"> рабочих дней будет направлена департаментом заявителю по адресу, указанному в заявлении;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отказ в предоставлении услуги при наличии оснований для отказа в предоставлении муниципальной услуги, информирование заявителя о причинах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>отказа;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оформление документа, являющегося результатом предоставления муниципальной услуги (предложить заявителю сделать на заявлении отметку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16D5E">
        <w:rPr>
          <w:rFonts w:eastAsia="Times New Roman" w:cs="Times New Roman"/>
          <w:szCs w:val="28"/>
          <w:lang w:eastAsia="ru-RU"/>
        </w:rPr>
        <w:t>о получении запрашиваемой информации или мотивированного отказа (поставить подпись на соответствующих строках заявления) и (или) указать адрес,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по которому необходимо направить запрашиваемую информацию);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копи</w:t>
      </w:r>
      <w:r>
        <w:rPr>
          <w:rFonts w:eastAsia="Times New Roman" w:cs="Times New Roman"/>
          <w:szCs w:val="28"/>
          <w:lang w:eastAsia="ru-RU"/>
        </w:rPr>
        <w:t>рование</w:t>
      </w:r>
      <w:r w:rsidRPr="00916D5E">
        <w:rPr>
          <w:rFonts w:eastAsia="Times New Roman" w:cs="Times New Roman"/>
          <w:szCs w:val="28"/>
          <w:lang w:eastAsia="ru-RU"/>
        </w:rPr>
        <w:t xml:space="preserve"> заявления со всеми отметками и вруч</w:t>
      </w:r>
      <w:r>
        <w:rPr>
          <w:rFonts w:eastAsia="Times New Roman" w:cs="Times New Roman"/>
          <w:szCs w:val="28"/>
          <w:lang w:eastAsia="ru-RU"/>
        </w:rPr>
        <w:t xml:space="preserve">ение данной копии </w:t>
      </w:r>
      <w:r w:rsidRPr="00916D5E">
        <w:rPr>
          <w:rFonts w:eastAsia="Times New Roman" w:cs="Times New Roman"/>
          <w:szCs w:val="28"/>
          <w:lang w:eastAsia="ru-RU"/>
        </w:rPr>
        <w:t>лично в руки заявителю (по желанию заявителя).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Работник, ответственный за предоставление муниципальной услуги, </w:t>
      </w:r>
      <w:r>
        <w:rPr>
          <w:rFonts w:eastAsia="Times New Roman" w:cs="Times New Roman"/>
          <w:szCs w:val="28"/>
          <w:lang w:eastAsia="ru-RU"/>
        </w:rPr>
        <w:br/>
      </w:r>
      <w:r w:rsidRPr="00916D5E">
        <w:rPr>
          <w:rFonts w:eastAsia="Times New Roman" w:cs="Times New Roman"/>
          <w:szCs w:val="28"/>
          <w:lang w:eastAsia="ru-RU"/>
        </w:rPr>
        <w:t xml:space="preserve">в течение одного рабочего дня с момента обращения заявителя направляет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>оригинал заявления в отдел обеспечения деятельности в сфере образования.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Работник отдела обеспечения деятельности в сфере образования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позднее двух рабочих дней со дня поступления данного заявления совершает следующие действия: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регистрирует его в системе электронного документооборота;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отмечает на заявлении информацию, по которой необходимо подготовить письмо на официальном бланке департамента, и направляет данное заявление посредством электронного документооборота начальнику отдела департамента или управления, к направлению деятельности которого относится данная информация (в случае если на заявлении подписи заявителя проставлены не по всем пун</w:t>
      </w:r>
      <w:r>
        <w:rPr>
          <w:rFonts w:eastAsia="Times New Roman" w:cs="Times New Roman"/>
          <w:szCs w:val="28"/>
          <w:lang w:eastAsia="ru-RU"/>
        </w:rPr>
        <w:t>ктам запрошенной им информации);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8" w:name="sub_1332"/>
      <w:r>
        <w:rPr>
          <w:rFonts w:eastAsia="Times New Roman" w:cs="Times New Roman"/>
          <w:szCs w:val="28"/>
          <w:lang w:eastAsia="ru-RU"/>
        </w:rPr>
        <w:t>3.3.</w:t>
      </w:r>
      <w:r w:rsidRPr="00916D5E">
        <w:rPr>
          <w:rFonts w:eastAsia="Times New Roman" w:cs="Times New Roman"/>
          <w:szCs w:val="28"/>
          <w:lang w:eastAsia="ru-RU"/>
        </w:rPr>
        <w:t xml:space="preserve"> В случае получения зарегистрированного заявления посредством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электронного документооборота работник, ответственный за предоставление муниципальной услуги, обязан в течение пяти рабочих дней выполнить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16D5E">
        <w:rPr>
          <w:rFonts w:eastAsia="Times New Roman" w:cs="Times New Roman"/>
          <w:szCs w:val="28"/>
          <w:lang w:eastAsia="ru-RU"/>
        </w:rPr>
        <w:t>следующие действия в составе данной административной процедуры:</w:t>
      </w:r>
    </w:p>
    <w:bookmarkEnd w:id="48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рассмотрение заявления на соответствие/ несоответствие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пунктам</w:t>
      </w:r>
      <w:r w:rsidRPr="00916D5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7.1, </w:t>
      </w:r>
      <w:r w:rsidRPr="00916D5E">
        <w:rPr>
          <w:rFonts w:eastAsia="Times New Roman" w:cs="Times New Roman"/>
          <w:szCs w:val="28"/>
          <w:lang w:eastAsia="ru-RU"/>
        </w:rPr>
        <w:t>9, 14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настоящего административного регламента;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подготовка ответа заявителю </w:t>
      </w:r>
      <w:r>
        <w:rPr>
          <w:rFonts w:eastAsia="Times New Roman" w:cs="Times New Roman"/>
          <w:szCs w:val="28"/>
          <w:lang w:eastAsia="ru-RU"/>
        </w:rPr>
        <w:t>–</w:t>
      </w:r>
      <w:r w:rsidRPr="00916D5E">
        <w:rPr>
          <w:rFonts w:eastAsia="Times New Roman" w:cs="Times New Roman"/>
          <w:szCs w:val="28"/>
          <w:lang w:eastAsia="ru-RU"/>
        </w:rPr>
        <w:t xml:space="preserve"> письма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 официальном бланке департамента;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направление письма на подпись директору департамента либо лицу,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16D5E">
        <w:rPr>
          <w:rFonts w:eastAsia="Times New Roman" w:cs="Times New Roman"/>
          <w:szCs w:val="28"/>
          <w:lang w:eastAsia="ru-RU"/>
        </w:rPr>
        <w:t>его замещающему.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Продолжительность и (или) максимальный срок подписания данного письма директором департамента либо лицом, его замещающим,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916D5E">
        <w:rPr>
          <w:rFonts w:eastAsia="Times New Roman" w:cs="Times New Roman"/>
          <w:szCs w:val="28"/>
          <w:lang w:eastAsia="ru-RU"/>
        </w:rPr>
        <w:t xml:space="preserve">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позднее двух рабочих дней со дня рассмотрения заявления и оформления документов, являющихся результатом предоставления муниципальной услуги.</w:t>
      </w:r>
    </w:p>
    <w:p w:rsidR="00BF16E5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Работник отдела обеспечения деятельности в сфере образования в течение одного рабочего дня после подписания директором департамента либо лицом, его замещающим, регистрирует данное письмо в систем</w:t>
      </w:r>
      <w:r>
        <w:rPr>
          <w:rFonts w:eastAsia="Times New Roman" w:cs="Times New Roman"/>
          <w:szCs w:val="28"/>
          <w:lang w:eastAsia="ru-RU"/>
        </w:rPr>
        <w:t>е электронного документооборота.</w:t>
      </w:r>
    </w:p>
    <w:p w:rsidR="00BF16E5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Результат административной процедуры: подписанные </w:t>
      </w:r>
      <w:r>
        <w:rPr>
          <w:rFonts w:eastAsia="Times New Roman" w:cs="Times New Roman"/>
          <w:szCs w:val="28"/>
          <w:lang w:eastAsia="ru-RU"/>
        </w:rPr>
        <w:t>и за</w:t>
      </w:r>
      <w:r w:rsidRPr="00916D5E">
        <w:rPr>
          <w:rFonts w:eastAsia="Times New Roman" w:cs="Times New Roman"/>
          <w:szCs w:val="28"/>
          <w:lang w:eastAsia="ru-RU"/>
        </w:rPr>
        <w:t>регистр</w:t>
      </w:r>
      <w:r>
        <w:rPr>
          <w:rFonts w:eastAsia="Times New Roman" w:cs="Times New Roman"/>
          <w:szCs w:val="28"/>
          <w:lang w:eastAsia="ru-RU"/>
        </w:rPr>
        <w:t xml:space="preserve">иро-                     ванные </w:t>
      </w:r>
      <w:r w:rsidRPr="00916D5E">
        <w:rPr>
          <w:rFonts w:eastAsia="Times New Roman" w:cs="Times New Roman"/>
          <w:szCs w:val="28"/>
          <w:lang w:eastAsia="ru-RU"/>
        </w:rPr>
        <w:t>в систем</w:t>
      </w:r>
      <w:r>
        <w:rPr>
          <w:rFonts w:eastAsia="Times New Roman" w:cs="Times New Roman"/>
          <w:szCs w:val="28"/>
          <w:lang w:eastAsia="ru-RU"/>
        </w:rPr>
        <w:t>е электронного документооборота</w:t>
      </w:r>
      <w:r w:rsidRPr="00916D5E">
        <w:rPr>
          <w:rFonts w:eastAsia="Times New Roman" w:cs="Times New Roman"/>
          <w:szCs w:val="28"/>
          <w:lang w:eastAsia="ru-RU"/>
        </w:rPr>
        <w:t xml:space="preserve"> документы, являющиеся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результатом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>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9" w:name="sub_1333"/>
      <w:r>
        <w:rPr>
          <w:rFonts w:eastAsia="Times New Roman" w:cs="Times New Roman"/>
          <w:szCs w:val="28"/>
          <w:lang w:eastAsia="ru-RU"/>
        </w:rPr>
        <w:t>3.4. К</w:t>
      </w:r>
      <w:r w:rsidRPr="00916D5E">
        <w:rPr>
          <w:rFonts w:eastAsia="Times New Roman" w:cs="Times New Roman"/>
          <w:szCs w:val="28"/>
          <w:lang w:eastAsia="ru-RU"/>
        </w:rPr>
        <w:t xml:space="preserve">ритерием принятия решения о предоставлении или об отказе в административной процедуре является наличие или отсутствие оснований для отказа в предоставлении муниципальной услуги, указанных в пункте 9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настояще</w:t>
      </w:r>
      <w:r>
        <w:rPr>
          <w:rFonts w:eastAsia="Times New Roman" w:cs="Times New Roman"/>
          <w:szCs w:val="28"/>
          <w:lang w:eastAsia="ru-RU"/>
        </w:rPr>
        <w:t>го административного регламента.</w:t>
      </w:r>
    </w:p>
    <w:p w:rsidR="00BF16E5" w:rsidRPr="00885AC0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0" w:name="sub_334"/>
      <w:bookmarkEnd w:id="49"/>
      <w:r>
        <w:rPr>
          <w:rFonts w:eastAsia="Times New Roman" w:cs="Times New Roman"/>
          <w:szCs w:val="28"/>
          <w:lang w:eastAsia="ru-RU"/>
        </w:rPr>
        <w:t>3.5.</w:t>
      </w:r>
      <w:r w:rsidRPr="00885AC0">
        <w:rPr>
          <w:rFonts w:eastAsia="Times New Roman" w:cs="Times New Roman"/>
          <w:szCs w:val="28"/>
          <w:lang w:eastAsia="ru-RU"/>
        </w:rPr>
        <w:t xml:space="preserve"> Максимальная продолжительность административной процедуры – </w:t>
      </w:r>
      <w:r>
        <w:rPr>
          <w:rFonts w:eastAsia="Times New Roman" w:cs="Times New Roman"/>
          <w:szCs w:val="28"/>
          <w:lang w:eastAsia="ru-RU"/>
        </w:rPr>
        <w:t>семнадцать</w:t>
      </w:r>
      <w:r w:rsidRPr="00885AC0">
        <w:rPr>
          <w:rFonts w:eastAsia="Times New Roman" w:cs="Times New Roman"/>
          <w:szCs w:val="28"/>
          <w:lang w:eastAsia="ru-RU"/>
        </w:rPr>
        <w:t xml:space="preserve"> рабочи</w:t>
      </w:r>
      <w:r>
        <w:rPr>
          <w:rFonts w:eastAsia="Times New Roman" w:cs="Times New Roman"/>
          <w:szCs w:val="28"/>
          <w:lang w:eastAsia="ru-RU"/>
        </w:rPr>
        <w:t>х</w:t>
      </w:r>
      <w:r w:rsidRPr="00885AC0">
        <w:rPr>
          <w:rFonts w:eastAsia="Times New Roman" w:cs="Times New Roman"/>
          <w:szCs w:val="28"/>
          <w:lang w:eastAsia="ru-RU"/>
        </w:rPr>
        <w:t xml:space="preserve"> д</w:t>
      </w:r>
      <w:r>
        <w:rPr>
          <w:rFonts w:eastAsia="Times New Roman" w:cs="Times New Roman"/>
          <w:szCs w:val="28"/>
          <w:lang w:eastAsia="ru-RU"/>
        </w:rPr>
        <w:t>ней.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</w:t>
      </w:r>
      <w:r w:rsidRPr="00885AC0">
        <w:rPr>
          <w:rFonts w:eastAsia="Times New Roman" w:cs="Times New Roman"/>
          <w:szCs w:val="28"/>
          <w:lang w:eastAsia="ru-RU"/>
        </w:rPr>
        <w:t xml:space="preserve"> Административная процедура в электронном виде не осуществляется.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1" w:name="sub_1034"/>
      <w:bookmarkEnd w:id="50"/>
      <w:r w:rsidRPr="00916D5E">
        <w:rPr>
          <w:rFonts w:eastAsia="Times New Roman" w:cs="Times New Roman"/>
          <w:szCs w:val="28"/>
          <w:lang w:eastAsia="ru-RU"/>
        </w:rPr>
        <w:t xml:space="preserve">4. Административная процедура «Выдача (направление) заявителю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16D5E">
        <w:rPr>
          <w:rFonts w:eastAsia="Times New Roman" w:cs="Times New Roman"/>
          <w:szCs w:val="28"/>
          <w:lang w:eastAsia="ru-RU"/>
        </w:rPr>
        <w:t>документов, являющихся результатом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>»</w:t>
      </w:r>
      <w:r w:rsidRPr="00916D5E">
        <w:rPr>
          <w:rFonts w:eastAsia="Times New Roman" w:cs="Times New Roman"/>
          <w:szCs w:val="28"/>
          <w:lang w:eastAsia="ru-RU"/>
        </w:rPr>
        <w:t>:</w:t>
      </w:r>
    </w:p>
    <w:bookmarkEnd w:id="51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4.1. </w:t>
      </w:r>
      <w:r w:rsidRPr="00916D5E">
        <w:rPr>
          <w:rFonts w:eastAsia="Times New Roman" w:cs="Times New Roman"/>
          <w:szCs w:val="28"/>
          <w:lang w:eastAsia="ru-RU"/>
        </w:rPr>
        <w:t>Основанием для начала административной процедуры являются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подготовленные документы, являющиеся результатом предоставления муници-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>пальной услуги</w:t>
      </w:r>
      <w:r>
        <w:rPr>
          <w:rFonts w:eastAsia="Times New Roman" w:cs="Times New Roman"/>
          <w:szCs w:val="28"/>
          <w:lang w:eastAsia="ru-RU"/>
        </w:rPr>
        <w:t>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4.2. </w:t>
      </w:r>
      <w:r w:rsidRPr="00916D5E">
        <w:rPr>
          <w:rFonts w:eastAsia="Times New Roman" w:cs="Times New Roman"/>
          <w:szCs w:val="28"/>
          <w:lang w:eastAsia="ru-RU"/>
        </w:rPr>
        <w:t>Сведения о должностном лице, ответственном за выполнение админи-стративной процедуры: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за выдачу документов, являющихся результатом предоставления муниципальной услуги, лично заявителю - работник, ответственный за предоставление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за направление заявителю документов, являющихся результатом предос-тавления муниципальной услуги, почтой (в том числе электронной) – работник отдела обеспечения деятельности в сфере образования.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Содержание административных действий, входящих в состав административной процедуры: направление (выдача) документов, являющихся результатом предоставления муниципальной услуги (продолжительность и (или) макси</w:t>
      </w:r>
      <w:r>
        <w:rPr>
          <w:rFonts w:eastAsia="Times New Roman" w:cs="Times New Roman"/>
          <w:szCs w:val="28"/>
          <w:lang w:eastAsia="ru-RU"/>
        </w:rPr>
        <w:t xml:space="preserve">-      </w:t>
      </w:r>
      <w:r w:rsidRPr="00916D5E">
        <w:rPr>
          <w:rFonts w:eastAsia="Times New Roman" w:cs="Times New Roman"/>
          <w:szCs w:val="28"/>
          <w:lang w:eastAsia="ru-RU"/>
        </w:rPr>
        <w:t>мальный срок выполнения административного действия):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при личном обращении по вопросам предоставления информации,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указанной в пункте 14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настоящего административного регламента и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>размещенной на 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Администрации города</w:t>
      </w:r>
      <w:r w:rsidRPr="00916D5E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–</w:t>
      </w:r>
      <w:r w:rsidRPr="00916D5E">
        <w:rPr>
          <w:rFonts w:eastAsia="Times New Roman" w:cs="Times New Roman"/>
          <w:szCs w:val="28"/>
          <w:lang w:eastAsia="ru-RU"/>
        </w:rPr>
        <w:t xml:space="preserve">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течение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>15</w:t>
      </w:r>
      <w:r>
        <w:rPr>
          <w:rFonts w:eastAsia="Times New Roman" w:cs="Times New Roman"/>
          <w:szCs w:val="28"/>
          <w:lang w:eastAsia="ru-RU"/>
        </w:rPr>
        <w:t>-и</w:t>
      </w:r>
      <w:r w:rsidRPr="00916D5E">
        <w:rPr>
          <w:rFonts w:eastAsia="Times New Roman" w:cs="Times New Roman"/>
          <w:szCs w:val="28"/>
          <w:lang w:eastAsia="ru-RU"/>
        </w:rPr>
        <w:t xml:space="preserve"> минут с момента регистрации заявления;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в прочих случаях </w:t>
      </w:r>
      <w:r>
        <w:rPr>
          <w:rFonts w:eastAsia="Times New Roman" w:cs="Times New Roman"/>
          <w:szCs w:val="28"/>
          <w:lang w:eastAsia="ru-RU"/>
        </w:rPr>
        <w:t>–</w:t>
      </w:r>
      <w:r w:rsidRPr="00916D5E">
        <w:rPr>
          <w:rFonts w:eastAsia="Times New Roman" w:cs="Times New Roman"/>
          <w:szCs w:val="28"/>
          <w:lang w:eastAsia="ru-RU"/>
        </w:rPr>
        <w:t xml:space="preserve">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позднее чем через два рабочих дня со дня подпи</w:t>
      </w:r>
      <w:r>
        <w:rPr>
          <w:rFonts w:eastAsia="Times New Roman" w:cs="Times New Roman"/>
          <w:szCs w:val="28"/>
          <w:lang w:eastAsia="ru-RU"/>
        </w:rPr>
        <w:t>-</w:t>
      </w:r>
      <w:r w:rsidRPr="00916D5E">
        <w:rPr>
          <w:rFonts w:eastAsia="Times New Roman" w:cs="Times New Roman"/>
          <w:szCs w:val="28"/>
          <w:lang w:eastAsia="ru-RU"/>
        </w:rPr>
        <w:t xml:space="preserve">сания директором департамента либо лицом, его замещающим, документов,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>являющихся результатом предоставления муниципальной услуги.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Результат административной процедуры: выданные (направленные) заявителю документы, являющиеся результатом предоставления муниципальной услуги, лично (или по адресу, указанному в заявлении).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Способ фиксации: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предоставление заявителю запрашиваемой информации (или мотивированного отказа) в случае личной явки заявителя в департамент, которое фиксируется в форме отметки заявителя на заявлении о получении запрашиваемой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>информации;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направленные заявителю почтой документы, являющиеся результатом предоставления муниципальной услуги, отображаются</w:t>
      </w:r>
      <w:r>
        <w:rPr>
          <w:rFonts w:eastAsia="Times New Roman" w:cs="Times New Roman"/>
          <w:szCs w:val="28"/>
          <w:lang w:eastAsia="ru-RU"/>
        </w:rPr>
        <w:t xml:space="preserve"> в электронном документообороте.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4.3. </w:t>
      </w:r>
      <w:r w:rsidRPr="00916D5E">
        <w:rPr>
          <w:rFonts w:eastAsia="Times New Roman" w:cs="Times New Roman"/>
          <w:szCs w:val="28"/>
          <w:lang w:eastAsia="ru-RU"/>
        </w:rPr>
        <w:t>Критерий принятия решения: оформленные документы, являющиеся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916D5E">
        <w:rPr>
          <w:rFonts w:eastAsia="Times New Roman" w:cs="Times New Roman"/>
          <w:szCs w:val="28"/>
          <w:lang w:eastAsia="ru-RU"/>
        </w:rPr>
        <w:t xml:space="preserve"> результатом предоставления муниципальной услуги.</w:t>
      </w:r>
    </w:p>
    <w:p w:rsidR="00BF16E5" w:rsidRPr="00885AC0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2" w:name="sub_1035"/>
      <w:r>
        <w:rPr>
          <w:rFonts w:eastAsia="Times New Roman" w:cs="Times New Roman"/>
          <w:szCs w:val="28"/>
          <w:lang w:eastAsia="ru-RU"/>
        </w:rPr>
        <w:t>4.4.</w:t>
      </w:r>
      <w:r w:rsidRPr="00885AC0">
        <w:rPr>
          <w:rFonts w:eastAsia="Times New Roman" w:cs="Times New Roman"/>
          <w:szCs w:val="28"/>
          <w:lang w:eastAsia="ru-RU"/>
        </w:rPr>
        <w:t xml:space="preserve"> Максимальная продолжительность административной процедуры – </w:t>
      </w:r>
      <w:r>
        <w:rPr>
          <w:rFonts w:eastAsia="Times New Roman" w:cs="Times New Roman"/>
          <w:szCs w:val="28"/>
          <w:lang w:eastAsia="ru-RU"/>
        </w:rPr>
        <w:t xml:space="preserve">                  два</w:t>
      </w:r>
      <w:r w:rsidRPr="00885AC0">
        <w:rPr>
          <w:rFonts w:eastAsia="Times New Roman" w:cs="Times New Roman"/>
          <w:szCs w:val="28"/>
          <w:lang w:eastAsia="ru-RU"/>
        </w:rPr>
        <w:t xml:space="preserve"> рабочи</w:t>
      </w:r>
      <w:r>
        <w:rPr>
          <w:rFonts w:eastAsia="Times New Roman" w:cs="Times New Roman"/>
          <w:szCs w:val="28"/>
          <w:lang w:eastAsia="ru-RU"/>
        </w:rPr>
        <w:t>х</w:t>
      </w:r>
      <w:r w:rsidRPr="00885AC0">
        <w:rPr>
          <w:rFonts w:eastAsia="Times New Roman" w:cs="Times New Roman"/>
          <w:szCs w:val="28"/>
          <w:lang w:eastAsia="ru-RU"/>
        </w:rPr>
        <w:t xml:space="preserve"> д</w:t>
      </w:r>
      <w:r>
        <w:rPr>
          <w:rFonts w:eastAsia="Times New Roman" w:cs="Times New Roman"/>
          <w:szCs w:val="28"/>
          <w:lang w:eastAsia="ru-RU"/>
        </w:rPr>
        <w:t>ня.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4.5.</w:t>
      </w:r>
      <w:r w:rsidRPr="00885AC0">
        <w:rPr>
          <w:rFonts w:eastAsia="Times New Roman" w:cs="Times New Roman"/>
          <w:szCs w:val="28"/>
          <w:lang w:eastAsia="ru-RU"/>
        </w:rPr>
        <w:t xml:space="preserve"> Административная процедура в электронном виде не осуществляется.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5. Предоставление муниципальной услуги в МФЦ осуществляется </w:t>
      </w:r>
      <w:r>
        <w:rPr>
          <w:rFonts w:eastAsia="Times New Roman" w:cs="Times New Roman"/>
          <w:szCs w:val="28"/>
          <w:lang w:eastAsia="ru-RU"/>
        </w:rPr>
        <w:br/>
      </w:r>
      <w:r w:rsidRPr="00916D5E">
        <w:rPr>
          <w:rFonts w:eastAsia="Times New Roman" w:cs="Times New Roman"/>
          <w:szCs w:val="28"/>
          <w:lang w:eastAsia="ru-RU"/>
        </w:rPr>
        <w:t xml:space="preserve">по принципу </w:t>
      </w:r>
      <w:r>
        <w:rPr>
          <w:rFonts w:eastAsia="Times New Roman" w:cs="Times New Roman"/>
          <w:szCs w:val="28"/>
          <w:lang w:eastAsia="ru-RU"/>
        </w:rPr>
        <w:t>«</w:t>
      </w:r>
      <w:r w:rsidRPr="00916D5E">
        <w:rPr>
          <w:rFonts w:eastAsia="Times New Roman" w:cs="Times New Roman"/>
          <w:szCs w:val="28"/>
          <w:lang w:eastAsia="ru-RU"/>
        </w:rPr>
        <w:t>одного окна</w:t>
      </w:r>
      <w:r>
        <w:rPr>
          <w:rFonts w:eastAsia="Times New Roman" w:cs="Times New Roman"/>
          <w:szCs w:val="28"/>
          <w:lang w:eastAsia="ru-RU"/>
        </w:rPr>
        <w:t>»</w:t>
      </w:r>
      <w:r w:rsidRPr="00916D5E">
        <w:rPr>
          <w:rFonts w:eastAsia="Times New Roman" w:cs="Times New Roman"/>
          <w:szCs w:val="28"/>
          <w:lang w:eastAsia="ru-RU"/>
        </w:rPr>
        <w:t xml:space="preserve"> в соответствии с законодательством Российской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Федерации.</w:t>
      </w:r>
      <w:r>
        <w:rPr>
          <w:rFonts w:eastAsia="Times New Roman" w:cs="Times New Roman"/>
          <w:szCs w:val="28"/>
          <w:lang w:eastAsia="ru-RU"/>
        </w:rPr>
        <w:t xml:space="preserve"> </w:t>
      </w:r>
      <w:bookmarkEnd w:id="52"/>
      <w:r w:rsidRPr="00916D5E">
        <w:rPr>
          <w:rFonts w:eastAsia="Times New Roman" w:cs="Times New Roman"/>
          <w:szCs w:val="28"/>
          <w:lang w:eastAsia="ru-RU"/>
        </w:rPr>
        <w:t>Предоставление муниципальной услуги в МФЦ осуществляется в соответствии с соглашением, заключенным между МФЦ и департаментом.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F16E5" w:rsidRPr="008F2453" w:rsidRDefault="00BF16E5" w:rsidP="00BF16E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53" w:name="sub_1004"/>
      <w:r>
        <w:rPr>
          <w:rFonts w:eastAsia="Times New Roman" w:cs="Times New Roman"/>
          <w:bCs/>
          <w:szCs w:val="28"/>
          <w:lang w:eastAsia="ru-RU"/>
        </w:rPr>
        <w:t xml:space="preserve">Раздел </w:t>
      </w:r>
      <w:r>
        <w:rPr>
          <w:rFonts w:eastAsia="Times New Roman" w:cs="Times New Roman"/>
          <w:bCs/>
          <w:szCs w:val="28"/>
          <w:lang w:val="en-US" w:eastAsia="ru-RU"/>
        </w:rPr>
        <w:t>IV</w:t>
      </w:r>
      <w:r w:rsidRPr="008F2453">
        <w:rPr>
          <w:rFonts w:eastAsia="Times New Roman" w:cs="Times New Roman"/>
          <w:bCs/>
          <w:szCs w:val="28"/>
          <w:lang w:eastAsia="ru-RU"/>
        </w:rPr>
        <w:t>. Формы контроля за исполнением административного регламента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4" w:name="sub_1041"/>
      <w:bookmarkEnd w:id="53"/>
      <w:r w:rsidRPr="008F2453">
        <w:rPr>
          <w:rFonts w:eastAsia="Times New Roman" w:cs="Times New Roman"/>
          <w:szCs w:val="28"/>
          <w:lang w:eastAsia="ru-RU"/>
        </w:rPr>
        <w:t>1. Текущий контроль за соблюдением и исполнением последовательности действий, определенных административными процедурами (действиями)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F2453">
        <w:rPr>
          <w:rFonts w:eastAsia="Times New Roman" w:cs="Times New Roman"/>
          <w:szCs w:val="28"/>
          <w:lang w:eastAsia="ru-RU"/>
        </w:rPr>
        <w:t>по предоставлению муниципальной услуги,</w:t>
      </w:r>
      <w:r w:rsidRPr="00916D5E">
        <w:rPr>
          <w:rFonts w:eastAsia="Times New Roman" w:cs="Times New Roman"/>
          <w:szCs w:val="28"/>
          <w:lang w:eastAsia="ru-RU"/>
        </w:rPr>
        <w:t xml:space="preserve"> а также принятием решений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>при предоставлении муниципальной услуги осуществляется непосредственным руководителем работника, ответственного за предоставление муниципальной услуги.</w:t>
      </w:r>
    </w:p>
    <w:bookmarkEnd w:id="54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Текущий контроль осуществляется путем проведения проверок соблюдения и исполнения работниками положений настоящего административного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регламента, иных нормативных правовых актов Российской Федерации и Ханты-Мансийского автономного округа – Югры, муниципальных правовых актов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6D5E">
        <w:rPr>
          <w:rFonts w:eastAsia="Times New Roman" w:cs="Times New Roman"/>
          <w:szCs w:val="28"/>
          <w:lang w:eastAsia="ru-RU"/>
        </w:rPr>
        <w:t>муниципального образования городской округ город Сургут.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5" w:name="sub_1042"/>
      <w:r w:rsidRPr="00916D5E">
        <w:rPr>
          <w:rFonts w:eastAsia="Times New Roman" w:cs="Times New Roman"/>
          <w:szCs w:val="28"/>
          <w:lang w:eastAsia="ru-RU"/>
        </w:rPr>
        <w:t>2. Плановые проверки полноты и качества предоставления муниципальной услуги проводятся отделом мониторинга и оценки качества образовательных услуг департамента, периодичность проведения данных проверок – ежегодно при наличии по крайней мере одного заявления о предоставлении муници</w:t>
      </w:r>
      <w:r>
        <w:rPr>
          <w:rFonts w:eastAsia="Times New Roman" w:cs="Times New Roman"/>
          <w:szCs w:val="28"/>
          <w:lang w:eastAsia="ru-RU"/>
        </w:rPr>
        <w:t xml:space="preserve">-                       </w:t>
      </w:r>
      <w:r w:rsidRPr="00916D5E">
        <w:rPr>
          <w:rFonts w:eastAsia="Times New Roman" w:cs="Times New Roman"/>
          <w:szCs w:val="28"/>
          <w:lang w:eastAsia="ru-RU"/>
        </w:rPr>
        <w:t>пальной услуги. Результаты проверки оформляются в виде акта, в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>котором отмечаются выявленные недостатки и указываются предложения по их устранению.</w:t>
      </w:r>
    </w:p>
    <w:bookmarkEnd w:id="55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Внеплановые проверки проводятся на основании жалоб заявителей в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 xml:space="preserve">соответствии с разделом </w:t>
      </w:r>
      <w:r>
        <w:rPr>
          <w:rFonts w:eastAsia="Times New Roman" w:cs="Times New Roman"/>
          <w:bCs/>
          <w:szCs w:val="28"/>
          <w:lang w:val="en-US" w:eastAsia="ru-RU"/>
        </w:rPr>
        <w:t>V</w:t>
      </w:r>
      <w:r w:rsidRPr="00916D5E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По результатам проведения проверок в случае выявления нарушений прав заявителей виновные лица привлекаются к ответственности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>законодательством Российской Федерации.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6" w:name="sub_1043"/>
      <w:r w:rsidRPr="00916D5E">
        <w:rPr>
          <w:rFonts w:eastAsia="Times New Roman" w:cs="Times New Roman"/>
          <w:szCs w:val="28"/>
          <w:lang w:eastAsia="ru-RU"/>
        </w:rPr>
        <w:t>3. Работники департамента несут персональную ответственность в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>соответствии с законодательством Российской Федерации за решения и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 xml:space="preserve">действия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zCs w:val="28"/>
          <w:lang w:eastAsia="ru-RU"/>
        </w:rPr>
        <w:t>(бездействие), принимаемые (осуществляемые) в ходе предоставления муниципальной услуги.</w:t>
      </w:r>
    </w:p>
    <w:bookmarkEnd w:id="56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Работники, ответственные за предоставление муниципальной услуги в соот</w:t>
      </w:r>
      <w:r>
        <w:rPr>
          <w:rFonts w:eastAsia="Times New Roman" w:cs="Times New Roman"/>
          <w:szCs w:val="28"/>
          <w:lang w:eastAsia="ru-RU"/>
        </w:rPr>
        <w:t>-</w:t>
      </w:r>
      <w:r w:rsidRPr="00916D5E">
        <w:rPr>
          <w:rFonts w:eastAsia="Times New Roman" w:cs="Times New Roman"/>
          <w:szCs w:val="28"/>
          <w:lang w:eastAsia="ru-RU"/>
        </w:rPr>
        <w:t xml:space="preserve">ветствии с пунктами 2 – 4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настоящего административного регламента, несут административную ответственность за нарушение требований настоящего административного регламента в соответствии со статьей 9.6 Закона Ханты-Мансийского автономного округа – Югры от 11.06.2010 № 102-оз «Об административных правонарушениях».</w:t>
      </w:r>
    </w:p>
    <w:p w:rsidR="00BF16E5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7" w:name="sub_1044"/>
      <w:r w:rsidRPr="00916D5E">
        <w:rPr>
          <w:rFonts w:eastAsia="Times New Roman" w:cs="Times New Roman"/>
          <w:szCs w:val="28"/>
          <w:lang w:eastAsia="ru-RU"/>
        </w:rPr>
        <w:t xml:space="preserve">4. Граждане, их объединения и организации могут контролировать предоставление муниципальной услуги с использованием соответствующей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16D5E">
        <w:rPr>
          <w:rFonts w:eastAsia="Times New Roman" w:cs="Times New Roman"/>
          <w:szCs w:val="28"/>
          <w:lang w:eastAsia="ru-RU"/>
        </w:rPr>
        <w:t>информации, размещаемой на 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Администрации города</w:t>
      </w:r>
      <w:r w:rsidRPr="00916D5E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br/>
      </w:r>
      <w:r w:rsidRPr="00916D5E">
        <w:rPr>
          <w:rFonts w:eastAsia="Times New Roman" w:cs="Times New Roman"/>
          <w:szCs w:val="28"/>
          <w:lang w:eastAsia="ru-RU"/>
        </w:rPr>
        <w:t>а также с использованием адреса электронной почты: don@admsurgut.ru, в форме устных и письменных обращений в адрес департамента, в том числе направ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ленных с портала «Образование города Сургута»: </w:t>
      </w:r>
      <w:r w:rsidRPr="00BF16E5">
        <w:rPr>
          <w:rFonts w:eastAsia="Times New Roman" w:cs="Times New Roman"/>
          <w:szCs w:val="28"/>
          <w:lang w:eastAsia="ru-RU"/>
        </w:rPr>
        <w:t>www.edu-surgut.ru</w:t>
      </w:r>
      <w:r w:rsidRPr="00916D5E">
        <w:rPr>
          <w:rFonts w:eastAsia="Times New Roman" w:cs="Times New Roman"/>
          <w:szCs w:val="28"/>
          <w:lang w:eastAsia="ru-RU"/>
        </w:rPr>
        <w:t>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bookmarkEnd w:id="57"/>
    <w:p w:rsidR="00BF16E5" w:rsidRPr="00916D5E" w:rsidRDefault="00BF16E5" w:rsidP="00BF16E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Раздел </w:t>
      </w:r>
      <w:r>
        <w:rPr>
          <w:rFonts w:eastAsia="Times New Roman" w:cs="Times New Roman"/>
          <w:bCs/>
          <w:szCs w:val="28"/>
          <w:lang w:val="en-US" w:eastAsia="ru-RU"/>
        </w:rPr>
        <w:t>V</w:t>
      </w:r>
      <w:r w:rsidRPr="00916D5E">
        <w:rPr>
          <w:rFonts w:eastAsia="Times New Roman" w:cs="Times New Roman"/>
          <w:bCs/>
          <w:szCs w:val="28"/>
          <w:lang w:eastAsia="ru-RU"/>
        </w:rPr>
        <w:t>. Досудебный (внесудебный) порядок обжалования решений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 и</w:t>
      </w:r>
      <w:r>
        <w:rPr>
          <w:rFonts w:eastAsia="Times New Roman" w:cs="Times New Roman"/>
          <w:bCs/>
          <w:szCs w:val="28"/>
          <w:lang w:eastAsia="ru-RU"/>
        </w:rPr>
        <w:t> 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bCs/>
          <w:szCs w:val="28"/>
          <w:lang w:eastAsia="ru-RU"/>
        </w:rPr>
        <w:t>муниципальных служащих, работников (далее – порядок)</w:t>
      </w:r>
    </w:p>
    <w:p w:rsidR="00BF16E5" w:rsidRPr="00916D5E" w:rsidRDefault="00BF16E5" w:rsidP="00BF16E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1. Настоящий порядок определяет процедуру подачи и рассмотрения жалоб на нарушение порядка предоставления муниципальной услуги, выразившееся в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 xml:space="preserve">неправомерных решениях и действиях (бездействии) департамента, муниципальных служащих, а также МФЦ и его работников при предоставлении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>муниципальной услуги (далее – жалобы).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2. Действие настоящего порядка распространяется на жалобы, поданные с соблюдением требований Федерального закона «Об организации предостав</w:t>
      </w:r>
      <w:r>
        <w:rPr>
          <w:rFonts w:eastAsia="Times New Roman" w:cs="Times New Roman"/>
          <w:szCs w:val="28"/>
          <w:lang w:eastAsia="ru-RU"/>
        </w:rPr>
        <w:t xml:space="preserve">-     </w:t>
      </w:r>
      <w:r w:rsidRPr="00916D5E">
        <w:rPr>
          <w:rFonts w:eastAsia="Times New Roman" w:cs="Times New Roman"/>
          <w:szCs w:val="28"/>
          <w:lang w:eastAsia="ru-RU"/>
        </w:rPr>
        <w:t xml:space="preserve">ления государственных и муниципальных услуг». Действие настоящего порядка не распространяется на отношения, регулируемые Федеральным законом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16D5E">
        <w:rPr>
          <w:rFonts w:eastAsia="Times New Roman" w:cs="Times New Roman"/>
          <w:szCs w:val="28"/>
          <w:lang w:eastAsia="ru-RU"/>
        </w:rPr>
        <w:t>от 02.05.2006 № 59-ФЗ «О порядке рассмотрения обращений граждан Российской Федерации».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3. Жалоба подается в письменной форме на бумажном носителе или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в электронной форме. 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Жалоба в письменной форме может быть направлена по почте, через МФЦ, а также может быть принята при личном приеме заявителя. В случае подачи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>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Жалоба в электронной форме может быть направлена посредством электронной почты, с использованием информационно-телекоммуникационной сети «Интернет», официального портала Администрации города, Единого портала, регионального портала, а также федеральной государственной информационной системы, обеспечивающей процесс досудебного (внесудебного) обжалования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916D5E">
        <w:rPr>
          <w:rFonts w:eastAsia="Times New Roman" w:cs="Times New Roman"/>
          <w:szCs w:val="28"/>
          <w:lang w:eastAsia="ru-RU"/>
        </w:rPr>
        <w:t xml:space="preserve"> решений и действий (бездействия), совершенных при предоставлении государственных и муниципальных услуг органами, предоставляющими государ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ственные и муниципальные услуги, их должностными лицами, государственными и муниципальными служащими (далее – система досудебного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16D5E">
        <w:rPr>
          <w:rFonts w:eastAsia="Times New Roman" w:cs="Times New Roman"/>
          <w:szCs w:val="28"/>
          <w:lang w:eastAsia="ru-RU"/>
        </w:rPr>
        <w:t>обжалования).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4. Жалоба должна содержать: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наименование органа, предоставляющего муниципальную услугу,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фамилию, имя, отчество должностного лица органа, предоставляющего муниципальную услугу, муниципального служащего либо наименование МФЦ,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фамилию, имя, отчество его работника, решения и действия (бездействие)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16D5E">
        <w:rPr>
          <w:rFonts w:eastAsia="Times New Roman" w:cs="Times New Roman"/>
          <w:szCs w:val="28"/>
          <w:lang w:eastAsia="ru-RU"/>
        </w:rPr>
        <w:t>которых обжалуются;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фамилию, имя, отчество (последнее – при наличии), сведения о месте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 почтовый адрес,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по которым должен быть направлен ответ заявителю;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 либо МФЦ или его работника;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доводы, на основании которых заявитель не согласен с решением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>и действием (бездействием) органа, предоставляющего муниципальную услугу, его должностного лица, муниципального служащего либо МФЦ или его работника. Заявителем могут быть представлены документы (при наличии), подтверждающие доводы заявителя, либо их копии.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8" w:name="Par8"/>
      <w:bookmarkEnd w:id="58"/>
      <w:r w:rsidRPr="00916D5E">
        <w:rPr>
          <w:rFonts w:eastAsia="Times New Roman" w:cs="Times New Roman"/>
          <w:szCs w:val="28"/>
          <w:lang w:eastAsia="ru-RU"/>
        </w:rPr>
        <w:t xml:space="preserve">5.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действий от имени заявителя. В качестве документа, подтверждающего полномочия на осуществление действий от имени заявителя, представляется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>один из следующих документов: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6. Прием жалоб в письменной форме осуществляется департаментом </w:t>
      </w:r>
      <w:r w:rsidRPr="00916D5E">
        <w:rPr>
          <w:rFonts w:eastAsia="Times New Roman" w:cs="Times New Roman"/>
          <w:szCs w:val="28"/>
          <w:lang w:eastAsia="ru-RU"/>
        </w:rPr>
        <w:br/>
        <w:t xml:space="preserve">в здании по адресу: город Сургут, улица Гагарина, дом 11 в кабинете 309 </w:t>
      </w:r>
      <w:r w:rsidRPr="00916D5E">
        <w:rPr>
          <w:rFonts w:eastAsia="Times New Roman" w:cs="Times New Roman"/>
          <w:szCs w:val="28"/>
          <w:lang w:eastAsia="ru-RU"/>
        </w:rPr>
        <w:br/>
        <w:t>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Время приема жалоб совпадает со временем предоставления муници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916D5E">
        <w:rPr>
          <w:rFonts w:eastAsia="Times New Roman" w:cs="Times New Roman"/>
          <w:szCs w:val="28"/>
          <w:lang w:eastAsia="ru-RU"/>
        </w:rPr>
        <w:t>пальной услуги, с графиком (режимом) работы департамента.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7. Прием жалоб в письменной форме осуществляется МФЦ в секторах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zCs w:val="28"/>
          <w:lang w:eastAsia="ru-RU"/>
        </w:rPr>
        <w:t>информирования и ожидания МФЦ и его структурных подразделений.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Время приема жалоб совпадает с графиком (режимом) работы МФЦ.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8. При подаче жалобы в электронном виде документы, указанные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пункте 5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bCs/>
          <w:szCs w:val="28"/>
          <w:lang w:val="en-US" w:eastAsia="ru-RU"/>
        </w:rPr>
        <w:t>V</w:t>
      </w:r>
      <w:r w:rsidRPr="00916D5E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 требуется.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9" w:name="Par18"/>
      <w:bookmarkEnd w:id="59"/>
      <w:r w:rsidRPr="00916D5E">
        <w:rPr>
          <w:rFonts w:eastAsia="Times New Roman" w:cs="Times New Roman"/>
          <w:szCs w:val="28"/>
          <w:lang w:eastAsia="ru-RU"/>
        </w:rPr>
        <w:t xml:space="preserve">9. Жалоба рассматривается органом, предоставляющим муниципальную услугу, порядок предоставления которой был нарушен вследствие решений и действий (бездействия) органа, предоставляющего муниципальную услугу,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916D5E">
        <w:rPr>
          <w:rFonts w:eastAsia="Times New Roman" w:cs="Times New Roman"/>
          <w:szCs w:val="28"/>
          <w:lang w:eastAsia="ru-RU"/>
        </w:rPr>
        <w:t>его должностного лица, муниципального служащего.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 случае если обжалуются решения руководителя органа, предоставляющего муниципальную услугу, жалоба рассматривается заместителем Главы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города, курирующим соответствующую сферу, в порядке, предусмотренном настоящим административным регламентом. 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10. Жалоба на решение и действия (бездействие) работника МФЦ рассматривается директором МФЦ. Жалобы на решения и действия (бездействие) МФЦ рассматриваются заместителем Главы города, курирующим деятельность МФЦ.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0" w:name="Par20"/>
      <w:bookmarkEnd w:id="60"/>
      <w:r w:rsidRPr="00916D5E">
        <w:rPr>
          <w:rFonts w:eastAsia="Times New Roman" w:cs="Times New Roman"/>
          <w:szCs w:val="28"/>
          <w:lang w:eastAsia="ru-RU"/>
        </w:rPr>
        <w:t xml:space="preserve">11. В случае если жалоба подана заявителем в орган или в МФЦ, в компе-тенцию которого не входит принятие решения по жалобе в соответствии </w:t>
      </w:r>
      <w:r w:rsidRPr="00916D5E">
        <w:rPr>
          <w:rFonts w:eastAsia="Times New Roman" w:cs="Times New Roman"/>
          <w:szCs w:val="28"/>
          <w:lang w:eastAsia="ru-RU"/>
        </w:rPr>
        <w:br/>
        <w:t xml:space="preserve">с требованиями пунктов 9, 10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настоящего административного регламента, указанный орган (МФЦ) в течение трех рабочих дней со дня ее регис</w:t>
      </w:r>
      <w:r>
        <w:rPr>
          <w:rFonts w:eastAsia="Times New Roman" w:cs="Times New Roman"/>
          <w:szCs w:val="28"/>
          <w:lang w:eastAsia="ru-RU"/>
        </w:rPr>
        <w:t xml:space="preserve">-   </w:t>
      </w:r>
      <w:r w:rsidRPr="00916D5E">
        <w:rPr>
          <w:rFonts w:eastAsia="Times New Roman" w:cs="Times New Roman"/>
          <w:szCs w:val="28"/>
          <w:lang w:eastAsia="ru-RU"/>
        </w:rPr>
        <w:t>трации направляет жалобу в уполномоче</w:t>
      </w:r>
      <w:r>
        <w:rPr>
          <w:rFonts w:eastAsia="Times New Roman" w:cs="Times New Roman"/>
          <w:szCs w:val="28"/>
          <w:lang w:eastAsia="ru-RU"/>
        </w:rPr>
        <w:t>нный на ее рассмотрение орган                           и </w:t>
      </w:r>
      <w:r w:rsidRPr="00916D5E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>письменной форме информирует заявителя о перенаправлении жалобы.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При этом срок рассмотрения жалобы исчисляется со дня регистрации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жалобы в уполномоченном на ее рассмотрение органе.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12. В случае если через МФЦ подается жалоба на решение и действия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(бездействие) органа, предоставляющего муниципальную услугу, его должностного лица, муниципального служащего МФЦ обеспечивает ее передачу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16D5E">
        <w:rPr>
          <w:rFonts w:eastAsia="Times New Roman" w:cs="Times New Roman"/>
          <w:szCs w:val="28"/>
          <w:lang w:eastAsia="ru-RU"/>
        </w:rPr>
        <w:t>в соответствующий орган в порядке и сроки, которые установлены соглашением о взаимодействии между МФЦ и Администрацией города, но не позднее следующего рабочего дня со дня поступления жалобы.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13. Заявитель может обратиться с жалобой в том числе в следующих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zCs w:val="28"/>
          <w:lang w:eastAsia="ru-RU"/>
        </w:rPr>
        <w:t>случаях: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нарушение срока регистрации запроса заявителя о предоставлении муниципальной услуги либо запроса о предоставлении нескольких государственных и (или) муниципальных услуг;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 или его работника возможно в случае, если заявителем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на личном приеме в МФЦ запрашивалась информация, указанная в пункте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>14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 w:rsidRPr="00916D5E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 и размещенная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6D5E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>официальном портале Администрации города;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требование представления заявителем документов, не предусмотренных нормативными правовыми актами Российской Федерации, нормативными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отказ в предоставлении муниципальной услуги, если основания отказа не предусмотрены федеральными законами и принятыми в соответствии с ними иными нормативными правовыми актами Российской Федерации, законами и иными нормативными правовыми актами субъектов Российской Федерации, муниципальными правовыми актами. В указанном случае досудебное (внесу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916D5E">
        <w:rPr>
          <w:rFonts w:eastAsia="Times New Roman" w:cs="Times New Roman"/>
          <w:szCs w:val="28"/>
          <w:lang w:eastAsia="ru-RU"/>
        </w:rPr>
        <w:t xml:space="preserve">дебное) обжалование заявителем решений и действий (бездействия) МФЦ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или его работника возможно в случае, если заявителем на личном приеме в МФЦ запрашивалась информация, указанная в пункте 14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настоящего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16D5E">
        <w:rPr>
          <w:rFonts w:eastAsia="Times New Roman" w:cs="Times New Roman"/>
          <w:szCs w:val="28"/>
          <w:lang w:eastAsia="ru-RU"/>
        </w:rPr>
        <w:t>административного регламента и размещенная на официальном портале Администрации города;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Федерации, нормативными правовыми актами субъектов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916D5E">
        <w:rPr>
          <w:rFonts w:eastAsia="Times New Roman" w:cs="Times New Roman"/>
          <w:szCs w:val="28"/>
          <w:lang w:eastAsia="ru-RU"/>
        </w:rPr>
        <w:t>Федерации, муниципальными правовыми актами;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отказ в исправлении допущенных опечаток и ошибок в выданных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в результате предоставления муниципальной услуги документах либо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>нарушение установленного срока таких исправлений.</w:t>
      </w:r>
      <w:r w:rsidRPr="00916D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В указанном случае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16D5E">
        <w:rPr>
          <w:rFonts w:eastAsia="Times New Roman" w:cs="Times New Roman"/>
          <w:szCs w:val="28"/>
          <w:lang w:eastAsia="ru-RU"/>
        </w:rPr>
        <w:t>досудебное (внесудебное) обжалование заявителем решений и действий (бездействия) МФЦ или его работника возможно в случае, если заявителем на личном приеме в МФЦ запрашивалась информация, указанная в пункте 14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 w:rsidRPr="00916D5E">
        <w:rPr>
          <w:rFonts w:eastAsia="Times New Roman" w:cs="Times New Roman"/>
          <w:szCs w:val="28"/>
          <w:lang w:eastAsia="ru-RU"/>
        </w:rPr>
        <w:t xml:space="preserve"> настоящего административн</w:t>
      </w:r>
      <w:r>
        <w:rPr>
          <w:rFonts w:eastAsia="Times New Roman" w:cs="Times New Roman"/>
          <w:szCs w:val="28"/>
          <w:lang w:eastAsia="ru-RU"/>
        </w:rPr>
        <w:t>ого регламента и размещенная на </w:t>
      </w:r>
      <w:r w:rsidRPr="00916D5E">
        <w:rPr>
          <w:rFonts w:eastAsia="Times New Roman" w:cs="Times New Roman"/>
          <w:szCs w:val="28"/>
          <w:lang w:eastAsia="ru-RU"/>
        </w:rPr>
        <w:t>официальном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916D5E">
        <w:rPr>
          <w:rFonts w:eastAsia="Times New Roman" w:cs="Times New Roman"/>
          <w:szCs w:val="28"/>
          <w:lang w:eastAsia="ru-RU"/>
        </w:rPr>
        <w:t xml:space="preserve"> портале Администрации города;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нарушение срока или порядка выдачи документов по результатам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zCs w:val="28"/>
          <w:lang w:eastAsia="ru-RU"/>
        </w:rPr>
        <w:t>предоставления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zCs w:val="28"/>
          <w:lang w:eastAsia="ru-RU"/>
        </w:rPr>
        <w:t>в соответствии с ними иными нормативными правовыми актами Российской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916D5E">
        <w:rPr>
          <w:rFonts w:eastAsia="Times New Roman" w:cs="Times New Roman"/>
          <w:szCs w:val="28"/>
          <w:lang w:eastAsia="ru-RU"/>
        </w:rPr>
        <w:t xml:space="preserve"> Федерации, законами и иными нормативными правовыми актами субъектов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16D5E">
        <w:rPr>
          <w:rFonts w:eastAsia="Times New Roman" w:cs="Times New Roman"/>
          <w:szCs w:val="28"/>
          <w:lang w:eastAsia="ru-RU"/>
        </w:rPr>
        <w:t>Российской Федерации, муниципальными правовыми актами.</w:t>
      </w:r>
      <w:r w:rsidRPr="00916D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В указанном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6D5E">
        <w:rPr>
          <w:rFonts w:eastAsia="Times New Roman" w:cs="Times New Roman"/>
          <w:szCs w:val="28"/>
          <w:lang w:eastAsia="ru-RU"/>
        </w:rPr>
        <w:t>случае досудебное (внесудебное) обжалование заявителем решений и действий (бездействия) МФЦ или его работника возможно в случае, если заявителем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на личном приеме в МФЦ запрашивалась информация, указанная в пункте 14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настоящего административного регламента и размещенная на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>официальном портале Администрации города.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14. Заявитель вправе запрашивать и получать в органе, предоставляющем муниципальную услугу, информацию и документы, необходимые для обоснования и рассмотрения жалобы, если это не затрагивает права, свободы и законные интересы других лиц и если в указанных информации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документах не содержатся сведения, составляющие охраняемую федеральным законом тайну.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15. В департаменте, МФЦ определяются уполномоченные на рассмотрение жалоб должностные лица, которые обеспечивают: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прием и рассмотрение жалоб в соответствии с требованиями настоящего порядка;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направление жалоб в уполномоченный на их рассмотрение орган в соответствии с пунктом 11</w:t>
      </w:r>
      <w:r>
        <w:rPr>
          <w:rFonts w:eastAsia="Times New Roman" w:cs="Times New Roman"/>
          <w:szCs w:val="28"/>
          <w:lang w:eastAsia="ru-RU"/>
        </w:rPr>
        <w:t xml:space="preserve"> раздела </w:t>
      </w:r>
      <w:r>
        <w:rPr>
          <w:rFonts w:eastAsia="Times New Roman" w:cs="Times New Roman"/>
          <w:bCs/>
          <w:szCs w:val="28"/>
          <w:lang w:val="en-US" w:eastAsia="ru-RU"/>
        </w:rPr>
        <w:t>V</w:t>
      </w:r>
      <w:r w:rsidRPr="00916D5E">
        <w:rPr>
          <w:rFonts w:eastAsia="Times New Roman" w:cs="Times New Roman"/>
          <w:szCs w:val="28"/>
          <w:lang w:eastAsia="ru-RU"/>
        </w:rPr>
        <w:t xml:space="preserve"> настоящего </w:t>
      </w:r>
      <w:r>
        <w:rPr>
          <w:rFonts w:eastAsia="Times New Roman" w:cs="Times New Roman"/>
          <w:szCs w:val="28"/>
          <w:lang w:eastAsia="ru-RU"/>
        </w:rPr>
        <w:t>административного регламента</w:t>
      </w:r>
      <w:r w:rsidRPr="00916D5E">
        <w:rPr>
          <w:rFonts w:eastAsia="Times New Roman" w:cs="Times New Roman"/>
          <w:szCs w:val="28"/>
          <w:lang w:eastAsia="ru-RU"/>
        </w:rPr>
        <w:t>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16.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916D5E">
        <w:rPr>
          <w:rFonts w:eastAsia="Times New Roman" w:cs="Times New Roman"/>
          <w:szCs w:val="28"/>
          <w:lang w:eastAsia="ru-RU"/>
        </w:rPr>
        <w:t xml:space="preserve">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17. Департамент, МФЦ обеспечивают: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оснащение мест приема жалоб;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</w:t>
      </w:r>
      <w:r>
        <w:rPr>
          <w:rFonts w:eastAsia="Times New Roman" w:cs="Times New Roman"/>
          <w:szCs w:val="28"/>
          <w:lang w:eastAsia="ru-RU"/>
        </w:rPr>
        <w:t>-</w:t>
      </w:r>
      <w:r w:rsidRPr="00916D5E">
        <w:rPr>
          <w:rFonts w:eastAsia="Times New Roman" w:cs="Times New Roman"/>
          <w:szCs w:val="28"/>
          <w:lang w:eastAsia="ru-RU"/>
        </w:rPr>
        <w:t>тных лиц, муниципальных служащих, МФЦ и его работников посредством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размещения информации на стендах в местах предоставления муниципальной услуги, на официальном портале Администрации города;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консультирование заявителей о порядке обжалования решений и действий (бездействия) органов, предоставляющих муниципальные услуги, их должнос</w:t>
      </w:r>
      <w:r>
        <w:rPr>
          <w:rFonts w:eastAsia="Times New Roman" w:cs="Times New Roman"/>
          <w:szCs w:val="28"/>
          <w:lang w:eastAsia="ru-RU"/>
        </w:rPr>
        <w:t>-</w:t>
      </w:r>
      <w:r w:rsidRPr="00916D5E">
        <w:rPr>
          <w:rFonts w:eastAsia="Times New Roman" w:cs="Times New Roman"/>
          <w:szCs w:val="28"/>
          <w:lang w:eastAsia="ru-RU"/>
        </w:rPr>
        <w:t xml:space="preserve">тных лиц, муниципальных служащих, МФЦ и его работников, в том числе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>по телефону, электронной почте, при личном приеме;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формирование и представление ежеквартально заместителю Главы города, курирующему социальную сферу, отчетности о полученных и рассмотренных жалобах (в том числе о количестве удовлетворенных и неудовлетворенных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>жалоб).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18. Жалоба, поступившая в уполномоченный на ее рассмотрение орган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или МФЦ, подлежит регистрации не позднее следующего рабочего дня со дня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916D5E">
        <w:rPr>
          <w:rFonts w:eastAsia="Times New Roman" w:cs="Times New Roman"/>
          <w:szCs w:val="28"/>
          <w:lang w:eastAsia="ru-RU"/>
        </w:rPr>
        <w:t xml:space="preserve"> ее поступления. Жалоба рассматривается в течение 15</w:t>
      </w:r>
      <w:r>
        <w:rPr>
          <w:rFonts w:eastAsia="Times New Roman" w:cs="Times New Roman"/>
          <w:szCs w:val="28"/>
          <w:lang w:eastAsia="ru-RU"/>
        </w:rPr>
        <w:t>-и</w:t>
      </w:r>
      <w:r w:rsidRPr="00916D5E">
        <w:rPr>
          <w:rFonts w:eastAsia="Times New Roman" w:cs="Times New Roman"/>
          <w:szCs w:val="28"/>
          <w:lang w:eastAsia="ru-RU"/>
        </w:rPr>
        <w:t xml:space="preserve"> рабочих дней со дня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ее регистрации.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 случае обжалования отказа в приеме документов у заявителя либо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в 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19. По результатам рассмотрения жалобы в соответствии с частью 7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статьи 11.2 Федерального закона </w:t>
      </w:r>
      <w:r w:rsidRPr="00916D5E">
        <w:rPr>
          <w:rFonts w:eastAsia="Times New Roman" w:cs="Times New Roman"/>
          <w:bCs/>
          <w:szCs w:val="28"/>
          <w:lang w:eastAsia="ru-RU"/>
        </w:rPr>
        <w:t>от 27.07.2010 № 210-ФЗ</w:t>
      </w:r>
      <w:r w:rsidRPr="00916D5E">
        <w:rPr>
          <w:rFonts w:eastAsia="Times New Roman" w:cs="Times New Roman"/>
          <w:szCs w:val="28"/>
          <w:lang w:eastAsia="ru-RU"/>
        </w:rPr>
        <w:t xml:space="preserve"> «Об организации предоставления государственных и муниципальных услуг» уполномоченный на ее рассмотрение орган, должностное лицо или МФЦ принимает решение об удовлетворении жалобы либо об отказе в ее удовлетворении. Указанное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>решение принимается в форме акта уполномоченного на ее рассмотрение органа, должностного лица или МФЦ.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При удовлетворении жалобы уполномоченный на ее рассмотрение орган, должностное лицо или МФЦ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20. Не позднее дня, следующего за днем принятия решения, указанного в пункте 19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настоящего административного регламента, заявителю в</w:t>
      </w:r>
      <w:r>
        <w:rPr>
          <w:rFonts w:eastAsia="Times New Roman" w:cs="Times New Roman"/>
          <w:szCs w:val="28"/>
          <w:lang w:eastAsia="ru-RU"/>
        </w:rPr>
        <w:t> </w:t>
      </w:r>
      <w:r w:rsidRPr="00916D5E">
        <w:rPr>
          <w:rFonts w:eastAsia="Times New Roman" w:cs="Times New Roman"/>
          <w:szCs w:val="28"/>
          <w:lang w:eastAsia="ru-RU"/>
        </w:rPr>
        <w:t xml:space="preserve">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21. В ответе по результатам рассмотрения жалобы указываются: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- наименование органа либо МФЦ, рассмотревшего жалобу, должность,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>фамилия, имя, отчество (при наличии) его должностного лица, принявшего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решение по жалобе;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номер, дата, место принятия решения, сведения о должностном лице,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муниципальном служащем, решение или действие (бездействие) которого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16D5E">
        <w:rPr>
          <w:rFonts w:eastAsia="Times New Roman" w:cs="Times New Roman"/>
          <w:szCs w:val="28"/>
          <w:lang w:eastAsia="ru-RU"/>
        </w:rPr>
        <w:t>обжалуются;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фамилия, имя, отчество (при наличии) или наименование заявителя;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основания для принятия решения по жалобе;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принятое по жалобе решение;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в случае признания жалобы обоснованной – сроки устранения выявленных нарушений, в том числе срок предоставления результата муниципальной услуги;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сведения о порядке обжалования принятого по жалобе решения.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22. Ответ по результатам рассмотрения жалобы подписывается уполномоченным на рассмотрение жалобы должностным лицом, указанным в абзаце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втором пункта 21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>
        <w:rPr>
          <w:rFonts w:eastAsia="Times New Roman" w:cs="Times New Roman"/>
          <w:bCs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настоящего административного регламента.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 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23. Уполномоченный на рассмотрение жалобы орган, должностное лицо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6D5E">
        <w:rPr>
          <w:rFonts w:eastAsia="Times New Roman" w:cs="Times New Roman"/>
          <w:szCs w:val="28"/>
          <w:lang w:eastAsia="ru-RU"/>
        </w:rPr>
        <w:t>отказывает в удовлетворении жалобы в следующих случаях: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- наличие решения по жалобе, принятого ранее в соответствии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требо</w:t>
      </w:r>
      <w:r>
        <w:rPr>
          <w:rFonts w:eastAsia="Times New Roman" w:cs="Times New Roman"/>
          <w:szCs w:val="28"/>
          <w:lang w:eastAsia="ru-RU"/>
        </w:rPr>
        <w:t xml:space="preserve">-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ваниями настоящего порядка в отношении того же заявителя и по тому же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zCs w:val="28"/>
          <w:lang w:eastAsia="ru-RU"/>
        </w:rPr>
        <w:t>предмету жалобы.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24. Уполномоченный на рассмотрение жалобы орган, должностное лицо вправе оставить жалобу без ответа в следующих случаях:</w:t>
      </w:r>
    </w:p>
    <w:p w:rsidR="00BF16E5" w:rsidRPr="00916D5E" w:rsidRDefault="00F313C9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F16E5" w:rsidRPr="00916D5E">
        <w:rPr>
          <w:rFonts w:eastAsia="Times New Roman" w:cs="Times New Roman"/>
          <w:szCs w:val="28"/>
          <w:lang w:eastAsia="ru-RU"/>
        </w:rPr>
        <w:t xml:space="preserve">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F16E5" w:rsidRPr="00916D5E" w:rsidRDefault="00F313C9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BF16E5" w:rsidRPr="00916D5E">
        <w:rPr>
          <w:rFonts w:eastAsia="Times New Roman" w:cs="Times New Roman"/>
          <w:szCs w:val="28"/>
          <w:lang w:eastAsia="ru-RU"/>
        </w:rPr>
        <w:t xml:space="preserve"> отсутствие возможности прочитать какую-либо часть текста жалобы, </w:t>
      </w:r>
      <w:r w:rsidR="00BF16E5">
        <w:rPr>
          <w:rFonts w:eastAsia="Times New Roman" w:cs="Times New Roman"/>
          <w:szCs w:val="28"/>
          <w:lang w:eastAsia="ru-RU"/>
        </w:rPr>
        <w:t xml:space="preserve">               </w:t>
      </w:r>
      <w:r w:rsidR="00BF16E5" w:rsidRPr="00916D5E">
        <w:rPr>
          <w:rFonts w:eastAsia="Times New Roman" w:cs="Times New Roman"/>
          <w:szCs w:val="28"/>
          <w:lang w:eastAsia="ru-RU"/>
        </w:rPr>
        <w:t>фамилию, имя, отчество (при наличии) и (или) почтовый адрес заявителя,</w:t>
      </w:r>
      <w:r w:rsidR="00BF16E5">
        <w:rPr>
          <w:rFonts w:eastAsia="Times New Roman" w:cs="Times New Roman"/>
          <w:szCs w:val="28"/>
          <w:lang w:eastAsia="ru-RU"/>
        </w:rPr>
        <w:t xml:space="preserve">                       </w:t>
      </w:r>
      <w:r w:rsidR="00BF16E5" w:rsidRPr="00916D5E">
        <w:rPr>
          <w:rFonts w:eastAsia="Times New Roman" w:cs="Times New Roman"/>
          <w:szCs w:val="28"/>
          <w:lang w:eastAsia="ru-RU"/>
        </w:rPr>
        <w:t xml:space="preserve"> указанные в жалобе.</w:t>
      </w:r>
    </w:p>
    <w:p w:rsidR="00BF16E5" w:rsidRPr="00916D5E" w:rsidRDefault="00BF16E5" w:rsidP="00BF16E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F16E5" w:rsidRPr="00916D5E" w:rsidRDefault="00BF16E5" w:rsidP="00BF16E5">
      <w:pPr>
        <w:ind w:firstLine="3969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br w:type="page"/>
      </w:r>
      <w:r w:rsidRPr="00916D5E">
        <w:rPr>
          <w:rFonts w:eastAsia="Times New Roman" w:cs="Times New Roman"/>
          <w:bCs/>
          <w:szCs w:val="28"/>
          <w:lang w:eastAsia="ru-RU"/>
        </w:rPr>
        <w:t>Приложение 1</w:t>
      </w:r>
    </w:p>
    <w:p w:rsidR="00BF16E5" w:rsidRDefault="00BF16E5" w:rsidP="00BF16E5">
      <w:pPr>
        <w:ind w:left="3969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 xml:space="preserve">к </w:t>
      </w:r>
      <w:r w:rsidRPr="00916D5E">
        <w:rPr>
          <w:rFonts w:eastAsia="Times New Roman" w:cs="Times New Roman"/>
          <w:szCs w:val="28"/>
          <w:lang w:eastAsia="ru-RU"/>
        </w:rPr>
        <w:t>административному регламенту</w:t>
      </w:r>
    </w:p>
    <w:p w:rsidR="00BF16E5" w:rsidRDefault="00BF16E5" w:rsidP="00BF16E5">
      <w:pPr>
        <w:ind w:left="3969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предоставления муниципальной</w:t>
      </w:r>
    </w:p>
    <w:p w:rsidR="00BF16E5" w:rsidRDefault="00BF16E5" w:rsidP="00BF16E5">
      <w:pPr>
        <w:ind w:left="3969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услуги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bCs/>
          <w:szCs w:val="28"/>
          <w:lang w:eastAsia="ru-RU"/>
        </w:rPr>
        <w:t>«Предоставление информации</w:t>
      </w:r>
    </w:p>
    <w:p w:rsidR="00BF16E5" w:rsidRDefault="00BF16E5" w:rsidP="00BF16E5">
      <w:pPr>
        <w:ind w:left="3969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 xml:space="preserve">об организации общедоступного </w:t>
      </w:r>
    </w:p>
    <w:p w:rsidR="00BF16E5" w:rsidRDefault="00BF16E5" w:rsidP="00BF16E5">
      <w:pPr>
        <w:ind w:left="3969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и бесплатного дошкольного,</w:t>
      </w:r>
      <w:r w:rsidRPr="00916D5E">
        <w:rPr>
          <w:rFonts w:eastAsia="Times New Roman" w:cs="Times New Roman"/>
          <w:bCs/>
          <w:szCs w:val="28"/>
          <w:lang w:eastAsia="ru-RU"/>
        </w:rPr>
        <w:br/>
        <w:t>начального общего, основного</w:t>
      </w:r>
    </w:p>
    <w:p w:rsidR="00BF16E5" w:rsidRDefault="00BF16E5" w:rsidP="00BF16E5">
      <w:pPr>
        <w:ind w:left="3969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общего,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bCs/>
          <w:szCs w:val="28"/>
          <w:lang w:eastAsia="ru-RU"/>
        </w:rPr>
        <w:t>среднего общего образования</w:t>
      </w:r>
    </w:p>
    <w:p w:rsidR="00BF16E5" w:rsidRDefault="00BF16E5" w:rsidP="00BF16E5">
      <w:pPr>
        <w:ind w:left="3969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по основным общеобразовательным</w:t>
      </w:r>
    </w:p>
    <w:p w:rsidR="00BF16E5" w:rsidRDefault="00BF16E5" w:rsidP="00BF16E5">
      <w:pPr>
        <w:ind w:left="3969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программам, а также дополнительного</w:t>
      </w:r>
    </w:p>
    <w:p w:rsidR="00BF16E5" w:rsidRDefault="00BF16E5" w:rsidP="00BF16E5">
      <w:pPr>
        <w:ind w:left="3969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образования в муниципальных</w:t>
      </w:r>
    </w:p>
    <w:p w:rsidR="00BF16E5" w:rsidRPr="00916D5E" w:rsidRDefault="00BF16E5" w:rsidP="00BF16E5">
      <w:pPr>
        <w:ind w:left="3969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образовательных организациях»</w:t>
      </w:r>
    </w:p>
    <w:p w:rsidR="00BF16E5" w:rsidRPr="00916D5E" w:rsidRDefault="00BF16E5" w:rsidP="00BF16E5">
      <w:pPr>
        <w:ind w:left="3969"/>
        <w:rPr>
          <w:rFonts w:eastAsia="Times New Roman" w:cs="Times New Roman"/>
          <w:bCs/>
          <w:szCs w:val="28"/>
          <w:lang w:eastAsia="ru-RU"/>
        </w:rPr>
      </w:pPr>
    </w:p>
    <w:p w:rsidR="000B03F5" w:rsidRDefault="00BF16E5" w:rsidP="00BF16E5">
      <w:pPr>
        <w:widowControl w:val="0"/>
        <w:autoSpaceDE w:val="0"/>
        <w:autoSpaceDN w:val="0"/>
        <w:adjustRightInd w:val="0"/>
        <w:ind w:left="3969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 Департамент образования 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ind w:left="3969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Администрации города Сургута,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ind w:left="3969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МКУ «МФЦ г. Сургута»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ind w:left="3969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(подчеркнуть нужное)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ind w:left="3969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______________________</w:t>
      </w:r>
    </w:p>
    <w:p w:rsidR="00BF16E5" w:rsidRPr="00916D5E" w:rsidRDefault="00BF16E5" w:rsidP="00BF16E5">
      <w:pPr>
        <w:ind w:left="3969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______________________</w:t>
      </w:r>
    </w:p>
    <w:p w:rsidR="00BF16E5" w:rsidRPr="00916D5E" w:rsidRDefault="00BF16E5" w:rsidP="00BF16E5">
      <w:pPr>
        <w:ind w:left="3969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от ____________________</w:t>
      </w:r>
    </w:p>
    <w:p w:rsidR="00BF16E5" w:rsidRPr="00916D5E" w:rsidRDefault="00BF16E5" w:rsidP="00BF16E5">
      <w:pPr>
        <w:ind w:left="3969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_______________________</w:t>
      </w:r>
    </w:p>
    <w:p w:rsidR="00BF16E5" w:rsidRDefault="00BF16E5" w:rsidP="00BF16E5">
      <w:pPr>
        <w:ind w:left="3969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(фамилия, имя, отчество заявителя</w:t>
      </w:r>
    </w:p>
    <w:p w:rsidR="00BF16E5" w:rsidRPr="00916D5E" w:rsidRDefault="00BF16E5" w:rsidP="00BF16E5">
      <w:pPr>
        <w:ind w:left="3969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(последнее </w:t>
      </w:r>
      <w:r>
        <w:rPr>
          <w:rFonts w:eastAsia="Times New Roman" w:cs="Times New Roman"/>
          <w:szCs w:val="28"/>
          <w:lang w:eastAsia="ru-RU"/>
        </w:rPr>
        <w:t>–</w:t>
      </w:r>
      <w:r w:rsidRPr="00916D5E">
        <w:rPr>
          <w:rFonts w:eastAsia="Times New Roman" w:cs="Times New Roman"/>
          <w:szCs w:val="28"/>
          <w:lang w:eastAsia="ru-RU"/>
        </w:rPr>
        <w:t xml:space="preserve"> при наличии)</w:t>
      </w:r>
      <w:r>
        <w:rPr>
          <w:rFonts w:eastAsia="Times New Roman" w:cs="Times New Roman"/>
          <w:szCs w:val="28"/>
          <w:lang w:eastAsia="ru-RU"/>
        </w:rPr>
        <w:t>)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Заявление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BF16E5" w:rsidRDefault="00BF16E5" w:rsidP="00BF16E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Прошу предоставить информацию об организации общедоступного </w:t>
      </w:r>
    </w:p>
    <w:p w:rsidR="00BF16E5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и бесплатного дошкольного, начального общего, основного общего, среднего (полного) общего образования, а также дополнительного образования 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 общеобразовательных учреждениях города Сургута, в том числе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916D5E">
        <w:rPr>
          <w:rFonts w:eastAsia="Times New Roman" w:cs="Times New Roman"/>
          <w:szCs w:val="28"/>
          <w:lang w:eastAsia="ru-RU"/>
        </w:rPr>
        <w:t xml:space="preserve"> по следующим вопросам: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5"/>
        <w:gridCol w:w="1842"/>
      </w:tblGrid>
      <w:tr w:rsidR="00BF16E5" w:rsidRPr="00916D5E" w:rsidTr="00B46E45">
        <w:tc>
          <w:tcPr>
            <w:tcW w:w="5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Запрашиваемая информация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Отметка</w:t>
            </w:r>
            <w:hyperlink w:anchor="sub_11" w:history="1">
              <w:r w:rsidRPr="00916D5E">
                <w:rPr>
                  <w:rFonts w:eastAsia="Times New Roman" w:cs="Times New Roman"/>
                  <w:szCs w:val="28"/>
                  <w:lang w:eastAsia="ru-RU"/>
                </w:rPr>
                <w:t>*</w:t>
              </w:r>
            </w:hyperlink>
          </w:p>
        </w:tc>
      </w:tr>
      <w:tr w:rsidR="00BF16E5" w:rsidRPr="00916D5E" w:rsidTr="00B46E45">
        <w:tc>
          <w:tcPr>
            <w:tcW w:w="5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о потребности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о получении</w:t>
            </w:r>
          </w:p>
        </w:tc>
      </w:tr>
      <w:tr w:rsidR="00BF16E5" w:rsidRPr="00916D5E" w:rsidTr="00B46E45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 xml:space="preserve">Об общеобразовательных учреждениях (наименование, руководитель, контактная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916D5E">
              <w:rPr>
                <w:rFonts w:eastAsia="Times New Roman" w:cs="Times New Roman"/>
                <w:szCs w:val="28"/>
                <w:lang w:eastAsia="ru-RU"/>
              </w:rPr>
              <w:t>информация, закрепленные микрорайоны)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16E5" w:rsidRPr="00916D5E" w:rsidTr="00B46E45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Перечень профильных классов, функционирующих в муниципальных общеобразовательных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16E5" w:rsidRPr="00916D5E" w:rsidTr="00B46E45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 xml:space="preserve">Перечень общеобразовательных учреждений, реализующих образовательную программу, адаптированную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обеспечивающих коррекцию </w:t>
            </w:r>
            <w:r w:rsidR="000B03F5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916D5E">
              <w:rPr>
                <w:rFonts w:eastAsia="Times New Roman" w:cs="Times New Roman"/>
                <w:szCs w:val="28"/>
                <w:lang w:eastAsia="ru-RU"/>
              </w:rPr>
              <w:t xml:space="preserve">нарушений развития и социальную адаптацию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916D5E">
              <w:rPr>
                <w:rFonts w:eastAsia="Times New Roman" w:cs="Times New Roman"/>
                <w:szCs w:val="28"/>
                <w:lang w:eastAsia="ru-RU"/>
              </w:rPr>
              <w:t xml:space="preserve">указанных лиц (нарушениями слуха, </w:t>
            </w:r>
            <w:r w:rsidR="000B03F5">
              <w:rPr>
                <w:rFonts w:eastAsia="Times New Roman" w:cs="Times New Roman"/>
                <w:szCs w:val="28"/>
                <w:lang w:eastAsia="ru-RU"/>
              </w:rPr>
              <w:t xml:space="preserve">                          </w:t>
            </w:r>
            <w:r w:rsidRPr="00916D5E">
              <w:rPr>
                <w:rFonts w:eastAsia="Times New Roman" w:cs="Times New Roman"/>
                <w:szCs w:val="28"/>
                <w:lang w:eastAsia="ru-RU"/>
              </w:rPr>
              <w:t>нарушениями зрения, нарушениями опорно-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Pr="00916D5E">
              <w:rPr>
                <w:rFonts w:eastAsia="Times New Roman" w:cs="Times New Roman"/>
                <w:szCs w:val="28"/>
                <w:lang w:eastAsia="ru-RU"/>
              </w:rPr>
              <w:t>двигательного аппарата)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16E5" w:rsidRPr="00916D5E" w:rsidTr="00B46E45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 xml:space="preserve">Перечень общеобразовательных учреждений, реализующих программы дошкольного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916D5E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16E5" w:rsidRPr="00916D5E" w:rsidTr="00B46E45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Информация о направленностях дополни</w:t>
            </w:r>
            <w:r w:rsidR="000B03F5">
              <w:rPr>
                <w:rFonts w:eastAsia="Times New Roman" w:cs="Times New Roman"/>
                <w:szCs w:val="28"/>
                <w:lang w:eastAsia="ru-RU"/>
              </w:rPr>
              <w:t xml:space="preserve">-     </w:t>
            </w:r>
            <w:r w:rsidRPr="00916D5E">
              <w:rPr>
                <w:rFonts w:eastAsia="Times New Roman" w:cs="Times New Roman"/>
                <w:szCs w:val="28"/>
                <w:lang w:eastAsia="ru-RU"/>
              </w:rPr>
              <w:t xml:space="preserve">тельных общеобразовательных программ, </w:t>
            </w:r>
            <w:r w:rsidR="000B03F5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916D5E">
              <w:rPr>
                <w:rFonts w:eastAsia="Times New Roman" w:cs="Times New Roman"/>
                <w:szCs w:val="28"/>
                <w:lang w:eastAsia="ru-RU"/>
              </w:rPr>
              <w:t>реализуемых в образовательных учреждениях,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916D5E">
              <w:rPr>
                <w:rFonts w:eastAsia="Times New Roman" w:cs="Times New Roman"/>
                <w:szCs w:val="28"/>
                <w:lang w:eastAsia="ru-RU"/>
              </w:rPr>
              <w:t xml:space="preserve"> подведомственных департаменту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16E5" w:rsidRPr="00916D5E" w:rsidTr="00B46E45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Иная информация об организации образования в общеобразовательных учреждениях,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Pr="00916D5E">
              <w:rPr>
                <w:rFonts w:eastAsia="Times New Roman" w:cs="Times New Roman"/>
                <w:szCs w:val="28"/>
                <w:lang w:eastAsia="ru-RU"/>
              </w:rPr>
              <w:t xml:space="preserve"> расположенных на территории города Сургута ________________________________________</w:t>
            </w:r>
          </w:p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________________________________________</w:t>
            </w:r>
          </w:p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________________________________________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F16E5" w:rsidRPr="00916D5E" w:rsidRDefault="00BF16E5" w:rsidP="00BF16E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61" w:name="sub_11"/>
      <w:r w:rsidRPr="00916D5E">
        <w:rPr>
          <w:rFonts w:eastAsia="Times New Roman" w:cs="Times New Roman"/>
          <w:szCs w:val="28"/>
          <w:lang w:eastAsia="ru-RU"/>
        </w:rPr>
        <w:t>Примечание: * В столбце «Отметка о потребности» заявитель ставит + или иной символ в выбранных им строках.</w:t>
      </w:r>
    </w:p>
    <w:bookmarkEnd w:id="61"/>
    <w:p w:rsidR="00BF16E5" w:rsidRPr="00916D5E" w:rsidRDefault="00BF16E5" w:rsidP="00BF16E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 столбце «Отметка о получении» заявитель ставит подпись при полу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916D5E">
        <w:rPr>
          <w:rFonts w:eastAsia="Times New Roman" w:cs="Times New Roman"/>
          <w:szCs w:val="28"/>
          <w:lang w:eastAsia="ru-RU"/>
        </w:rPr>
        <w:t>чении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данной информации.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Информацию прошу направить мне следующим способом</w:t>
      </w:r>
      <w:hyperlink w:anchor="sub_22" w:history="1">
        <w:r w:rsidRPr="00916D5E">
          <w:rPr>
            <w:rFonts w:eastAsia="Times New Roman" w:cs="Times New Roman"/>
            <w:szCs w:val="28"/>
            <w:lang w:eastAsia="ru-RU"/>
          </w:rPr>
          <w:t>**</w:t>
        </w:r>
      </w:hyperlink>
      <w:r w:rsidRPr="00916D5E">
        <w:rPr>
          <w:rFonts w:eastAsia="Times New Roman" w:cs="Times New Roman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600"/>
        <w:gridCol w:w="650"/>
      </w:tblGrid>
      <w:tr w:rsidR="00BF16E5" w:rsidRPr="00916D5E" w:rsidTr="00B46E45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- электронной почтой по адресу (при наличии):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16E5" w:rsidRPr="00916D5E" w:rsidTr="00B46E45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_______________________________________________________________________________________________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16E5" w:rsidRPr="00916D5E" w:rsidTr="00B46E45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- письмом по адресу: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16E5" w:rsidRPr="00916D5E" w:rsidTr="00B46E45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16D5E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_______________________________________________________________________________________________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F16E5" w:rsidRPr="00916D5E" w:rsidRDefault="00BF16E5" w:rsidP="00B46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bookmarkStart w:id="62" w:name="sub_22"/>
      <w:r w:rsidRPr="00916D5E">
        <w:rPr>
          <w:rFonts w:eastAsia="Times New Roman" w:cs="Times New Roman"/>
          <w:szCs w:val="28"/>
          <w:lang w:eastAsia="ru-RU"/>
        </w:rPr>
        <w:t>** заполняется только при выборе последней строки таблицы</w:t>
      </w:r>
    </w:p>
    <w:bookmarkEnd w:id="62"/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Дата подачи заявления _________ Подпись заявителя _________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Информация о регистрации заявления: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(заполняется работниками Департамента, Управления, МФЦ)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Дата регистрации заявления _______________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Регистрационный номер ______________________</w:t>
      </w: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F16E5" w:rsidRPr="00916D5E" w:rsidRDefault="00BF16E5" w:rsidP="00BF16E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Ф.И.О. _________________ Должность _________________ Подпись _________</w:t>
      </w:r>
    </w:p>
    <w:p w:rsidR="00BF16E5" w:rsidRPr="00916D5E" w:rsidRDefault="00BF16E5" w:rsidP="00BF16E5">
      <w:pPr>
        <w:ind w:left="4820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br w:type="page"/>
        <w:t>Приложение 2</w:t>
      </w:r>
    </w:p>
    <w:p w:rsidR="00BF16E5" w:rsidRDefault="00BF16E5" w:rsidP="00BF16E5">
      <w:pPr>
        <w:ind w:left="4820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 xml:space="preserve">к </w:t>
      </w:r>
      <w:r w:rsidRPr="00916D5E">
        <w:rPr>
          <w:rFonts w:eastAsia="Times New Roman" w:cs="Times New Roman"/>
          <w:szCs w:val="28"/>
          <w:lang w:eastAsia="ru-RU"/>
        </w:rPr>
        <w:t xml:space="preserve">административному </w:t>
      </w:r>
    </w:p>
    <w:p w:rsidR="00BF16E5" w:rsidRDefault="00BF16E5" w:rsidP="00BF16E5">
      <w:pPr>
        <w:ind w:left="4820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регламенту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 предоставления </w:t>
      </w:r>
    </w:p>
    <w:p w:rsidR="00BF16E5" w:rsidRDefault="00BF16E5" w:rsidP="00BF16E5">
      <w:pPr>
        <w:ind w:left="4820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муниципальной услуги</w:t>
      </w:r>
      <w:r w:rsidRPr="00916D5E">
        <w:rPr>
          <w:rFonts w:eastAsia="Times New Roman" w:cs="Times New Roman"/>
          <w:bCs/>
          <w:szCs w:val="28"/>
          <w:lang w:eastAsia="ru-RU"/>
        </w:rPr>
        <w:br/>
        <w:t>«Предоставление информации</w:t>
      </w:r>
    </w:p>
    <w:p w:rsidR="00BF16E5" w:rsidRDefault="00BF16E5" w:rsidP="00BF16E5">
      <w:pPr>
        <w:ind w:left="4820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об организации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bCs/>
          <w:szCs w:val="28"/>
          <w:lang w:eastAsia="ru-RU"/>
        </w:rPr>
        <w:t>общедоступного</w:t>
      </w:r>
    </w:p>
    <w:p w:rsidR="00BF16E5" w:rsidRDefault="00BF16E5" w:rsidP="00BF16E5">
      <w:pPr>
        <w:ind w:left="4820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и бесплатного дошкольного,</w:t>
      </w:r>
      <w:r w:rsidRPr="00916D5E">
        <w:rPr>
          <w:rFonts w:eastAsia="Times New Roman" w:cs="Times New Roman"/>
          <w:bCs/>
          <w:szCs w:val="28"/>
          <w:lang w:eastAsia="ru-RU"/>
        </w:rPr>
        <w:br/>
        <w:t xml:space="preserve">начального общего, основного </w:t>
      </w:r>
    </w:p>
    <w:p w:rsidR="00BF16E5" w:rsidRDefault="00BF16E5" w:rsidP="00BF16E5">
      <w:pPr>
        <w:ind w:left="4820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 xml:space="preserve">общего, среднего общего </w:t>
      </w:r>
    </w:p>
    <w:p w:rsidR="00BF16E5" w:rsidRDefault="00BF16E5" w:rsidP="00BF16E5">
      <w:pPr>
        <w:ind w:left="4820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образования по основным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BF16E5" w:rsidRDefault="00BF16E5" w:rsidP="00BF16E5">
      <w:pPr>
        <w:ind w:left="4820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 xml:space="preserve">общеобразовательным программам, </w:t>
      </w:r>
    </w:p>
    <w:p w:rsidR="00BF16E5" w:rsidRDefault="00BF16E5" w:rsidP="00BF16E5">
      <w:pPr>
        <w:ind w:left="4820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а также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bCs/>
          <w:szCs w:val="28"/>
          <w:lang w:eastAsia="ru-RU"/>
        </w:rPr>
        <w:t>дополнительного образования</w:t>
      </w:r>
    </w:p>
    <w:p w:rsidR="00BF16E5" w:rsidRDefault="00BF16E5" w:rsidP="00BF16E5">
      <w:pPr>
        <w:ind w:left="4820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в муниципальных образовательных</w:t>
      </w:r>
    </w:p>
    <w:p w:rsidR="00BF16E5" w:rsidRPr="00916D5E" w:rsidRDefault="00BF16E5" w:rsidP="00BF16E5">
      <w:pPr>
        <w:ind w:left="4820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организациях»</w:t>
      </w:r>
    </w:p>
    <w:p w:rsidR="00BF16E5" w:rsidRDefault="00BF16E5" w:rsidP="00BF16E5">
      <w:pPr>
        <w:rPr>
          <w:rFonts w:eastAsia="Times New Roman" w:cs="Times New Roman"/>
          <w:szCs w:val="28"/>
          <w:lang w:eastAsia="ru-RU"/>
        </w:rPr>
      </w:pPr>
    </w:p>
    <w:p w:rsidR="00BF16E5" w:rsidRPr="00916D5E" w:rsidRDefault="00BF16E5" w:rsidP="00BF16E5">
      <w:pPr>
        <w:rPr>
          <w:rFonts w:eastAsia="Times New Roman" w:cs="Times New Roman"/>
          <w:szCs w:val="28"/>
          <w:lang w:eastAsia="ru-RU"/>
        </w:rPr>
      </w:pPr>
    </w:p>
    <w:p w:rsidR="00BF16E5" w:rsidRDefault="00BF16E5" w:rsidP="00BF16E5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 xml:space="preserve">Блок-схема </w:t>
      </w:r>
      <w:r w:rsidRPr="00916D5E">
        <w:rPr>
          <w:rFonts w:eastAsia="Times New Roman" w:cs="Times New Roman"/>
          <w:bCs/>
          <w:szCs w:val="28"/>
          <w:lang w:eastAsia="ru-RU"/>
        </w:rPr>
        <w:br/>
        <w:t xml:space="preserve">предоставления муниципальной услуги «Предоставление информации </w:t>
      </w:r>
    </w:p>
    <w:p w:rsidR="00BF16E5" w:rsidRDefault="00BF16E5" w:rsidP="00BF16E5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 xml:space="preserve">об организации общедоступного и бесплатного дошкольного, начального </w:t>
      </w:r>
    </w:p>
    <w:p w:rsidR="00BF16E5" w:rsidRDefault="00BF16E5" w:rsidP="00BF16E5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 xml:space="preserve">общего, основного общего, среднего общего образования по основным </w:t>
      </w:r>
    </w:p>
    <w:p w:rsidR="00BF16E5" w:rsidRPr="00916D5E" w:rsidRDefault="00BF16E5" w:rsidP="00BF16E5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16D5E">
        <w:rPr>
          <w:rFonts w:eastAsia="Times New Roman" w:cs="Times New Roman"/>
          <w:bCs/>
          <w:szCs w:val="28"/>
          <w:lang w:eastAsia="ru-RU"/>
        </w:rPr>
        <w:t>общеобразовательным программам, а также дополнительного образования в муниципальных образовательных организациях»</w:t>
      </w:r>
    </w:p>
    <w:p w:rsidR="00BF16E5" w:rsidRDefault="00BF16E5" w:rsidP="00BF16E5">
      <w:pPr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16E5" w:rsidTr="00B46E45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BF16E5" w:rsidRDefault="00BF16E5" w:rsidP="00B46E45">
            <w:pPr>
              <w:jc w:val="center"/>
              <w:rPr>
                <w:szCs w:val="28"/>
              </w:rPr>
            </w:pPr>
          </w:p>
          <w:p w:rsidR="00BF16E5" w:rsidRDefault="00BF16E5" w:rsidP="00B46E45">
            <w:pPr>
              <w:jc w:val="center"/>
              <w:rPr>
                <w:szCs w:val="28"/>
              </w:rPr>
            </w:pPr>
            <w:r w:rsidRPr="00916D5E">
              <w:rPr>
                <w:szCs w:val="28"/>
              </w:rPr>
              <w:t xml:space="preserve">Прием и регистрация заявления (запроса) </w:t>
            </w:r>
          </w:p>
          <w:p w:rsidR="00BF16E5" w:rsidRDefault="00BF16E5" w:rsidP="00B46E45">
            <w:pPr>
              <w:jc w:val="center"/>
              <w:rPr>
                <w:szCs w:val="28"/>
              </w:rPr>
            </w:pPr>
            <w:r w:rsidRPr="00916D5E">
              <w:rPr>
                <w:szCs w:val="28"/>
              </w:rPr>
              <w:t>о предоставлении муниципальной услуги</w:t>
            </w:r>
          </w:p>
          <w:p w:rsidR="00BF16E5" w:rsidRDefault="00BF16E5" w:rsidP="00B46E45">
            <w:pPr>
              <w:jc w:val="center"/>
              <w:rPr>
                <w:szCs w:val="28"/>
              </w:rPr>
            </w:pPr>
          </w:p>
        </w:tc>
      </w:tr>
      <w:tr w:rsidR="00BF16E5" w:rsidTr="00B46E45"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6E5" w:rsidRDefault="00BF16E5" w:rsidP="00B46E45">
            <w:pPr>
              <w:jc w:val="center"/>
              <w:rPr>
                <w:szCs w:val="28"/>
              </w:rPr>
            </w:pPr>
          </w:p>
          <w:p w:rsidR="00BF16E5" w:rsidRDefault="00BF16E5" w:rsidP="00B46E45">
            <w:pPr>
              <w:jc w:val="center"/>
              <w:rPr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6E5" w:rsidRDefault="00BF16E5" w:rsidP="00B46E45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3DFE13" wp14:editId="2E49153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6985</wp:posOffset>
                      </wp:positionV>
                      <wp:extent cx="0" cy="396000"/>
                      <wp:effectExtent l="76200" t="0" r="57150" b="6159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9A9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.45pt;margin-top:.55pt;width:0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F16E5" w:rsidTr="00B46E45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16E5" w:rsidRDefault="00BF16E5" w:rsidP="00B46E45">
            <w:pPr>
              <w:jc w:val="center"/>
              <w:rPr>
                <w:szCs w:val="28"/>
              </w:rPr>
            </w:pPr>
          </w:p>
          <w:p w:rsidR="00BF16E5" w:rsidRDefault="00BF16E5" w:rsidP="00B46E45">
            <w:pPr>
              <w:jc w:val="center"/>
              <w:rPr>
                <w:szCs w:val="28"/>
              </w:rPr>
            </w:pPr>
            <w:r w:rsidRPr="00916D5E">
              <w:rPr>
                <w:szCs w:val="28"/>
              </w:rPr>
              <w:t xml:space="preserve">Рассмотрение заявления (запроса) о предоставлении </w:t>
            </w:r>
          </w:p>
          <w:p w:rsidR="00BF16E5" w:rsidRDefault="00BF16E5" w:rsidP="00B46E45">
            <w:pPr>
              <w:jc w:val="center"/>
              <w:rPr>
                <w:szCs w:val="28"/>
              </w:rPr>
            </w:pPr>
            <w:r w:rsidRPr="00916D5E">
              <w:rPr>
                <w:szCs w:val="28"/>
              </w:rPr>
              <w:t>муниципальной услуги</w:t>
            </w:r>
            <w:r>
              <w:rPr>
                <w:szCs w:val="28"/>
              </w:rPr>
              <w:t xml:space="preserve"> </w:t>
            </w:r>
            <w:r w:rsidRPr="00916D5E">
              <w:rPr>
                <w:szCs w:val="28"/>
              </w:rPr>
              <w:t xml:space="preserve">и оформление документов, </w:t>
            </w:r>
          </w:p>
          <w:p w:rsidR="00BF16E5" w:rsidRDefault="00BF16E5" w:rsidP="00B46E45">
            <w:pPr>
              <w:jc w:val="center"/>
              <w:rPr>
                <w:szCs w:val="28"/>
              </w:rPr>
            </w:pPr>
            <w:r w:rsidRPr="00916D5E">
              <w:rPr>
                <w:szCs w:val="28"/>
              </w:rPr>
              <w:t>являющихся результатом предоставлени</w:t>
            </w:r>
            <w:r>
              <w:rPr>
                <w:szCs w:val="28"/>
              </w:rPr>
              <w:t>я</w:t>
            </w:r>
            <w:r w:rsidRPr="00916D5E">
              <w:rPr>
                <w:szCs w:val="28"/>
              </w:rPr>
              <w:t xml:space="preserve"> муниципальной услуги</w:t>
            </w:r>
          </w:p>
          <w:p w:rsidR="00BF16E5" w:rsidRDefault="00BF16E5" w:rsidP="00B46E45">
            <w:pPr>
              <w:jc w:val="center"/>
              <w:rPr>
                <w:szCs w:val="28"/>
              </w:rPr>
            </w:pPr>
          </w:p>
        </w:tc>
      </w:tr>
      <w:tr w:rsidR="00BF16E5" w:rsidTr="00B46E45"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6E5" w:rsidRDefault="00BF16E5" w:rsidP="00B46E45">
            <w:pPr>
              <w:jc w:val="center"/>
              <w:rPr>
                <w:szCs w:val="28"/>
              </w:rPr>
            </w:pPr>
          </w:p>
          <w:p w:rsidR="00BF16E5" w:rsidRDefault="00BF16E5" w:rsidP="00B46E45">
            <w:pPr>
              <w:jc w:val="center"/>
              <w:rPr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6E5" w:rsidRDefault="00BF16E5" w:rsidP="00B46E45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FB18D" wp14:editId="090B4E82">
                      <wp:simplePos x="0" y="0"/>
                      <wp:positionH relativeFrom="column">
                        <wp:posOffset>-6764</wp:posOffset>
                      </wp:positionH>
                      <wp:positionV relativeFrom="paragraph">
                        <wp:posOffset>11126</wp:posOffset>
                      </wp:positionV>
                      <wp:extent cx="0" cy="396000"/>
                      <wp:effectExtent l="76200" t="0" r="57150" b="6159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95479" id="Прямая со стрелкой 3" o:spid="_x0000_s1026" type="#_x0000_t32" style="position:absolute;margin-left:-.55pt;margin-top:.9pt;width:0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F16E5" w:rsidTr="00B46E45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BF16E5" w:rsidRDefault="00BF16E5" w:rsidP="00B46E45">
            <w:pPr>
              <w:jc w:val="center"/>
              <w:rPr>
                <w:szCs w:val="28"/>
              </w:rPr>
            </w:pPr>
          </w:p>
          <w:p w:rsidR="00BF16E5" w:rsidRDefault="00BF16E5" w:rsidP="00B46E45">
            <w:pPr>
              <w:jc w:val="center"/>
              <w:rPr>
                <w:szCs w:val="28"/>
              </w:rPr>
            </w:pPr>
            <w:r w:rsidRPr="00916D5E">
              <w:rPr>
                <w:szCs w:val="28"/>
              </w:rPr>
              <w:t xml:space="preserve">Выдача (направление) заявителю документов, </w:t>
            </w:r>
          </w:p>
          <w:p w:rsidR="00BF16E5" w:rsidRDefault="00BF16E5" w:rsidP="00B46E45">
            <w:pPr>
              <w:jc w:val="center"/>
              <w:rPr>
                <w:szCs w:val="28"/>
              </w:rPr>
            </w:pPr>
            <w:r w:rsidRPr="00916D5E">
              <w:rPr>
                <w:szCs w:val="28"/>
              </w:rPr>
              <w:t>являющихся результато</w:t>
            </w:r>
            <w:r>
              <w:rPr>
                <w:szCs w:val="28"/>
              </w:rPr>
              <w:t>м</w:t>
            </w:r>
            <w:r w:rsidRPr="00916D5E">
              <w:rPr>
                <w:szCs w:val="28"/>
              </w:rPr>
              <w:t xml:space="preserve"> предоставления муниципальной услуги</w:t>
            </w:r>
          </w:p>
          <w:p w:rsidR="00BF16E5" w:rsidRDefault="00BF16E5" w:rsidP="00B46E45">
            <w:pPr>
              <w:jc w:val="center"/>
              <w:rPr>
                <w:szCs w:val="28"/>
              </w:rPr>
            </w:pPr>
          </w:p>
        </w:tc>
      </w:tr>
    </w:tbl>
    <w:p w:rsidR="00BF16E5" w:rsidRDefault="00BF16E5" w:rsidP="00BF16E5">
      <w:pPr>
        <w:rPr>
          <w:rFonts w:eastAsia="Times New Roman" w:cs="Times New Roman"/>
          <w:szCs w:val="28"/>
          <w:lang w:eastAsia="ru-RU"/>
        </w:rPr>
      </w:pPr>
    </w:p>
    <w:p w:rsidR="00BF16E5" w:rsidRDefault="00BF16E5" w:rsidP="00BF16E5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*</w:t>
      </w:r>
      <w:r w:rsidRPr="00916D5E">
        <w:rPr>
          <w:rFonts w:eastAsia="Times New Roman" w:cs="Times New Roman"/>
          <w:szCs w:val="28"/>
          <w:lang w:eastAsia="ru-RU"/>
        </w:rPr>
        <w:t>Примечание: услуга в электронном виде не предоставляется</w:t>
      </w:r>
    </w:p>
    <w:p w:rsidR="007560C1" w:rsidRPr="003D6515" w:rsidRDefault="007560C1" w:rsidP="003D6515"/>
    <w:sectPr w:rsidR="007560C1" w:rsidRPr="003D6515" w:rsidSect="003D651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B5" w:rsidRDefault="00883EB5">
      <w:r>
        <w:separator/>
      </w:r>
    </w:p>
  </w:endnote>
  <w:endnote w:type="continuationSeparator" w:id="0">
    <w:p w:rsidR="00883EB5" w:rsidRDefault="0088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B5" w:rsidRDefault="00883EB5">
      <w:r>
        <w:separator/>
      </w:r>
    </w:p>
  </w:footnote>
  <w:footnote w:type="continuationSeparator" w:id="0">
    <w:p w:rsidR="00883EB5" w:rsidRDefault="00883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C523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357D4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57D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357D4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357D4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3357D4">
          <w:rPr>
            <w:sz w:val="20"/>
          </w:rPr>
          <w:fldChar w:fldCharType="separate"/>
        </w:r>
        <w:r w:rsidR="003357D4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3357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15"/>
    <w:rsid w:val="000B03F5"/>
    <w:rsid w:val="001C57F6"/>
    <w:rsid w:val="003357D4"/>
    <w:rsid w:val="0035423A"/>
    <w:rsid w:val="003D6515"/>
    <w:rsid w:val="004C5234"/>
    <w:rsid w:val="004D2F34"/>
    <w:rsid w:val="007560C1"/>
    <w:rsid w:val="00883EB5"/>
    <w:rsid w:val="008D570D"/>
    <w:rsid w:val="00A5590F"/>
    <w:rsid w:val="00AD34BB"/>
    <w:rsid w:val="00AE613D"/>
    <w:rsid w:val="00BF16E5"/>
    <w:rsid w:val="00D80BB2"/>
    <w:rsid w:val="00E2555E"/>
    <w:rsid w:val="00F3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363DC9-7294-4B6B-BC3C-22347BA1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65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6515"/>
    <w:rPr>
      <w:rFonts w:ascii="Times New Roman" w:hAnsi="Times New Roman"/>
      <w:sz w:val="28"/>
    </w:rPr>
  </w:style>
  <w:style w:type="character" w:styleId="a6">
    <w:name w:val="page number"/>
    <w:basedOn w:val="a0"/>
    <w:rsid w:val="003D6515"/>
  </w:style>
  <w:style w:type="paragraph" w:customStyle="1" w:styleId="ConsPlusTitle">
    <w:name w:val="ConsPlusTitle"/>
    <w:rsid w:val="003D6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F1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2195-24AA-4158-A8D9-2402CE5E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9978</Words>
  <Characters>56881</Characters>
  <Application>Microsoft Office Word</Application>
  <DocSecurity>0</DocSecurity>
  <Lines>474</Lines>
  <Paragraphs>133</Paragraphs>
  <ScaleCrop>false</ScaleCrop>
  <Company>Hewlett-Packard Company</Company>
  <LinksUpToDate>false</LinksUpToDate>
  <CharactersWithSpaces>66726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2018-05-10T11:47:00Z</cp:lastPrinted>
  <dcterms:created xsi:type="dcterms:W3CDTF">2018-05-14T05:27:00Z</dcterms:created>
  <dcterms:modified xsi:type="dcterms:W3CDTF">2018-05-14T05:28:00Z</dcterms:modified>
</cp:coreProperties>
</file>