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27" w:rsidRDefault="00F43927" w:rsidP="00656C1A">
      <w:pPr>
        <w:spacing w:line="120" w:lineRule="atLeast"/>
        <w:jc w:val="center"/>
        <w:rPr>
          <w:sz w:val="24"/>
          <w:szCs w:val="24"/>
        </w:rPr>
      </w:pPr>
    </w:p>
    <w:p w:rsidR="00F43927" w:rsidRDefault="00F43927" w:rsidP="00656C1A">
      <w:pPr>
        <w:spacing w:line="120" w:lineRule="atLeast"/>
        <w:jc w:val="center"/>
        <w:rPr>
          <w:sz w:val="24"/>
          <w:szCs w:val="24"/>
        </w:rPr>
      </w:pPr>
    </w:p>
    <w:p w:rsidR="00F43927" w:rsidRPr="00852378" w:rsidRDefault="00F43927" w:rsidP="00656C1A">
      <w:pPr>
        <w:spacing w:line="120" w:lineRule="atLeast"/>
        <w:jc w:val="center"/>
        <w:rPr>
          <w:sz w:val="10"/>
          <w:szCs w:val="10"/>
        </w:rPr>
      </w:pPr>
    </w:p>
    <w:p w:rsidR="00F43927" w:rsidRDefault="00F43927" w:rsidP="00656C1A">
      <w:pPr>
        <w:spacing w:line="120" w:lineRule="atLeast"/>
        <w:jc w:val="center"/>
        <w:rPr>
          <w:sz w:val="10"/>
          <w:szCs w:val="24"/>
        </w:rPr>
      </w:pPr>
    </w:p>
    <w:p w:rsidR="00F43927" w:rsidRPr="005541F0" w:rsidRDefault="00F439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3927" w:rsidRPr="005541F0" w:rsidRDefault="00F439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3927" w:rsidRPr="005649E4" w:rsidRDefault="00F43927" w:rsidP="00656C1A">
      <w:pPr>
        <w:spacing w:line="120" w:lineRule="atLeast"/>
        <w:jc w:val="center"/>
        <w:rPr>
          <w:sz w:val="18"/>
          <w:szCs w:val="24"/>
        </w:rPr>
      </w:pPr>
    </w:p>
    <w:p w:rsidR="00F43927" w:rsidRPr="00656C1A" w:rsidRDefault="00F439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3927" w:rsidRPr="005541F0" w:rsidRDefault="00F43927" w:rsidP="00656C1A">
      <w:pPr>
        <w:spacing w:line="120" w:lineRule="atLeast"/>
        <w:jc w:val="center"/>
        <w:rPr>
          <w:sz w:val="18"/>
          <w:szCs w:val="24"/>
        </w:rPr>
      </w:pPr>
    </w:p>
    <w:p w:rsidR="00F43927" w:rsidRPr="005541F0" w:rsidRDefault="00F43927" w:rsidP="00656C1A">
      <w:pPr>
        <w:spacing w:line="120" w:lineRule="atLeast"/>
        <w:jc w:val="center"/>
        <w:rPr>
          <w:sz w:val="20"/>
          <w:szCs w:val="24"/>
        </w:rPr>
      </w:pPr>
    </w:p>
    <w:p w:rsidR="00F43927" w:rsidRPr="00656C1A" w:rsidRDefault="00F439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43927" w:rsidRDefault="00F43927" w:rsidP="00656C1A">
      <w:pPr>
        <w:spacing w:line="120" w:lineRule="atLeast"/>
        <w:jc w:val="center"/>
        <w:rPr>
          <w:sz w:val="30"/>
          <w:szCs w:val="24"/>
        </w:rPr>
      </w:pPr>
    </w:p>
    <w:p w:rsidR="00F43927" w:rsidRPr="00656C1A" w:rsidRDefault="00F439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439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3927" w:rsidRPr="00F8214F" w:rsidRDefault="00F439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3927" w:rsidRPr="00F8214F" w:rsidRDefault="00A11E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3927" w:rsidRPr="00F8214F" w:rsidRDefault="00F439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3927" w:rsidRPr="00F8214F" w:rsidRDefault="00A11E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43927" w:rsidRPr="00A63FB0" w:rsidRDefault="00F439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3927" w:rsidRPr="00A3761A" w:rsidRDefault="00A11E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43927" w:rsidRPr="00F8214F" w:rsidRDefault="00F439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43927" w:rsidRPr="00F8214F" w:rsidRDefault="00F439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43927" w:rsidRPr="00AB4194" w:rsidRDefault="00F439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43927" w:rsidRPr="00F8214F" w:rsidRDefault="00A11E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3212</w:t>
            </w:r>
          </w:p>
        </w:tc>
      </w:tr>
    </w:tbl>
    <w:p w:rsidR="00F43927" w:rsidRPr="00C725A6" w:rsidRDefault="00F43927" w:rsidP="00C725A6">
      <w:pPr>
        <w:rPr>
          <w:rFonts w:cs="Times New Roman"/>
          <w:szCs w:val="28"/>
        </w:rPr>
      </w:pPr>
    </w:p>
    <w:p w:rsidR="00F43927" w:rsidRDefault="00F43927" w:rsidP="00F43927">
      <w:pPr>
        <w:rPr>
          <w:szCs w:val="28"/>
        </w:rPr>
      </w:pPr>
      <w:r>
        <w:rPr>
          <w:szCs w:val="28"/>
        </w:rPr>
        <w:t xml:space="preserve">О предоставлении разрешения </w:t>
      </w:r>
    </w:p>
    <w:p w:rsidR="00F43927" w:rsidRDefault="00F43927" w:rsidP="00F43927">
      <w:pPr>
        <w:rPr>
          <w:szCs w:val="28"/>
        </w:rPr>
      </w:pPr>
      <w:r>
        <w:rPr>
          <w:szCs w:val="28"/>
        </w:rPr>
        <w:t xml:space="preserve">на отклонение от предельных </w:t>
      </w:r>
    </w:p>
    <w:p w:rsidR="00F43927" w:rsidRDefault="00F43927" w:rsidP="00F43927">
      <w:pPr>
        <w:rPr>
          <w:szCs w:val="28"/>
        </w:rPr>
      </w:pPr>
      <w:r>
        <w:rPr>
          <w:szCs w:val="28"/>
        </w:rPr>
        <w:t xml:space="preserve">параметров разрешенного </w:t>
      </w:r>
    </w:p>
    <w:p w:rsidR="00F43927" w:rsidRDefault="00F43927" w:rsidP="00F43927">
      <w:pPr>
        <w:rPr>
          <w:szCs w:val="28"/>
        </w:rPr>
      </w:pPr>
      <w:r>
        <w:rPr>
          <w:szCs w:val="28"/>
        </w:rPr>
        <w:t xml:space="preserve">строительства </w:t>
      </w:r>
    </w:p>
    <w:p w:rsidR="00F43927" w:rsidRDefault="00F43927" w:rsidP="00F43927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43927" w:rsidRDefault="00F43927" w:rsidP="00F43927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43927" w:rsidRPr="00F43927" w:rsidRDefault="00F43927" w:rsidP="00F43927">
      <w:pPr>
        <w:pStyle w:val="a8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927">
        <w:rPr>
          <w:rFonts w:ascii="Times New Roman" w:hAnsi="Times New Roman" w:cs="Times New Roman"/>
          <w:sz w:val="28"/>
          <w:szCs w:val="28"/>
        </w:rPr>
        <w:t xml:space="preserve">В соответствии со ст.40 </w:t>
      </w:r>
      <w:r w:rsidRPr="00F43927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F43927">
        <w:rPr>
          <w:rFonts w:ascii="Times New Roman" w:eastAsia="Calibri" w:hAnsi="Times New Roman" w:cs="Times New Roman"/>
          <w:sz w:val="28"/>
          <w:szCs w:val="28"/>
        </w:rPr>
        <w:t xml:space="preserve"> Федерации, </w:t>
      </w:r>
      <w:r w:rsidRPr="00F43927">
        <w:rPr>
          <w:rFonts w:ascii="Times New Roman" w:hAnsi="Times New Roman" w:cs="Times New Roman"/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439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43927">
        <w:rPr>
          <w:rFonts w:ascii="Times New Roman" w:hAnsi="Times New Roman" w:cs="Times New Roman"/>
          <w:sz w:val="28"/>
          <w:szCs w:val="28"/>
        </w:rPr>
        <w:t xml:space="preserve"> ДГ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3927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городе Сургуте», </w:t>
      </w:r>
      <w:r w:rsidRPr="00F43927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B9109C">
        <w:rPr>
          <w:rFonts w:ascii="Times New Roman" w:eastAsia="Calibri" w:hAnsi="Times New Roman" w:cs="Times New Roman"/>
          <w:sz w:val="28"/>
          <w:szCs w:val="28"/>
        </w:rPr>
        <w:t>я</w:t>
      </w:r>
      <w:r w:rsidRPr="00F43927">
        <w:rPr>
          <w:rFonts w:ascii="Times New Roman" w:eastAsia="Calibri" w:hAnsi="Times New Roman" w:cs="Times New Roman"/>
          <w:sz w:val="28"/>
          <w:szCs w:val="28"/>
        </w:rPr>
        <w:t>м</w:t>
      </w:r>
      <w:r w:rsidR="00B9109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4392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E93E3F">
        <w:rPr>
          <w:rFonts w:ascii="Times New Roman" w:eastAsia="Calibri" w:hAnsi="Times New Roman" w:cs="Times New Roman"/>
          <w:sz w:val="28"/>
          <w:szCs w:val="28"/>
        </w:rPr>
        <w:t xml:space="preserve">города от 30.12.2005 № 3686 «Об утверждении Регламента Администрации города», </w:t>
      </w:r>
      <w:r w:rsidR="00E93E3F" w:rsidRPr="00E93E3F">
        <w:rPr>
          <w:rFonts w:ascii="Times New Roman" w:hAnsi="Times New Roman" w:cs="Times New Roman"/>
          <w:spacing w:val="-6"/>
          <w:sz w:val="28"/>
          <w:szCs w:val="28"/>
        </w:rPr>
        <w:t>от 10.01.2017 № 01 «О передаче некоторых полномочий</w:t>
      </w:r>
      <w:r w:rsidR="00E93E3F" w:rsidRPr="00E93E3F">
        <w:rPr>
          <w:rFonts w:ascii="Times New Roman" w:hAnsi="Times New Roman" w:cs="Times New Roman"/>
          <w:sz w:val="28"/>
          <w:szCs w:val="28"/>
        </w:rPr>
        <w:t xml:space="preserve"> высшим должностным лицам Администрации города»</w:t>
      </w:r>
      <w:r w:rsidR="00E93E3F">
        <w:rPr>
          <w:rFonts w:ascii="Times New Roman" w:hAnsi="Times New Roman" w:cs="Times New Roman"/>
          <w:sz w:val="28"/>
          <w:szCs w:val="28"/>
        </w:rPr>
        <w:t xml:space="preserve">, </w:t>
      </w:r>
      <w:r w:rsidRPr="00E93E3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B910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93E3F">
        <w:rPr>
          <w:rFonts w:ascii="Times New Roman" w:hAnsi="Times New Roman" w:cs="Times New Roman"/>
          <w:sz w:val="28"/>
          <w:szCs w:val="28"/>
        </w:rPr>
        <w:t>заявление гражданки Кондаковой Алевтины Михайловны</w:t>
      </w:r>
      <w:r w:rsidRPr="00E93E3F">
        <w:rPr>
          <w:rFonts w:ascii="Times New Roman" w:eastAsia="Calibri" w:hAnsi="Times New Roman" w:cs="Times New Roman"/>
          <w:sz w:val="28"/>
          <w:szCs w:val="28"/>
        </w:rPr>
        <w:t>, заключение о результатах публичных слушаний по вопросу предоставления разрешения на откло</w:t>
      </w:r>
      <w:r w:rsidR="00B9109C">
        <w:rPr>
          <w:rFonts w:ascii="Times New Roman" w:eastAsia="Calibri" w:hAnsi="Times New Roman" w:cs="Times New Roman"/>
          <w:sz w:val="28"/>
          <w:szCs w:val="28"/>
        </w:rPr>
        <w:t xml:space="preserve">-                 </w:t>
      </w:r>
      <w:r w:rsidRPr="00E93E3F">
        <w:rPr>
          <w:rFonts w:ascii="Times New Roman" w:eastAsia="Calibri" w:hAnsi="Times New Roman" w:cs="Times New Roman"/>
          <w:sz w:val="28"/>
          <w:szCs w:val="28"/>
        </w:rPr>
        <w:t>нение</w:t>
      </w:r>
      <w:r w:rsidR="00E93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E3F">
        <w:rPr>
          <w:rFonts w:ascii="Times New Roman" w:eastAsia="Calibri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</w:t>
      </w:r>
      <w:r w:rsidR="00E93E3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93E3F">
        <w:rPr>
          <w:rFonts w:ascii="Times New Roman" w:eastAsia="Calibri" w:hAnsi="Times New Roman" w:cs="Times New Roman"/>
          <w:sz w:val="28"/>
          <w:szCs w:val="28"/>
        </w:rPr>
        <w:t xml:space="preserve">объектов капитального строительства (протокол публичных слушаний </w:t>
      </w:r>
      <w:r w:rsidR="00E93E3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E93E3F">
        <w:rPr>
          <w:rFonts w:ascii="Times New Roman" w:eastAsia="Calibri" w:hAnsi="Times New Roman" w:cs="Times New Roman"/>
          <w:sz w:val="28"/>
          <w:szCs w:val="28"/>
        </w:rPr>
        <w:t xml:space="preserve">от 12.04.2018 </w:t>
      </w:r>
      <w:r w:rsidRPr="00F43927">
        <w:rPr>
          <w:rFonts w:ascii="Times New Roman" w:eastAsia="Calibri" w:hAnsi="Times New Roman" w:cs="Times New Roman"/>
          <w:sz w:val="28"/>
          <w:szCs w:val="28"/>
        </w:rPr>
        <w:t>№ 174), заключение комиссии по градостроительному зониро</w:t>
      </w:r>
      <w:r w:rsidR="00E93E3F">
        <w:rPr>
          <w:rFonts w:ascii="Times New Roman" w:eastAsia="Calibri" w:hAnsi="Times New Roman" w:cs="Times New Roman"/>
          <w:sz w:val="28"/>
          <w:szCs w:val="28"/>
        </w:rPr>
        <w:t xml:space="preserve">-               </w:t>
      </w:r>
      <w:r w:rsidRPr="00F43927">
        <w:rPr>
          <w:rFonts w:ascii="Times New Roman" w:eastAsia="Calibri" w:hAnsi="Times New Roman" w:cs="Times New Roman"/>
          <w:sz w:val="28"/>
          <w:szCs w:val="28"/>
        </w:rPr>
        <w:t>ванию (протокол от 17.04.2018 № 230):</w:t>
      </w:r>
    </w:p>
    <w:p w:rsidR="00F43927" w:rsidRPr="00F43927" w:rsidRDefault="00F43927" w:rsidP="00F43927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27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Pr="00F43927">
        <w:rPr>
          <w:rFonts w:ascii="Times New Roman" w:hAnsi="Times New Roman" w:cs="Times New Roman"/>
          <w:color w:val="000000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43927">
        <w:rPr>
          <w:rFonts w:ascii="Times New Roman" w:hAnsi="Times New Roman" w:cs="Times New Roman"/>
          <w:color w:val="000000"/>
          <w:sz w:val="28"/>
          <w:szCs w:val="28"/>
        </w:rPr>
        <w:t>разрешенного строительства, реконструкции объектов капитального строительства на земельном участке с кадастровым номером 86:10:0101050:66, расположенном по адресу: Ханты-Мансийский автономный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43927">
        <w:rPr>
          <w:rFonts w:ascii="Times New Roman" w:hAnsi="Times New Roman" w:cs="Times New Roman"/>
          <w:color w:val="000000"/>
          <w:sz w:val="28"/>
          <w:szCs w:val="28"/>
        </w:rPr>
        <w:t>Югра, город Сургут, улица Октябрьская,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F43927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927">
        <w:rPr>
          <w:rFonts w:ascii="Times New Roman" w:hAnsi="Times New Roman" w:cs="Times New Roman"/>
          <w:color w:val="000000"/>
          <w:sz w:val="28"/>
          <w:szCs w:val="28"/>
        </w:rPr>
        <w:t xml:space="preserve"> для строительства двухэтажного жилого дома. </w:t>
      </w:r>
    </w:p>
    <w:p w:rsidR="00F43927" w:rsidRPr="00F43927" w:rsidRDefault="00F43927" w:rsidP="00F43927">
      <w:pPr>
        <w:ind w:firstLine="567"/>
        <w:jc w:val="both"/>
        <w:rPr>
          <w:rFonts w:cs="Times New Roman"/>
          <w:szCs w:val="28"/>
        </w:rPr>
      </w:pPr>
      <w:r w:rsidRPr="00F43927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</w:t>
      </w:r>
      <w:r w:rsidRPr="00F43927">
        <w:rPr>
          <w:rFonts w:cs="Times New Roman"/>
          <w:szCs w:val="28"/>
        </w:rPr>
        <w:t>информации опубликовать настоящее постановление в средствах массовой</w:t>
      </w:r>
      <w:r>
        <w:rPr>
          <w:rFonts w:cs="Times New Roman"/>
          <w:szCs w:val="28"/>
        </w:rPr>
        <w:t xml:space="preserve">                    </w:t>
      </w:r>
      <w:r w:rsidRPr="00F43927">
        <w:rPr>
          <w:rFonts w:cs="Times New Roman"/>
          <w:szCs w:val="28"/>
        </w:rPr>
        <w:t xml:space="preserve"> информации и разместить на официальном портале Администрации города.</w:t>
      </w:r>
    </w:p>
    <w:p w:rsidR="00F43927" w:rsidRPr="00F43927" w:rsidRDefault="00F43927" w:rsidP="00F43927">
      <w:pPr>
        <w:ind w:firstLine="567"/>
        <w:jc w:val="both"/>
        <w:rPr>
          <w:rFonts w:eastAsia="Calibri" w:cs="Times New Roman"/>
          <w:szCs w:val="28"/>
        </w:rPr>
      </w:pPr>
      <w:r w:rsidRPr="00F43927">
        <w:rPr>
          <w:rFonts w:cs="Times New Roman"/>
          <w:szCs w:val="28"/>
        </w:rPr>
        <w:t xml:space="preserve">3. </w:t>
      </w:r>
      <w:r w:rsidRPr="00F43927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F43927" w:rsidRPr="00E93E3F" w:rsidRDefault="00F43927" w:rsidP="00F43927">
      <w:pPr>
        <w:ind w:firstLine="567"/>
        <w:jc w:val="both"/>
        <w:rPr>
          <w:rFonts w:eastAsia="Calibri" w:cs="Times New Roman"/>
          <w:b/>
          <w:bCs/>
          <w:sz w:val="18"/>
          <w:szCs w:val="18"/>
        </w:rPr>
      </w:pPr>
    </w:p>
    <w:p w:rsidR="00F43927" w:rsidRPr="00E93E3F" w:rsidRDefault="00F43927" w:rsidP="00F43927">
      <w:pPr>
        <w:ind w:firstLine="567"/>
        <w:jc w:val="both"/>
        <w:rPr>
          <w:rFonts w:eastAsia="Calibri" w:cs="Times New Roman"/>
          <w:b/>
          <w:bCs/>
          <w:sz w:val="18"/>
          <w:szCs w:val="18"/>
        </w:rPr>
      </w:pPr>
    </w:p>
    <w:p w:rsidR="00E93E3F" w:rsidRDefault="00E93E3F" w:rsidP="00E93E3F">
      <w:pPr>
        <w:contextualSpacing/>
        <w:jc w:val="both"/>
        <w:rPr>
          <w:rFonts w:cs="Times New Roman"/>
          <w:sz w:val="18"/>
          <w:szCs w:val="18"/>
        </w:rPr>
      </w:pPr>
    </w:p>
    <w:p w:rsidR="00E93E3F" w:rsidRDefault="00E93E3F" w:rsidP="00E93E3F">
      <w:pPr>
        <w:contextualSpacing/>
        <w:jc w:val="both"/>
        <w:rPr>
          <w:rFonts w:cs="Times New Roman"/>
          <w:sz w:val="18"/>
          <w:szCs w:val="18"/>
        </w:rPr>
      </w:pPr>
    </w:p>
    <w:p w:rsidR="007560C1" w:rsidRPr="00E93E3F" w:rsidRDefault="00E93E3F" w:rsidP="00E93E3F">
      <w:pPr>
        <w:contextualSpacing/>
        <w:jc w:val="both"/>
        <w:rPr>
          <w:sz w:val="18"/>
          <w:szCs w:val="18"/>
        </w:rPr>
      </w:pPr>
      <w:r w:rsidRPr="00E93E3F">
        <w:rPr>
          <w:rFonts w:cs="Times New Roman"/>
          <w:szCs w:val="28"/>
        </w:rPr>
        <w:t>И.о. главы Администрации города                                                             А.Р. Пелевин</w:t>
      </w:r>
    </w:p>
    <w:sectPr w:rsidR="007560C1" w:rsidRPr="00E93E3F" w:rsidSect="00E93E3F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3F" w:rsidRDefault="00893C3F">
      <w:r>
        <w:separator/>
      </w:r>
    </w:p>
  </w:endnote>
  <w:endnote w:type="continuationSeparator" w:id="0">
    <w:p w:rsidR="00893C3F" w:rsidRDefault="0089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3F" w:rsidRDefault="00893C3F">
      <w:r>
        <w:separator/>
      </w:r>
    </w:p>
  </w:footnote>
  <w:footnote w:type="continuationSeparator" w:id="0">
    <w:p w:rsidR="00893C3F" w:rsidRDefault="0089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06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796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11E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27"/>
    <w:rsid w:val="0042523A"/>
    <w:rsid w:val="007560C1"/>
    <w:rsid w:val="00893C3F"/>
    <w:rsid w:val="009504AB"/>
    <w:rsid w:val="00A11EED"/>
    <w:rsid w:val="00A5590F"/>
    <w:rsid w:val="00AC796B"/>
    <w:rsid w:val="00B9109C"/>
    <w:rsid w:val="00D006DE"/>
    <w:rsid w:val="00D80BB2"/>
    <w:rsid w:val="00E73175"/>
    <w:rsid w:val="00E93E3F"/>
    <w:rsid w:val="00F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F9DDD3-AD91-441D-85A0-D824333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3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3927"/>
    <w:rPr>
      <w:rFonts w:ascii="Times New Roman" w:hAnsi="Times New Roman"/>
      <w:sz w:val="28"/>
    </w:rPr>
  </w:style>
  <w:style w:type="character" w:styleId="a6">
    <w:name w:val="page number"/>
    <w:basedOn w:val="a0"/>
    <w:rsid w:val="00F43927"/>
  </w:style>
  <w:style w:type="character" w:customStyle="1" w:styleId="a7">
    <w:name w:val="Без интервала Знак"/>
    <w:link w:val="a8"/>
    <w:locked/>
    <w:rsid w:val="00F43927"/>
    <w:rPr>
      <w:sz w:val="24"/>
      <w:szCs w:val="24"/>
    </w:rPr>
  </w:style>
  <w:style w:type="paragraph" w:styleId="a8">
    <w:name w:val="No Spacing"/>
    <w:link w:val="a7"/>
    <w:qFormat/>
    <w:rsid w:val="00F4392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2018-05-08T06:00:00Z</cp:lastPrinted>
  <dcterms:created xsi:type="dcterms:W3CDTF">2018-05-14T05:28:00Z</dcterms:created>
  <dcterms:modified xsi:type="dcterms:W3CDTF">2018-05-14T05:28:00Z</dcterms:modified>
</cp:coreProperties>
</file>