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D5" w:rsidRDefault="006041D5" w:rsidP="00656C1A">
      <w:pPr>
        <w:spacing w:line="120" w:lineRule="atLeast"/>
        <w:jc w:val="center"/>
        <w:rPr>
          <w:sz w:val="24"/>
          <w:szCs w:val="24"/>
        </w:rPr>
      </w:pPr>
    </w:p>
    <w:p w:rsidR="006041D5" w:rsidRDefault="006041D5" w:rsidP="00656C1A">
      <w:pPr>
        <w:spacing w:line="120" w:lineRule="atLeast"/>
        <w:jc w:val="center"/>
        <w:rPr>
          <w:sz w:val="24"/>
          <w:szCs w:val="24"/>
        </w:rPr>
      </w:pPr>
    </w:p>
    <w:p w:rsidR="006041D5" w:rsidRPr="00852378" w:rsidRDefault="006041D5" w:rsidP="00656C1A">
      <w:pPr>
        <w:spacing w:line="120" w:lineRule="atLeast"/>
        <w:jc w:val="center"/>
        <w:rPr>
          <w:sz w:val="10"/>
          <w:szCs w:val="10"/>
        </w:rPr>
      </w:pPr>
    </w:p>
    <w:p w:rsidR="006041D5" w:rsidRDefault="006041D5" w:rsidP="00656C1A">
      <w:pPr>
        <w:spacing w:line="120" w:lineRule="atLeast"/>
        <w:jc w:val="center"/>
        <w:rPr>
          <w:sz w:val="10"/>
          <w:szCs w:val="24"/>
        </w:rPr>
      </w:pPr>
    </w:p>
    <w:p w:rsidR="006041D5" w:rsidRPr="005541F0" w:rsidRDefault="006041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041D5" w:rsidRPr="005541F0" w:rsidRDefault="006041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041D5" w:rsidRPr="005649E4" w:rsidRDefault="006041D5" w:rsidP="00656C1A">
      <w:pPr>
        <w:spacing w:line="120" w:lineRule="atLeast"/>
        <w:jc w:val="center"/>
        <w:rPr>
          <w:sz w:val="18"/>
          <w:szCs w:val="24"/>
        </w:rPr>
      </w:pPr>
    </w:p>
    <w:p w:rsidR="006041D5" w:rsidRPr="00656C1A" w:rsidRDefault="006041D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041D5" w:rsidRPr="005541F0" w:rsidRDefault="006041D5" w:rsidP="00656C1A">
      <w:pPr>
        <w:spacing w:line="120" w:lineRule="atLeast"/>
        <w:jc w:val="center"/>
        <w:rPr>
          <w:sz w:val="18"/>
          <w:szCs w:val="24"/>
        </w:rPr>
      </w:pPr>
    </w:p>
    <w:p w:rsidR="006041D5" w:rsidRPr="005541F0" w:rsidRDefault="006041D5" w:rsidP="00656C1A">
      <w:pPr>
        <w:spacing w:line="120" w:lineRule="atLeast"/>
        <w:jc w:val="center"/>
        <w:rPr>
          <w:sz w:val="20"/>
          <w:szCs w:val="24"/>
        </w:rPr>
      </w:pPr>
    </w:p>
    <w:p w:rsidR="006041D5" w:rsidRPr="00656C1A" w:rsidRDefault="006041D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041D5" w:rsidRDefault="006041D5" w:rsidP="00656C1A">
      <w:pPr>
        <w:spacing w:line="120" w:lineRule="atLeast"/>
        <w:jc w:val="center"/>
        <w:rPr>
          <w:sz w:val="30"/>
          <w:szCs w:val="24"/>
        </w:rPr>
      </w:pPr>
    </w:p>
    <w:p w:rsidR="006041D5" w:rsidRPr="00656C1A" w:rsidRDefault="006041D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041D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041D5" w:rsidRPr="00F8214F" w:rsidRDefault="006041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041D5" w:rsidRPr="00F8214F" w:rsidRDefault="00D303E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041D5" w:rsidRPr="00F8214F" w:rsidRDefault="006041D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041D5" w:rsidRPr="00F8214F" w:rsidRDefault="00D303E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6041D5" w:rsidRPr="00A63FB0" w:rsidRDefault="006041D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041D5" w:rsidRPr="00A3761A" w:rsidRDefault="00D303E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041D5" w:rsidRPr="00F8214F" w:rsidRDefault="006041D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041D5" w:rsidRPr="00F8214F" w:rsidRDefault="006041D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041D5" w:rsidRPr="00AB4194" w:rsidRDefault="006041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041D5" w:rsidRPr="00F8214F" w:rsidRDefault="00D303E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3350</w:t>
            </w:r>
          </w:p>
        </w:tc>
      </w:tr>
    </w:tbl>
    <w:p w:rsidR="006041D5" w:rsidRPr="00C725A6" w:rsidRDefault="006041D5" w:rsidP="00C725A6">
      <w:pPr>
        <w:rPr>
          <w:rFonts w:cs="Times New Roman"/>
          <w:szCs w:val="28"/>
        </w:rPr>
      </w:pPr>
    </w:p>
    <w:p w:rsidR="006041D5" w:rsidRDefault="006041D5" w:rsidP="006041D5">
      <w:pPr>
        <w:rPr>
          <w:rFonts w:cs="Times New Roman"/>
          <w:szCs w:val="28"/>
        </w:rPr>
      </w:pPr>
      <w:r w:rsidRPr="008C390B">
        <w:rPr>
          <w:rFonts w:cs="Times New Roman"/>
          <w:szCs w:val="28"/>
        </w:rPr>
        <w:t>Об утверждении положения</w:t>
      </w:r>
    </w:p>
    <w:p w:rsidR="006041D5" w:rsidRDefault="006041D5" w:rsidP="006041D5">
      <w:pPr>
        <w:rPr>
          <w:rFonts w:cs="Times New Roman"/>
          <w:szCs w:val="28"/>
        </w:rPr>
      </w:pPr>
      <w:r w:rsidRPr="008C390B">
        <w:rPr>
          <w:rFonts w:cs="Times New Roman"/>
          <w:szCs w:val="28"/>
        </w:rPr>
        <w:t xml:space="preserve">о порядке оформления </w:t>
      </w:r>
    </w:p>
    <w:p w:rsidR="006041D5" w:rsidRDefault="006041D5" w:rsidP="006041D5">
      <w:pPr>
        <w:rPr>
          <w:rFonts w:cs="Times New Roman"/>
          <w:szCs w:val="28"/>
        </w:rPr>
      </w:pPr>
      <w:r w:rsidRPr="008C390B">
        <w:rPr>
          <w:rFonts w:cs="Times New Roman"/>
          <w:szCs w:val="28"/>
        </w:rPr>
        <w:t>бесхозяйного</w:t>
      </w:r>
      <w:r>
        <w:rPr>
          <w:rFonts w:cs="Times New Roman"/>
          <w:szCs w:val="28"/>
        </w:rPr>
        <w:t xml:space="preserve"> </w:t>
      </w:r>
      <w:r w:rsidRPr="008C390B">
        <w:rPr>
          <w:rFonts w:cs="Times New Roman"/>
          <w:szCs w:val="28"/>
        </w:rPr>
        <w:t>имущества</w:t>
      </w:r>
    </w:p>
    <w:p w:rsidR="006041D5" w:rsidRDefault="006041D5" w:rsidP="006041D5">
      <w:pPr>
        <w:rPr>
          <w:rFonts w:cs="Times New Roman"/>
          <w:szCs w:val="28"/>
        </w:rPr>
      </w:pPr>
      <w:r w:rsidRPr="008C390B">
        <w:rPr>
          <w:rFonts w:cs="Times New Roman"/>
          <w:szCs w:val="28"/>
        </w:rPr>
        <w:t xml:space="preserve">в собственность </w:t>
      </w:r>
      <w:r>
        <w:rPr>
          <w:rFonts w:cs="Times New Roman"/>
          <w:szCs w:val="28"/>
        </w:rPr>
        <w:t xml:space="preserve">муниципального </w:t>
      </w:r>
    </w:p>
    <w:p w:rsidR="006041D5" w:rsidRDefault="006041D5" w:rsidP="006041D5">
      <w:pPr>
        <w:rPr>
          <w:rFonts w:cs="Times New Roman"/>
          <w:szCs w:val="28"/>
        </w:rPr>
      </w:pPr>
      <w:r>
        <w:rPr>
          <w:rFonts w:cs="Times New Roman"/>
          <w:szCs w:val="28"/>
        </w:rPr>
        <w:t>образования городской округ</w:t>
      </w:r>
    </w:p>
    <w:p w:rsidR="006041D5" w:rsidRDefault="006041D5" w:rsidP="006041D5">
      <w:pPr>
        <w:rPr>
          <w:rFonts w:cs="Times New Roman"/>
          <w:szCs w:val="28"/>
        </w:rPr>
      </w:pPr>
      <w:r>
        <w:rPr>
          <w:rFonts w:cs="Times New Roman"/>
          <w:szCs w:val="28"/>
        </w:rPr>
        <w:t>город Сургут</w:t>
      </w:r>
    </w:p>
    <w:p w:rsidR="006041D5" w:rsidRDefault="006041D5" w:rsidP="006041D5">
      <w:pPr>
        <w:rPr>
          <w:rFonts w:cs="Times New Roman"/>
          <w:szCs w:val="28"/>
        </w:rPr>
      </w:pPr>
    </w:p>
    <w:p w:rsidR="006041D5" w:rsidRPr="008C390B" w:rsidRDefault="006041D5" w:rsidP="006041D5">
      <w:pPr>
        <w:rPr>
          <w:rFonts w:cs="Times New Roman"/>
          <w:szCs w:val="28"/>
        </w:rPr>
      </w:pPr>
      <w:r w:rsidRPr="008C390B">
        <w:rPr>
          <w:rFonts w:cs="Times New Roman"/>
          <w:szCs w:val="28"/>
        </w:rPr>
        <w:t xml:space="preserve"> </w:t>
      </w:r>
    </w:p>
    <w:p w:rsidR="006041D5" w:rsidRPr="008C390B" w:rsidRDefault="006041D5" w:rsidP="006041D5">
      <w:pPr>
        <w:ind w:firstLine="567"/>
        <w:jc w:val="both"/>
        <w:rPr>
          <w:rFonts w:cs="Times New Roman"/>
          <w:szCs w:val="28"/>
        </w:rPr>
      </w:pPr>
      <w:r w:rsidRPr="008C390B">
        <w:rPr>
          <w:rFonts w:cs="Times New Roman"/>
          <w:szCs w:val="28"/>
        </w:rPr>
        <w:t>В соответствии с п.5 ч.10 ст.35 Федерального закона</w:t>
      </w:r>
      <w:r w:rsidR="00D4194E">
        <w:rPr>
          <w:rFonts w:cs="Times New Roman"/>
          <w:szCs w:val="28"/>
        </w:rPr>
        <w:t xml:space="preserve"> </w:t>
      </w:r>
      <w:r w:rsidRPr="008C390B">
        <w:rPr>
          <w:rFonts w:cs="Times New Roman"/>
          <w:szCs w:val="28"/>
        </w:rPr>
        <w:t xml:space="preserve">от 06.10.2003 </w:t>
      </w:r>
      <w:r>
        <w:rPr>
          <w:rFonts w:cs="Times New Roman"/>
          <w:szCs w:val="28"/>
        </w:rPr>
        <w:br/>
      </w:r>
      <w:r w:rsidRPr="008C390B">
        <w:rPr>
          <w:rFonts w:cs="Times New Roman"/>
          <w:szCs w:val="28"/>
        </w:rPr>
        <w:t xml:space="preserve">№ 131-ФЗ «Об общих принципах организации местного самоуправления </w:t>
      </w:r>
      <w:r>
        <w:rPr>
          <w:rFonts w:cs="Times New Roman"/>
          <w:szCs w:val="28"/>
        </w:rPr>
        <w:br/>
      </w:r>
      <w:r w:rsidRPr="008C390B">
        <w:rPr>
          <w:rFonts w:cs="Times New Roman"/>
          <w:szCs w:val="28"/>
        </w:rPr>
        <w:t xml:space="preserve">в Российской Федерации», </w:t>
      </w:r>
      <w:r>
        <w:rPr>
          <w:rFonts w:cs="Times New Roman"/>
          <w:szCs w:val="28"/>
        </w:rPr>
        <w:t>ст.</w:t>
      </w:r>
      <w:r w:rsidRPr="008C390B">
        <w:rPr>
          <w:rFonts w:cs="Times New Roman"/>
          <w:szCs w:val="28"/>
        </w:rPr>
        <w:t>225</w:t>
      </w:r>
      <w:r>
        <w:rPr>
          <w:rFonts w:cs="Times New Roman"/>
          <w:szCs w:val="28"/>
        </w:rPr>
        <w:t>, 226</w:t>
      </w:r>
      <w:r w:rsidRPr="008C390B">
        <w:rPr>
          <w:rFonts w:cs="Times New Roman"/>
          <w:szCs w:val="28"/>
        </w:rPr>
        <w:t xml:space="preserve"> Гражданского кодекса Российской Федерации, Уставом муниципального образования городской округ город Сургут, ст.22 Положения о порядке управления и распоряжения имуществом, находящимся в муниципальной собственности, утвержденного решением Думы города от 07.10.2009 № 604-</w:t>
      </w:r>
      <w:r w:rsidRPr="008C390B">
        <w:rPr>
          <w:rFonts w:cs="Times New Roman"/>
          <w:szCs w:val="28"/>
          <w:lang w:val="en-US"/>
        </w:rPr>
        <w:t>IV</w:t>
      </w:r>
      <w:r w:rsidRPr="008C390B">
        <w:rPr>
          <w:rFonts w:cs="Times New Roman"/>
          <w:szCs w:val="28"/>
        </w:rPr>
        <w:t xml:space="preserve"> ДГ</w:t>
      </w:r>
      <w:r>
        <w:rPr>
          <w:rFonts w:cs="Times New Roman"/>
          <w:szCs w:val="28"/>
        </w:rPr>
        <w:t>,</w:t>
      </w:r>
      <w:r w:rsidRPr="008C390B">
        <w:rPr>
          <w:rFonts w:eastAsia="Times New Roman" w:cs="Times New Roman"/>
          <w:szCs w:val="28"/>
          <w:lang w:eastAsia="ru-RU"/>
        </w:rPr>
        <w:t xml:space="preserve"> </w:t>
      </w:r>
      <w:r w:rsidRPr="00976473">
        <w:rPr>
          <w:rFonts w:eastAsia="Times New Roman" w:cs="Times New Roman"/>
          <w:szCs w:val="28"/>
          <w:lang w:eastAsia="ru-RU"/>
        </w:rPr>
        <w:t xml:space="preserve">положением о порядке ведения реестра муниципального имущества, утвержденным распоряжением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976473">
        <w:rPr>
          <w:rFonts w:eastAsia="Times New Roman" w:cs="Times New Roman"/>
          <w:szCs w:val="28"/>
          <w:lang w:eastAsia="ru-RU"/>
        </w:rPr>
        <w:t>от 06.07.2012 № 1894</w:t>
      </w:r>
      <w:r>
        <w:rPr>
          <w:rFonts w:eastAsia="Times New Roman" w:cs="Times New Roman"/>
          <w:szCs w:val="28"/>
          <w:lang w:eastAsia="ru-RU"/>
        </w:rPr>
        <w:t>: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 w:rsidRPr="008C390B">
        <w:rPr>
          <w:rFonts w:cs="Times New Roman"/>
          <w:szCs w:val="28"/>
        </w:rPr>
        <w:t xml:space="preserve">1. Утвердить </w:t>
      </w:r>
      <w:r>
        <w:rPr>
          <w:rFonts w:cs="Times New Roman"/>
          <w:szCs w:val="28"/>
        </w:rPr>
        <w:t>п</w:t>
      </w:r>
      <w:r w:rsidRPr="008C390B">
        <w:rPr>
          <w:rFonts w:cs="Times New Roman"/>
          <w:szCs w:val="28"/>
        </w:rPr>
        <w:t xml:space="preserve">оложение о порядке оформления бесхозяйного имущества </w:t>
      </w:r>
      <w:r>
        <w:rPr>
          <w:rFonts w:cs="Times New Roman"/>
          <w:szCs w:val="28"/>
        </w:rPr>
        <w:br/>
      </w:r>
      <w:r w:rsidRPr="008C390B">
        <w:rPr>
          <w:rFonts w:cs="Times New Roman"/>
          <w:szCs w:val="28"/>
        </w:rPr>
        <w:t xml:space="preserve">в собственность </w:t>
      </w:r>
      <w:r>
        <w:rPr>
          <w:rFonts w:cs="Times New Roman"/>
          <w:szCs w:val="28"/>
        </w:rPr>
        <w:t>муниципального образования городской округ город Сургут                  согласно приложению</w:t>
      </w:r>
      <w:r w:rsidRPr="008C390B">
        <w:rPr>
          <w:rFonts w:cs="Times New Roman"/>
          <w:szCs w:val="28"/>
        </w:rPr>
        <w:t xml:space="preserve">. </w:t>
      </w:r>
    </w:p>
    <w:p w:rsidR="006041D5" w:rsidRPr="008C371C" w:rsidRDefault="006041D5" w:rsidP="006041D5">
      <w:pPr>
        <w:shd w:val="clear" w:color="auto" w:fill="FFFFFF"/>
        <w:ind w:firstLine="567"/>
        <w:jc w:val="both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rFonts w:ascii="TimesNewRomanPSMT" w:hAnsi="TimesNewRomanPSMT" w:cs="TimesNewRomanPSMT"/>
          <w:szCs w:val="28"/>
        </w:rPr>
        <w:t xml:space="preserve">Управлению по связям с общественностью и средствами массовой                      информации </w:t>
      </w:r>
      <w:r>
        <w:rPr>
          <w:rFonts w:cs="Times New Roman"/>
          <w:szCs w:val="28"/>
        </w:rPr>
        <w:t>о</w:t>
      </w:r>
      <w:r w:rsidRPr="008C371C">
        <w:rPr>
          <w:rFonts w:cs="Times New Roman"/>
          <w:szCs w:val="28"/>
        </w:rPr>
        <w:t xml:space="preserve">публиковать настоящее </w:t>
      </w:r>
      <w:r>
        <w:rPr>
          <w:rFonts w:cs="Times New Roman"/>
          <w:szCs w:val="28"/>
        </w:rPr>
        <w:t>п</w:t>
      </w:r>
      <w:r w:rsidRPr="008C371C">
        <w:rPr>
          <w:rFonts w:cs="Times New Roman"/>
          <w:szCs w:val="28"/>
        </w:rPr>
        <w:t xml:space="preserve">остановление в </w:t>
      </w:r>
      <w:r>
        <w:rPr>
          <w:rFonts w:cs="Times New Roman"/>
          <w:szCs w:val="28"/>
        </w:rPr>
        <w:t>средствах массовой                     информации</w:t>
      </w:r>
      <w:r w:rsidRPr="008C371C">
        <w:rPr>
          <w:rFonts w:cs="Times New Roman"/>
          <w:szCs w:val="28"/>
        </w:rPr>
        <w:t xml:space="preserve"> и разместить на официальном </w:t>
      </w:r>
      <w:r>
        <w:rPr>
          <w:rFonts w:cs="Times New Roman"/>
          <w:szCs w:val="28"/>
        </w:rPr>
        <w:t>портале Администрации города</w:t>
      </w:r>
      <w:r w:rsidRPr="008C371C">
        <w:rPr>
          <w:rFonts w:cs="Times New Roman"/>
          <w:szCs w:val="28"/>
        </w:rPr>
        <w:t>.</w:t>
      </w:r>
    </w:p>
    <w:p w:rsidR="006041D5" w:rsidRPr="008C371C" w:rsidRDefault="006041D5" w:rsidP="006041D5">
      <w:pPr>
        <w:shd w:val="clear" w:color="auto" w:fill="FFFFFF"/>
        <w:ind w:firstLine="567"/>
        <w:jc w:val="both"/>
        <w:textAlignment w:val="baseline"/>
        <w:rPr>
          <w:rFonts w:cs="Times New Roman"/>
          <w:szCs w:val="28"/>
        </w:rPr>
      </w:pPr>
      <w:r w:rsidRPr="008C371C">
        <w:rPr>
          <w:rFonts w:cs="Times New Roman"/>
          <w:szCs w:val="28"/>
        </w:rPr>
        <w:t xml:space="preserve">3. </w:t>
      </w:r>
      <w:r w:rsidRPr="00CF2A88">
        <w:rPr>
          <w:rFonts w:eastAsia="Times New Roman" w:cs="Times New Roman"/>
          <w:szCs w:val="20"/>
          <w:lang w:eastAsia="ru-RU"/>
        </w:rPr>
        <w:t xml:space="preserve">Контроль за выполнением </w:t>
      </w:r>
      <w:r>
        <w:rPr>
          <w:rFonts w:eastAsia="Times New Roman" w:cs="Times New Roman"/>
          <w:szCs w:val="20"/>
          <w:lang w:eastAsia="ru-RU"/>
        </w:rPr>
        <w:t>постановления возложить на заместителя Г</w:t>
      </w:r>
      <w:r w:rsidRPr="00CF2A88">
        <w:rPr>
          <w:rFonts w:eastAsia="Times New Roman" w:cs="Times New Roman"/>
          <w:szCs w:val="20"/>
          <w:lang w:eastAsia="ru-RU"/>
        </w:rPr>
        <w:t xml:space="preserve">лавы города </w:t>
      </w:r>
      <w:r>
        <w:rPr>
          <w:rFonts w:eastAsia="Times New Roman" w:cs="Times New Roman"/>
          <w:szCs w:val="20"/>
          <w:lang w:eastAsia="ru-RU"/>
        </w:rPr>
        <w:t>Кривцова Н.Н</w:t>
      </w:r>
      <w:r w:rsidRPr="008C371C">
        <w:rPr>
          <w:rFonts w:cs="Times New Roman"/>
          <w:szCs w:val="28"/>
        </w:rPr>
        <w:t>.</w:t>
      </w:r>
    </w:p>
    <w:p w:rsidR="006041D5" w:rsidRDefault="006041D5" w:rsidP="006041D5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6041D5" w:rsidRDefault="006041D5" w:rsidP="006041D5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6041D5" w:rsidRPr="00CF2A88" w:rsidRDefault="006041D5" w:rsidP="006041D5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6041D5" w:rsidTr="006041D5">
        <w:tc>
          <w:tcPr>
            <w:tcW w:w="4820" w:type="dxa"/>
          </w:tcPr>
          <w:p w:rsidR="006041D5" w:rsidRDefault="006041D5" w:rsidP="00D32E1A">
            <w:pPr>
              <w:widowControl w:val="0"/>
              <w:snapToGrid w:val="0"/>
              <w:ind w:left="-108"/>
              <w:jc w:val="both"/>
            </w:pPr>
            <w:r>
              <w:t>Глава</w:t>
            </w:r>
            <w:r w:rsidRPr="00CF2A88">
              <w:t xml:space="preserve"> города</w:t>
            </w:r>
          </w:p>
        </w:tc>
        <w:tc>
          <w:tcPr>
            <w:tcW w:w="4818" w:type="dxa"/>
          </w:tcPr>
          <w:p w:rsidR="006041D5" w:rsidRDefault="006041D5" w:rsidP="00D32E1A">
            <w:pPr>
              <w:widowControl w:val="0"/>
              <w:snapToGrid w:val="0"/>
              <w:jc w:val="right"/>
            </w:pPr>
            <w:r>
              <w:t>В.Н. Шувалов</w:t>
            </w:r>
          </w:p>
        </w:tc>
      </w:tr>
    </w:tbl>
    <w:p w:rsidR="006041D5" w:rsidRDefault="006041D5" w:rsidP="006041D5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6041D5" w:rsidRDefault="006041D5" w:rsidP="006041D5">
      <w:pPr>
        <w:shd w:val="clear" w:color="auto" w:fill="FFFFFF"/>
        <w:ind w:left="6096" w:hanging="426"/>
        <w:textAlignment w:val="baseline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6041D5" w:rsidRDefault="006041D5" w:rsidP="006041D5">
      <w:pPr>
        <w:shd w:val="clear" w:color="auto" w:fill="FFFFFF"/>
        <w:ind w:left="6096" w:hanging="426"/>
        <w:textAlignment w:val="baseline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6041D5" w:rsidRDefault="006041D5" w:rsidP="006041D5">
      <w:pPr>
        <w:shd w:val="clear" w:color="auto" w:fill="FFFFFF"/>
        <w:ind w:left="6096" w:hanging="426"/>
        <w:textAlignment w:val="baseline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</w:t>
      </w:r>
    </w:p>
    <w:p w:rsidR="006041D5" w:rsidRDefault="006041D5" w:rsidP="006041D5">
      <w:pPr>
        <w:shd w:val="clear" w:color="auto" w:fill="FFFFFF"/>
        <w:ind w:left="6096" w:hanging="426"/>
        <w:textAlignment w:val="baseline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№_________</w:t>
      </w:r>
    </w:p>
    <w:p w:rsidR="006041D5" w:rsidRDefault="006041D5" w:rsidP="006041D5">
      <w:pPr>
        <w:shd w:val="clear" w:color="auto" w:fill="FFFFFF"/>
        <w:ind w:firstLine="567"/>
        <w:jc w:val="center"/>
        <w:textAlignment w:val="baseline"/>
        <w:outlineLvl w:val="3"/>
        <w:rPr>
          <w:rFonts w:cs="Times New Roman"/>
          <w:szCs w:val="28"/>
        </w:rPr>
      </w:pPr>
    </w:p>
    <w:p w:rsidR="006041D5" w:rsidRDefault="006041D5" w:rsidP="006041D5">
      <w:pPr>
        <w:shd w:val="clear" w:color="auto" w:fill="FFFFFF"/>
        <w:ind w:firstLine="567"/>
        <w:jc w:val="center"/>
        <w:textAlignment w:val="baseline"/>
        <w:outlineLvl w:val="3"/>
        <w:rPr>
          <w:rFonts w:cs="Times New Roman"/>
          <w:szCs w:val="28"/>
        </w:rPr>
      </w:pPr>
    </w:p>
    <w:p w:rsidR="006041D5" w:rsidRDefault="006041D5" w:rsidP="006041D5">
      <w:pPr>
        <w:shd w:val="clear" w:color="auto" w:fill="FFFFFF"/>
        <w:jc w:val="center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FC0EEB">
        <w:rPr>
          <w:rFonts w:eastAsia="Times New Roman" w:cs="Times New Roman"/>
          <w:spacing w:val="2"/>
          <w:szCs w:val="28"/>
          <w:lang w:eastAsia="ru-RU"/>
        </w:rPr>
        <w:t>Положение</w:t>
      </w:r>
    </w:p>
    <w:p w:rsidR="006041D5" w:rsidRDefault="006041D5" w:rsidP="006041D5">
      <w:pPr>
        <w:shd w:val="clear" w:color="auto" w:fill="FFFFFF"/>
        <w:jc w:val="center"/>
        <w:textAlignment w:val="baseline"/>
        <w:rPr>
          <w:rFonts w:cs="Times New Roman"/>
          <w:szCs w:val="28"/>
        </w:rPr>
      </w:pPr>
      <w:r w:rsidRPr="00FC0EEB">
        <w:rPr>
          <w:rFonts w:eastAsia="Times New Roman" w:cs="Times New Roman"/>
          <w:spacing w:val="2"/>
          <w:szCs w:val="28"/>
          <w:lang w:eastAsia="ru-RU"/>
        </w:rPr>
        <w:t xml:space="preserve">о порядке </w:t>
      </w:r>
      <w:r w:rsidRPr="008C390B">
        <w:rPr>
          <w:rFonts w:cs="Times New Roman"/>
          <w:szCs w:val="28"/>
        </w:rPr>
        <w:t>оформления бесхозяйного</w:t>
      </w:r>
      <w:r>
        <w:rPr>
          <w:rFonts w:cs="Times New Roman"/>
          <w:szCs w:val="28"/>
        </w:rPr>
        <w:t xml:space="preserve"> </w:t>
      </w:r>
      <w:r w:rsidRPr="008C390B">
        <w:rPr>
          <w:rFonts w:cs="Times New Roman"/>
          <w:szCs w:val="28"/>
        </w:rPr>
        <w:t>имущества в собственность</w:t>
      </w:r>
    </w:p>
    <w:p w:rsidR="006041D5" w:rsidRDefault="006041D5" w:rsidP="006041D5">
      <w:pPr>
        <w:shd w:val="clear" w:color="auto" w:fill="FFFFFF"/>
        <w:jc w:val="center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образования городской округ город Сургут</w:t>
      </w:r>
    </w:p>
    <w:p w:rsidR="006041D5" w:rsidRDefault="006041D5" w:rsidP="006041D5">
      <w:pPr>
        <w:shd w:val="clear" w:color="auto" w:fill="FFFFFF"/>
        <w:jc w:val="center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6041D5" w:rsidRDefault="006041D5" w:rsidP="006041D5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Раздел </w:t>
      </w:r>
      <w:r>
        <w:rPr>
          <w:rFonts w:eastAsia="Times New Roman" w:cs="Times New Roman"/>
          <w:spacing w:val="2"/>
          <w:szCs w:val="28"/>
          <w:lang w:val="en-US" w:eastAsia="ru-RU"/>
        </w:rPr>
        <w:t>I</w:t>
      </w:r>
      <w:r>
        <w:rPr>
          <w:rFonts w:eastAsia="Times New Roman" w:cs="Times New Roman"/>
          <w:spacing w:val="2"/>
          <w:szCs w:val="28"/>
          <w:lang w:eastAsia="ru-RU"/>
        </w:rPr>
        <w:t xml:space="preserve">. </w:t>
      </w:r>
      <w:r w:rsidRPr="00FC0EEB">
        <w:rPr>
          <w:rFonts w:eastAsia="Times New Roman" w:cs="Times New Roman"/>
          <w:spacing w:val="2"/>
          <w:szCs w:val="28"/>
          <w:lang w:eastAsia="ru-RU"/>
        </w:rPr>
        <w:t>Общие положения</w:t>
      </w:r>
    </w:p>
    <w:p w:rsidR="006041D5" w:rsidRDefault="006041D5" w:rsidP="006041D5">
      <w:pPr>
        <w:shd w:val="clear" w:color="auto" w:fill="FFFFFF"/>
        <w:ind w:firstLine="567"/>
        <w:jc w:val="both"/>
        <w:textAlignment w:val="baseline"/>
        <w:rPr>
          <w:rFonts w:cs="Times New Roman"/>
          <w:szCs w:val="28"/>
        </w:rPr>
      </w:pPr>
      <w:r w:rsidRPr="008C390B">
        <w:rPr>
          <w:rFonts w:cs="Times New Roman"/>
          <w:szCs w:val="28"/>
        </w:rPr>
        <w:t xml:space="preserve">1. Настоящее </w:t>
      </w:r>
      <w:r>
        <w:rPr>
          <w:rFonts w:cs="Times New Roman"/>
          <w:szCs w:val="28"/>
        </w:rPr>
        <w:t>п</w:t>
      </w:r>
      <w:r w:rsidRPr="008C390B">
        <w:rPr>
          <w:rFonts w:cs="Times New Roman"/>
          <w:szCs w:val="28"/>
        </w:rPr>
        <w:t xml:space="preserve">оложение </w:t>
      </w:r>
      <w:r w:rsidRPr="00FC0EEB">
        <w:rPr>
          <w:rFonts w:eastAsia="Times New Roman" w:cs="Times New Roman"/>
          <w:spacing w:val="2"/>
          <w:szCs w:val="28"/>
          <w:lang w:eastAsia="ru-RU"/>
        </w:rPr>
        <w:t xml:space="preserve">о порядке </w:t>
      </w:r>
      <w:r w:rsidRPr="008C390B">
        <w:rPr>
          <w:rFonts w:cs="Times New Roman"/>
          <w:szCs w:val="28"/>
        </w:rPr>
        <w:t>оформления бесхозяйного</w:t>
      </w:r>
      <w:r>
        <w:rPr>
          <w:rFonts w:cs="Times New Roman"/>
          <w:szCs w:val="28"/>
        </w:rPr>
        <w:t xml:space="preserve"> </w:t>
      </w:r>
      <w:r w:rsidRPr="008C390B">
        <w:rPr>
          <w:rFonts w:cs="Times New Roman"/>
          <w:szCs w:val="28"/>
        </w:rPr>
        <w:t>имущества</w:t>
      </w:r>
      <w:r>
        <w:rPr>
          <w:rFonts w:cs="Times New Roman"/>
          <w:szCs w:val="28"/>
        </w:rPr>
        <w:t xml:space="preserve">                  </w:t>
      </w:r>
      <w:r w:rsidRPr="008C390B">
        <w:rPr>
          <w:rFonts w:cs="Times New Roman"/>
          <w:szCs w:val="28"/>
        </w:rPr>
        <w:t xml:space="preserve"> в собственность</w:t>
      </w:r>
      <w:r>
        <w:rPr>
          <w:rFonts w:cs="Times New Roman"/>
          <w:szCs w:val="28"/>
        </w:rPr>
        <w:t xml:space="preserve"> муниципального образования городской округ город Сургут                  (далее – положение) </w:t>
      </w:r>
      <w:r w:rsidRPr="008C390B">
        <w:rPr>
          <w:rFonts w:cs="Times New Roman"/>
          <w:szCs w:val="28"/>
        </w:rPr>
        <w:t xml:space="preserve">определяет порядок оформления документов, </w:t>
      </w:r>
      <w:r>
        <w:rPr>
          <w:rFonts w:cs="Times New Roman"/>
          <w:szCs w:val="28"/>
        </w:rPr>
        <w:t xml:space="preserve"> </w:t>
      </w:r>
      <w:r w:rsidRPr="008C390B">
        <w:rPr>
          <w:rFonts w:cs="Times New Roman"/>
          <w:szCs w:val="28"/>
        </w:rPr>
        <w:t>постановки на учет и признания права муниципальной собственности</w:t>
      </w:r>
      <w:r>
        <w:rPr>
          <w:rFonts w:cs="Times New Roman"/>
          <w:szCs w:val="28"/>
        </w:rPr>
        <w:t xml:space="preserve"> на бесхозяйные недвижимое и движимые вещи (далее – бесхозяйно</w:t>
      </w:r>
      <w:r w:rsidRPr="008C390B">
        <w:rPr>
          <w:rFonts w:cs="Times New Roman"/>
          <w:szCs w:val="28"/>
        </w:rPr>
        <w:t>е имуществ</w:t>
      </w:r>
      <w:r>
        <w:rPr>
          <w:rFonts w:cs="Times New Roman"/>
          <w:szCs w:val="28"/>
        </w:rPr>
        <w:t>о</w:t>
      </w:r>
      <w:r w:rsidRPr="008C390B">
        <w:rPr>
          <w:rFonts w:cs="Times New Roman"/>
          <w:szCs w:val="28"/>
        </w:rPr>
        <w:t>), расположенн</w:t>
      </w:r>
      <w:r>
        <w:rPr>
          <w:rFonts w:cs="Times New Roman"/>
          <w:szCs w:val="28"/>
        </w:rPr>
        <w:t>ы</w:t>
      </w:r>
      <w:r w:rsidRPr="008C390B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                    </w:t>
      </w:r>
      <w:r w:rsidRPr="008C390B">
        <w:rPr>
          <w:rFonts w:cs="Times New Roman"/>
          <w:szCs w:val="28"/>
        </w:rPr>
        <w:t xml:space="preserve"> на территории </w:t>
      </w:r>
      <w:r>
        <w:rPr>
          <w:rFonts w:cs="Times New Roman"/>
          <w:szCs w:val="28"/>
        </w:rPr>
        <w:t>муниципального образования городской округ город Сургут</w:t>
      </w:r>
      <w:r w:rsidRPr="008C390B">
        <w:rPr>
          <w:rFonts w:cs="Times New Roman"/>
          <w:szCs w:val="28"/>
        </w:rPr>
        <w:t>.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8C390B">
        <w:rPr>
          <w:rFonts w:cs="Times New Roman"/>
          <w:szCs w:val="28"/>
        </w:rPr>
        <w:t>. Положение распространяется на имущество</w:t>
      </w:r>
      <w:r>
        <w:rPr>
          <w:rFonts w:cs="Times New Roman"/>
          <w:szCs w:val="28"/>
        </w:rPr>
        <w:t>: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91033C" w:rsidRPr="008C390B">
        <w:rPr>
          <w:rFonts w:cs="Times New Roman"/>
          <w:szCs w:val="28"/>
        </w:rPr>
        <w:t>которое</w:t>
      </w:r>
      <w:r w:rsidR="0091033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Pr="008C390B">
        <w:rPr>
          <w:rFonts w:cs="Times New Roman"/>
          <w:szCs w:val="28"/>
        </w:rPr>
        <w:t>е имеет собственника</w:t>
      </w:r>
      <w:r w:rsidR="0091033C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собственник которого неизвестен</w:t>
      </w:r>
      <w:r w:rsidR="0091033C">
        <w:rPr>
          <w:rFonts w:cs="Times New Roman"/>
          <w:szCs w:val="28"/>
        </w:rPr>
        <w:t>;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C390B">
        <w:rPr>
          <w:rFonts w:cs="Times New Roman"/>
          <w:szCs w:val="28"/>
        </w:rPr>
        <w:t xml:space="preserve">от права собственности на которое собственник отказался. 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  <w:highlight w:val="yellow"/>
        </w:rPr>
      </w:pPr>
      <w:r>
        <w:rPr>
          <w:rFonts w:cs="Times New Roman"/>
          <w:szCs w:val="28"/>
        </w:rPr>
        <w:t xml:space="preserve">3. </w:t>
      </w:r>
      <w:r w:rsidRPr="008C390B">
        <w:rPr>
          <w:rFonts w:cs="Times New Roman"/>
          <w:szCs w:val="28"/>
        </w:rPr>
        <w:t xml:space="preserve">В целях предотвращения угрозы разрушения бесхозяйного объекта </w:t>
      </w:r>
      <w:r>
        <w:rPr>
          <w:rFonts w:cs="Times New Roman"/>
          <w:szCs w:val="28"/>
        </w:rPr>
        <w:t xml:space="preserve">                     </w:t>
      </w:r>
      <w:r w:rsidRPr="008C390B">
        <w:rPr>
          <w:rFonts w:cs="Times New Roman"/>
          <w:szCs w:val="28"/>
        </w:rPr>
        <w:t xml:space="preserve">недвижимого имущества, его утраты, возникновения чрезвычайных ситуаций </w:t>
      </w:r>
      <w:r>
        <w:rPr>
          <w:rFonts w:cs="Times New Roman"/>
          <w:szCs w:val="28"/>
        </w:rPr>
        <w:br/>
      </w:r>
      <w:r w:rsidRPr="008C390B">
        <w:rPr>
          <w:rFonts w:cs="Times New Roman"/>
          <w:szCs w:val="28"/>
        </w:rPr>
        <w:t xml:space="preserve">(в части содержания в надлежащем состоянии объектов жизнеобеспечения, </w:t>
      </w:r>
      <w:r>
        <w:rPr>
          <w:rFonts w:cs="Times New Roman"/>
          <w:szCs w:val="28"/>
        </w:rPr>
        <w:t xml:space="preserve">                   </w:t>
      </w:r>
      <w:r w:rsidRPr="008C390B">
        <w:rPr>
          <w:rFonts w:cs="Times New Roman"/>
          <w:szCs w:val="28"/>
        </w:rPr>
        <w:t>инженерной инфраструктуры и объектов благоустройства) на период оформ</w:t>
      </w:r>
      <w:r>
        <w:rPr>
          <w:rFonts w:cs="Times New Roman"/>
          <w:szCs w:val="28"/>
        </w:rPr>
        <w:t xml:space="preserve">-                 </w:t>
      </w:r>
      <w:r w:rsidRPr="008C390B">
        <w:rPr>
          <w:rFonts w:cs="Times New Roman"/>
          <w:szCs w:val="28"/>
        </w:rPr>
        <w:t xml:space="preserve">ления </w:t>
      </w:r>
      <w:r>
        <w:rPr>
          <w:rFonts w:cs="Times New Roman"/>
          <w:szCs w:val="28"/>
        </w:rPr>
        <w:t xml:space="preserve">его </w:t>
      </w:r>
      <w:r w:rsidRPr="008C390B">
        <w:rPr>
          <w:rFonts w:cs="Times New Roman"/>
          <w:szCs w:val="28"/>
        </w:rPr>
        <w:t>в собственность муниципального образования</w:t>
      </w:r>
      <w:r>
        <w:rPr>
          <w:rFonts w:cs="Times New Roman"/>
          <w:szCs w:val="28"/>
        </w:rPr>
        <w:t>,</w:t>
      </w:r>
      <w:r w:rsidRPr="008C39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муниципальным                         правовым актом определяется ответственная эксплуатирующая организация, осуществляющая содержание и ремонт (либо организация по учету)</w:t>
      </w:r>
      <w:r w:rsidRPr="008C390B">
        <w:rPr>
          <w:rFonts w:cs="Times New Roman"/>
          <w:szCs w:val="28"/>
        </w:rPr>
        <w:t xml:space="preserve"> так</w:t>
      </w:r>
      <w:r>
        <w:rPr>
          <w:rFonts w:cs="Times New Roman"/>
          <w:szCs w:val="28"/>
        </w:rPr>
        <w:t>ого</w:t>
      </w:r>
      <w:r w:rsidRPr="008C39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</w:t>
      </w:r>
      <w:r w:rsidRPr="008C390B">
        <w:rPr>
          <w:rFonts w:cs="Times New Roman"/>
          <w:szCs w:val="28"/>
        </w:rPr>
        <w:t>объект</w:t>
      </w:r>
      <w:r>
        <w:rPr>
          <w:rFonts w:cs="Times New Roman"/>
          <w:szCs w:val="28"/>
        </w:rPr>
        <w:t>а</w:t>
      </w:r>
      <w:r w:rsidRPr="008C39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находящих</w:t>
      </w:r>
      <w:r w:rsidRPr="008C390B">
        <w:rPr>
          <w:rFonts w:cs="Times New Roman"/>
          <w:szCs w:val="28"/>
        </w:rPr>
        <w:t>ся в его составе бесхозяйны</w:t>
      </w:r>
      <w:r>
        <w:rPr>
          <w:rFonts w:cs="Times New Roman"/>
          <w:szCs w:val="28"/>
        </w:rPr>
        <w:t>х</w:t>
      </w:r>
      <w:r w:rsidRPr="008C390B">
        <w:rPr>
          <w:rFonts w:cs="Times New Roman"/>
          <w:szCs w:val="28"/>
        </w:rPr>
        <w:t xml:space="preserve"> движимы</w:t>
      </w:r>
      <w:r>
        <w:rPr>
          <w:rFonts w:cs="Times New Roman"/>
          <w:szCs w:val="28"/>
        </w:rPr>
        <w:t>х вещей</w:t>
      </w:r>
      <w:r w:rsidRPr="008C39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  </w:t>
      </w:r>
      <w:r w:rsidRPr="008C390B">
        <w:rPr>
          <w:rFonts w:cs="Times New Roman"/>
          <w:szCs w:val="28"/>
        </w:rPr>
        <w:t>(при наличии)</w:t>
      </w:r>
      <w:r>
        <w:rPr>
          <w:rFonts w:cs="Times New Roman"/>
          <w:szCs w:val="28"/>
        </w:rPr>
        <w:t>,</w:t>
      </w:r>
      <w:r w:rsidRPr="008C39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соответствии с </w:t>
      </w:r>
      <w:r w:rsidRPr="008C390B">
        <w:rPr>
          <w:rFonts w:cs="Times New Roman"/>
          <w:szCs w:val="28"/>
        </w:rPr>
        <w:t>целям</w:t>
      </w:r>
      <w:r>
        <w:rPr>
          <w:rFonts w:cs="Times New Roman"/>
          <w:szCs w:val="28"/>
        </w:rPr>
        <w:t>и</w:t>
      </w:r>
      <w:r w:rsidRPr="008C390B">
        <w:rPr>
          <w:rFonts w:cs="Times New Roman"/>
          <w:szCs w:val="28"/>
        </w:rPr>
        <w:t xml:space="preserve"> использования бесхозяйного имущества.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8C390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Подготовку муниципального правового акта об</w:t>
      </w:r>
      <w:r w:rsidRPr="008C39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объявлении бесхозяйным имущества, находящего</w:t>
      </w:r>
      <w:r w:rsidRPr="008C390B">
        <w:rPr>
          <w:rFonts w:cs="Times New Roman"/>
          <w:szCs w:val="28"/>
        </w:rPr>
        <w:t xml:space="preserve">ся на территории </w:t>
      </w:r>
      <w:r>
        <w:rPr>
          <w:rFonts w:cs="Times New Roman"/>
          <w:szCs w:val="28"/>
        </w:rPr>
        <w:t>муниципального образования городской округ город Сургут</w:t>
      </w:r>
      <w:r w:rsidRPr="008C390B">
        <w:rPr>
          <w:rFonts w:cs="Times New Roman"/>
          <w:szCs w:val="28"/>
        </w:rPr>
        <w:t>, постановку на учет и принятие</w:t>
      </w:r>
      <w:r>
        <w:rPr>
          <w:rFonts w:cs="Times New Roman"/>
          <w:szCs w:val="28"/>
        </w:rPr>
        <w:t xml:space="preserve"> </w:t>
      </w:r>
      <w:r w:rsidRPr="008C390B">
        <w:rPr>
          <w:rFonts w:cs="Times New Roman"/>
          <w:szCs w:val="28"/>
        </w:rPr>
        <w:t>в муниципальную</w:t>
      </w:r>
      <w:r>
        <w:rPr>
          <w:rFonts w:cs="Times New Roman"/>
          <w:szCs w:val="28"/>
        </w:rPr>
        <w:t xml:space="preserve">                    </w:t>
      </w:r>
      <w:r w:rsidRPr="008C390B">
        <w:rPr>
          <w:rFonts w:cs="Times New Roman"/>
          <w:szCs w:val="28"/>
        </w:rPr>
        <w:t xml:space="preserve"> собственность </w:t>
      </w:r>
      <w:r>
        <w:rPr>
          <w:rFonts w:cs="Times New Roman"/>
          <w:szCs w:val="28"/>
        </w:rPr>
        <w:t>городского округа город Сургут</w:t>
      </w:r>
      <w:r w:rsidRPr="008C39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бесхозяйного</w:t>
      </w:r>
      <w:r w:rsidRPr="008C39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имущества</w:t>
      </w:r>
      <w:r w:rsidRPr="008C39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</w:t>
      </w:r>
      <w:r w:rsidRPr="008C390B">
        <w:rPr>
          <w:rFonts w:cs="Times New Roman"/>
          <w:szCs w:val="28"/>
        </w:rPr>
        <w:t xml:space="preserve">осуществляет </w:t>
      </w:r>
      <w:r>
        <w:rPr>
          <w:rFonts w:cs="Times New Roman"/>
          <w:szCs w:val="28"/>
        </w:rPr>
        <w:t>комитет по управлению имуществом Администрации города                    (далее – комитет) при взаимодействии со структурными подразделениями                       Администрации города</w:t>
      </w:r>
      <w:r w:rsidRPr="008C39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соответствии с настоящим п</w:t>
      </w:r>
      <w:r w:rsidRPr="008C390B">
        <w:rPr>
          <w:rFonts w:cs="Times New Roman"/>
          <w:szCs w:val="28"/>
        </w:rPr>
        <w:t xml:space="preserve">оложением. 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8C390B">
        <w:rPr>
          <w:rFonts w:cs="Times New Roman"/>
          <w:szCs w:val="28"/>
        </w:rPr>
        <w:t xml:space="preserve">. Принятие на учет бесхозяйных объектов недвижимого имущества </w:t>
      </w:r>
      <w:r>
        <w:rPr>
          <w:rFonts w:cs="Times New Roman"/>
          <w:szCs w:val="28"/>
        </w:rPr>
        <w:t xml:space="preserve">                       </w:t>
      </w:r>
      <w:r w:rsidRPr="008C2077">
        <w:rPr>
          <w:rFonts w:cs="Times New Roman"/>
          <w:szCs w:val="28"/>
        </w:rPr>
        <w:t>выполняет орган, осуществляющий государственную регистрацию прав</w:t>
      </w:r>
      <w:r>
        <w:rPr>
          <w:rFonts w:cs="Times New Roman"/>
          <w:szCs w:val="28"/>
        </w:rPr>
        <w:t xml:space="preserve">                            </w:t>
      </w:r>
      <w:r w:rsidRPr="008C2077">
        <w:rPr>
          <w:rFonts w:cs="Times New Roman"/>
          <w:szCs w:val="28"/>
        </w:rPr>
        <w:t>на недвижимое имущество и сделок с ним (его территориальное подразделение).</w:t>
      </w:r>
      <w:r w:rsidRPr="008C390B">
        <w:rPr>
          <w:rFonts w:cs="Times New Roman"/>
          <w:szCs w:val="28"/>
        </w:rPr>
        <w:t xml:space="preserve"> 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8C390B">
        <w:rPr>
          <w:rFonts w:cs="Times New Roman"/>
          <w:szCs w:val="28"/>
        </w:rPr>
        <w:t>. Бесхозяйные движимые вещи государственной регистрации</w:t>
      </w:r>
      <w:r>
        <w:rPr>
          <w:rFonts w:cs="Times New Roman"/>
          <w:szCs w:val="28"/>
        </w:rPr>
        <w:t xml:space="preserve"> </w:t>
      </w:r>
      <w:r w:rsidRPr="008C390B">
        <w:rPr>
          <w:rFonts w:cs="Times New Roman"/>
          <w:szCs w:val="28"/>
        </w:rPr>
        <w:t>не подлежат</w:t>
      </w:r>
      <w:r>
        <w:rPr>
          <w:rFonts w:cs="Times New Roman"/>
          <w:szCs w:val="28"/>
        </w:rPr>
        <w:t xml:space="preserve"> и поступают в собственность муниципального образования в порядке,                        предусмотренном статьей 226 Гражданского кодекса Российской Федерации</w:t>
      </w:r>
      <w:r w:rsidRPr="008C390B">
        <w:rPr>
          <w:rFonts w:cs="Times New Roman"/>
          <w:szCs w:val="28"/>
        </w:rPr>
        <w:t xml:space="preserve">. 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7</w:t>
      </w:r>
      <w:r w:rsidRPr="008C390B">
        <w:rPr>
          <w:rFonts w:cs="Times New Roman"/>
          <w:szCs w:val="28"/>
        </w:rPr>
        <w:t>. Главными целями и задачами выявления бесхозяйн</w:t>
      </w:r>
      <w:r>
        <w:rPr>
          <w:rFonts w:cs="Times New Roman"/>
          <w:szCs w:val="28"/>
        </w:rPr>
        <w:t>ого</w:t>
      </w:r>
      <w:r w:rsidRPr="008C39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имущества</w:t>
      </w:r>
      <w:r w:rsidRPr="008C39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8C390B">
        <w:rPr>
          <w:rFonts w:cs="Times New Roman"/>
          <w:szCs w:val="28"/>
        </w:rPr>
        <w:t>и оформления права муниципальной собственности на них являются: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7.1.</w:t>
      </w:r>
      <w:r w:rsidRPr="008C39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Pr="008C390B">
        <w:rPr>
          <w:rFonts w:cs="Times New Roman"/>
          <w:szCs w:val="28"/>
        </w:rPr>
        <w:t xml:space="preserve">беспечение нормальной и безопасной </w:t>
      </w:r>
      <w:r>
        <w:rPr>
          <w:rFonts w:cs="Times New Roman"/>
          <w:szCs w:val="28"/>
        </w:rPr>
        <w:t>эксплуатации имущества.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7.2. Н</w:t>
      </w:r>
      <w:r w:rsidRPr="008C390B">
        <w:rPr>
          <w:rFonts w:cs="Times New Roman"/>
          <w:szCs w:val="28"/>
        </w:rPr>
        <w:t xml:space="preserve">адлежащее содержание территории </w:t>
      </w:r>
      <w:r>
        <w:rPr>
          <w:rFonts w:cs="Times New Roman"/>
          <w:szCs w:val="28"/>
        </w:rPr>
        <w:t>муниципального образования                     городской округ город Сургут</w:t>
      </w:r>
      <w:r w:rsidRPr="008C390B">
        <w:rPr>
          <w:rFonts w:cs="Times New Roman"/>
          <w:szCs w:val="28"/>
        </w:rPr>
        <w:t xml:space="preserve">. 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II</w:t>
      </w:r>
      <w:r w:rsidRPr="008C390B">
        <w:rPr>
          <w:rFonts w:cs="Times New Roman"/>
          <w:szCs w:val="28"/>
        </w:rPr>
        <w:t xml:space="preserve">. Порядок выявления бесхозяйных объектов недвижимого </w:t>
      </w:r>
      <w:r>
        <w:rPr>
          <w:rFonts w:cs="Times New Roman"/>
          <w:szCs w:val="28"/>
        </w:rPr>
        <w:t xml:space="preserve">                           </w:t>
      </w:r>
      <w:r w:rsidRPr="008C390B">
        <w:rPr>
          <w:rFonts w:cs="Times New Roman"/>
          <w:szCs w:val="28"/>
        </w:rPr>
        <w:t>имущества и подготовки документов, необходимых для их постановки на учет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 w:rsidRPr="008C390B">
        <w:rPr>
          <w:rFonts w:cs="Times New Roman"/>
          <w:szCs w:val="28"/>
        </w:rPr>
        <w:t xml:space="preserve">1. Сведения об объекте недвижимого имущества, </w:t>
      </w:r>
      <w:r>
        <w:rPr>
          <w:rFonts w:cs="Times New Roman"/>
          <w:szCs w:val="28"/>
        </w:rPr>
        <w:t>обладающем признаками</w:t>
      </w:r>
      <w:r w:rsidRPr="008C390B">
        <w:rPr>
          <w:rFonts w:cs="Times New Roman"/>
          <w:szCs w:val="28"/>
        </w:rPr>
        <w:t xml:space="preserve"> бесхозяйного, могут поступать от исполнительных органов государственной власти Российской Федерации, субъектов Российской Федерации, органов </w:t>
      </w:r>
      <w:r>
        <w:rPr>
          <w:rFonts w:cs="Times New Roman"/>
          <w:szCs w:val="28"/>
        </w:rPr>
        <w:t xml:space="preserve">                   </w:t>
      </w:r>
      <w:r w:rsidRPr="008C390B">
        <w:rPr>
          <w:rFonts w:cs="Times New Roman"/>
          <w:szCs w:val="28"/>
        </w:rPr>
        <w:t xml:space="preserve">местного самоуправления, юридических и физических лиц. 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 w:rsidRPr="008C2077">
        <w:rPr>
          <w:rFonts w:cs="Times New Roman"/>
          <w:szCs w:val="28"/>
        </w:rPr>
        <w:t xml:space="preserve">Все </w:t>
      </w:r>
      <w:r>
        <w:rPr>
          <w:rFonts w:cs="Times New Roman"/>
          <w:szCs w:val="28"/>
        </w:rPr>
        <w:t xml:space="preserve">поступившие </w:t>
      </w:r>
      <w:r w:rsidRPr="008C2077">
        <w:rPr>
          <w:rFonts w:cs="Times New Roman"/>
          <w:szCs w:val="28"/>
        </w:rPr>
        <w:t xml:space="preserve">обращения должны </w:t>
      </w:r>
      <w:r>
        <w:rPr>
          <w:rFonts w:cs="Times New Roman"/>
          <w:szCs w:val="28"/>
        </w:rPr>
        <w:t>направляться на согласование</w:t>
      </w:r>
      <w:r w:rsidRPr="008C207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  <w:t>в</w:t>
      </w:r>
      <w:r w:rsidRPr="008C2077">
        <w:rPr>
          <w:rFonts w:cs="Times New Roman"/>
          <w:szCs w:val="28"/>
        </w:rPr>
        <w:t xml:space="preserve"> структурны</w:t>
      </w:r>
      <w:r>
        <w:rPr>
          <w:rFonts w:cs="Times New Roman"/>
          <w:szCs w:val="28"/>
        </w:rPr>
        <w:t>е</w:t>
      </w:r>
      <w:r w:rsidRPr="008C2077">
        <w:rPr>
          <w:rFonts w:cs="Times New Roman"/>
          <w:szCs w:val="28"/>
        </w:rPr>
        <w:t xml:space="preserve"> подразделени</w:t>
      </w:r>
      <w:r>
        <w:rPr>
          <w:rFonts w:cs="Times New Roman"/>
          <w:szCs w:val="28"/>
        </w:rPr>
        <w:t>я</w:t>
      </w:r>
      <w:r w:rsidRPr="008C207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Администрации города, курирующие</w:t>
      </w:r>
      <w:r w:rsidRPr="008C2077">
        <w:rPr>
          <w:rFonts w:cs="Times New Roman"/>
          <w:szCs w:val="28"/>
        </w:rPr>
        <w:t xml:space="preserve"> соответствующую сферу деятельности</w:t>
      </w:r>
      <w:r>
        <w:rPr>
          <w:rFonts w:cs="Times New Roman"/>
          <w:szCs w:val="28"/>
        </w:rPr>
        <w:t>, с целью определения целесообразности оформления бесхозяйного имущества в муниципальную собственность и назначения ответственной эксплуатирующей организации</w:t>
      </w:r>
      <w:r w:rsidRPr="008C2077">
        <w:rPr>
          <w:rFonts w:cs="Times New Roman"/>
          <w:szCs w:val="28"/>
        </w:rPr>
        <w:t>.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отсутствия согласования </w:t>
      </w:r>
      <w:r w:rsidRPr="008C2077">
        <w:rPr>
          <w:rFonts w:cs="Times New Roman"/>
          <w:szCs w:val="28"/>
        </w:rPr>
        <w:t>структурн</w:t>
      </w:r>
      <w:r>
        <w:rPr>
          <w:rFonts w:cs="Times New Roman"/>
          <w:szCs w:val="28"/>
        </w:rPr>
        <w:t>ого</w:t>
      </w:r>
      <w:r w:rsidRPr="008C2077">
        <w:rPr>
          <w:rFonts w:cs="Times New Roman"/>
          <w:szCs w:val="28"/>
        </w:rPr>
        <w:t xml:space="preserve"> подразделени</w:t>
      </w:r>
      <w:r>
        <w:rPr>
          <w:rFonts w:cs="Times New Roman"/>
          <w:szCs w:val="28"/>
        </w:rPr>
        <w:t>я</w:t>
      </w:r>
      <w:r w:rsidRPr="008C207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Администрации города, курирующего</w:t>
      </w:r>
      <w:r w:rsidRPr="008C2077">
        <w:rPr>
          <w:rFonts w:cs="Times New Roman"/>
          <w:szCs w:val="28"/>
        </w:rPr>
        <w:t xml:space="preserve"> соответствующую сферу деятельности</w:t>
      </w:r>
      <w:r>
        <w:rPr>
          <w:rFonts w:cs="Times New Roman"/>
          <w:szCs w:val="28"/>
        </w:rPr>
        <w:t>,                                    комитетом готовится обращение на Главу города для принятия соответству-ющего решения.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 w:rsidRPr="008C390B">
        <w:rPr>
          <w:rFonts w:cs="Times New Roman"/>
          <w:szCs w:val="28"/>
        </w:rPr>
        <w:t xml:space="preserve">2. На основании поступившего </w:t>
      </w:r>
      <w:r>
        <w:rPr>
          <w:rFonts w:cs="Times New Roman"/>
          <w:szCs w:val="28"/>
        </w:rPr>
        <w:t xml:space="preserve">согласованного </w:t>
      </w:r>
      <w:r w:rsidRPr="008C390B">
        <w:rPr>
          <w:rFonts w:cs="Times New Roman"/>
          <w:szCs w:val="28"/>
        </w:rPr>
        <w:t xml:space="preserve">обращения </w:t>
      </w:r>
      <w:r>
        <w:rPr>
          <w:rFonts w:cs="Times New Roman"/>
          <w:szCs w:val="28"/>
        </w:rPr>
        <w:t xml:space="preserve">комитет                           </w:t>
      </w:r>
      <w:r w:rsidRPr="008C390B">
        <w:rPr>
          <w:rFonts w:cs="Times New Roman"/>
          <w:szCs w:val="28"/>
        </w:rPr>
        <w:t>осуществляет: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П</w:t>
      </w:r>
      <w:r w:rsidRPr="008C390B">
        <w:rPr>
          <w:rFonts w:cs="Times New Roman"/>
          <w:szCs w:val="28"/>
        </w:rPr>
        <w:t>роверку сведений о выявленном объекте недвижимого имущества</w:t>
      </w:r>
      <w:r>
        <w:rPr>
          <w:rFonts w:cs="Times New Roman"/>
          <w:szCs w:val="28"/>
        </w:rPr>
        <w:t>.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 С</w:t>
      </w:r>
      <w:r w:rsidRPr="008C390B">
        <w:rPr>
          <w:rFonts w:cs="Times New Roman"/>
          <w:szCs w:val="28"/>
        </w:rPr>
        <w:t>бор необходимой документации и подачу ее в орган, осуществляющий государственную регистрацию прав на недвижимое имущество, в целях</w:t>
      </w:r>
      <w:r>
        <w:rPr>
          <w:rFonts w:cs="Times New Roman"/>
          <w:szCs w:val="28"/>
        </w:rPr>
        <w:t xml:space="preserve">                           </w:t>
      </w:r>
      <w:r w:rsidRPr="008C390B">
        <w:rPr>
          <w:rFonts w:cs="Times New Roman"/>
          <w:szCs w:val="28"/>
        </w:rPr>
        <w:t xml:space="preserve"> постановки на учет выявленного объекта недвижим</w:t>
      </w:r>
      <w:r>
        <w:rPr>
          <w:rFonts w:cs="Times New Roman"/>
          <w:szCs w:val="28"/>
        </w:rPr>
        <w:t>ого имущества, обладающего признаками бесхозяйного.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 Учет объектов в реестре бесхозяйного имущества.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 w:rsidRPr="008C390B">
        <w:rPr>
          <w:rFonts w:cs="Times New Roman"/>
          <w:szCs w:val="28"/>
        </w:rPr>
        <w:t xml:space="preserve">3. В целях </w:t>
      </w:r>
      <w:r>
        <w:rPr>
          <w:rFonts w:cs="Times New Roman"/>
          <w:szCs w:val="28"/>
        </w:rPr>
        <w:t>установления</w:t>
      </w:r>
      <w:r w:rsidRPr="008C390B">
        <w:rPr>
          <w:rFonts w:cs="Times New Roman"/>
          <w:szCs w:val="28"/>
        </w:rPr>
        <w:t xml:space="preserve"> собственника выявленного объекта недвижимого имущества, </w:t>
      </w:r>
      <w:r>
        <w:rPr>
          <w:rFonts w:cs="Times New Roman"/>
          <w:szCs w:val="28"/>
        </w:rPr>
        <w:t>обладающего</w:t>
      </w:r>
      <w:r w:rsidRPr="008C390B">
        <w:rPr>
          <w:rFonts w:cs="Times New Roman"/>
          <w:szCs w:val="28"/>
        </w:rPr>
        <w:t xml:space="preserve"> признак</w:t>
      </w:r>
      <w:r>
        <w:rPr>
          <w:rFonts w:cs="Times New Roman"/>
          <w:szCs w:val="28"/>
        </w:rPr>
        <w:t>ам</w:t>
      </w:r>
      <w:r w:rsidRPr="008C390B">
        <w:rPr>
          <w:rFonts w:cs="Times New Roman"/>
          <w:szCs w:val="28"/>
        </w:rPr>
        <w:t xml:space="preserve">и бесхозяйного, </w:t>
      </w:r>
      <w:r>
        <w:rPr>
          <w:rFonts w:cs="Times New Roman"/>
          <w:szCs w:val="28"/>
        </w:rPr>
        <w:t>комитет</w:t>
      </w:r>
      <w:r w:rsidRPr="008C390B">
        <w:rPr>
          <w:rFonts w:cs="Times New Roman"/>
          <w:szCs w:val="28"/>
        </w:rPr>
        <w:t xml:space="preserve"> запрашивает: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 С</w:t>
      </w:r>
      <w:r w:rsidRPr="008C390B">
        <w:rPr>
          <w:rFonts w:cs="Times New Roman"/>
          <w:szCs w:val="28"/>
        </w:rPr>
        <w:t>ведения о наличии объекта недвижимого имущества в реестре муниципально</w:t>
      </w:r>
      <w:r>
        <w:rPr>
          <w:rFonts w:cs="Times New Roman"/>
          <w:szCs w:val="28"/>
        </w:rPr>
        <w:t>го</w:t>
      </w:r>
      <w:r w:rsidRPr="008C39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имущества,</w:t>
      </w:r>
      <w:r w:rsidRPr="000F5607">
        <w:rPr>
          <w:rFonts w:cs="Times New Roman"/>
          <w:szCs w:val="28"/>
        </w:rPr>
        <w:t xml:space="preserve"> </w:t>
      </w:r>
      <w:r w:rsidRPr="008C390B">
        <w:rPr>
          <w:rFonts w:cs="Times New Roman"/>
          <w:szCs w:val="28"/>
        </w:rPr>
        <w:t>реестрах федерального имущества, имущества субъекта Российской Федер</w:t>
      </w:r>
      <w:r>
        <w:rPr>
          <w:rFonts w:cs="Times New Roman"/>
          <w:szCs w:val="28"/>
        </w:rPr>
        <w:t>ации.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С</w:t>
      </w:r>
      <w:r w:rsidRPr="008C390B">
        <w:rPr>
          <w:rFonts w:cs="Times New Roman"/>
          <w:szCs w:val="28"/>
        </w:rPr>
        <w:t xml:space="preserve">ведения о зарегистрированных правах на объект недвижимого </w:t>
      </w:r>
      <w:r w:rsidR="0091033C">
        <w:rPr>
          <w:rFonts w:cs="Times New Roman"/>
          <w:szCs w:val="28"/>
        </w:rPr>
        <w:t xml:space="preserve">                      </w:t>
      </w:r>
      <w:r w:rsidRPr="008C390B">
        <w:rPr>
          <w:rFonts w:cs="Times New Roman"/>
          <w:szCs w:val="28"/>
        </w:rPr>
        <w:t xml:space="preserve">имущества в органе, осуществляющем государственную регистрацию прав </w:t>
      </w:r>
      <w:r>
        <w:rPr>
          <w:rFonts w:cs="Times New Roman"/>
          <w:szCs w:val="28"/>
        </w:rPr>
        <w:br/>
      </w:r>
      <w:r w:rsidRPr="008C390B">
        <w:rPr>
          <w:rFonts w:cs="Times New Roman"/>
          <w:szCs w:val="28"/>
        </w:rPr>
        <w:t>на недвижимое имущество.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 w:rsidRPr="008C390B">
        <w:rPr>
          <w:rFonts w:cs="Times New Roman"/>
          <w:szCs w:val="28"/>
        </w:rPr>
        <w:t xml:space="preserve">4. В случае </w:t>
      </w:r>
      <w:r>
        <w:rPr>
          <w:rFonts w:cs="Times New Roman"/>
          <w:szCs w:val="28"/>
        </w:rPr>
        <w:t>установления</w:t>
      </w:r>
      <w:r w:rsidRPr="008C390B">
        <w:rPr>
          <w:rFonts w:cs="Times New Roman"/>
          <w:szCs w:val="28"/>
        </w:rPr>
        <w:t xml:space="preserve"> собственника объекта недвижимого имущества </w:t>
      </w:r>
      <w:r>
        <w:rPr>
          <w:rFonts w:cs="Times New Roman"/>
          <w:szCs w:val="28"/>
        </w:rPr>
        <w:t>комитет</w:t>
      </w:r>
      <w:r w:rsidRPr="008C390B">
        <w:rPr>
          <w:rFonts w:cs="Times New Roman"/>
          <w:szCs w:val="28"/>
        </w:rPr>
        <w:t xml:space="preserve"> прекращает работу по сбору документов для его постановки на учет </w:t>
      </w:r>
      <w:r>
        <w:rPr>
          <w:rFonts w:cs="Times New Roman"/>
          <w:szCs w:val="28"/>
        </w:rPr>
        <w:br/>
      </w:r>
      <w:r w:rsidRPr="008C390B">
        <w:rPr>
          <w:rFonts w:cs="Times New Roman"/>
          <w:szCs w:val="28"/>
        </w:rPr>
        <w:t xml:space="preserve">в качестве бесхозяйного и сообщает данную информацию лицу, предоставившему информацию об этом объекте. 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 w:rsidRPr="008C390B">
        <w:rPr>
          <w:rFonts w:cs="Times New Roman"/>
          <w:szCs w:val="28"/>
        </w:rPr>
        <w:t xml:space="preserve">5. Если в результате проверки собственник объекта недвижимого имущества не будет установлен, </w:t>
      </w:r>
      <w:r>
        <w:rPr>
          <w:rFonts w:cs="Times New Roman"/>
          <w:szCs w:val="28"/>
        </w:rPr>
        <w:t>комитет издает муниципальный правовой акт                    об объявлении выявленного имущества бесхозяйным и назначении ответст-            венной эксплуатирующей организации.</w:t>
      </w:r>
    </w:p>
    <w:p w:rsidR="006041D5" w:rsidRPr="004B5D40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5.1. </w:t>
      </w:r>
      <w:r w:rsidRPr="004B5D40">
        <w:rPr>
          <w:rFonts w:cs="Times New Roman"/>
          <w:szCs w:val="28"/>
        </w:rPr>
        <w:t>Ответственной эксплуатирующей организацией может выступать:</w:t>
      </w:r>
    </w:p>
    <w:p w:rsidR="006041D5" w:rsidRPr="004B5D40" w:rsidRDefault="006041D5" w:rsidP="006041D5">
      <w:pPr>
        <w:ind w:firstLine="567"/>
        <w:jc w:val="both"/>
        <w:rPr>
          <w:rFonts w:cs="Times New Roman"/>
          <w:szCs w:val="28"/>
        </w:rPr>
      </w:pPr>
      <w:r w:rsidRPr="004B5D40">
        <w:rPr>
          <w:rFonts w:cs="Times New Roman"/>
          <w:szCs w:val="28"/>
        </w:rPr>
        <w:t>- муниципальная организация, сфере деятельности которой соответствует выявленное имущество;</w:t>
      </w:r>
    </w:p>
    <w:p w:rsidR="006041D5" w:rsidRPr="004B5D40" w:rsidRDefault="006041D5" w:rsidP="006041D5">
      <w:pPr>
        <w:ind w:firstLine="567"/>
        <w:jc w:val="both"/>
        <w:rPr>
          <w:rFonts w:cs="Times New Roman"/>
          <w:szCs w:val="28"/>
        </w:rPr>
      </w:pPr>
      <w:r w:rsidRPr="004B5D40">
        <w:rPr>
          <w:rFonts w:cs="Times New Roman"/>
          <w:szCs w:val="28"/>
        </w:rPr>
        <w:t>- структурное подразделение Администрации города, курирующее сферу деятельности, к которой относится выявленное имущество;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 w:rsidRPr="004B5D40">
        <w:rPr>
          <w:rFonts w:cs="Times New Roman"/>
          <w:szCs w:val="28"/>
        </w:rPr>
        <w:t>- организация</w:t>
      </w:r>
      <w:r>
        <w:rPr>
          <w:rFonts w:cs="Times New Roman"/>
          <w:szCs w:val="28"/>
        </w:rPr>
        <w:t xml:space="preserve"> любой организационно-правовой формы</w:t>
      </w:r>
      <w:r w:rsidRPr="004B5D40">
        <w:rPr>
          <w:rFonts w:cs="Times New Roman"/>
          <w:szCs w:val="28"/>
        </w:rPr>
        <w:t>, в случае если недвижимое имущество, обладающее признаками бесхозяйного, связано</w:t>
      </w:r>
      <w:r>
        <w:rPr>
          <w:rFonts w:cs="Times New Roman"/>
          <w:szCs w:val="28"/>
        </w:rPr>
        <w:t xml:space="preserve"> </w:t>
      </w:r>
      <w:r w:rsidRPr="004B5D40">
        <w:rPr>
          <w:rFonts w:cs="Times New Roman"/>
          <w:szCs w:val="28"/>
        </w:rPr>
        <w:t>в технологической цепи с объектом недвижимости, принадлежащем на праве собственности данной организации;</w:t>
      </w:r>
    </w:p>
    <w:p w:rsidR="006041D5" w:rsidRPr="004B5D40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организация, с которой в соответствии с законодательством Российской Федерации заключен договор хранения (соглашение о передаче</w:t>
      </w:r>
      <w:r w:rsidR="0091033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эксплуа</w:t>
      </w:r>
      <w:r w:rsidR="0091033C">
        <w:rPr>
          <w:rFonts w:cs="Times New Roman"/>
          <w:szCs w:val="28"/>
        </w:rPr>
        <w:t xml:space="preserve">-                 </w:t>
      </w:r>
      <w:r>
        <w:rPr>
          <w:rFonts w:cs="Times New Roman"/>
          <w:szCs w:val="28"/>
        </w:rPr>
        <w:t>тацию) бесхозяйного имущества;</w:t>
      </w:r>
    </w:p>
    <w:p w:rsidR="006041D5" w:rsidRPr="004B5D40" w:rsidRDefault="006041D5" w:rsidP="006041D5">
      <w:pPr>
        <w:ind w:firstLine="567"/>
        <w:jc w:val="both"/>
        <w:rPr>
          <w:rFonts w:cs="Times New Roman"/>
          <w:szCs w:val="28"/>
        </w:rPr>
      </w:pPr>
      <w:r w:rsidRPr="004B5D40">
        <w:rPr>
          <w:rFonts w:cs="Times New Roman"/>
          <w:szCs w:val="28"/>
        </w:rPr>
        <w:t>- муниципальное казенное учреждение «Управление капитального строительства», в случае если имущество не планируется использовать</w:t>
      </w:r>
      <w:r>
        <w:rPr>
          <w:rFonts w:cs="Times New Roman"/>
          <w:szCs w:val="28"/>
        </w:rPr>
        <w:t xml:space="preserve"> </w:t>
      </w:r>
      <w:r w:rsidRPr="004B5D40">
        <w:rPr>
          <w:rFonts w:cs="Times New Roman"/>
          <w:szCs w:val="28"/>
        </w:rPr>
        <w:t xml:space="preserve">для нужд </w:t>
      </w:r>
      <w:r>
        <w:rPr>
          <w:rFonts w:cs="Times New Roman"/>
          <w:szCs w:val="28"/>
        </w:rPr>
        <w:t xml:space="preserve">                 </w:t>
      </w:r>
      <w:r w:rsidRPr="004B5D40">
        <w:rPr>
          <w:rFonts w:cs="Times New Roman"/>
          <w:szCs w:val="28"/>
        </w:rPr>
        <w:t xml:space="preserve">муниципального образования и необходима ликвидация данного бесхозяйного объекта (снос). 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 В муниципальном правовом акте может предусматриваться проведение</w:t>
      </w:r>
      <w:r w:rsidRPr="008C390B">
        <w:rPr>
          <w:rFonts w:cs="Times New Roman"/>
          <w:szCs w:val="28"/>
        </w:rPr>
        <w:t xml:space="preserve"> работ по технической инвентаризации объекта недвижимого имущества, </w:t>
      </w:r>
      <w:r>
        <w:rPr>
          <w:rFonts w:cs="Times New Roman"/>
          <w:szCs w:val="28"/>
        </w:rPr>
        <w:t xml:space="preserve">в том числе </w:t>
      </w:r>
      <w:r w:rsidRPr="008C390B">
        <w:rPr>
          <w:rFonts w:cs="Times New Roman"/>
          <w:szCs w:val="28"/>
        </w:rPr>
        <w:t>объект</w:t>
      </w:r>
      <w:r>
        <w:rPr>
          <w:rFonts w:cs="Times New Roman"/>
          <w:szCs w:val="28"/>
        </w:rPr>
        <w:t>ов</w:t>
      </w:r>
      <w:r w:rsidRPr="008C390B">
        <w:rPr>
          <w:rFonts w:cs="Times New Roman"/>
          <w:szCs w:val="28"/>
        </w:rPr>
        <w:t xml:space="preserve"> инженерной инфраструктуры</w:t>
      </w:r>
      <w:r>
        <w:rPr>
          <w:rFonts w:cs="Times New Roman"/>
          <w:szCs w:val="28"/>
        </w:rPr>
        <w:t>,</w:t>
      </w:r>
      <w:r w:rsidRPr="008C39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обладающих признаками бесхозяйно</w:t>
      </w:r>
      <w:r w:rsidRPr="008C390B">
        <w:rPr>
          <w:rFonts w:cs="Times New Roman"/>
          <w:szCs w:val="28"/>
        </w:rPr>
        <w:t>го</w:t>
      </w:r>
      <w:r>
        <w:rPr>
          <w:rFonts w:cs="Times New Roman"/>
          <w:szCs w:val="28"/>
        </w:rPr>
        <w:t xml:space="preserve"> имущества</w:t>
      </w:r>
      <w:r w:rsidRPr="008C390B">
        <w:rPr>
          <w:rFonts w:cs="Times New Roman"/>
          <w:szCs w:val="28"/>
        </w:rPr>
        <w:t xml:space="preserve">, и изготовлению технического </w:t>
      </w:r>
      <w:r>
        <w:rPr>
          <w:rFonts w:cs="Times New Roman"/>
          <w:szCs w:val="28"/>
        </w:rPr>
        <w:t>плана, котор</w:t>
      </w:r>
      <w:r w:rsidR="0091033C">
        <w:rPr>
          <w:rFonts w:cs="Times New Roman"/>
          <w:szCs w:val="28"/>
        </w:rPr>
        <w:t>ые</w:t>
      </w:r>
      <w:r>
        <w:rPr>
          <w:rFonts w:cs="Times New Roman"/>
          <w:szCs w:val="28"/>
        </w:rPr>
        <w:t xml:space="preserve"> возлага</w:t>
      </w:r>
      <w:r w:rsidR="0091033C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>тся                 на ответственную эксплуатирующую организацию.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III</w:t>
      </w:r>
      <w:r w:rsidRPr="00EC11FA">
        <w:rPr>
          <w:rFonts w:cs="Times New Roman"/>
          <w:szCs w:val="28"/>
        </w:rPr>
        <w:t xml:space="preserve">. </w:t>
      </w:r>
      <w:r w:rsidRPr="008C390B">
        <w:rPr>
          <w:rFonts w:cs="Times New Roman"/>
          <w:szCs w:val="28"/>
        </w:rPr>
        <w:t xml:space="preserve">Порядок постановки на учет бесхозяйных объектов недвижимого имущества 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 w:rsidRPr="008C390B">
        <w:rPr>
          <w:rFonts w:cs="Times New Roman"/>
          <w:szCs w:val="28"/>
        </w:rPr>
        <w:t xml:space="preserve">1. Для принятия на учет объекта недвижимого имущества как бесхозяйного </w:t>
      </w:r>
      <w:r>
        <w:rPr>
          <w:rFonts w:cs="Times New Roman"/>
          <w:szCs w:val="28"/>
        </w:rPr>
        <w:t>комитет</w:t>
      </w:r>
      <w:r w:rsidRPr="008C390B">
        <w:rPr>
          <w:rFonts w:cs="Times New Roman"/>
          <w:szCs w:val="28"/>
        </w:rPr>
        <w:t xml:space="preserve"> обращается с заявлением в орган, осуществляющий государственную регистрацию прав на недвижимое имущество. 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 w:rsidRPr="008C390B">
        <w:rPr>
          <w:rFonts w:cs="Times New Roman"/>
          <w:szCs w:val="28"/>
        </w:rPr>
        <w:t>2. К заявлению прилага</w:t>
      </w:r>
      <w:r>
        <w:rPr>
          <w:rFonts w:cs="Times New Roman"/>
          <w:szCs w:val="28"/>
        </w:rPr>
        <w:t>ются д</w:t>
      </w:r>
      <w:r w:rsidRPr="008C390B">
        <w:rPr>
          <w:rFonts w:cs="Times New Roman"/>
          <w:szCs w:val="28"/>
        </w:rPr>
        <w:t>окумент</w:t>
      </w:r>
      <w:r>
        <w:rPr>
          <w:rFonts w:cs="Times New Roman"/>
          <w:szCs w:val="28"/>
        </w:rPr>
        <w:t>ы, подтверждающие</w:t>
      </w:r>
      <w:r w:rsidRPr="008C390B">
        <w:rPr>
          <w:rFonts w:cs="Times New Roman"/>
          <w:szCs w:val="28"/>
        </w:rPr>
        <w:t>, что объект</w:t>
      </w:r>
      <w:r>
        <w:rPr>
          <w:rFonts w:cs="Times New Roman"/>
          <w:szCs w:val="28"/>
        </w:rPr>
        <w:t xml:space="preserve">                  </w:t>
      </w:r>
      <w:r w:rsidRPr="008C390B">
        <w:rPr>
          <w:rFonts w:cs="Times New Roman"/>
          <w:szCs w:val="28"/>
        </w:rPr>
        <w:t xml:space="preserve"> недвижимого имущества</w:t>
      </w:r>
      <w:r>
        <w:rPr>
          <w:rFonts w:cs="Times New Roman"/>
          <w:szCs w:val="28"/>
        </w:rPr>
        <w:t xml:space="preserve"> </w:t>
      </w:r>
      <w:r w:rsidRPr="008C390B">
        <w:rPr>
          <w:rFonts w:cs="Times New Roman"/>
          <w:szCs w:val="28"/>
        </w:rPr>
        <w:t>не имеет собственника (или его собственн</w:t>
      </w:r>
      <w:r>
        <w:rPr>
          <w:rFonts w:cs="Times New Roman"/>
          <w:szCs w:val="28"/>
        </w:rPr>
        <w:t>ик                             неизвестен)</w:t>
      </w:r>
      <w:r w:rsidRPr="008C390B">
        <w:rPr>
          <w:rFonts w:cs="Times New Roman"/>
          <w:szCs w:val="28"/>
        </w:rPr>
        <w:t xml:space="preserve">: 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Д</w:t>
      </w:r>
      <w:r w:rsidRPr="008C390B">
        <w:rPr>
          <w:rFonts w:cs="Times New Roman"/>
          <w:szCs w:val="28"/>
        </w:rPr>
        <w:t xml:space="preserve">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</w:t>
      </w:r>
      <w:r>
        <w:rPr>
          <w:rFonts w:cs="Times New Roman"/>
          <w:szCs w:val="28"/>
        </w:rPr>
        <w:t xml:space="preserve">                       </w:t>
      </w:r>
      <w:r w:rsidRPr="008C390B">
        <w:rPr>
          <w:rFonts w:cs="Times New Roman"/>
          <w:szCs w:val="28"/>
        </w:rPr>
        <w:t>органами учета государственного и муниципального имущества</w:t>
      </w:r>
      <w:r>
        <w:rPr>
          <w:rFonts w:cs="Times New Roman"/>
          <w:szCs w:val="28"/>
        </w:rPr>
        <w:t>.</w:t>
      </w:r>
      <w:r w:rsidRPr="008C390B">
        <w:rPr>
          <w:rFonts w:cs="Times New Roman"/>
          <w:szCs w:val="28"/>
        </w:rPr>
        <w:t xml:space="preserve"> 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 Д</w:t>
      </w:r>
      <w:r w:rsidRPr="008C390B">
        <w:rPr>
          <w:rFonts w:cs="Times New Roman"/>
          <w:szCs w:val="28"/>
        </w:rPr>
        <w:t>окумент, подтверждающий, что право собственности на данный</w:t>
      </w:r>
      <w:r>
        <w:rPr>
          <w:rFonts w:cs="Times New Roman"/>
          <w:szCs w:val="28"/>
        </w:rPr>
        <w:t xml:space="preserve">                   </w:t>
      </w:r>
      <w:r w:rsidRPr="008C390B">
        <w:rPr>
          <w:rFonts w:cs="Times New Roman"/>
          <w:szCs w:val="28"/>
        </w:rPr>
        <w:t xml:space="preserve"> объект недвижимого имущества не было зарегистрировано соответствую</w:t>
      </w:r>
      <w:r>
        <w:rPr>
          <w:rFonts w:cs="Times New Roman"/>
          <w:szCs w:val="28"/>
        </w:rPr>
        <w:t>щими государственными органами или организациями.</w:t>
      </w:r>
      <w:r w:rsidRPr="008C390B">
        <w:rPr>
          <w:rFonts w:cs="Times New Roman"/>
          <w:szCs w:val="28"/>
        </w:rPr>
        <w:t xml:space="preserve"> 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 w:rsidRPr="008C390B">
        <w:rPr>
          <w:rFonts w:cs="Times New Roman"/>
          <w:szCs w:val="28"/>
        </w:rPr>
        <w:t xml:space="preserve">3. Заявление и иные документы, необходимые для принятия на учет объекта недвижимого имущества, могут быть представлены одновременно </w:t>
      </w:r>
      <w:r>
        <w:rPr>
          <w:rFonts w:cs="Times New Roman"/>
          <w:szCs w:val="28"/>
        </w:rPr>
        <w:br/>
      </w:r>
      <w:r w:rsidRPr="008C390B">
        <w:rPr>
          <w:rFonts w:cs="Times New Roman"/>
          <w:szCs w:val="28"/>
        </w:rPr>
        <w:t xml:space="preserve">с заявлением о государственном кадастровом учете. 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>.</w:t>
      </w:r>
      <w:r w:rsidRPr="00EC11FA">
        <w:rPr>
          <w:rFonts w:cs="Times New Roman"/>
          <w:szCs w:val="28"/>
        </w:rPr>
        <w:t xml:space="preserve"> </w:t>
      </w:r>
      <w:r w:rsidRPr="008C390B">
        <w:rPr>
          <w:rFonts w:cs="Times New Roman"/>
          <w:szCs w:val="28"/>
        </w:rPr>
        <w:t xml:space="preserve">Учет бесхозяйных объектов недвижимого имущества в </w:t>
      </w:r>
      <w:r>
        <w:rPr>
          <w:rFonts w:cs="Times New Roman"/>
          <w:szCs w:val="28"/>
        </w:rPr>
        <w:t>р</w:t>
      </w:r>
      <w:r w:rsidRPr="008C390B">
        <w:rPr>
          <w:rFonts w:cs="Times New Roman"/>
          <w:szCs w:val="28"/>
        </w:rPr>
        <w:t xml:space="preserve">еестре бесхозяйного имущества и обеспечение его сохранности 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 w:rsidRPr="008C390B">
        <w:rPr>
          <w:rFonts w:cs="Times New Roman"/>
          <w:szCs w:val="28"/>
        </w:rPr>
        <w:t>1. Бесхозяйный объект недви</w:t>
      </w:r>
      <w:r>
        <w:rPr>
          <w:rFonts w:cs="Times New Roman"/>
          <w:szCs w:val="28"/>
        </w:rPr>
        <w:t>жимого имущества учитывается в р</w:t>
      </w:r>
      <w:r w:rsidRPr="008C390B">
        <w:rPr>
          <w:rFonts w:cs="Times New Roman"/>
          <w:szCs w:val="28"/>
        </w:rPr>
        <w:t>еестре</w:t>
      </w:r>
      <w:r>
        <w:rPr>
          <w:rFonts w:cs="Times New Roman"/>
          <w:szCs w:val="28"/>
        </w:rPr>
        <w:t xml:space="preserve">                    </w:t>
      </w:r>
      <w:r w:rsidRPr="008C390B">
        <w:rPr>
          <w:rFonts w:cs="Times New Roman"/>
          <w:szCs w:val="28"/>
        </w:rPr>
        <w:t xml:space="preserve"> бесхозяйного </w:t>
      </w:r>
      <w:r>
        <w:rPr>
          <w:rFonts w:cs="Times New Roman"/>
          <w:szCs w:val="28"/>
        </w:rPr>
        <w:t>имущества (далее – р</w:t>
      </w:r>
      <w:r w:rsidRPr="008C390B">
        <w:rPr>
          <w:rFonts w:cs="Times New Roman"/>
          <w:szCs w:val="28"/>
        </w:rPr>
        <w:t xml:space="preserve">еестр) (с целью осуществления контроля </w:t>
      </w:r>
      <w:r>
        <w:rPr>
          <w:rFonts w:cs="Times New Roman"/>
          <w:szCs w:val="28"/>
        </w:rPr>
        <w:t xml:space="preserve">                         </w:t>
      </w:r>
      <w:r w:rsidRPr="008C390B">
        <w:rPr>
          <w:rFonts w:cs="Times New Roman"/>
          <w:szCs w:val="28"/>
        </w:rPr>
        <w:t>за сохранностью этого имущества) с даты постановки объекта недвижимого</w:t>
      </w:r>
      <w:r>
        <w:rPr>
          <w:rFonts w:cs="Times New Roman"/>
          <w:szCs w:val="28"/>
        </w:rPr>
        <w:t xml:space="preserve">                  </w:t>
      </w:r>
      <w:r w:rsidRPr="008C390B">
        <w:rPr>
          <w:rFonts w:cs="Times New Roman"/>
          <w:szCs w:val="28"/>
        </w:rPr>
        <w:t xml:space="preserve">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 Реестр бесхозяйного имущества, а также изменения </w:t>
      </w:r>
      <w:r>
        <w:rPr>
          <w:rFonts w:cs="Times New Roman"/>
          <w:szCs w:val="28"/>
        </w:rPr>
        <w:t xml:space="preserve">                           </w:t>
      </w:r>
      <w:r w:rsidRPr="008C390B">
        <w:rPr>
          <w:rFonts w:cs="Times New Roman"/>
          <w:szCs w:val="28"/>
        </w:rPr>
        <w:t xml:space="preserve">и дополнения к нему </w:t>
      </w:r>
      <w:r>
        <w:rPr>
          <w:rFonts w:cs="Times New Roman"/>
          <w:szCs w:val="28"/>
        </w:rPr>
        <w:t>вед</w:t>
      </w:r>
      <w:r w:rsidR="0091033C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тся специалистами отдела реестра муниципального имущества комитета</w:t>
      </w:r>
      <w:r w:rsidRPr="008C390B">
        <w:rPr>
          <w:rFonts w:cs="Times New Roman"/>
          <w:szCs w:val="28"/>
        </w:rPr>
        <w:t xml:space="preserve">. 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 w:rsidRPr="008C390B">
        <w:rPr>
          <w:rFonts w:cs="Times New Roman"/>
          <w:szCs w:val="28"/>
        </w:rPr>
        <w:t xml:space="preserve">2. Основанием для включения такого объекта в </w:t>
      </w:r>
      <w:r>
        <w:rPr>
          <w:rFonts w:cs="Times New Roman"/>
          <w:szCs w:val="28"/>
        </w:rPr>
        <w:t>р</w:t>
      </w:r>
      <w:r w:rsidRPr="008C390B">
        <w:rPr>
          <w:rFonts w:cs="Times New Roman"/>
          <w:szCs w:val="28"/>
        </w:rPr>
        <w:t xml:space="preserve">еестр является </w:t>
      </w:r>
      <w:r>
        <w:rPr>
          <w:rFonts w:cs="Times New Roman"/>
          <w:szCs w:val="28"/>
        </w:rPr>
        <w:t xml:space="preserve">выписка </w:t>
      </w:r>
      <w:r>
        <w:rPr>
          <w:rFonts w:cs="Times New Roman"/>
          <w:szCs w:val="28"/>
        </w:rPr>
        <w:br/>
        <w:t xml:space="preserve">из Единого государственного реестра недвижимости, подтверждающая постановку объекта </w:t>
      </w:r>
      <w:r w:rsidRPr="008C390B">
        <w:rPr>
          <w:rFonts w:cs="Times New Roman"/>
          <w:szCs w:val="28"/>
        </w:rPr>
        <w:t>в качестве бесхозяйного в органе, осуществляющем государ</w:t>
      </w:r>
      <w:r>
        <w:rPr>
          <w:rFonts w:cs="Times New Roman"/>
          <w:szCs w:val="28"/>
        </w:rPr>
        <w:t xml:space="preserve">- </w:t>
      </w:r>
      <w:r w:rsidRPr="008C390B">
        <w:rPr>
          <w:rFonts w:cs="Times New Roman"/>
          <w:szCs w:val="28"/>
        </w:rPr>
        <w:t xml:space="preserve">ственную регистрацию прав. 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 w:rsidRPr="00A75BF4">
        <w:rPr>
          <w:rFonts w:cs="Times New Roman"/>
          <w:szCs w:val="28"/>
        </w:rPr>
        <w:t xml:space="preserve">Раздел </w:t>
      </w:r>
      <w:r w:rsidRPr="00A75BF4">
        <w:rPr>
          <w:rFonts w:cs="Times New Roman"/>
          <w:szCs w:val="28"/>
          <w:lang w:val="en-US"/>
        </w:rPr>
        <w:t>V</w:t>
      </w:r>
      <w:r w:rsidRPr="00A75BF4">
        <w:rPr>
          <w:rFonts w:cs="Times New Roman"/>
          <w:szCs w:val="28"/>
        </w:rPr>
        <w:t>.</w:t>
      </w:r>
      <w:r w:rsidRPr="008C390B">
        <w:rPr>
          <w:rFonts w:cs="Times New Roman"/>
          <w:szCs w:val="28"/>
        </w:rPr>
        <w:t xml:space="preserve"> Переход бесхозяйного недвижимого имущества</w:t>
      </w:r>
      <w:r>
        <w:rPr>
          <w:rFonts w:cs="Times New Roman"/>
          <w:szCs w:val="28"/>
        </w:rPr>
        <w:t xml:space="preserve"> </w:t>
      </w:r>
      <w:r w:rsidRPr="008C390B">
        <w:rPr>
          <w:rFonts w:cs="Times New Roman"/>
          <w:szCs w:val="28"/>
        </w:rPr>
        <w:t xml:space="preserve">в муниципальную собственность 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 w:rsidRPr="008C390B">
        <w:rPr>
          <w:rFonts w:cs="Times New Roman"/>
          <w:szCs w:val="28"/>
        </w:rPr>
        <w:t xml:space="preserve">1. По истечении года со дня постановки бесхозяйного объекта недвижимого имущества на учет </w:t>
      </w:r>
      <w:r>
        <w:rPr>
          <w:rFonts w:cs="Times New Roman"/>
          <w:szCs w:val="28"/>
        </w:rPr>
        <w:t xml:space="preserve">комитет направляет соответствующие документы в правовое управление Администрации города (далее – управление) с целью </w:t>
      </w:r>
      <w:r w:rsidRPr="008C390B">
        <w:rPr>
          <w:rFonts w:cs="Times New Roman"/>
          <w:szCs w:val="28"/>
        </w:rPr>
        <w:t>обращ</w:t>
      </w:r>
      <w:r>
        <w:rPr>
          <w:rFonts w:cs="Times New Roman"/>
          <w:szCs w:val="28"/>
        </w:rPr>
        <w:t xml:space="preserve">ения                  </w:t>
      </w:r>
      <w:r w:rsidRPr="008C390B">
        <w:rPr>
          <w:rFonts w:cs="Times New Roman"/>
          <w:szCs w:val="28"/>
        </w:rPr>
        <w:t xml:space="preserve"> в суд с заявлением о признании права собственности</w:t>
      </w:r>
      <w:r>
        <w:rPr>
          <w:rFonts w:cs="Times New Roman"/>
          <w:szCs w:val="28"/>
        </w:rPr>
        <w:t xml:space="preserve"> </w:t>
      </w:r>
      <w:r w:rsidRPr="008C390B">
        <w:rPr>
          <w:rFonts w:cs="Times New Roman"/>
          <w:szCs w:val="28"/>
        </w:rPr>
        <w:t>на этот объект и находя</w:t>
      </w:r>
      <w:r>
        <w:rPr>
          <w:rFonts w:cs="Times New Roman"/>
          <w:szCs w:val="28"/>
        </w:rPr>
        <w:t>-</w:t>
      </w:r>
      <w:r w:rsidRPr="008C390B">
        <w:rPr>
          <w:rFonts w:cs="Times New Roman"/>
          <w:szCs w:val="28"/>
        </w:rPr>
        <w:t xml:space="preserve">щиеся в его составе бесхозяйные движимые вещи (при наличии) в порядке, предусмотренном законодательством Российской Федерации. 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 w:rsidRPr="008C390B">
        <w:rPr>
          <w:rFonts w:cs="Times New Roman"/>
          <w:szCs w:val="28"/>
        </w:rPr>
        <w:t xml:space="preserve">2. Право муниципальной собственности на бесхозяйный объект недвижимого имущества, установленное решением суда, подлежит государственной </w:t>
      </w:r>
      <w:r>
        <w:rPr>
          <w:rFonts w:cs="Times New Roman"/>
          <w:szCs w:val="28"/>
        </w:rPr>
        <w:t xml:space="preserve">                </w:t>
      </w:r>
      <w:r w:rsidRPr="008C390B">
        <w:rPr>
          <w:rFonts w:cs="Times New Roman"/>
          <w:szCs w:val="28"/>
        </w:rPr>
        <w:t xml:space="preserve">регистрации в органе, осуществляющем государственную регистрацию прав </w:t>
      </w:r>
      <w:r>
        <w:rPr>
          <w:rFonts w:cs="Times New Roman"/>
          <w:szCs w:val="28"/>
        </w:rPr>
        <w:t xml:space="preserve">                 </w:t>
      </w:r>
      <w:r w:rsidRPr="008C390B">
        <w:rPr>
          <w:rFonts w:cs="Times New Roman"/>
          <w:szCs w:val="28"/>
        </w:rPr>
        <w:t xml:space="preserve">на недвижимое имущество. 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 w:rsidRPr="008C390B">
        <w:rPr>
          <w:rFonts w:cs="Times New Roman"/>
          <w:szCs w:val="28"/>
        </w:rPr>
        <w:t xml:space="preserve">3. После вступления в силу решения суда о признании права собственности на бесхозяйный объект недвижимого имущества </w:t>
      </w:r>
      <w:r>
        <w:rPr>
          <w:rFonts w:cs="Times New Roman"/>
          <w:szCs w:val="28"/>
        </w:rPr>
        <w:t>управление направляет                          оригинал вступившего в законную силу решения суда в комитет, после чего                     комитет:</w:t>
      </w:r>
    </w:p>
    <w:p w:rsidR="006041D5" w:rsidRDefault="006041D5" w:rsidP="006041D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 П</w:t>
      </w:r>
      <w:r w:rsidRPr="008C390B">
        <w:rPr>
          <w:rFonts w:cs="Times New Roman"/>
          <w:szCs w:val="28"/>
        </w:rPr>
        <w:t>одает документы в орган, осуществляющий государственную регистрацию прав на недвижимое имущество и сделок с ним, для регистрации права собственности на объект недвижимого имущества.</w:t>
      </w:r>
    </w:p>
    <w:p w:rsidR="007560C1" w:rsidRPr="006041D5" w:rsidRDefault="006041D5" w:rsidP="006041D5">
      <w:pPr>
        <w:ind w:firstLine="567"/>
        <w:jc w:val="both"/>
      </w:pPr>
      <w:r>
        <w:rPr>
          <w:rFonts w:cs="Times New Roman"/>
          <w:szCs w:val="28"/>
        </w:rPr>
        <w:t>3.2.</w:t>
      </w:r>
      <w:r w:rsidRPr="008C39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После регистрации права муниципальной собственности в</w:t>
      </w:r>
      <w:r w:rsidRPr="008C390B">
        <w:rPr>
          <w:rFonts w:cs="Times New Roman"/>
          <w:szCs w:val="28"/>
        </w:rPr>
        <w:t xml:space="preserve">носит объект </w:t>
      </w:r>
      <w:r>
        <w:rPr>
          <w:rFonts w:cs="Times New Roman"/>
          <w:szCs w:val="28"/>
        </w:rPr>
        <w:t xml:space="preserve">               </w:t>
      </w:r>
      <w:r w:rsidRPr="008C390B">
        <w:rPr>
          <w:rFonts w:cs="Times New Roman"/>
          <w:szCs w:val="28"/>
        </w:rPr>
        <w:t>недвижимого имущества в реестр муниципально</w:t>
      </w:r>
      <w:r>
        <w:rPr>
          <w:rFonts w:cs="Times New Roman"/>
          <w:szCs w:val="28"/>
        </w:rPr>
        <w:t>го</w:t>
      </w:r>
      <w:r w:rsidRPr="008C39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имущества.</w:t>
      </w:r>
    </w:p>
    <w:sectPr w:rsidR="007560C1" w:rsidRPr="006041D5" w:rsidSect="006041D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713" w:rsidRDefault="005E5713">
      <w:r>
        <w:separator/>
      </w:r>
    </w:p>
  </w:endnote>
  <w:endnote w:type="continuationSeparator" w:id="0">
    <w:p w:rsidR="005E5713" w:rsidRDefault="005E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713" w:rsidRDefault="005E5713">
      <w:r>
        <w:separator/>
      </w:r>
    </w:p>
  </w:footnote>
  <w:footnote w:type="continuationSeparator" w:id="0">
    <w:p w:rsidR="005E5713" w:rsidRDefault="005E5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66F6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303E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15C7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15C7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15C7F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303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D5"/>
    <w:rsid w:val="00266F61"/>
    <w:rsid w:val="004456C0"/>
    <w:rsid w:val="005E5713"/>
    <w:rsid w:val="006041D5"/>
    <w:rsid w:val="007560C1"/>
    <w:rsid w:val="00815C7F"/>
    <w:rsid w:val="0091033C"/>
    <w:rsid w:val="00A5590F"/>
    <w:rsid w:val="00D303E0"/>
    <w:rsid w:val="00D4194E"/>
    <w:rsid w:val="00D80BB2"/>
    <w:rsid w:val="00D941CD"/>
    <w:rsid w:val="00DA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F3931A-6468-4DE3-801B-B94D139D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041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041D5"/>
    <w:rPr>
      <w:rFonts w:ascii="Times New Roman" w:hAnsi="Times New Roman"/>
      <w:sz w:val="28"/>
    </w:rPr>
  </w:style>
  <w:style w:type="character" w:styleId="a6">
    <w:name w:val="page number"/>
    <w:basedOn w:val="a0"/>
    <w:rsid w:val="00604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1749</Words>
  <Characters>9974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2018-05-10T12:30:00Z</cp:lastPrinted>
  <dcterms:created xsi:type="dcterms:W3CDTF">2018-05-16T06:16:00Z</dcterms:created>
  <dcterms:modified xsi:type="dcterms:W3CDTF">2018-05-16T06:18:00Z</dcterms:modified>
</cp:coreProperties>
</file>