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31" w:rsidRDefault="004B3E31" w:rsidP="00656C1A">
      <w:pPr>
        <w:spacing w:line="120" w:lineRule="atLeast"/>
        <w:jc w:val="center"/>
        <w:rPr>
          <w:sz w:val="24"/>
          <w:szCs w:val="24"/>
        </w:rPr>
      </w:pPr>
    </w:p>
    <w:p w:rsidR="004B3E31" w:rsidRDefault="004B3E31" w:rsidP="00656C1A">
      <w:pPr>
        <w:spacing w:line="120" w:lineRule="atLeast"/>
        <w:jc w:val="center"/>
        <w:rPr>
          <w:sz w:val="24"/>
          <w:szCs w:val="24"/>
        </w:rPr>
      </w:pPr>
    </w:p>
    <w:p w:rsidR="004B3E31" w:rsidRPr="00852378" w:rsidRDefault="004B3E31" w:rsidP="00656C1A">
      <w:pPr>
        <w:spacing w:line="120" w:lineRule="atLeast"/>
        <w:jc w:val="center"/>
        <w:rPr>
          <w:sz w:val="10"/>
          <w:szCs w:val="10"/>
        </w:rPr>
      </w:pPr>
    </w:p>
    <w:p w:rsidR="004B3E31" w:rsidRDefault="004B3E31" w:rsidP="00656C1A">
      <w:pPr>
        <w:spacing w:line="120" w:lineRule="atLeast"/>
        <w:jc w:val="center"/>
        <w:rPr>
          <w:sz w:val="10"/>
          <w:szCs w:val="24"/>
        </w:rPr>
      </w:pPr>
    </w:p>
    <w:p w:rsidR="004B3E31" w:rsidRPr="005541F0" w:rsidRDefault="004B3E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3E31" w:rsidRPr="005541F0" w:rsidRDefault="004B3E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3E31" w:rsidRPr="005649E4" w:rsidRDefault="004B3E31" w:rsidP="00656C1A">
      <w:pPr>
        <w:spacing w:line="120" w:lineRule="atLeast"/>
        <w:jc w:val="center"/>
        <w:rPr>
          <w:sz w:val="18"/>
          <w:szCs w:val="24"/>
        </w:rPr>
      </w:pPr>
    </w:p>
    <w:p w:rsidR="004B3E31" w:rsidRPr="00656C1A" w:rsidRDefault="004B3E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3E31" w:rsidRPr="005541F0" w:rsidRDefault="004B3E31" w:rsidP="00656C1A">
      <w:pPr>
        <w:spacing w:line="120" w:lineRule="atLeast"/>
        <w:jc w:val="center"/>
        <w:rPr>
          <w:sz w:val="18"/>
          <w:szCs w:val="24"/>
        </w:rPr>
      </w:pPr>
    </w:p>
    <w:p w:rsidR="004B3E31" w:rsidRPr="005541F0" w:rsidRDefault="004B3E31" w:rsidP="00656C1A">
      <w:pPr>
        <w:spacing w:line="120" w:lineRule="atLeast"/>
        <w:jc w:val="center"/>
        <w:rPr>
          <w:sz w:val="20"/>
          <w:szCs w:val="24"/>
        </w:rPr>
      </w:pPr>
    </w:p>
    <w:p w:rsidR="004B3E31" w:rsidRPr="00656C1A" w:rsidRDefault="004B3E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3E31" w:rsidRDefault="004B3E31" w:rsidP="00656C1A">
      <w:pPr>
        <w:spacing w:line="120" w:lineRule="atLeast"/>
        <w:jc w:val="center"/>
        <w:rPr>
          <w:sz w:val="30"/>
          <w:szCs w:val="24"/>
        </w:rPr>
      </w:pPr>
    </w:p>
    <w:p w:rsidR="004B3E31" w:rsidRPr="00656C1A" w:rsidRDefault="004B3E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3E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3E31" w:rsidRPr="00F8214F" w:rsidRDefault="004B3E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3E31" w:rsidRPr="00F8214F" w:rsidRDefault="00CD58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3E31" w:rsidRPr="00F8214F" w:rsidRDefault="004B3E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3E31" w:rsidRPr="00F8214F" w:rsidRDefault="00CD58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B3E31" w:rsidRPr="00A63FB0" w:rsidRDefault="004B3E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3E31" w:rsidRPr="00A3761A" w:rsidRDefault="00CD58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B3E31" w:rsidRPr="00F8214F" w:rsidRDefault="004B3E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B3E31" w:rsidRPr="00F8214F" w:rsidRDefault="004B3E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3E31" w:rsidRPr="00AB4194" w:rsidRDefault="004B3E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3E31" w:rsidRPr="00F8214F" w:rsidRDefault="00CD58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3873</w:t>
            </w:r>
          </w:p>
        </w:tc>
      </w:tr>
    </w:tbl>
    <w:p w:rsidR="004B3E31" w:rsidRPr="00C725A6" w:rsidRDefault="004B3E31" w:rsidP="00C725A6">
      <w:pPr>
        <w:rPr>
          <w:rFonts w:cs="Times New Roman"/>
          <w:szCs w:val="28"/>
        </w:rPr>
      </w:pPr>
    </w:p>
    <w:p w:rsidR="005A7F21" w:rsidRDefault="004B3E31" w:rsidP="004B3E31">
      <w:pPr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5A7F21" w:rsidRDefault="004B3E31" w:rsidP="004B3E31">
      <w:pPr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5A7F21" w:rsidRDefault="004B3E31" w:rsidP="004B3E31">
      <w:pPr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города от 15.03.2017 № 1681 </w:t>
      </w:r>
    </w:p>
    <w:p w:rsidR="005A7F21" w:rsidRDefault="004B3E31" w:rsidP="004B3E31">
      <w:pPr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«Об утверждении </w:t>
      </w:r>
    </w:p>
    <w:p w:rsidR="005A7F21" w:rsidRDefault="005A7F21" w:rsidP="004B3E31">
      <w:pPr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А</w:t>
      </w:r>
      <w:r w:rsidR="004B3E31" w:rsidRPr="004B3E31">
        <w:rPr>
          <w:rFonts w:eastAsia="Times New Roman" w:cs="Times New Roman"/>
          <w:szCs w:val="28"/>
          <w:lang w:eastAsia="ru-RU"/>
        </w:rPr>
        <w:t>дминистративного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B3E31" w:rsidRPr="004B3E31">
        <w:rPr>
          <w:rFonts w:eastAsia="Times New Roman" w:cs="Times New Roman"/>
          <w:spacing w:val="-8"/>
          <w:szCs w:val="28"/>
          <w:lang w:eastAsia="ru-RU"/>
        </w:rPr>
        <w:t xml:space="preserve">регламента </w:t>
      </w:r>
    </w:p>
    <w:p w:rsidR="005A7F21" w:rsidRDefault="004B3E31" w:rsidP="004B3E31">
      <w:pPr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4B3E31">
        <w:rPr>
          <w:rFonts w:eastAsia="Times New Roman" w:cs="Times New Roman"/>
          <w:spacing w:val="-8"/>
          <w:szCs w:val="28"/>
          <w:lang w:eastAsia="ru-RU"/>
        </w:rPr>
        <w:t xml:space="preserve">предоставления муниципальной </w:t>
      </w:r>
    </w:p>
    <w:p w:rsidR="005A7F21" w:rsidRDefault="004B3E31" w:rsidP="004B3E31">
      <w:pPr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услуги «Выдача разрешений </w:t>
      </w:r>
    </w:p>
    <w:p w:rsidR="005A7F21" w:rsidRDefault="004B3E31" w:rsidP="004B3E31">
      <w:pPr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на установку</w:t>
      </w:r>
      <w:r w:rsidR="005A7F21">
        <w:rPr>
          <w:rFonts w:eastAsia="Times New Roman" w:cs="Times New Roman"/>
          <w:szCs w:val="28"/>
          <w:lang w:eastAsia="ru-RU"/>
        </w:rPr>
        <w:t xml:space="preserve"> </w:t>
      </w:r>
      <w:r w:rsidRPr="004B3E31">
        <w:rPr>
          <w:rFonts w:eastAsia="Times New Roman" w:cs="Times New Roman"/>
          <w:szCs w:val="28"/>
          <w:lang w:eastAsia="ru-RU"/>
        </w:rPr>
        <w:t xml:space="preserve">и эксплуатацию </w:t>
      </w:r>
    </w:p>
    <w:p w:rsidR="004B3E31" w:rsidRPr="004B3E31" w:rsidRDefault="004B3E31" w:rsidP="004B3E31">
      <w:pPr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рекламных конструкций»</w:t>
      </w:r>
    </w:p>
    <w:p w:rsidR="004B3E31" w:rsidRPr="004B3E31" w:rsidRDefault="004B3E31" w:rsidP="004B3E31">
      <w:pPr>
        <w:rPr>
          <w:rFonts w:eastAsia="Times New Roman" w:cs="Times New Roman"/>
          <w:szCs w:val="28"/>
          <w:lang w:eastAsia="ru-RU"/>
        </w:rPr>
      </w:pPr>
    </w:p>
    <w:p w:rsidR="004B3E31" w:rsidRPr="004B3E31" w:rsidRDefault="004B3E31" w:rsidP="004B3E31">
      <w:pPr>
        <w:rPr>
          <w:rFonts w:eastAsia="Times New Roman" w:cs="Times New Roman"/>
          <w:szCs w:val="28"/>
          <w:lang w:eastAsia="ru-RU"/>
        </w:rPr>
      </w:pPr>
    </w:p>
    <w:p w:rsidR="004B3E31" w:rsidRPr="004B3E31" w:rsidRDefault="004B3E31" w:rsidP="004B3E3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В соответствии с федеральными законами от 06.10.2003 № 131-ФЗ                           «Об общих принципах организации местного самоуправления в Российской                  Федерации», от 13.03.2006 № 38-ФЗ «О рекламе», от 27.07.2010 № 210-ФЗ                       «Об организации предоставления государственных и муниципальных услуг», постановлением Администрации города от 17.03.2016 </w:t>
      </w:r>
      <w:r w:rsidR="005A7F21" w:rsidRPr="004B3E31">
        <w:rPr>
          <w:rFonts w:eastAsia="Times New Roman" w:cs="Times New Roman"/>
          <w:szCs w:val="28"/>
          <w:lang w:eastAsia="ru-RU"/>
        </w:rPr>
        <w:t>№</w:t>
      </w:r>
      <w:r w:rsidR="005A7F21">
        <w:rPr>
          <w:rFonts w:eastAsia="Times New Roman" w:cs="Times New Roman"/>
          <w:szCs w:val="28"/>
          <w:lang w:eastAsia="ru-RU"/>
        </w:rPr>
        <w:t xml:space="preserve"> </w:t>
      </w:r>
      <w:r w:rsidR="005A7F21" w:rsidRPr="004B3E31">
        <w:rPr>
          <w:rFonts w:eastAsia="Times New Roman" w:cs="Times New Roman"/>
          <w:szCs w:val="28"/>
          <w:lang w:eastAsia="ru-RU"/>
        </w:rPr>
        <w:t xml:space="preserve">1873 </w:t>
      </w:r>
      <w:r w:rsidRPr="004B3E31">
        <w:rPr>
          <w:rFonts w:eastAsia="Times New Roman" w:cs="Times New Roman"/>
          <w:szCs w:val="28"/>
          <w:lang w:eastAsia="ru-RU"/>
        </w:rPr>
        <w:t>«О порядке</w:t>
      </w:r>
      <w:r w:rsidR="005A7F21">
        <w:rPr>
          <w:rFonts w:eastAsia="Times New Roman" w:cs="Times New Roman"/>
          <w:szCs w:val="28"/>
          <w:lang w:eastAsia="ru-RU"/>
        </w:rPr>
        <w:t xml:space="preserve"> </w:t>
      </w:r>
      <w:r w:rsidRPr="004B3E31">
        <w:rPr>
          <w:rFonts w:eastAsia="Times New Roman" w:cs="Times New Roman"/>
          <w:szCs w:val="28"/>
          <w:lang w:eastAsia="ru-RU"/>
        </w:rPr>
        <w:t>разработки, проведения экспертизы и утверждения административных регламентов предоставления муниципальных услуг»:</w:t>
      </w:r>
    </w:p>
    <w:p w:rsidR="004B3E31" w:rsidRDefault="004B3E31" w:rsidP="004B3E31">
      <w:pPr>
        <w:tabs>
          <w:tab w:val="left" w:pos="709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4B3E31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15.03.2017 № 1681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3E31">
        <w:rPr>
          <w:rFonts w:eastAsia="Times New Roman" w:cs="Times New Roman"/>
          <w:szCs w:val="28"/>
          <w:lang w:eastAsia="ru-RU"/>
        </w:rPr>
        <w:t xml:space="preserve"> «Об утверждении административного регламента </w:t>
      </w:r>
      <w:r w:rsidRPr="004B3E31">
        <w:rPr>
          <w:rFonts w:eastAsia="Times New Roman" w:cs="Times New Roman"/>
          <w:spacing w:val="-8"/>
          <w:szCs w:val="28"/>
          <w:lang w:eastAsia="ru-RU"/>
        </w:rPr>
        <w:t xml:space="preserve">предоставления муниципальной </w:t>
      </w:r>
      <w:r w:rsidRPr="004B3E31">
        <w:rPr>
          <w:rFonts w:eastAsia="Times New Roman" w:cs="Times New Roman"/>
          <w:szCs w:val="28"/>
          <w:lang w:eastAsia="ru-RU"/>
        </w:rPr>
        <w:t xml:space="preserve">услуги «Выдача разрешений на установку и эксплуатацию рекламных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B3E31">
        <w:rPr>
          <w:rFonts w:eastAsia="Times New Roman" w:cs="Times New Roman"/>
          <w:szCs w:val="28"/>
          <w:lang w:eastAsia="ru-RU"/>
        </w:rPr>
        <w:t>конструкций» следующие изменения: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4B3E31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и</w:t>
      </w:r>
      <w:r w:rsidRPr="004B3E31">
        <w:rPr>
          <w:rFonts w:eastAsia="Times New Roman" w:cs="Times New Roman"/>
          <w:szCs w:val="28"/>
          <w:lang w:eastAsia="ru-RU"/>
        </w:rPr>
        <w:t xml:space="preserve"> к постановлению</w:t>
      </w:r>
      <w:r>
        <w:rPr>
          <w:rFonts w:eastAsia="Times New Roman" w:cs="Times New Roman"/>
          <w:szCs w:val="28"/>
          <w:lang w:eastAsia="ru-RU"/>
        </w:rPr>
        <w:t>:</w:t>
      </w:r>
    </w:p>
    <w:p w:rsidR="004B3E31" w:rsidRDefault="004B3E31" w:rsidP="004B3E31">
      <w:pPr>
        <w:tabs>
          <w:tab w:val="left" w:pos="709"/>
          <w:tab w:val="left" w:pos="851"/>
          <w:tab w:val="left" w:pos="1276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4B3E31">
        <w:rPr>
          <w:rFonts w:eastAsia="Times New Roman" w:cs="Times New Roman"/>
          <w:szCs w:val="28"/>
          <w:lang w:eastAsia="ru-RU"/>
        </w:rPr>
        <w:t xml:space="preserve">Подпункт 2.1 пункта 2 раздела </w:t>
      </w:r>
      <w:r w:rsidRPr="004B3E31">
        <w:rPr>
          <w:rFonts w:eastAsia="Times New Roman" w:cs="Times New Roman"/>
          <w:szCs w:val="28"/>
          <w:lang w:val="en-US" w:eastAsia="ru-RU"/>
        </w:rPr>
        <w:t>I</w:t>
      </w:r>
      <w:r w:rsidRPr="004B3E3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«2.1. Информация о месте нахождения, справочных телефонах, графике                   работы, адресах электронной почты уполномоченного органа, его структурного подразделения, участвующего в предоставлении муниципальной услуги</w:t>
      </w:r>
      <w:r w:rsidR="005A7F21">
        <w:rPr>
          <w:rFonts w:eastAsia="Times New Roman" w:cs="Times New Roman"/>
          <w:szCs w:val="28"/>
          <w:lang w:eastAsia="ru-RU"/>
        </w:rPr>
        <w:t>.</w:t>
      </w:r>
    </w:p>
    <w:p w:rsidR="004B3E31" w:rsidRDefault="005A7F2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4B3E31" w:rsidRPr="004B3E31">
        <w:rPr>
          <w:rFonts w:eastAsia="Times New Roman" w:cs="Times New Roman"/>
          <w:szCs w:val="28"/>
          <w:lang w:eastAsia="ru-RU"/>
        </w:rPr>
        <w:t>естонахождение уполномоченного органа и его структурного подразде</w:t>
      </w:r>
      <w:r w:rsidR="004B3E31">
        <w:rPr>
          <w:rFonts w:eastAsia="Times New Roman" w:cs="Times New Roman"/>
          <w:szCs w:val="28"/>
          <w:lang w:eastAsia="ru-RU"/>
        </w:rPr>
        <w:t xml:space="preserve">-   </w:t>
      </w:r>
      <w:r w:rsidR="004B3E31" w:rsidRPr="004B3E31">
        <w:rPr>
          <w:rFonts w:eastAsia="Times New Roman" w:cs="Times New Roman"/>
          <w:szCs w:val="28"/>
          <w:lang w:eastAsia="ru-RU"/>
        </w:rPr>
        <w:t xml:space="preserve">ления, участвующего в предоставлении муниципальной услуги: </w:t>
      </w:r>
      <w:r w:rsidR="004B3E31">
        <w:rPr>
          <w:rFonts w:eastAsia="Times New Roman" w:cs="Times New Roman"/>
          <w:szCs w:val="28"/>
          <w:lang w:eastAsia="ru-RU"/>
        </w:rPr>
        <w:t xml:space="preserve">628404,                                  </w:t>
      </w:r>
      <w:r w:rsidR="004B3E31" w:rsidRPr="004B3E31">
        <w:rPr>
          <w:rFonts w:eastAsia="Times New Roman" w:cs="Times New Roman"/>
          <w:szCs w:val="28"/>
          <w:lang w:eastAsia="ru-RU"/>
        </w:rPr>
        <w:t>Тюменская</w:t>
      </w:r>
      <w:r w:rsidR="004B3E31">
        <w:rPr>
          <w:rFonts w:eastAsia="Times New Roman" w:cs="Times New Roman"/>
          <w:szCs w:val="28"/>
          <w:lang w:eastAsia="ru-RU"/>
        </w:rPr>
        <w:t xml:space="preserve"> </w:t>
      </w:r>
      <w:r w:rsidR="004B3E31" w:rsidRPr="004B3E31">
        <w:rPr>
          <w:rFonts w:eastAsia="Times New Roman" w:cs="Times New Roman"/>
          <w:szCs w:val="28"/>
          <w:lang w:eastAsia="ru-RU"/>
        </w:rPr>
        <w:t xml:space="preserve">область, Ханты-Мансийский автономный округ – Югра, город </w:t>
      </w:r>
      <w:r w:rsidR="004B3E31">
        <w:rPr>
          <w:rFonts w:eastAsia="Times New Roman" w:cs="Times New Roman"/>
          <w:szCs w:val="28"/>
          <w:lang w:eastAsia="ru-RU"/>
        </w:rPr>
        <w:t xml:space="preserve">                 </w:t>
      </w:r>
      <w:r w:rsidR="004B3E31" w:rsidRPr="004B3E31">
        <w:rPr>
          <w:rFonts w:eastAsia="Times New Roman" w:cs="Times New Roman"/>
          <w:szCs w:val="28"/>
          <w:lang w:eastAsia="ru-RU"/>
        </w:rPr>
        <w:t>Сургут, улица Восход, 4</w:t>
      </w:r>
      <w:r>
        <w:rPr>
          <w:rFonts w:eastAsia="Times New Roman" w:cs="Times New Roman"/>
          <w:szCs w:val="28"/>
          <w:lang w:eastAsia="ru-RU"/>
        </w:rPr>
        <w:t>.</w:t>
      </w:r>
    </w:p>
    <w:p w:rsidR="004B3E31" w:rsidRPr="004B3E31" w:rsidRDefault="005A7F2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</w:t>
      </w:r>
      <w:r w:rsidR="004B3E31" w:rsidRPr="004B3E31">
        <w:rPr>
          <w:rFonts w:eastAsia="Times New Roman" w:cs="Times New Roman"/>
          <w:szCs w:val="28"/>
          <w:lang w:eastAsia="ru-RU"/>
        </w:rPr>
        <w:t xml:space="preserve">елефоны для справок: 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- начальник отдела архитектуры, художественного оформления и рекламы: (3462)52-82-50; 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lastRenderedPageBreak/>
        <w:t>- специалисты отдела архитектуры, художественного оформления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4B3E31">
        <w:rPr>
          <w:rFonts w:eastAsia="Times New Roman" w:cs="Times New Roman"/>
          <w:szCs w:val="28"/>
          <w:lang w:eastAsia="ru-RU"/>
        </w:rPr>
        <w:t>и рекламы: (3462)52-82-39, 52-83-71, 52-82-90, 52-82-95;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адрес электронной почты: dag@admsurgut.ru;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адрес официального сайта</w:t>
      </w:r>
      <w:r>
        <w:rPr>
          <w:rFonts w:eastAsia="Times New Roman" w:cs="Times New Roman"/>
          <w:szCs w:val="28"/>
          <w:lang w:eastAsia="ru-RU"/>
        </w:rPr>
        <w:t>:</w:t>
      </w:r>
      <w:r w:rsidRPr="004B3E31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График работы: 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понедельник: с 09.00 до 17.00 (получение консультаций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4B3E31">
        <w:rPr>
          <w:rFonts w:eastAsia="Times New Roman" w:cs="Times New Roman"/>
          <w:szCs w:val="28"/>
          <w:lang w:eastAsia="ru-RU"/>
        </w:rPr>
        <w:t xml:space="preserve"> 3 этаж, каби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4B3E31">
        <w:rPr>
          <w:rFonts w:eastAsia="Times New Roman" w:cs="Times New Roman"/>
          <w:szCs w:val="28"/>
          <w:lang w:eastAsia="ru-RU"/>
        </w:rPr>
        <w:t>неты 411, 418</w:t>
      </w:r>
      <w:r>
        <w:rPr>
          <w:rFonts w:eastAsia="Times New Roman" w:cs="Times New Roman"/>
          <w:szCs w:val="28"/>
          <w:lang w:eastAsia="ru-RU"/>
        </w:rPr>
        <w:t>)</w:t>
      </w:r>
      <w:r w:rsidRPr="004B3E31">
        <w:rPr>
          <w:rFonts w:eastAsia="Times New Roman" w:cs="Times New Roman"/>
          <w:szCs w:val="28"/>
          <w:lang w:eastAsia="ru-RU"/>
        </w:rPr>
        <w:t>;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понедельник – пятница: с 09.00 до 17.00 (выдача документов, являющихся результатом предоставления муниципальной услуги, осуществляется по приглашению): 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выдача разрешений на установку и эксплуатацию рекламных конст</w:t>
      </w:r>
      <w:r>
        <w:rPr>
          <w:rFonts w:eastAsia="Times New Roman" w:cs="Times New Roman"/>
          <w:szCs w:val="28"/>
          <w:lang w:eastAsia="ru-RU"/>
        </w:rPr>
        <w:t xml:space="preserve">-                        </w:t>
      </w:r>
      <w:r w:rsidRPr="004B3E31">
        <w:rPr>
          <w:rFonts w:eastAsia="Times New Roman" w:cs="Times New Roman"/>
          <w:szCs w:val="28"/>
          <w:lang w:eastAsia="ru-RU"/>
        </w:rPr>
        <w:t xml:space="preserve">рукций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4B3E31">
        <w:rPr>
          <w:rFonts w:eastAsia="Times New Roman" w:cs="Times New Roman"/>
          <w:szCs w:val="28"/>
          <w:lang w:eastAsia="ru-RU"/>
        </w:rPr>
        <w:t xml:space="preserve">кабинет 411; 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выдача мотивированных отказов </w:t>
      </w:r>
      <w:r>
        <w:rPr>
          <w:rFonts w:eastAsia="Times New Roman" w:cs="Times New Roman"/>
          <w:szCs w:val="28"/>
          <w:lang w:eastAsia="ru-RU"/>
        </w:rPr>
        <w:t>–</w:t>
      </w:r>
      <w:r w:rsidRPr="004B3E31">
        <w:rPr>
          <w:rFonts w:eastAsia="Times New Roman" w:cs="Times New Roman"/>
          <w:szCs w:val="28"/>
          <w:lang w:eastAsia="ru-RU"/>
        </w:rPr>
        <w:t xml:space="preserve"> кабинет 417;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обеденный перерыв: с 13.00 до 14.00;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прием по личным вопросам директора департамента архитектуры и градостроительства: вторник с 16.00 до 18.00;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4B3E31">
        <w:rPr>
          <w:rFonts w:eastAsia="Times New Roman" w:cs="Times New Roman"/>
          <w:szCs w:val="28"/>
          <w:lang w:eastAsia="ru-RU"/>
        </w:rPr>
        <w:t>ыходные дни</w:t>
      </w:r>
      <w:r>
        <w:rPr>
          <w:rFonts w:eastAsia="Times New Roman" w:cs="Times New Roman"/>
          <w:szCs w:val="28"/>
          <w:lang w:eastAsia="ru-RU"/>
        </w:rPr>
        <w:t>:</w:t>
      </w:r>
      <w:r w:rsidRPr="004B3E31">
        <w:rPr>
          <w:rFonts w:eastAsia="Times New Roman" w:cs="Times New Roman"/>
          <w:szCs w:val="28"/>
          <w:lang w:eastAsia="ru-RU"/>
        </w:rPr>
        <w:t xml:space="preserve"> суббота, воскресенье.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Административные процедуры и действия в составе регламентируемой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B3E31">
        <w:rPr>
          <w:rFonts w:eastAsia="Times New Roman" w:cs="Times New Roman"/>
          <w:szCs w:val="28"/>
          <w:lang w:eastAsia="ru-RU"/>
        </w:rPr>
        <w:t>муниципальной услуги: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регистрация заявления о предоставлении муниципальной услуги;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формирование и направление межведомственных запросов, получение                на них ответов;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проверка представленных документов и принятие решения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3E31">
        <w:rPr>
          <w:rFonts w:eastAsia="Times New Roman" w:cs="Times New Roman"/>
          <w:szCs w:val="28"/>
          <w:lang w:eastAsia="ru-RU"/>
        </w:rPr>
        <w:t>о предостав</w:t>
      </w:r>
      <w:r>
        <w:rPr>
          <w:rFonts w:eastAsia="Times New Roman" w:cs="Times New Roman"/>
          <w:szCs w:val="28"/>
          <w:lang w:eastAsia="ru-RU"/>
        </w:rPr>
        <w:t>-</w:t>
      </w:r>
      <w:r w:rsidRPr="004B3E31">
        <w:rPr>
          <w:rFonts w:eastAsia="Times New Roman" w:cs="Times New Roman"/>
          <w:szCs w:val="28"/>
          <w:lang w:eastAsia="ru-RU"/>
        </w:rPr>
        <w:t xml:space="preserve">лении или об отказе в предоставлении муниципальной услуги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4B3E31">
        <w:rPr>
          <w:rFonts w:eastAsia="Times New Roman" w:cs="Times New Roman"/>
          <w:szCs w:val="28"/>
          <w:lang w:eastAsia="ru-RU"/>
        </w:rPr>
        <w:t xml:space="preserve">выполняет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B3E31">
        <w:rPr>
          <w:rFonts w:eastAsia="Times New Roman" w:cs="Times New Roman"/>
          <w:szCs w:val="28"/>
          <w:lang w:eastAsia="ru-RU"/>
        </w:rPr>
        <w:t>департамент архитектуры и градостроительства;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выдача (направление) заявителю документов, являющихся результатом предоставления муниципальной</w:t>
      </w:r>
      <w:r>
        <w:rPr>
          <w:rFonts w:eastAsia="Times New Roman" w:cs="Times New Roman"/>
          <w:szCs w:val="28"/>
          <w:lang w:eastAsia="ru-RU"/>
        </w:rPr>
        <w:t xml:space="preserve"> услуги</w:t>
      </w:r>
      <w:r w:rsidRPr="004B3E31">
        <w:rPr>
          <w:rFonts w:eastAsia="Times New Roman" w:cs="Times New Roman"/>
          <w:szCs w:val="28"/>
          <w:lang w:eastAsia="ru-RU"/>
        </w:rPr>
        <w:t>».</w:t>
      </w:r>
    </w:p>
    <w:p w:rsidR="004B3E31" w:rsidRPr="004B3E31" w:rsidRDefault="004B3E31" w:rsidP="004B3E31">
      <w:pPr>
        <w:tabs>
          <w:tab w:val="left" w:pos="709"/>
          <w:tab w:val="left" w:pos="851"/>
          <w:tab w:val="left" w:pos="1276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4B3E31">
        <w:rPr>
          <w:rFonts w:eastAsia="Times New Roman" w:cs="Times New Roman"/>
          <w:szCs w:val="28"/>
          <w:lang w:eastAsia="ru-RU"/>
        </w:rPr>
        <w:t xml:space="preserve">Подпункт 2.2 пункта 2 раздела </w:t>
      </w:r>
      <w:r w:rsidRPr="004B3E31">
        <w:rPr>
          <w:rFonts w:eastAsia="Times New Roman" w:cs="Times New Roman"/>
          <w:szCs w:val="28"/>
          <w:lang w:val="en-US" w:eastAsia="ru-RU"/>
        </w:rPr>
        <w:t>I</w:t>
      </w:r>
      <w:r w:rsidRPr="004B3E3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4B3E31" w:rsidRPr="004B3E31" w:rsidRDefault="004B3E31" w:rsidP="004B3E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«2.2. </w:t>
      </w:r>
      <w:r w:rsidRPr="004B3E31">
        <w:rPr>
          <w:rFonts w:eastAsia="Times New Roman" w:cs="Times New Roman"/>
          <w:szCs w:val="28"/>
        </w:rPr>
        <w:t xml:space="preserve">Информация о местонахождении, справочных телефонах, графике </w:t>
      </w:r>
      <w:r w:rsidRPr="004B3E31">
        <w:rPr>
          <w:rFonts w:eastAsia="Times New Roman" w:cs="Times New Roman"/>
          <w:szCs w:val="28"/>
        </w:rPr>
        <w:br/>
        <w:t xml:space="preserve">работы, адресе официального сайта в сети «Интернет», адресе электронной </w:t>
      </w:r>
      <w:r>
        <w:rPr>
          <w:rFonts w:eastAsia="Times New Roman" w:cs="Times New Roman"/>
          <w:szCs w:val="28"/>
        </w:rPr>
        <w:t xml:space="preserve">                                       </w:t>
      </w:r>
      <w:r w:rsidRPr="004B3E31">
        <w:rPr>
          <w:rFonts w:eastAsia="Times New Roman" w:cs="Times New Roman"/>
          <w:szCs w:val="28"/>
        </w:rPr>
        <w:t>почты муниципального казенного учреждения «Многофункциональный центр предоставления государственных и муниципальных услуг города Сургута»</w:t>
      </w:r>
      <w:r>
        <w:rPr>
          <w:rFonts w:eastAsia="Times New Roman" w:cs="Times New Roman"/>
          <w:szCs w:val="28"/>
        </w:rPr>
        <w:t xml:space="preserve">                   </w:t>
      </w:r>
      <w:r w:rsidRPr="004B3E31">
        <w:rPr>
          <w:rFonts w:eastAsia="Times New Roman" w:cs="Times New Roman"/>
          <w:szCs w:val="28"/>
        </w:rPr>
        <w:t xml:space="preserve"> (далее – МФЦ).</w:t>
      </w:r>
    </w:p>
    <w:p w:rsidR="004B3E31" w:rsidRPr="004B3E31" w:rsidRDefault="004B3E31" w:rsidP="004B3E31">
      <w:pPr>
        <w:shd w:val="clear" w:color="auto" w:fill="FFFFFF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4B3E31">
        <w:rPr>
          <w:rFonts w:eastAsia="Times New Roman" w:cs="Times New Roman"/>
          <w:szCs w:val="28"/>
        </w:rPr>
        <w:t xml:space="preserve">Местонахождение МФЦ: 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628408, Российская Федерация, Тюменская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4B3E31">
        <w:rPr>
          <w:rFonts w:eastAsia="Times New Roman" w:cs="Times New Roman"/>
          <w:bCs/>
          <w:szCs w:val="28"/>
          <w:lang w:eastAsia="ru-RU"/>
        </w:rPr>
        <w:t>область, Ханты-Мансийский автономный округ – Югра, город Сургут,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Югор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ский тракт, 38. </w:t>
      </w:r>
    </w:p>
    <w:p w:rsidR="004B3E31" w:rsidRPr="004B3E31" w:rsidRDefault="004B3E31" w:rsidP="004B3E31">
      <w:pPr>
        <w:shd w:val="clear" w:color="auto" w:fill="FFFFFF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4B3E31">
        <w:rPr>
          <w:rFonts w:eastAsia="Times New Roman" w:cs="Times New Roman"/>
          <w:szCs w:val="28"/>
        </w:rPr>
        <w:t>Местонахождение территориально обособленного структурного</w:t>
      </w:r>
      <w:r>
        <w:rPr>
          <w:rFonts w:eastAsia="Times New Roman" w:cs="Times New Roman"/>
          <w:szCs w:val="28"/>
        </w:rPr>
        <w:t xml:space="preserve"> </w:t>
      </w:r>
      <w:r w:rsidRPr="004B3E31">
        <w:rPr>
          <w:rFonts w:eastAsia="Times New Roman" w:cs="Times New Roman"/>
          <w:szCs w:val="28"/>
        </w:rPr>
        <w:t xml:space="preserve">подразделения МФЦ: </w:t>
      </w:r>
      <w:r>
        <w:rPr>
          <w:rFonts w:eastAsia="Times New Roman" w:cs="Times New Roman"/>
          <w:szCs w:val="28"/>
        </w:rPr>
        <w:t xml:space="preserve">628418, </w:t>
      </w:r>
      <w:r w:rsidRPr="004B3E31">
        <w:rPr>
          <w:rFonts w:eastAsia="Times New Roman" w:cs="Times New Roman"/>
          <w:bCs/>
          <w:szCs w:val="28"/>
          <w:lang w:eastAsia="ru-RU"/>
        </w:rPr>
        <w:t>Российская Федерация, Тюменская область, Ханты-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4B3E31">
        <w:rPr>
          <w:rFonts w:eastAsia="Times New Roman" w:cs="Times New Roman"/>
          <w:bCs/>
          <w:szCs w:val="28"/>
          <w:lang w:eastAsia="ru-RU"/>
        </w:rPr>
        <w:t>Мансийский автономный округ – Югра, город Сургут, улица Профсоюзов, 11.</w:t>
      </w:r>
    </w:p>
    <w:p w:rsidR="004B3E31" w:rsidRPr="004B3E31" w:rsidRDefault="004B3E31" w:rsidP="004B3E31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Многоканальный телефон для информирования и предварительной записи: (3462) 20-69-26.</w:t>
      </w:r>
    </w:p>
    <w:p w:rsidR="004B3E31" w:rsidRPr="004B3E31" w:rsidRDefault="004B3E31" w:rsidP="004B3E3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Адрес электронной почты: mfc@admsurgut.ru.</w:t>
      </w:r>
    </w:p>
    <w:p w:rsidR="004B3E31" w:rsidRDefault="004B3E31" w:rsidP="004B3E31">
      <w:pPr>
        <w:ind w:firstLine="567"/>
        <w:contextualSpacing/>
        <w:jc w:val="both"/>
        <w:rPr>
          <w:rFonts w:eastAsia="Times New Roman" w:cs="Times New Roman"/>
          <w:szCs w:val="28"/>
        </w:rPr>
      </w:pPr>
      <w:r w:rsidRPr="004B3E31">
        <w:rPr>
          <w:rFonts w:eastAsia="Times New Roman" w:cs="Times New Roman"/>
          <w:szCs w:val="28"/>
          <w:lang w:eastAsia="ru-RU"/>
        </w:rPr>
        <w:t>Адрес официального сайта</w:t>
      </w:r>
      <w:r>
        <w:rPr>
          <w:rFonts w:eastAsia="Times New Roman" w:cs="Times New Roman"/>
          <w:szCs w:val="28"/>
          <w:lang w:eastAsia="ru-RU"/>
        </w:rPr>
        <w:t>:</w:t>
      </w:r>
      <w:r w:rsidRPr="004B3E31">
        <w:rPr>
          <w:rFonts w:eastAsia="Times New Roman" w:cs="Times New Roman"/>
          <w:szCs w:val="28"/>
          <w:lang w:eastAsia="ru-RU"/>
        </w:rPr>
        <w:t xml:space="preserve"> </w:t>
      </w:r>
      <w:r w:rsidRPr="004B3E31">
        <w:rPr>
          <w:rFonts w:eastAsia="Times New Roman" w:cs="Times New Roman"/>
          <w:szCs w:val="28"/>
          <w:lang w:val="en-US"/>
        </w:rPr>
        <w:t>www</w:t>
      </w:r>
      <w:r w:rsidRPr="004B3E31">
        <w:rPr>
          <w:rFonts w:eastAsia="Times New Roman" w:cs="Times New Roman"/>
          <w:szCs w:val="28"/>
        </w:rPr>
        <w:t>.mfchmao.ru.</w:t>
      </w:r>
    </w:p>
    <w:p w:rsidR="005A7F21" w:rsidRDefault="005A7F2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</w:rPr>
      </w:pPr>
    </w:p>
    <w:p w:rsidR="005A7F21" w:rsidRDefault="005A7F2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</w:rPr>
      </w:pPr>
    </w:p>
    <w:p w:rsidR="005A7F21" w:rsidRDefault="005A7F2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</w:rPr>
      </w:pPr>
    </w:p>
    <w:p w:rsidR="004B3E31" w:rsidRPr="004B3E31" w:rsidRDefault="004B3E3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</w:rPr>
      </w:pPr>
      <w:r w:rsidRPr="004B3E31">
        <w:rPr>
          <w:rFonts w:eastAsia="Times New Roman" w:cs="Times New Roman"/>
          <w:szCs w:val="28"/>
        </w:rPr>
        <w:lastRenderedPageBreak/>
        <w:t xml:space="preserve">График работы: </w:t>
      </w:r>
    </w:p>
    <w:p w:rsidR="004B3E31" w:rsidRPr="004B3E31" w:rsidRDefault="004B3E3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4B3E31">
        <w:rPr>
          <w:rFonts w:eastAsia="Times New Roman" w:cs="Times New Roman"/>
          <w:bCs/>
          <w:szCs w:val="28"/>
          <w:lang w:eastAsia="ru-RU"/>
        </w:rPr>
        <w:t xml:space="preserve">понедельник – пятница: </w:t>
      </w:r>
      <w:r>
        <w:rPr>
          <w:rFonts w:eastAsia="Times New Roman" w:cs="Times New Roman"/>
          <w:bCs/>
          <w:szCs w:val="28"/>
          <w:lang w:eastAsia="ru-RU"/>
        </w:rPr>
        <w:t xml:space="preserve">с 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08.00 </w:t>
      </w:r>
      <w:r>
        <w:rPr>
          <w:rFonts w:eastAsia="Times New Roman" w:cs="Times New Roman"/>
          <w:bCs/>
          <w:szCs w:val="28"/>
          <w:lang w:eastAsia="ru-RU"/>
        </w:rPr>
        <w:t>до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 20.00, без перерыва;</w:t>
      </w:r>
    </w:p>
    <w:p w:rsidR="004B3E31" w:rsidRPr="004B3E31" w:rsidRDefault="004B3E3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4B3E31">
        <w:rPr>
          <w:rFonts w:eastAsia="Times New Roman" w:cs="Times New Roman"/>
          <w:bCs/>
          <w:szCs w:val="28"/>
          <w:lang w:eastAsia="ru-RU"/>
        </w:rPr>
        <w:t xml:space="preserve">суббота: </w:t>
      </w:r>
      <w:r>
        <w:rPr>
          <w:rFonts w:eastAsia="Times New Roman" w:cs="Times New Roman"/>
          <w:bCs/>
          <w:szCs w:val="28"/>
          <w:lang w:eastAsia="ru-RU"/>
        </w:rPr>
        <w:t xml:space="preserve">с 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08.00 </w:t>
      </w:r>
      <w:r>
        <w:rPr>
          <w:rFonts w:eastAsia="Times New Roman" w:cs="Times New Roman"/>
          <w:bCs/>
          <w:szCs w:val="28"/>
          <w:lang w:eastAsia="ru-RU"/>
        </w:rPr>
        <w:t>до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 18.00, без перерыва;</w:t>
      </w:r>
    </w:p>
    <w:p w:rsidR="004B3E31" w:rsidRPr="004B3E31" w:rsidRDefault="004B3E3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4B3E31">
        <w:rPr>
          <w:rFonts w:eastAsia="Times New Roman" w:cs="Times New Roman"/>
          <w:bCs/>
          <w:szCs w:val="28"/>
          <w:lang w:eastAsia="ru-RU"/>
        </w:rPr>
        <w:t>выходной</w:t>
      </w:r>
      <w:r>
        <w:rPr>
          <w:rFonts w:eastAsia="Times New Roman" w:cs="Times New Roman"/>
          <w:bCs/>
          <w:szCs w:val="28"/>
          <w:lang w:eastAsia="ru-RU"/>
        </w:rPr>
        <w:t xml:space="preserve"> день: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 воскресенье.</w:t>
      </w:r>
    </w:p>
    <w:p w:rsidR="004B3E31" w:rsidRPr="004B3E31" w:rsidRDefault="004B3E3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bCs/>
          <w:szCs w:val="28"/>
          <w:lang w:eastAsia="ru-RU"/>
        </w:rPr>
        <w:t xml:space="preserve">Местонахождение отдела оказания услуг для бизнеса МФЦ (осуществляет обслуживание только юридических лиц и индивидуальных предпринимателей): </w:t>
      </w:r>
      <w:r>
        <w:rPr>
          <w:rFonts w:eastAsia="Times New Roman" w:cs="Times New Roman"/>
          <w:bCs/>
          <w:szCs w:val="28"/>
          <w:lang w:eastAsia="ru-RU"/>
        </w:rPr>
        <w:t xml:space="preserve">628403, 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Российская Федерация, Тюменская область, Ханты-Мансийский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4B3E31">
        <w:rPr>
          <w:rFonts w:eastAsia="Times New Roman" w:cs="Times New Roman"/>
          <w:bCs/>
          <w:szCs w:val="28"/>
          <w:lang w:eastAsia="ru-RU"/>
        </w:rPr>
        <w:t>автономный округ – Югра, город Сургут, улица 30</w:t>
      </w:r>
      <w:r w:rsidRPr="004B3E31">
        <w:rPr>
          <w:rFonts w:eastAsia="Times New Roman" w:cs="Times New Roman"/>
          <w:szCs w:val="28"/>
          <w:lang w:eastAsia="ru-RU"/>
        </w:rPr>
        <w:t xml:space="preserve"> лет Победы, 34а.</w:t>
      </w:r>
    </w:p>
    <w:p w:rsidR="004B3E31" w:rsidRPr="004B3E31" w:rsidRDefault="004B3E3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Телефон для информирования и предварительной записи: (3462) 55-08-38.</w:t>
      </w:r>
    </w:p>
    <w:p w:rsidR="004B3E31" w:rsidRPr="004B3E31" w:rsidRDefault="004B3E3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График работы:</w:t>
      </w:r>
    </w:p>
    <w:p w:rsidR="004B3E31" w:rsidRPr="004B3E31" w:rsidRDefault="004B3E3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4B3E31">
        <w:rPr>
          <w:rFonts w:eastAsia="Times New Roman" w:cs="Times New Roman"/>
          <w:bCs/>
          <w:szCs w:val="28"/>
          <w:lang w:eastAsia="ru-RU"/>
        </w:rPr>
        <w:t xml:space="preserve">понедельник – пятница: </w:t>
      </w:r>
      <w:r>
        <w:rPr>
          <w:rFonts w:eastAsia="Times New Roman" w:cs="Times New Roman"/>
          <w:bCs/>
          <w:szCs w:val="28"/>
          <w:lang w:eastAsia="ru-RU"/>
        </w:rPr>
        <w:t xml:space="preserve">с 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09.00 </w:t>
      </w:r>
      <w:r>
        <w:rPr>
          <w:rFonts w:eastAsia="Times New Roman" w:cs="Times New Roman"/>
          <w:bCs/>
          <w:szCs w:val="28"/>
          <w:lang w:eastAsia="ru-RU"/>
        </w:rPr>
        <w:t>до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 18.00, без перерыва;</w:t>
      </w:r>
    </w:p>
    <w:p w:rsidR="004B3E31" w:rsidRPr="004B3E31" w:rsidRDefault="004B3E31" w:rsidP="004B3E31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выходные дни: суббота, воскресенье</w:t>
      </w:r>
      <w:r w:rsidRPr="004B3E31">
        <w:rPr>
          <w:rFonts w:eastAsia="Times New Roman" w:cs="Times New Roman"/>
          <w:bCs/>
          <w:szCs w:val="28"/>
          <w:lang w:eastAsia="ru-RU"/>
        </w:rPr>
        <w:t>.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bCs/>
          <w:szCs w:val="28"/>
          <w:lang w:eastAsia="ru-RU"/>
        </w:rPr>
        <w:t>Информация об МФЦ размещена на официальном портале Администрации города</w:t>
      </w:r>
      <w:r>
        <w:rPr>
          <w:rFonts w:eastAsia="Times New Roman" w:cs="Times New Roman"/>
          <w:bCs/>
          <w:szCs w:val="28"/>
          <w:lang w:eastAsia="ru-RU"/>
        </w:rPr>
        <w:t>: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 </w:t>
      </w:r>
      <w:r w:rsidRPr="004B3E31">
        <w:rPr>
          <w:rFonts w:eastAsia="Times New Roman" w:cs="Times New Roman"/>
          <w:bCs/>
          <w:szCs w:val="28"/>
          <w:lang w:val="en-US" w:eastAsia="ru-RU"/>
        </w:rPr>
        <w:t>www</w:t>
      </w:r>
      <w:r w:rsidRPr="004B3E31">
        <w:rPr>
          <w:rFonts w:eastAsia="Times New Roman" w:cs="Times New Roman"/>
          <w:bCs/>
          <w:szCs w:val="28"/>
          <w:lang w:eastAsia="ru-RU"/>
        </w:rPr>
        <w:t>.</w:t>
      </w:r>
      <w:r w:rsidRPr="004B3E31">
        <w:rPr>
          <w:rFonts w:eastAsia="Times New Roman" w:cs="Times New Roman"/>
          <w:bCs/>
          <w:szCs w:val="28"/>
          <w:lang w:val="en-US" w:eastAsia="ru-RU"/>
        </w:rPr>
        <w:t>admsurgut</w:t>
      </w:r>
      <w:r w:rsidRPr="004B3E31">
        <w:rPr>
          <w:rFonts w:eastAsia="Times New Roman" w:cs="Times New Roman"/>
          <w:bCs/>
          <w:szCs w:val="28"/>
          <w:lang w:eastAsia="ru-RU"/>
        </w:rPr>
        <w:t>.</w:t>
      </w:r>
      <w:r w:rsidRPr="004B3E31">
        <w:rPr>
          <w:rFonts w:eastAsia="Times New Roman" w:cs="Times New Roman"/>
          <w:bCs/>
          <w:szCs w:val="28"/>
          <w:lang w:val="en-US" w:eastAsia="ru-RU"/>
        </w:rPr>
        <w:t>ru</w:t>
      </w:r>
      <w:r w:rsidRPr="004B3E31">
        <w:rPr>
          <w:rFonts w:eastAsia="Times New Roman" w:cs="Times New Roman"/>
          <w:bCs/>
          <w:szCs w:val="28"/>
          <w:lang w:eastAsia="ru-RU"/>
        </w:rPr>
        <w:t>, Портале автоматизированн</w:t>
      </w:r>
      <w:r w:rsidR="005A7F21">
        <w:rPr>
          <w:rFonts w:eastAsia="Times New Roman" w:cs="Times New Roman"/>
          <w:bCs/>
          <w:szCs w:val="28"/>
          <w:lang w:eastAsia="ru-RU"/>
        </w:rPr>
        <w:t xml:space="preserve">ой </w:t>
      </w:r>
      <w:r w:rsidRPr="004B3E31">
        <w:rPr>
          <w:rFonts w:eastAsia="Times New Roman" w:cs="Times New Roman"/>
          <w:bCs/>
          <w:szCs w:val="28"/>
          <w:lang w:eastAsia="ru-RU"/>
        </w:rPr>
        <w:t>информационн</w:t>
      </w:r>
      <w:r w:rsidR="005A7F21">
        <w:rPr>
          <w:rFonts w:eastAsia="Times New Roman" w:cs="Times New Roman"/>
          <w:bCs/>
          <w:szCs w:val="28"/>
          <w:lang w:eastAsia="ru-RU"/>
        </w:rPr>
        <w:t>ой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="005A7F21">
        <w:rPr>
          <w:rFonts w:eastAsia="Times New Roman" w:cs="Times New Roman"/>
          <w:bCs/>
          <w:szCs w:val="28"/>
          <w:lang w:eastAsia="ru-RU"/>
        </w:rPr>
        <w:t xml:space="preserve">системы многофункциональных 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центров предоставления государственных </w:t>
      </w:r>
      <w:r w:rsidR="005A7F21"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 w:rsidRPr="004B3E31">
        <w:rPr>
          <w:rFonts w:eastAsia="Times New Roman" w:cs="Times New Roman"/>
          <w:bCs/>
          <w:szCs w:val="28"/>
          <w:lang w:eastAsia="ru-RU"/>
        </w:rPr>
        <w:t>и муниципальных услуг в Ханты-Мансийском автономном округе – Югре</w:t>
      </w:r>
      <w:r>
        <w:rPr>
          <w:rFonts w:eastAsia="Times New Roman" w:cs="Times New Roman"/>
          <w:bCs/>
          <w:szCs w:val="28"/>
          <w:lang w:eastAsia="ru-RU"/>
        </w:rPr>
        <w:t>:</w:t>
      </w:r>
      <w:r w:rsidRPr="004B3E31">
        <w:rPr>
          <w:rFonts w:eastAsia="Times New Roman" w:cs="Times New Roman"/>
          <w:bCs/>
          <w:szCs w:val="28"/>
          <w:lang w:eastAsia="ru-RU"/>
        </w:rPr>
        <w:t xml:space="preserve"> </w:t>
      </w:r>
      <w:r w:rsidRPr="004B3E31">
        <w:rPr>
          <w:rFonts w:eastAsia="Times New Roman" w:cs="Times New Roman"/>
          <w:bCs/>
          <w:szCs w:val="28"/>
          <w:lang w:val="en-US" w:eastAsia="ru-RU"/>
        </w:rPr>
        <w:t>www</w:t>
      </w:r>
      <w:r w:rsidRPr="004B3E31">
        <w:rPr>
          <w:rFonts w:eastAsia="Times New Roman" w:cs="Times New Roman"/>
          <w:bCs/>
          <w:szCs w:val="28"/>
          <w:lang w:eastAsia="ru-RU"/>
        </w:rPr>
        <w:t>.</w:t>
      </w:r>
      <w:r w:rsidRPr="004B3E31">
        <w:rPr>
          <w:rFonts w:eastAsia="Times New Roman" w:cs="Times New Roman"/>
          <w:bCs/>
          <w:szCs w:val="28"/>
          <w:lang w:val="en-US" w:eastAsia="ru-RU"/>
        </w:rPr>
        <w:t>mfc</w:t>
      </w:r>
      <w:r w:rsidRPr="004B3E31">
        <w:rPr>
          <w:rFonts w:eastAsia="Times New Roman" w:cs="Times New Roman"/>
          <w:bCs/>
          <w:szCs w:val="28"/>
          <w:lang w:eastAsia="ru-RU"/>
        </w:rPr>
        <w:t>.</w:t>
      </w:r>
      <w:r w:rsidRPr="004B3E31">
        <w:rPr>
          <w:rFonts w:eastAsia="Times New Roman" w:cs="Times New Roman"/>
          <w:bCs/>
          <w:szCs w:val="28"/>
          <w:lang w:val="en-US" w:eastAsia="ru-RU"/>
        </w:rPr>
        <w:t>admhmao</w:t>
      </w:r>
      <w:r w:rsidRPr="004B3E31">
        <w:rPr>
          <w:rFonts w:eastAsia="Times New Roman" w:cs="Times New Roman"/>
          <w:bCs/>
          <w:szCs w:val="28"/>
          <w:lang w:eastAsia="ru-RU"/>
        </w:rPr>
        <w:t>.</w:t>
      </w:r>
      <w:r w:rsidRPr="004B3E31">
        <w:rPr>
          <w:rFonts w:eastAsia="Times New Roman" w:cs="Times New Roman"/>
          <w:bCs/>
          <w:szCs w:val="28"/>
          <w:lang w:val="en-US" w:eastAsia="ru-RU"/>
        </w:rPr>
        <w:t>ru</w:t>
      </w:r>
      <w:r w:rsidRPr="004B3E31">
        <w:rPr>
          <w:rFonts w:eastAsia="Times New Roman" w:cs="Times New Roman"/>
          <w:bCs/>
          <w:szCs w:val="28"/>
          <w:lang w:eastAsia="ru-RU"/>
        </w:rPr>
        <w:t>.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Административные процедуры</w:t>
      </w:r>
      <w:r w:rsidR="005A7F21">
        <w:rPr>
          <w:rFonts w:eastAsia="Times New Roman" w:cs="Times New Roman"/>
          <w:szCs w:val="28"/>
          <w:lang w:eastAsia="ru-RU"/>
        </w:rPr>
        <w:t>,</w:t>
      </w:r>
      <w:r w:rsidRPr="004B3E31">
        <w:rPr>
          <w:rFonts w:eastAsia="Times New Roman" w:cs="Times New Roman"/>
          <w:szCs w:val="28"/>
          <w:lang w:eastAsia="ru-RU"/>
        </w:rPr>
        <w:t xml:space="preserve"> выполняемые уполномоченным органом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B3E31">
        <w:rPr>
          <w:rFonts w:eastAsia="Times New Roman" w:cs="Times New Roman"/>
          <w:szCs w:val="28"/>
          <w:lang w:eastAsia="ru-RU"/>
        </w:rPr>
        <w:t xml:space="preserve"> в составе регламентируемой муниципальной услуги: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прием заявления о предоставлении муниципальной услуги;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4B3E31" w:rsidRPr="004B3E31" w:rsidRDefault="004B3E31" w:rsidP="004B3E31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Срок и порядок приема заявления о предоставлении муниципальной услуги работниками МФЦ осуществляется в соответствии с регламентом работы МФЦ».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1.3</w:t>
      </w:r>
      <w:r>
        <w:rPr>
          <w:rFonts w:eastAsia="Times New Roman" w:cs="Times New Roman"/>
          <w:szCs w:val="28"/>
          <w:lang w:eastAsia="ru-RU"/>
        </w:rPr>
        <w:t>.</w:t>
      </w:r>
      <w:r w:rsidRPr="004B3E31">
        <w:rPr>
          <w:rFonts w:eastAsia="Times New Roman" w:cs="Times New Roman"/>
          <w:szCs w:val="28"/>
          <w:lang w:eastAsia="ru-RU"/>
        </w:rPr>
        <w:t xml:space="preserve"> Абзац </w:t>
      </w:r>
      <w:r>
        <w:rPr>
          <w:rFonts w:eastAsia="Times New Roman" w:cs="Times New Roman"/>
          <w:szCs w:val="28"/>
          <w:lang w:eastAsia="ru-RU"/>
        </w:rPr>
        <w:t>шестой</w:t>
      </w:r>
      <w:r w:rsidRPr="004B3E31">
        <w:rPr>
          <w:rFonts w:eastAsia="Times New Roman" w:cs="Times New Roman"/>
          <w:szCs w:val="28"/>
          <w:lang w:eastAsia="ru-RU"/>
        </w:rPr>
        <w:t xml:space="preserve"> подпункта 2.6 пункта 2 раздела </w:t>
      </w:r>
      <w:r w:rsidRPr="004B3E31">
        <w:rPr>
          <w:rFonts w:eastAsia="Times New Roman" w:cs="Times New Roman"/>
          <w:szCs w:val="28"/>
          <w:lang w:val="en-US" w:eastAsia="ru-RU"/>
        </w:rPr>
        <w:t>I</w:t>
      </w:r>
      <w:r w:rsidRPr="004B3E31">
        <w:rPr>
          <w:rFonts w:eastAsia="Times New Roman" w:cs="Times New Roman"/>
          <w:szCs w:val="28"/>
          <w:lang w:eastAsia="ru-RU"/>
        </w:rPr>
        <w:t xml:space="preserve"> признать утратившим силу.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1.4</w:t>
      </w:r>
      <w:r>
        <w:rPr>
          <w:rFonts w:eastAsia="Times New Roman" w:cs="Times New Roman"/>
          <w:szCs w:val="28"/>
          <w:lang w:eastAsia="ru-RU"/>
        </w:rPr>
        <w:t>.</w:t>
      </w:r>
      <w:r w:rsidRPr="004B3E31">
        <w:rPr>
          <w:rFonts w:eastAsia="Times New Roman" w:cs="Times New Roman"/>
          <w:szCs w:val="28"/>
          <w:lang w:eastAsia="ru-RU"/>
        </w:rPr>
        <w:t xml:space="preserve"> Абзац </w:t>
      </w:r>
      <w:r>
        <w:rPr>
          <w:rFonts w:eastAsia="Times New Roman" w:cs="Times New Roman"/>
          <w:szCs w:val="28"/>
          <w:lang w:eastAsia="ru-RU"/>
        </w:rPr>
        <w:t>восьмой</w:t>
      </w:r>
      <w:r w:rsidRPr="004B3E31">
        <w:rPr>
          <w:rFonts w:eastAsia="Times New Roman" w:cs="Times New Roman"/>
          <w:szCs w:val="28"/>
          <w:lang w:eastAsia="ru-RU"/>
        </w:rPr>
        <w:t xml:space="preserve"> пункта 6 раздела </w:t>
      </w:r>
      <w:r w:rsidRPr="004B3E31">
        <w:rPr>
          <w:rFonts w:eastAsia="Times New Roman" w:cs="Times New Roman"/>
          <w:szCs w:val="28"/>
          <w:lang w:val="en-US" w:eastAsia="ru-RU"/>
        </w:rPr>
        <w:t>II</w:t>
      </w:r>
      <w:r w:rsidRPr="004B3E3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«- решение Думы города от 26.12.2017 № 206-</w:t>
      </w:r>
      <w:r w:rsidRPr="004B3E31">
        <w:rPr>
          <w:rFonts w:eastAsia="Times New Roman" w:cs="Times New Roman"/>
          <w:szCs w:val="28"/>
          <w:lang w:val="en-US" w:eastAsia="ru-RU"/>
        </w:rPr>
        <w:t>VI</w:t>
      </w:r>
      <w:r w:rsidRPr="004B3E31">
        <w:rPr>
          <w:rFonts w:eastAsia="Times New Roman" w:cs="Times New Roman"/>
          <w:szCs w:val="28"/>
          <w:lang w:eastAsia="ru-RU"/>
        </w:rPr>
        <w:t xml:space="preserve"> ДГ «О Правилах благоустройства территории города Сургута» («Сургутские ведомости» от 30.12.2017 № 51);».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1.5. </w:t>
      </w:r>
      <w:r w:rsidRPr="004B3E31">
        <w:rPr>
          <w:rFonts w:eastAsia="Times New Roman" w:cs="Times New Roman"/>
          <w:szCs w:val="28"/>
          <w:lang w:eastAsia="ru-RU"/>
        </w:rPr>
        <w:t xml:space="preserve">Подпункт 7.5 пункта 7 раздела </w:t>
      </w:r>
      <w:r w:rsidRPr="004B3E31">
        <w:rPr>
          <w:rFonts w:eastAsia="Times New Roman" w:cs="Times New Roman"/>
          <w:szCs w:val="28"/>
          <w:lang w:val="en-US" w:eastAsia="ru-RU"/>
        </w:rPr>
        <w:t>II</w:t>
      </w:r>
      <w:r w:rsidRPr="004B3E3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Pr="004B3E31">
        <w:rPr>
          <w:rFonts w:eastAsia="Times New Roman" w:cs="Times New Roman"/>
          <w:szCs w:val="28"/>
          <w:lang w:eastAsia="ru-RU"/>
        </w:rPr>
        <w:t>зложить в следующей редакции:</w:t>
      </w:r>
    </w:p>
    <w:p w:rsidR="005A7F2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«</w:t>
      </w:r>
      <w:r w:rsidR="005A7F21">
        <w:rPr>
          <w:rFonts w:eastAsia="Times New Roman" w:cs="Times New Roman"/>
          <w:szCs w:val="28"/>
          <w:lang w:eastAsia="ru-RU"/>
        </w:rPr>
        <w:t>7.5. Способы подачи заявления о предоставлении муниципальной услуги: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по почте;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посредством обращения в МФЦ;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посредством информационно-телекоммуникационной сети «Интернет»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B3E31">
        <w:rPr>
          <w:rFonts w:eastAsia="Times New Roman" w:cs="Times New Roman"/>
          <w:szCs w:val="28"/>
          <w:lang w:eastAsia="ru-RU"/>
        </w:rPr>
        <w:t xml:space="preserve"> на Едином и региональном порталах»</w:t>
      </w:r>
      <w:r>
        <w:rPr>
          <w:rFonts w:eastAsia="Times New Roman" w:cs="Times New Roman"/>
          <w:szCs w:val="28"/>
          <w:lang w:eastAsia="ru-RU"/>
        </w:rPr>
        <w:t>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1.6</w:t>
      </w:r>
      <w:r>
        <w:rPr>
          <w:rFonts w:eastAsia="Times New Roman" w:cs="Times New Roman"/>
          <w:szCs w:val="28"/>
          <w:lang w:eastAsia="ru-RU"/>
        </w:rPr>
        <w:t>.</w:t>
      </w:r>
      <w:r w:rsidRPr="004B3E31">
        <w:rPr>
          <w:rFonts w:eastAsia="Times New Roman" w:cs="Times New Roman"/>
          <w:szCs w:val="28"/>
          <w:lang w:eastAsia="ru-RU"/>
        </w:rPr>
        <w:t xml:space="preserve"> Пункт 10 раздела II </w:t>
      </w:r>
      <w:r w:rsidRPr="004B3E31">
        <w:rPr>
          <w:rFonts w:eastAsia="Times New Roman" w:cs="Times New Roman"/>
          <w:szCs w:val="28"/>
          <w:lang w:eastAsia="x-none"/>
        </w:rPr>
        <w:t>дополнить абзацем следующего содержания:</w:t>
      </w:r>
      <w:r w:rsidRPr="004B3E3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B3E31" w:rsidRPr="004B3E31" w:rsidRDefault="004B3E31" w:rsidP="004B3E31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«</w:t>
      </w:r>
      <w:r w:rsidRPr="004B3E31">
        <w:rPr>
          <w:rFonts w:eastAsia="Times New Roman" w:cs="Times New Roman"/>
          <w:szCs w:val="28"/>
          <w:lang w:eastAsia="x-none"/>
        </w:rPr>
        <w:t>Взимание государственной пошлины за предоставление муниципальной услуги</w:t>
      </w:r>
      <w:r w:rsidRPr="004B3E31">
        <w:rPr>
          <w:rFonts w:eastAsia="Times New Roman" w:cs="Times New Roman"/>
          <w:szCs w:val="28"/>
          <w:lang w:eastAsia="ru-RU"/>
        </w:rPr>
        <w:t xml:space="preserve"> может осуществляться в электронной форме посредством Единого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B3E31">
        <w:rPr>
          <w:rFonts w:eastAsia="Times New Roman" w:cs="Times New Roman"/>
          <w:szCs w:val="28"/>
          <w:lang w:eastAsia="ru-RU"/>
        </w:rPr>
        <w:t>портала государственных и муниципальных услуг».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1.7</w:t>
      </w:r>
      <w:r>
        <w:rPr>
          <w:rFonts w:eastAsia="Times New Roman" w:cs="Times New Roman"/>
          <w:szCs w:val="28"/>
          <w:lang w:eastAsia="ru-RU"/>
        </w:rPr>
        <w:t>.</w:t>
      </w:r>
      <w:r w:rsidRPr="004B3E31">
        <w:rPr>
          <w:rFonts w:eastAsia="Times New Roman" w:cs="Times New Roman"/>
          <w:szCs w:val="28"/>
          <w:lang w:eastAsia="ru-RU"/>
        </w:rPr>
        <w:t xml:space="preserve"> Подпункт 15.2 пункта 15 раздела II изложить в следующей редакции: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«15.2. Информация и сведения о муниципальной услуге доступны через Единый и региональный порталы.</w:t>
      </w:r>
    </w:p>
    <w:p w:rsidR="005A7F21" w:rsidRDefault="005A7F2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Предоставление муниципальной услуги может осуществляться в элек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4B3E31">
        <w:rPr>
          <w:rFonts w:eastAsia="Times New Roman" w:cs="Times New Roman"/>
          <w:szCs w:val="28"/>
          <w:lang w:eastAsia="ru-RU"/>
        </w:rPr>
        <w:t>тронной форме посредством Единого портала государственных и муници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4B3E31">
        <w:rPr>
          <w:rFonts w:eastAsia="Times New Roman" w:cs="Times New Roman"/>
          <w:szCs w:val="28"/>
          <w:lang w:eastAsia="ru-RU"/>
        </w:rPr>
        <w:t>пальных услуг. При предоставлении муниципальной услуги в электронной форме заявителю обеспечиваются: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получение информации о порядке и сроках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4B3E31">
        <w:rPr>
          <w:rFonts w:eastAsia="Times New Roman" w:cs="Times New Roman"/>
          <w:szCs w:val="28"/>
          <w:lang w:eastAsia="ru-RU"/>
        </w:rPr>
        <w:t>пальной услуги;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запись на прием в МФЦ для подачи запроса о предоставлении муници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4B3E31">
        <w:rPr>
          <w:rFonts w:eastAsia="Times New Roman" w:cs="Times New Roman"/>
          <w:szCs w:val="28"/>
          <w:lang w:eastAsia="ru-RU"/>
        </w:rPr>
        <w:t>пальной услуги;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формирование запроса о предоставлении муниципальной услуги;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- прием и регистрация запроса о предоставлении муниципальной услуги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B3E31">
        <w:rPr>
          <w:rFonts w:eastAsia="Times New Roman" w:cs="Times New Roman"/>
          <w:szCs w:val="28"/>
          <w:lang w:eastAsia="ru-RU"/>
        </w:rPr>
        <w:t>и иных документов, необходимых для предоставления муниципальной услуги;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3E31">
        <w:rPr>
          <w:rFonts w:eastAsia="Times New Roman" w:cs="Times New Roman"/>
          <w:szCs w:val="28"/>
          <w:lang w:eastAsia="ru-RU"/>
        </w:rPr>
        <w:t>оплата государственной пошлины за предоставление муниципальной услуги;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получение результата муниципальной услуги (в части получения уведомления об отказе в предоставлении муниципальной услуги);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получение сведений о ходе выполнения запроса о предоставлении муниципальной услуги;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осуществление оценки качества предоставления муниципальной услуги.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В случае возможности обращения за муниципальной услугой в электронной форме в разделе «Личный кабинет» Единого или регионального порталов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B3E31">
        <w:rPr>
          <w:rFonts w:eastAsia="Times New Roman" w:cs="Times New Roman"/>
          <w:szCs w:val="28"/>
          <w:lang w:eastAsia="ru-RU"/>
        </w:rPr>
        <w:t>заполняется заявление в электронной форме и направляется заявителем по элект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4B3E31">
        <w:rPr>
          <w:rFonts w:eastAsia="Times New Roman" w:cs="Times New Roman"/>
          <w:szCs w:val="28"/>
          <w:lang w:eastAsia="ru-RU"/>
        </w:rPr>
        <w:t>ронным каналам связи.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Информирование о ходе предоставления муниципальной услуги осуществляется при использовании раздела «Личный кабинет» Единого или регионального порталов.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«Личный кабинет» Единого или регионального порталов.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B3E31">
        <w:rPr>
          <w:rFonts w:eastAsia="Times New Roman" w:cs="Times New Roman"/>
          <w:szCs w:val="28"/>
          <w:lang w:eastAsia="ru-RU"/>
        </w:rPr>
        <w:t xml:space="preserve">В случае если предусмотрена личная идентификация заявителя, то заявление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B3E31">
        <w:rPr>
          <w:rFonts w:eastAsia="Times New Roman" w:cs="Times New Roman"/>
          <w:szCs w:val="28"/>
          <w:lang w:eastAsia="ru-RU"/>
        </w:rPr>
        <w:t xml:space="preserve">и прилагаемые документы должны быть подписаны электронной подписью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B3E31">
        <w:rPr>
          <w:rFonts w:eastAsia="Times New Roman" w:cs="Times New Roman"/>
          <w:szCs w:val="28"/>
          <w:lang w:eastAsia="ru-RU"/>
        </w:rPr>
        <w:t>заявителя.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В случае предоставления муниципальной услуги в электронной форме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B3E31">
        <w:rPr>
          <w:rFonts w:eastAsia="Times New Roman" w:cs="Times New Roman"/>
          <w:szCs w:val="28"/>
          <w:lang w:eastAsia="ru-RU"/>
        </w:rPr>
        <w:t>административные процедуры по приему и регистрации заявления и документов осуществляются в следующем порядке: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все документы внешнего пользования изготавливаются в форме электронного документа и подписываются электронной подписью уполномоченного лица;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- для всех входящих документов на бумажных носителях изготавливаются электронные образы.</w:t>
      </w:r>
    </w:p>
    <w:p w:rsid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Требования к средствам электронной подписи при предоставлении муниципальной услуги в электронной форме устанавливаются в соответствии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4B3E31">
        <w:rPr>
          <w:rFonts w:eastAsia="Times New Roman" w:cs="Times New Roman"/>
          <w:szCs w:val="28"/>
          <w:lang w:eastAsia="ru-RU"/>
        </w:rPr>
        <w:t xml:space="preserve">с Федеральным законом от </w:t>
      </w:r>
      <w:r>
        <w:rPr>
          <w:rFonts w:eastAsia="Times New Roman" w:cs="Times New Roman"/>
          <w:szCs w:val="28"/>
          <w:lang w:eastAsia="ru-RU"/>
        </w:rPr>
        <w:t>0</w:t>
      </w:r>
      <w:r w:rsidRPr="004B3E31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.04.</w:t>
      </w:r>
      <w:r w:rsidRPr="004B3E31">
        <w:rPr>
          <w:rFonts w:eastAsia="Times New Roman" w:cs="Times New Roman"/>
          <w:szCs w:val="28"/>
          <w:lang w:eastAsia="ru-RU"/>
        </w:rPr>
        <w:t>2011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Pr="004B3E31">
        <w:rPr>
          <w:rFonts w:eastAsia="Times New Roman" w:cs="Times New Roman"/>
          <w:szCs w:val="28"/>
          <w:lang w:eastAsia="ru-RU"/>
        </w:rPr>
        <w:t xml:space="preserve"> 63-ФЗ «Об электронной подписи».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1.8</w:t>
      </w:r>
      <w:r>
        <w:rPr>
          <w:rFonts w:eastAsia="Times New Roman" w:cs="Times New Roman"/>
          <w:szCs w:val="28"/>
          <w:lang w:eastAsia="ru-RU"/>
        </w:rPr>
        <w:t>.</w:t>
      </w:r>
      <w:r w:rsidRPr="004B3E31">
        <w:rPr>
          <w:rFonts w:eastAsia="Times New Roman" w:cs="Times New Roman"/>
          <w:szCs w:val="28"/>
          <w:lang w:eastAsia="ru-RU"/>
        </w:rPr>
        <w:t xml:space="preserve"> Пункт 2 раздела </w:t>
      </w:r>
      <w:r w:rsidRPr="004B3E31">
        <w:rPr>
          <w:rFonts w:eastAsia="Times New Roman" w:cs="Times New Roman"/>
          <w:szCs w:val="28"/>
          <w:lang w:val="en-US" w:eastAsia="ru-RU"/>
        </w:rPr>
        <w:t>III</w:t>
      </w:r>
      <w:r w:rsidRPr="004B3E3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«2. Прием и регистрация заявления о предоставлении муниципальной услуги.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Основание для начала административной процедуры: поступление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B3E31">
        <w:rPr>
          <w:rFonts w:eastAsia="Times New Roman" w:cs="Times New Roman"/>
          <w:szCs w:val="28"/>
          <w:lang w:eastAsia="ru-RU"/>
        </w:rPr>
        <w:t>заявления о предоставлении муниципальной услуги в уполномоченный орган.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Прием заявления о предоставлении муниципальной услуги осуществляется работниками МФЦ в соответствии с регламентом работы МФЦ.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Регистрация заявления о предоставлении муниципальной услуги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B3E31">
        <w:rPr>
          <w:rFonts w:eastAsia="Times New Roman" w:cs="Times New Roman"/>
          <w:szCs w:val="28"/>
          <w:lang w:eastAsia="ru-RU"/>
        </w:rPr>
        <w:t>осуществляется специалистом департамента архитектуры и градостроительства,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B3E31">
        <w:rPr>
          <w:rFonts w:eastAsia="Times New Roman" w:cs="Times New Roman"/>
          <w:szCs w:val="28"/>
          <w:lang w:eastAsia="ru-RU"/>
        </w:rPr>
        <w:t xml:space="preserve"> ответственным за регистрацию документов.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выполнения: принятие и регистрация заявления о предоставлении муниципальной услуги в порядке и сроки, установленные пунктом 12 раздела II настоящего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B3E31">
        <w:rPr>
          <w:rFonts w:eastAsia="Times New Roman" w:cs="Times New Roman"/>
          <w:szCs w:val="28"/>
          <w:lang w:eastAsia="ru-RU"/>
        </w:rPr>
        <w:t>административного регламента.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Критерий принятия решения: наличие заявления о предоставлении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4B3E31">
        <w:rPr>
          <w:rFonts w:eastAsia="Times New Roman" w:cs="Times New Roman"/>
          <w:szCs w:val="28"/>
          <w:lang w:eastAsia="ru-RU"/>
        </w:rPr>
        <w:t xml:space="preserve"> муниципальной услуги.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Продолжительность административной процедуры: 15 минут при личном обращении и один день с момента получения заявления почтовым отправлением, электронной почтой, а также с использованием Единого и регионального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B3E31">
        <w:rPr>
          <w:rFonts w:eastAsia="Times New Roman" w:cs="Times New Roman"/>
          <w:szCs w:val="28"/>
          <w:lang w:eastAsia="ru-RU"/>
        </w:rPr>
        <w:t>порталов.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Результат административной процедуры: регистрация заявления.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Способ фиксации результата выполнения административной процедуры: факт рег</w:t>
      </w:r>
      <w:r>
        <w:rPr>
          <w:rFonts w:eastAsia="Times New Roman" w:cs="Times New Roman"/>
          <w:szCs w:val="28"/>
          <w:lang w:eastAsia="ru-RU"/>
        </w:rPr>
        <w:t>истрации фиксируется в системе «</w:t>
      </w:r>
      <w:r w:rsidRPr="004B3E31">
        <w:rPr>
          <w:rFonts w:eastAsia="Times New Roman" w:cs="Times New Roman"/>
          <w:szCs w:val="28"/>
          <w:lang w:eastAsia="ru-RU"/>
        </w:rPr>
        <w:t>Кодекс: Документооборот</w:t>
      </w:r>
      <w:r>
        <w:rPr>
          <w:rFonts w:eastAsia="Times New Roman" w:cs="Times New Roman"/>
          <w:szCs w:val="28"/>
          <w:lang w:eastAsia="ru-RU"/>
        </w:rPr>
        <w:t>»</w:t>
      </w:r>
      <w:r w:rsidRPr="004B3E31">
        <w:rPr>
          <w:rFonts w:eastAsia="Times New Roman" w:cs="Times New Roman"/>
          <w:szCs w:val="28"/>
          <w:lang w:eastAsia="ru-RU"/>
        </w:rPr>
        <w:t>.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Зарегистрированное заявление и прилагаемые к нему документы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B3E31">
        <w:rPr>
          <w:rFonts w:eastAsia="Times New Roman" w:cs="Times New Roman"/>
          <w:szCs w:val="28"/>
          <w:lang w:eastAsia="ru-RU"/>
        </w:rPr>
        <w:t xml:space="preserve">передаются специалисту департамента архитектуры и градостроительства,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B3E31">
        <w:rPr>
          <w:rFonts w:eastAsia="Times New Roman" w:cs="Times New Roman"/>
          <w:szCs w:val="28"/>
          <w:lang w:eastAsia="ru-RU"/>
        </w:rPr>
        <w:t>ответственному за формирование, направление межведомственных запросов».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1.9</w:t>
      </w:r>
      <w:r>
        <w:rPr>
          <w:rFonts w:eastAsia="Times New Roman" w:cs="Times New Roman"/>
          <w:szCs w:val="28"/>
          <w:lang w:eastAsia="ru-RU"/>
        </w:rPr>
        <w:t>.</w:t>
      </w:r>
      <w:r w:rsidRPr="004B3E31">
        <w:rPr>
          <w:rFonts w:eastAsia="Times New Roman" w:cs="Times New Roman"/>
          <w:szCs w:val="28"/>
          <w:lang w:eastAsia="ru-RU"/>
        </w:rPr>
        <w:t xml:space="preserve"> Пункт 5 раздела </w:t>
      </w:r>
      <w:r w:rsidRPr="004B3E31">
        <w:rPr>
          <w:rFonts w:eastAsia="Times New Roman" w:cs="Times New Roman"/>
          <w:szCs w:val="28"/>
          <w:lang w:val="en-US" w:eastAsia="ru-RU"/>
        </w:rPr>
        <w:t>III</w:t>
      </w:r>
      <w:r w:rsidRPr="004B3E31">
        <w:rPr>
          <w:rFonts w:eastAsia="Times New Roman" w:cs="Times New Roman"/>
          <w:szCs w:val="28"/>
          <w:lang w:eastAsia="ru-RU"/>
        </w:rPr>
        <w:t xml:space="preserve"> дополнить абзацем следующего содержания:</w:t>
      </w:r>
    </w:p>
    <w:p w:rsidR="004B3E31" w:rsidRPr="004B3E31" w:rsidRDefault="004B3E31" w:rsidP="004B3E31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«При предоставлении муниципальной услуги в электронной форме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B3E31">
        <w:rPr>
          <w:rFonts w:eastAsia="Times New Roman" w:cs="Times New Roman"/>
          <w:szCs w:val="28"/>
          <w:lang w:eastAsia="ru-RU"/>
        </w:rPr>
        <w:t xml:space="preserve"> результат муниципальной услуги (в части получения уведомления об отказе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B3E31">
        <w:rPr>
          <w:rFonts w:eastAsia="Times New Roman" w:cs="Times New Roman"/>
          <w:szCs w:val="28"/>
          <w:lang w:eastAsia="ru-RU"/>
        </w:rPr>
        <w:t>в предоставлении муниципальной услуги) заявитель получает в электронном виде».</w:t>
      </w:r>
    </w:p>
    <w:p w:rsidR="004B3E31" w:rsidRPr="004B3E31" w:rsidRDefault="004B3E31" w:rsidP="004B3E31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 xml:space="preserve">1.10 В абзаце </w:t>
      </w:r>
      <w:r>
        <w:rPr>
          <w:rFonts w:eastAsia="Times New Roman" w:cs="Times New Roman"/>
          <w:szCs w:val="28"/>
          <w:lang w:eastAsia="ru-RU"/>
        </w:rPr>
        <w:t>втором</w:t>
      </w:r>
      <w:r w:rsidRPr="004B3E31">
        <w:rPr>
          <w:rFonts w:eastAsia="Times New Roman" w:cs="Times New Roman"/>
          <w:szCs w:val="28"/>
          <w:lang w:eastAsia="ru-RU"/>
        </w:rPr>
        <w:t xml:space="preserve"> пункта 8 раздела </w:t>
      </w:r>
      <w:r w:rsidRPr="004B3E31">
        <w:rPr>
          <w:rFonts w:eastAsia="Times New Roman" w:cs="Times New Roman"/>
          <w:szCs w:val="28"/>
          <w:lang w:val="en-US" w:eastAsia="ru-RU"/>
        </w:rPr>
        <w:t>V</w:t>
      </w:r>
      <w:r w:rsidRPr="004B3E31">
        <w:rPr>
          <w:rFonts w:eastAsia="Times New Roman" w:cs="Times New Roman"/>
          <w:szCs w:val="28"/>
          <w:lang w:eastAsia="ru-RU"/>
        </w:rPr>
        <w:t xml:space="preserve"> слова «заместителем главы                  Администрации города» заменить словами «заместителем Главы города».</w:t>
      </w:r>
    </w:p>
    <w:p w:rsidR="004B3E31" w:rsidRPr="004B3E31" w:rsidRDefault="004B3E31" w:rsidP="004B3E3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ascii="Times New Roman CYR" w:eastAsia="Times New Roman" w:hAnsi="Times New Roman CYR" w:cs="Times New Roman CYR"/>
          <w:szCs w:val="28"/>
          <w:lang w:eastAsia="ru-RU"/>
        </w:rPr>
        <w:t>2. Управлению по связям с общественностью и средствами массовой            информации опубликовать настоящее постановление в средствах массовой          информации и разместить на официальном портале Администрации города.</w:t>
      </w:r>
    </w:p>
    <w:p w:rsidR="004B3E31" w:rsidRPr="004B3E31" w:rsidRDefault="004B3E31" w:rsidP="004B3E3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4B3E31" w:rsidRDefault="004B3E31" w:rsidP="004B3E3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3E31" w:rsidRPr="004B3E31" w:rsidRDefault="004B3E31" w:rsidP="004B3E3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3E31" w:rsidRPr="004B3E31" w:rsidRDefault="004B3E31" w:rsidP="004B3E31">
      <w:pPr>
        <w:jc w:val="both"/>
        <w:rPr>
          <w:rFonts w:eastAsia="Times New Roman" w:cs="Times New Roman"/>
          <w:szCs w:val="28"/>
          <w:lang w:eastAsia="ru-RU"/>
        </w:rPr>
      </w:pPr>
    </w:p>
    <w:p w:rsidR="004B3E31" w:rsidRPr="004B3E31" w:rsidRDefault="004B3E31" w:rsidP="004B3E31">
      <w:pPr>
        <w:jc w:val="both"/>
        <w:rPr>
          <w:rFonts w:eastAsia="Times New Roman" w:cs="Times New Roman"/>
          <w:szCs w:val="28"/>
          <w:lang w:eastAsia="ru-RU"/>
        </w:rPr>
      </w:pPr>
      <w:r w:rsidRPr="004B3E31">
        <w:rPr>
          <w:rFonts w:eastAsia="Times New Roman" w:cs="Times New Roman"/>
          <w:szCs w:val="28"/>
          <w:lang w:eastAsia="ru-RU"/>
        </w:rPr>
        <w:t>Глава города</w:t>
      </w:r>
      <w:r w:rsidRPr="004B3E31">
        <w:rPr>
          <w:rFonts w:eastAsia="Times New Roman" w:cs="Times New Roman"/>
          <w:szCs w:val="28"/>
          <w:lang w:eastAsia="ru-RU"/>
        </w:rPr>
        <w:tab/>
      </w:r>
      <w:r w:rsidRPr="004B3E31">
        <w:rPr>
          <w:rFonts w:eastAsia="Times New Roman" w:cs="Times New Roman"/>
          <w:szCs w:val="28"/>
          <w:lang w:eastAsia="ru-RU"/>
        </w:rPr>
        <w:tab/>
      </w:r>
      <w:r w:rsidRPr="004B3E31">
        <w:rPr>
          <w:rFonts w:eastAsia="Times New Roman" w:cs="Times New Roman"/>
          <w:szCs w:val="28"/>
          <w:lang w:eastAsia="ru-RU"/>
        </w:rPr>
        <w:tab/>
      </w:r>
      <w:r w:rsidRPr="004B3E31">
        <w:rPr>
          <w:rFonts w:eastAsia="Times New Roman" w:cs="Times New Roman"/>
          <w:szCs w:val="28"/>
          <w:lang w:eastAsia="ru-RU"/>
        </w:rPr>
        <w:tab/>
      </w:r>
      <w:r w:rsidRPr="004B3E31">
        <w:rPr>
          <w:rFonts w:eastAsia="Times New Roman" w:cs="Times New Roman"/>
          <w:szCs w:val="28"/>
          <w:lang w:eastAsia="ru-RU"/>
        </w:rPr>
        <w:tab/>
      </w:r>
      <w:r w:rsidRPr="004B3E31">
        <w:rPr>
          <w:rFonts w:eastAsia="Times New Roman" w:cs="Times New Roman"/>
          <w:szCs w:val="28"/>
          <w:lang w:eastAsia="ru-RU"/>
        </w:rPr>
        <w:tab/>
      </w:r>
      <w:r w:rsidRPr="004B3E31">
        <w:rPr>
          <w:rFonts w:eastAsia="Times New Roman" w:cs="Times New Roman"/>
          <w:szCs w:val="28"/>
          <w:lang w:eastAsia="ru-RU"/>
        </w:rPr>
        <w:tab/>
      </w:r>
      <w:r w:rsidRPr="004B3E31">
        <w:rPr>
          <w:rFonts w:eastAsia="Times New Roman" w:cs="Times New Roman"/>
          <w:szCs w:val="28"/>
          <w:lang w:eastAsia="ru-RU"/>
        </w:rPr>
        <w:tab/>
      </w:r>
      <w:r w:rsidRPr="004B3E31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4B3E31" w:rsidRPr="004B3E31" w:rsidRDefault="004B3E31" w:rsidP="004B3E31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4B3E31" w:rsidRDefault="007560C1" w:rsidP="004B3E31"/>
    <w:sectPr w:rsidR="007560C1" w:rsidRPr="004B3E31" w:rsidSect="005A7F21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A7" w:rsidRDefault="00B31EA7">
      <w:r>
        <w:separator/>
      </w:r>
    </w:p>
  </w:endnote>
  <w:endnote w:type="continuationSeparator" w:id="0">
    <w:p w:rsidR="00B31EA7" w:rsidRDefault="00B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A7" w:rsidRDefault="00B31EA7">
      <w:r>
        <w:separator/>
      </w:r>
    </w:p>
  </w:footnote>
  <w:footnote w:type="continuationSeparator" w:id="0">
    <w:p w:rsidR="00B31EA7" w:rsidRDefault="00B31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50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47C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D580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65B3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65B3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65B3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D58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A0B5A5C"/>
    <w:multiLevelType w:val="multilevel"/>
    <w:tmpl w:val="AD0663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31"/>
    <w:rsid w:val="004B3E31"/>
    <w:rsid w:val="005A7F21"/>
    <w:rsid w:val="00755FDE"/>
    <w:rsid w:val="007560C1"/>
    <w:rsid w:val="00A47C7F"/>
    <w:rsid w:val="00A5590F"/>
    <w:rsid w:val="00A65B3F"/>
    <w:rsid w:val="00B31EA7"/>
    <w:rsid w:val="00BF17CF"/>
    <w:rsid w:val="00CD580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71675D-95ED-473E-B48E-D89F6E55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3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3E31"/>
    <w:rPr>
      <w:rFonts w:ascii="Times New Roman" w:hAnsi="Times New Roman"/>
      <w:sz w:val="28"/>
    </w:rPr>
  </w:style>
  <w:style w:type="character" w:styleId="a6">
    <w:name w:val="page number"/>
    <w:basedOn w:val="a0"/>
    <w:rsid w:val="004B3E31"/>
  </w:style>
  <w:style w:type="character" w:styleId="a7">
    <w:name w:val="Hyperlink"/>
    <w:basedOn w:val="a0"/>
    <w:uiPriority w:val="99"/>
    <w:unhideWhenUsed/>
    <w:rsid w:val="004B3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1763</Words>
  <Characters>10052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2018-05-30T10:40:00Z</cp:lastPrinted>
  <dcterms:created xsi:type="dcterms:W3CDTF">2018-06-01T06:20:00Z</dcterms:created>
  <dcterms:modified xsi:type="dcterms:W3CDTF">2018-06-01T06:20:00Z</dcterms:modified>
</cp:coreProperties>
</file>