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9B" w:rsidRDefault="00AF649B" w:rsidP="00656C1A">
      <w:pPr>
        <w:spacing w:line="120" w:lineRule="atLeast"/>
        <w:jc w:val="center"/>
        <w:rPr>
          <w:sz w:val="24"/>
          <w:szCs w:val="24"/>
        </w:rPr>
      </w:pPr>
    </w:p>
    <w:p w:rsidR="00AF649B" w:rsidRDefault="00AF649B" w:rsidP="00656C1A">
      <w:pPr>
        <w:spacing w:line="120" w:lineRule="atLeast"/>
        <w:jc w:val="center"/>
        <w:rPr>
          <w:sz w:val="24"/>
          <w:szCs w:val="24"/>
        </w:rPr>
      </w:pPr>
    </w:p>
    <w:p w:rsidR="00AF649B" w:rsidRPr="00852378" w:rsidRDefault="00AF649B" w:rsidP="00656C1A">
      <w:pPr>
        <w:spacing w:line="120" w:lineRule="atLeast"/>
        <w:jc w:val="center"/>
        <w:rPr>
          <w:sz w:val="10"/>
          <w:szCs w:val="10"/>
        </w:rPr>
      </w:pPr>
    </w:p>
    <w:p w:rsidR="00AF649B" w:rsidRDefault="00AF649B" w:rsidP="00656C1A">
      <w:pPr>
        <w:spacing w:line="120" w:lineRule="atLeast"/>
        <w:jc w:val="center"/>
        <w:rPr>
          <w:sz w:val="10"/>
          <w:szCs w:val="24"/>
        </w:rPr>
      </w:pPr>
    </w:p>
    <w:p w:rsidR="00AF649B" w:rsidRPr="005541F0" w:rsidRDefault="00AF64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649B" w:rsidRPr="005541F0" w:rsidRDefault="00AF64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649B" w:rsidRPr="005649E4" w:rsidRDefault="00AF649B" w:rsidP="00656C1A">
      <w:pPr>
        <w:spacing w:line="120" w:lineRule="atLeast"/>
        <w:jc w:val="center"/>
        <w:rPr>
          <w:sz w:val="18"/>
          <w:szCs w:val="24"/>
        </w:rPr>
      </w:pPr>
    </w:p>
    <w:p w:rsidR="00AF649B" w:rsidRPr="00656C1A" w:rsidRDefault="00AF64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649B" w:rsidRPr="005541F0" w:rsidRDefault="00AF649B" w:rsidP="00656C1A">
      <w:pPr>
        <w:spacing w:line="120" w:lineRule="atLeast"/>
        <w:jc w:val="center"/>
        <w:rPr>
          <w:sz w:val="18"/>
          <w:szCs w:val="24"/>
        </w:rPr>
      </w:pPr>
    </w:p>
    <w:p w:rsidR="00AF649B" w:rsidRPr="005541F0" w:rsidRDefault="00AF649B" w:rsidP="00656C1A">
      <w:pPr>
        <w:spacing w:line="120" w:lineRule="atLeast"/>
        <w:jc w:val="center"/>
        <w:rPr>
          <w:sz w:val="20"/>
          <w:szCs w:val="24"/>
        </w:rPr>
      </w:pPr>
    </w:p>
    <w:p w:rsidR="00AF649B" w:rsidRPr="00656C1A" w:rsidRDefault="00AF64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649B" w:rsidRDefault="00AF649B" w:rsidP="00656C1A">
      <w:pPr>
        <w:spacing w:line="120" w:lineRule="atLeast"/>
        <w:jc w:val="center"/>
        <w:rPr>
          <w:sz w:val="30"/>
          <w:szCs w:val="24"/>
        </w:rPr>
      </w:pPr>
    </w:p>
    <w:p w:rsidR="00AF649B" w:rsidRPr="00656C1A" w:rsidRDefault="00AF64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64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649B" w:rsidRPr="00F8214F" w:rsidRDefault="00AF64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649B" w:rsidRPr="00F8214F" w:rsidRDefault="00641A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649B" w:rsidRPr="00F8214F" w:rsidRDefault="00AF64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649B" w:rsidRPr="00F8214F" w:rsidRDefault="00641A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F649B" w:rsidRPr="00A63FB0" w:rsidRDefault="00AF64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649B" w:rsidRPr="00A3761A" w:rsidRDefault="00641A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F649B" w:rsidRPr="00F8214F" w:rsidRDefault="00AF64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F649B" w:rsidRPr="00F8214F" w:rsidRDefault="00AF64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649B" w:rsidRPr="00AB4194" w:rsidRDefault="00AF64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649B" w:rsidRPr="00F8214F" w:rsidRDefault="00641A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4538</w:t>
            </w:r>
          </w:p>
        </w:tc>
      </w:tr>
    </w:tbl>
    <w:p w:rsidR="00AF649B" w:rsidRPr="00C725A6" w:rsidRDefault="00AF649B" w:rsidP="00C725A6">
      <w:pPr>
        <w:rPr>
          <w:rFonts w:cs="Times New Roman"/>
          <w:szCs w:val="28"/>
        </w:rPr>
      </w:pPr>
    </w:p>
    <w:p w:rsidR="00AF649B" w:rsidRPr="00842108" w:rsidRDefault="00AF649B" w:rsidP="00AF649B">
      <w:pPr>
        <w:rPr>
          <w:szCs w:val="28"/>
        </w:rPr>
      </w:pPr>
      <w:r w:rsidRPr="00842108">
        <w:rPr>
          <w:szCs w:val="28"/>
        </w:rPr>
        <w:t xml:space="preserve">Об установлении нормативов </w:t>
      </w:r>
    </w:p>
    <w:p w:rsidR="00AF649B" w:rsidRPr="00842108" w:rsidRDefault="00AF649B" w:rsidP="00AF649B">
      <w:pPr>
        <w:rPr>
          <w:szCs w:val="28"/>
        </w:rPr>
      </w:pPr>
      <w:r w:rsidRPr="00842108">
        <w:rPr>
          <w:szCs w:val="28"/>
        </w:rPr>
        <w:t xml:space="preserve">накопления твердых коммунальных </w:t>
      </w:r>
    </w:p>
    <w:p w:rsidR="00AF649B" w:rsidRPr="00842108" w:rsidRDefault="00AF649B" w:rsidP="00AF649B">
      <w:pPr>
        <w:rPr>
          <w:rFonts w:eastAsia="Calibri"/>
          <w:color w:val="000000"/>
          <w:szCs w:val="28"/>
        </w:rPr>
      </w:pPr>
      <w:r w:rsidRPr="00842108">
        <w:rPr>
          <w:szCs w:val="28"/>
        </w:rPr>
        <w:t>отходов на территории города Сургута</w:t>
      </w:r>
      <w:r w:rsidRPr="00842108">
        <w:rPr>
          <w:rFonts w:eastAsia="Calibri"/>
          <w:bCs/>
          <w:color w:val="000000"/>
          <w:szCs w:val="28"/>
        </w:rPr>
        <w:t xml:space="preserve"> </w:t>
      </w:r>
    </w:p>
    <w:p w:rsidR="00AF649B" w:rsidRPr="00842108" w:rsidRDefault="00AF649B" w:rsidP="00AF649B">
      <w:pPr>
        <w:rPr>
          <w:rFonts w:eastAsia="Calibri"/>
          <w:color w:val="000000"/>
          <w:szCs w:val="28"/>
        </w:rPr>
      </w:pPr>
    </w:p>
    <w:p w:rsidR="00AF649B" w:rsidRPr="00842108" w:rsidRDefault="00AF649B" w:rsidP="00AF649B">
      <w:pPr>
        <w:rPr>
          <w:rFonts w:eastAsia="Calibri"/>
          <w:color w:val="000000"/>
          <w:szCs w:val="28"/>
        </w:rPr>
      </w:pPr>
    </w:p>
    <w:p w:rsidR="00AF649B" w:rsidRPr="00842108" w:rsidRDefault="00AF649B" w:rsidP="00842108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t xml:space="preserve">В соответствии с </w:t>
      </w:r>
      <w:r w:rsidR="00AF6AFC">
        <w:rPr>
          <w:rFonts w:eastAsia="Calibri"/>
          <w:bCs/>
          <w:color w:val="000000"/>
          <w:kern w:val="32"/>
          <w:szCs w:val="28"/>
        </w:rPr>
        <w:t>ф</w:t>
      </w:r>
      <w:r w:rsidRPr="00842108">
        <w:rPr>
          <w:rFonts w:eastAsia="Calibri"/>
          <w:bCs/>
          <w:color w:val="000000"/>
          <w:kern w:val="32"/>
          <w:szCs w:val="28"/>
        </w:rPr>
        <w:t>едеральными законами от 24.06.1998 № 89-ФЗ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                        </w:t>
      </w:r>
      <w:r w:rsidRPr="00842108">
        <w:rPr>
          <w:rFonts w:eastAsia="Calibri"/>
          <w:bCs/>
          <w:color w:val="000000"/>
          <w:kern w:val="32"/>
          <w:szCs w:val="28"/>
        </w:rPr>
        <w:t xml:space="preserve"> «Об отходах производства и потребления», от 06.10.2003 № 131-ФЗ «Об общих принципах организации местного самоуправления в Российской Федерации»,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</w:t>
      </w:r>
      <w:r w:rsidRPr="00842108">
        <w:rPr>
          <w:rFonts w:eastAsia="Calibri"/>
          <w:bCs/>
          <w:color w:val="000000"/>
          <w:kern w:val="32"/>
          <w:szCs w:val="28"/>
        </w:rPr>
        <w:t xml:space="preserve"> Законом Ханты-Мансийского автономного округа – Югры от 17.11.2016 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                            </w:t>
      </w:r>
      <w:r w:rsidRPr="00842108">
        <w:rPr>
          <w:rFonts w:eastAsia="Calibri"/>
          <w:bCs/>
          <w:color w:val="000000"/>
          <w:kern w:val="32"/>
          <w:szCs w:val="28"/>
        </w:rPr>
        <w:t>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</w:t>
      </w:r>
      <w:r w:rsidR="00842108">
        <w:rPr>
          <w:rFonts w:eastAsia="Calibri"/>
          <w:bCs/>
          <w:color w:val="000000"/>
          <w:kern w:val="32"/>
          <w:szCs w:val="28"/>
        </w:rPr>
        <w:t xml:space="preserve"> </w:t>
      </w:r>
      <w:r w:rsidRPr="00842108">
        <w:rPr>
          <w:rFonts w:eastAsia="Calibri"/>
          <w:bCs/>
          <w:color w:val="000000"/>
          <w:kern w:val="32"/>
          <w:szCs w:val="28"/>
        </w:rPr>
        <w:t>с твердыми коммунальными отходами», приказом Департамента промышленности Ханты-Мансийского автономного округа – Югры от 06.10.2017 № 38-п 162 «Об утверждении методических рекомендаций по исполнению органами местного самоуправления муници</w:t>
      </w:r>
      <w:r w:rsidR="00842108">
        <w:rPr>
          <w:rFonts w:eastAsia="Calibri"/>
          <w:bCs/>
          <w:color w:val="000000"/>
          <w:kern w:val="32"/>
          <w:szCs w:val="28"/>
        </w:rPr>
        <w:t xml:space="preserve">-               </w:t>
      </w:r>
      <w:r w:rsidRPr="00842108">
        <w:rPr>
          <w:rFonts w:eastAsia="Calibri"/>
          <w:bCs/>
          <w:color w:val="000000"/>
          <w:kern w:val="32"/>
          <w:szCs w:val="28"/>
        </w:rPr>
        <w:t xml:space="preserve">пальных образований Ханты-Мансийского автономного округа – Югры 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                         </w:t>
      </w:r>
      <w:r w:rsidRPr="00842108">
        <w:rPr>
          <w:rFonts w:eastAsia="Calibri"/>
          <w:bCs/>
          <w:color w:val="000000"/>
          <w:kern w:val="32"/>
          <w:szCs w:val="28"/>
        </w:rPr>
        <w:t>отдельных полномочий в сфере обращения с твердыми коммунальными                           отходами»</w:t>
      </w:r>
      <w:r w:rsidR="00842108" w:rsidRPr="00842108">
        <w:rPr>
          <w:szCs w:val="28"/>
        </w:rPr>
        <w:t xml:space="preserve">, распоряжениями Администрации города от 30.12.2005 № 3686                    «Об утверждении Регламента </w:t>
      </w:r>
      <w:r w:rsidR="00842108" w:rsidRPr="00842108">
        <w:rPr>
          <w:spacing w:val="-6"/>
          <w:szCs w:val="28"/>
        </w:rPr>
        <w:t>Администрации города», от 10.01.2017 № 01                              «О передаче некоторых полномочий</w:t>
      </w:r>
      <w:r w:rsidR="00842108" w:rsidRPr="00842108">
        <w:rPr>
          <w:szCs w:val="28"/>
        </w:rPr>
        <w:t xml:space="preserve"> высшим должностным лицам Админис-                трации города»</w:t>
      </w:r>
      <w:r w:rsidRPr="00842108">
        <w:rPr>
          <w:rFonts w:eastAsia="Calibri"/>
          <w:bCs/>
          <w:color w:val="000000"/>
          <w:kern w:val="32"/>
          <w:szCs w:val="28"/>
        </w:rPr>
        <w:t>:</w:t>
      </w:r>
    </w:p>
    <w:p w:rsidR="00AF649B" w:rsidRPr="00842108" w:rsidRDefault="00AF649B" w:rsidP="00AF649B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t>1. Утвердить нормативы накопления твердых коммунальных отходов                                  на территории города Сургута согласно приложению к настоящему постанов</w:t>
      </w:r>
      <w:r w:rsidR="00AF6AFC">
        <w:rPr>
          <w:rFonts w:eastAsia="Calibri"/>
          <w:bCs/>
          <w:color w:val="000000"/>
          <w:kern w:val="32"/>
          <w:szCs w:val="28"/>
        </w:rPr>
        <w:t xml:space="preserve">-            </w:t>
      </w:r>
      <w:r w:rsidRPr="00842108">
        <w:rPr>
          <w:rFonts w:eastAsia="Calibri"/>
          <w:bCs/>
          <w:color w:val="000000"/>
          <w:kern w:val="32"/>
          <w:szCs w:val="28"/>
        </w:rPr>
        <w:t>лению.</w:t>
      </w:r>
    </w:p>
    <w:p w:rsidR="00AF649B" w:rsidRPr="00842108" w:rsidRDefault="00AF649B" w:rsidP="00AF649B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bookmarkStart w:id="5" w:name="sub_2"/>
      <w:r w:rsidRPr="00842108">
        <w:rPr>
          <w:rFonts w:eastAsia="Calibri"/>
          <w:bCs/>
          <w:color w:val="000000"/>
          <w:kern w:val="32"/>
          <w:szCs w:val="28"/>
        </w:rPr>
        <w:t>2. Признать утратившими силу постановления Администрации города Сургута:</w:t>
      </w:r>
    </w:p>
    <w:p w:rsidR="00AF649B" w:rsidRPr="00842108" w:rsidRDefault="00AF649B" w:rsidP="00AF649B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t>- от 23.11.2012 № 9041 «Об утверждении норм накопления твердых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                         </w:t>
      </w:r>
      <w:r w:rsidRPr="00842108">
        <w:rPr>
          <w:rFonts w:eastAsia="Calibri"/>
          <w:bCs/>
          <w:color w:val="000000"/>
          <w:kern w:val="32"/>
          <w:szCs w:val="28"/>
        </w:rPr>
        <w:t xml:space="preserve"> бытовых отходов для населения и объектов общественного назначения»;</w:t>
      </w:r>
    </w:p>
    <w:p w:rsidR="00AF649B" w:rsidRPr="00842108" w:rsidRDefault="00AF649B" w:rsidP="00AF649B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t>- от</w:t>
      </w:r>
      <w:r w:rsidRPr="00842108">
        <w:rPr>
          <w:szCs w:val="28"/>
        </w:rPr>
        <w:t xml:space="preserve"> </w:t>
      </w:r>
      <w:r w:rsidRPr="00842108">
        <w:rPr>
          <w:rFonts w:eastAsia="Calibri"/>
          <w:bCs/>
          <w:color w:val="000000"/>
          <w:kern w:val="32"/>
          <w:szCs w:val="28"/>
        </w:rPr>
        <w:t xml:space="preserve">12.05.2014 № 3061 «О внесении изменений в постановление Администрации города от 23.11.2012 № 9041 «Об утверждении норм накопления 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                    </w:t>
      </w:r>
      <w:r w:rsidRPr="00842108">
        <w:rPr>
          <w:rFonts w:eastAsia="Calibri"/>
          <w:bCs/>
          <w:color w:val="000000"/>
          <w:kern w:val="32"/>
          <w:szCs w:val="28"/>
        </w:rPr>
        <w:t xml:space="preserve">твердых бытовых отходов для населения и объектов общественного </w:t>
      </w:r>
      <w:r w:rsidR="00842108">
        <w:rPr>
          <w:rFonts w:eastAsia="Calibri"/>
          <w:bCs/>
          <w:color w:val="000000"/>
          <w:kern w:val="32"/>
          <w:szCs w:val="28"/>
        </w:rPr>
        <w:t xml:space="preserve">                               </w:t>
      </w:r>
      <w:r w:rsidRPr="00842108">
        <w:rPr>
          <w:rFonts w:eastAsia="Calibri"/>
          <w:bCs/>
          <w:color w:val="000000"/>
          <w:kern w:val="32"/>
          <w:szCs w:val="28"/>
        </w:rPr>
        <w:t>назначения».</w:t>
      </w:r>
    </w:p>
    <w:p w:rsidR="00AF649B" w:rsidRPr="00842108" w:rsidRDefault="00AF649B" w:rsidP="00AF649B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lastRenderedPageBreak/>
        <w:t>3. Управлению по связям с общественностью и средствами массовой                                   информации опубликовать настоящее постановление в средствах массовой                                      информации и разместить на официальном портале Администрации города.</w:t>
      </w:r>
    </w:p>
    <w:p w:rsidR="00AF649B" w:rsidRPr="00842108" w:rsidRDefault="00AF649B" w:rsidP="00AF649B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t xml:space="preserve">4. Постановление вступает в силу после его официального опубликования.  </w:t>
      </w:r>
      <w:bookmarkEnd w:id="5"/>
    </w:p>
    <w:p w:rsidR="00AF649B" w:rsidRPr="00842108" w:rsidRDefault="00AF649B" w:rsidP="00AF649B">
      <w:pPr>
        <w:ind w:firstLine="720"/>
        <w:jc w:val="both"/>
        <w:rPr>
          <w:szCs w:val="28"/>
        </w:rPr>
      </w:pPr>
      <w:r w:rsidRPr="00842108">
        <w:rPr>
          <w:rFonts w:eastAsia="Calibri"/>
          <w:bCs/>
          <w:color w:val="000000"/>
          <w:kern w:val="32"/>
          <w:szCs w:val="28"/>
        </w:rPr>
        <w:t>5. Контроль за выполнением постановления возложить на заместителя Главы города Меркулова Р.Е.</w:t>
      </w:r>
    </w:p>
    <w:p w:rsidR="00AF649B" w:rsidRDefault="00AF649B" w:rsidP="00AF649B">
      <w:pPr>
        <w:ind w:firstLine="720"/>
        <w:jc w:val="both"/>
        <w:rPr>
          <w:szCs w:val="28"/>
        </w:rPr>
      </w:pPr>
    </w:p>
    <w:p w:rsidR="00842108" w:rsidRDefault="00842108" w:rsidP="00AF649B">
      <w:pPr>
        <w:ind w:firstLine="720"/>
        <w:jc w:val="both"/>
        <w:rPr>
          <w:szCs w:val="28"/>
        </w:rPr>
      </w:pPr>
    </w:p>
    <w:p w:rsidR="00842108" w:rsidRPr="00842108" w:rsidRDefault="00842108" w:rsidP="00AF649B">
      <w:pPr>
        <w:ind w:firstLine="720"/>
        <w:jc w:val="both"/>
        <w:rPr>
          <w:szCs w:val="28"/>
        </w:rPr>
      </w:pPr>
    </w:p>
    <w:p w:rsidR="007560C1" w:rsidRPr="00842108" w:rsidRDefault="00AF649B" w:rsidP="00AF649B">
      <w:pPr>
        <w:jc w:val="both"/>
        <w:rPr>
          <w:szCs w:val="28"/>
        </w:rPr>
      </w:pPr>
      <w:r w:rsidRPr="00842108">
        <w:rPr>
          <w:szCs w:val="28"/>
        </w:rPr>
        <w:t xml:space="preserve">И.о. главы Администрации города                                                         </w:t>
      </w:r>
      <w:r w:rsidR="00842108">
        <w:rPr>
          <w:szCs w:val="28"/>
        </w:rPr>
        <w:t xml:space="preserve">  </w:t>
      </w:r>
      <w:r w:rsidRPr="00842108">
        <w:rPr>
          <w:szCs w:val="28"/>
        </w:rPr>
        <w:t>А.Р. Пелевин</w:t>
      </w:r>
    </w:p>
    <w:p w:rsidR="00AF649B" w:rsidRDefault="00AF649B" w:rsidP="00AF649B">
      <w:pPr>
        <w:jc w:val="both"/>
        <w:rPr>
          <w:sz w:val="26"/>
          <w:szCs w:val="26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842108" w:rsidRDefault="00842108" w:rsidP="00AF649B">
      <w:pPr>
        <w:pStyle w:val="a7"/>
        <w:spacing w:after="0"/>
        <w:ind w:firstLine="5670"/>
        <w:rPr>
          <w:sz w:val="28"/>
          <w:lang w:val="ru-RU"/>
        </w:rPr>
      </w:pPr>
    </w:p>
    <w:p w:rsidR="00AF649B" w:rsidRDefault="00AF649B" w:rsidP="00AF649B">
      <w:pPr>
        <w:pStyle w:val="a7"/>
        <w:spacing w:after="0"/>
        <w:ind w:firstLine="5670"/>
        <w:rPr>
          <w:sz w:val="28"/>
          <w:lang w:val="ru-RU"/>
        </w:rPr>
      </w:pPr>
      <w:r w:rsidRPr="00F923E9">
        <w:rPr>
          <w:sz w:val="28"/>
          <w:lang w:val="ru-RU"/>
        </w:rPr>
        <w:lastRenderedPageBreak/>
        <w:t xml:space="preserve">Приложение </w:t>
      </w:r>
    </w:p>
    <w:p w:rsidR="00AF649B" w:rsidRPr="00F923E9" w:rsidRDefault="00AF649B" w:rsidP="00AF649B">
      <w:pPr>
        <w:pStyle w:val="a7"/>
        <w:spacing w:after="0"/>
        <w:ind w:firstLine="5670"/>
        <w:rPr>
          <w:sz w:val="28"/>
          <w:lang w:val="ru-RU"/>
        </w:rPr>
      </w:pPr>
      <w:r w:rsidRPr="00F923E9">
        <w:rPr>
          <w:sz w:val="28"/>
          <w:lang w:val="ru-RU"/>
        </w:rPr>
        <w:t>к постановлению</w:t>
      </w:r>
    </w:p>
    <w:p w:rsidR="00AF649B" w:rsidRPr="00F923E9" w:rsidRDefault="00AF649B" w:rsidP="00AF649B">
      <w:pPr>
        <w:pStyle w:val="a7"/>
        <w:spacing w:after="0"/>
        <w:ind w:firstLine="5670"/>
        <w:rPr>
          <w:sz w:val="28"/>
          <w:lang w:val="ru-RU"/>
        </w:rPr>
      </w:pPr>
      <w:r w:rsidRPr="00F923E9">
        <w:rPr>
          <w:sz w:val="28"/>
          <w:lang w:val="ru-RU"/>
        </w:rPr>
        <w:t>Администрации города</w:t>
      </w:r>
    </w:p>
    <w:p w:rsidR="00AF649B" w:rsidRPr="00F923E9" w:rsidRDefault="00AF649B" w:rsidP="00AF649B">
      <w:pPr>
        <w:pStyle w:val="a7"/>
        <w:spacing w:after="0"/>
        <w:ind w:firstLine="5670"/>
        <w:rPr>
          <w:sz w:val="28"/>
          <w:lang w:val="ru-RU"/>
        </w:rPr>
      </w:pPr>
      <w:r>
        <w:rPr>
          <w:sz w:val="28"/>
          <w:lang w:val="ru-RU"/>
        </w:rPr>
        <w:t>о</w:t>
      </w:r>
      <w:r w:rsidRPr="00F923E9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Pr="00F923E9">
        <w:rPr>
          <w:sz w:val="28"/>
          <w:lang w:val="ru-RU"/>
        </w:rPr>
        <w:t>_</w:t>
      </w:r>
      <w:r>
        <w:rPr>
          <w:sz w:val="28"/>
          <w:lang w:val="ru-RU"/>
        </w:rPr>
        <w:t>__</w:t>
      </w:r>
      <w:r w:rsidRPr="00F923E9">
        <w:rPr>
          <w:sz w:val="28"/>
          <w:lang w:val="ru-RU"/>
        </w:rPr>
        <w:t>____</w:t>
      </w:r>
      <w:r>
        <w:rPr>
          <w:sz w:val="28"/>
          <w:lang w:val="ru-RU"/>
        </w:rPr>
        <w:t xml:space="preserve">_____ </w:t>
      </w:r>
      <w:r w:rsidRPr="00F923E9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Pr="00F923E9">
        <w:rPr>
          <w:sz w:val="28"/>
          <w:lang w:val="ru-RU"/>
        </w:rPr>
        <w:t>_________</w:t>
      </w:r>
      <w:r>
        <w:rPr>
          <w:sz w:val="28"/>
          <w:lang w:val="ru-RU"/>
        </w:rPr>
        <w:t>__</w:t>
      </w:r>
      <w:r w:rsidRPr="00F923E9">
        <w:rPr>
          <w:sz w:val="28"/>
          <w:lang w:val="ru-RU"/>
        </w:rPr>
        <w:t xml:space="preserve">  </w:t>
      </w:r>
    </w:p>
    <w:p w:rsidR="00AF649B" w:rsidRDefault="00AF649B" w:rsidP="00AF649B">
      <w:pPr>
        <w:pStyle w:val="a7"/>
        <w:rPr>
          <w:lang w:val="ru-RU"/>
        </w:rPr>
      </w:pPr>
    </w:p>
    <w:p w:rsidR="00AF649B" w:rsidRPr="00C62FD3" w:rsidRDefault="00AF649B" w:rsidP="00AF649B">
      <w:pPr>
        <w:pStyle w:val="s3"/>
        <w:shd w:val="clear" w:color="auto" w:fill="FFFFFF"/>
        <w:jc w:val="center"/>
        <w:rPr>
          <w:sz w:val="28"/>
          <w:lang w:eastAsia="x-none"/>
        </w:rPr>
      </w:pPr>
      <w:r w:rsidRPr="00C62FD3">
        <w:rPr>
          <w:sz w:val="28"/>
          <w:lang w:eastAsia="x-none"/>
        </w:rPr>
        <w:t>Нормативы</w:t>
      </w:r>
      <w:r w:rsidRPr="00C62FD3">
        <w:rPr>
          <w:sz w:val="28"/>
          <w:lang w:eastAsia="x-none"/>
        </w:rPr>
        <w:br/>
        <w:t>накопления твердых коммунальных отходов на территории города </w:t>
      </w:r>
      <w:r>
        <w:rPr>
          <w:sz w:val="28"/>
          <w:lang w:eastAsia="x-none"/>
        </w:rPr>
        <w:t>Сургута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3016"/>
        <w:gridCol w:w="3118"/>
        <w:gridCol w:w="2552"/>
      </w:tblGrid>
      <w:tr w:rsidR="00AF649B" w:rsidRPr="00C62FD3" w:rsidTr="009C43C4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№ </w:t>
            </w:r>
            <w:r w:rsidRPr="00C62FD3">
              <w:rPr>
                <w:sz w:val="28"/>
                <w:lang w:eastAsia="x-none"/>
              </w:rPr>
              <w:t>п/п</w:t>
            </w:r>
          </w:p>
        </w:tc>
        <w:tc>
          <w:tcPr>
            <w:tcW w:w="3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Наименование</w:t>
            </w:r>
            <w:r>
              <w:rPr>
                <w:sz w:val="28"/>
                <w:lang w:eastAsia="x-none"/>
              </w:rPr>
              <w:t xml:space="preserve">                             </w:t>
            </w:r>
            <w:r w:rsidRPr="00C62FD3">
              <w:rPr>
                <w:sz w:val="28"/>
                <w:lang w:eastAsia="x-none"/>
              </w:rPr>
              <w:t>категории объектов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Расчетная единица,</w:t>
            </w:r>
            <w:r>
              <w:rPr>
                <w:sz w:val="28"/>
                <w:lang w:eastAsia="x-none"/>
              </w:rPr>
              <w:t xml:space="preserve">                            </w:t>
            </w:r>
            <w:r w:rsidRPr="00C62FD3">
              <w:rPr>
                <w:sz w:val="28"/>
                <w:lang w:eastAsia="x-none"/>
              </w:rPr>
              <w:t>в отношении которой</w:t>
            </w:r>
            <w:r>
              <w:rPr>
                <w:sz w:val="28"/>
                <w:lang w:eastAsia="x-none"/>
              </w:rPr>
              <w:t xml:space="preserve"> </w:t>
            </w:r>
            <w:r w:rsidRPr="00C62FD3">
              <w:rPr>
                <w:sz w:val="28"/>
                <w:lang w:eastAsia="x-none"/>
              </w:rPr>
              <w:t>устанавливается</w:t>
            </w:r>
            <w:r>
              <w:rPr>
                <w:sz w:val="28"/>
                <w:lang w:eastAsia="x-none"/>
              </w:rPr>
              <w:t xml:space="preserve">                          </w:t>
            </w:r>
            <w:r w:rsidRPr="00C62FD3">
              <w:rPr>
                <w:sz w:val="28"/>
                <w:lang w:eastAsia="x-none"/>
              </w:rPr>
              <w:t>норматив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Норматив</w:t>
            </w:r>
            <w:r>
              <w:rPr>
                <w:sz w:val="28"/>
                <w:lang w:eastAsia="x-none"/>
              </w:rPr>
              <w:t xml:space="preserve">                          </w:t>
            </w:r>
            <w:r w:rsidRPr="00C62FD3">
              <w:rPr>
                <w:sz w:val="28"/>
                <w:lang w:eastAsia="x-none"/>
              </w:rPr>
              <w:t>накопления</w:t>
            </w:r>
            <w:r>
              <w:rPr>
                <w:sz w:val="28"/>
                <w:lang w:eastAsia="x-none"/>
              </w:rPr>
              <w:t xml:space="preserve"> </w:t>
            </w:r>
            <w:r w:rsidRPr="00C62FD3">
              <w:rPr>
                <w:sz w:val="28"/>
                <w:lang w:eastAsia="x-none"/>
              </w:rPr>
              <w:t>отходов</w:t>
            </w:r>
          </w:p>
        </w:tc>
      </w:tr>
      <w:tr w:rsidR="00AF649B" w:rsidRPr="00C62FD3" w:rsidTr="009C4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49B" w:rsidRPr="00C62FD3" w:rsidRDefault="00AF649B" w:rsidP="009C43C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3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49B" w:rsidRPr="00C62FD3" w:rsidRDefault="00AF649B" w:rsidP="009C43C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49B" w:rsidRPr="00C62FD3" w:rsidRDefault="00AF649B" w:rsidP="009C43C4">
            <w:pPr>
              <w:jc w:val="both"/>
              <w:rPr>
                <w:szCs w:val="24"/>
                <w:lang w:eastAsia="x-non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куб.м/год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1. </w:t>
            </w:r>
            <w:r w:rsidRPr="00C62FD3">
              <w:rPr>
                <w:sz w:val="28"/>
                <w:lang w:eastAsia="x-none"/>
              </w:rPr>
              <w:t xml:space="preserve">Административные здания, </w:t>
            </w:r>
            <w:r>
              <w:rPr>
                <w:sz w:val="28"/>
                <w:lang w:eastAsia="x-none"/>
              </w:rPr>
              <w:t>организации, офисы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Административные                     здания, организации, офисы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 </w:t>
            </w:r>
            <w:r>
              <w:rPr>
                <w:sz w:val="28"/>
                <w:lang w:eastAsia="x-none"/>
              </w:rPr>
              <w:t>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1,17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Банки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r w:rsidRPr="00DF1AB3">
              <w:rPr>
                <w:lang w:eastAsia="x-none"/>
              </w:rPr>
              <w:t>1 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1,00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1.3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Отделения связи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r w:rsidRPr="00DF1AB3">
              <w:rPr>
                <w:lang w:eastAsia="x-none"/>
              </w:rPr>
              <w:t>1 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1,32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</w:t>
            </w:r>
            <w:r w:rsidRPr="00C62FD3">
              <w:rPr>
                <w:sz w:val="28"/>
                <w:lang w:eastAsia="x-none"/>
              </w:rPr>
              <w:t>. Предприятия торговли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Продовольственный </w:t>
            </w:r>
            <w:r>
              <w:rPr>
                <w:sz w:val="28"/>
                <w:lang w:eastAsia="x-none"/>
              </w:rPr>
              <w:t xml:space="preserve">                </w:t>
            </w:r>
            <w:r w:rsidRPr="00C62FD3">
              <w:rPr>
                <w:sz w:val="28"/>
                <w:lang w:eastAsia="x-none"/>
              </w:rPr>
              <w:t>магазин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 кв.м</w:t>
            </w:r>
            <w:r>
              <w:rPr>
                <w:sz w:val="28"/>
                <w:lang w:eastAsia="x-none"/>
              </w:rPr>
              <w:t xml:space="preserve"> торговой</w:t>
            </w:r>
            <w:r w:rsidRPr="00C62FD3">
              <w:rPr>
                <w:sz w:val="28"/>
                <w:lang w:eastAsia="x-none"/>
              </w:rPr>
              <w:t xml:space="preserve">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3,08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Промтоварный магазин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 кв.м </w:t>
            </w:r>
            <w:r>
              <w:rPr>
                <w:sz w:val="28"/>
                <w:lang w:eastAsia="x-none"/>
              </w:rPr>
              <w:t xml:space="preserve">торговой </w:t>
            </w:r>
            <w:r w:rsidRPr="00C62FD3">
              <w:rPr>
                <w:sz w:val="28"/>
                <w:lang w:eastAsia="x-none"/>
              </w:rPr>
              <w:t>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0,66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2.3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Супермаркет </w:t>
            </w:r>
            <w:r>
              <w:rPr>
                <w:sz w:val="28"/>
                <w:lang w:eastAsia="x-none"/>
              </w:rPr>
              <w:t xml:space="preserve">                           </w:t>
            </w:r>
            <w:r w:rsidRPr="00C62FD3">
              <w:rPr>
                <w:sz w:val="28"/>
                <w:lang w:eastAsia="x-none"/>
              </w:rPr>
              <w:t>(универмаг)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 кв.</w:t>
            </w:r>
            <w:r>
              <w:rPr>
                <w:sz w:val="28"/>
                <w:lang w:eastAsia="x-none"/>
              </w:rPr>
              <w:t xml:space="preserve">м торговой </w:t>
            </w:r>
            <w:r w:rsidRPr="00C62FD3">
              <w:rPr>
                <w:sz w:val="28"/>
                <w:lang w:eastAsia="x-none"/>
              </w:rPr>
              <w:t>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3,08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Палатка, киоск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2,00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Павильон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1,55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2.6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Рынок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383A1C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1,00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2.7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Склад, оптовый магазин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383A1C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0,11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3. </w:t>
            </w:r>
            <w:r w:rsidRPr="00C62FD3">
              <w:rPr>
                <w:sz w:val="28"/>
                <w:lang w:eastAsia="x-none"/>
              </w:rPr>
              <w:t>Предприятия транспортной инфраструктуры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3.1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Железнодорожные </w:t>
            </w:r>
            <w:r>
              <w:rPr>
                <w:sz w:val="28"/>
                <w:lang w:eastAsia="x-none"/>
              </w:rPr>
              <w:t xml:space="preserve">                        </w:t>
            </w:r>
            <w:r w:rsidRPr="00C62FD3">
              <w:rPr>
                <w:sz w:val="28"/>
                <w:lang w:eastAsia="x-none"/>
              </w:rPr>
              <w:t xml:space="preserve">и автовокзалы, </w:t>
            </w:r>
            <w:r>
              <w:rPr>
                <w:sz w:val="28"/>
                <w:lang w:eastAsia="x-none"/>
              </w:rPr>
              <w:t xml:space="preserve">                         </w:t>
            </w:r>
            <w:r w:rsidRPr="00C62FD3">
              <w:rPr>
                <w:sz w:val="28"/>
                <w:lang w:eastAsia="x-none"/>
              </w:rPr>
              <w:t xml:space="preserve">аэропорты, </w:t>
            </w:r>
            <w:r>
              <w:rPr>
                <w:sz w:val="28"/>
                <w:lang w:eastAsia="x-none"/>
              </w:rPr>
              <w:t xml:space="preserve">                              </w:t>
            </w:r>
            <w:r w:rsidRPr="00C62FD3">
              <w:rPr>
                <w:sz w:val="28"/>
                <w:lang w:eastAsia="x-none"/>
              </w:rPr>
              <w:t>речные порты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пассажир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1,095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Гараж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машиноместо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1,20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3.3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Автостоянка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BB12C2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0,075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4</w:t>
            </w:r>
            <w:r w:rsidRPr="00C62FD3">
              <w:rPr>
                <w:sz w:val="28"/>
                <w:lang w:eastAsia="x-none"/>
              </w:rPr>
              <w:t>. Дошкольные и учебные заведения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4.1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Дошкольное образовательное учреждение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 </w:t>
            </w:r>
            <w:r>
              <w:rPr>
                <w:sz w:val="28"/>
                <w:lang w:eastAsia="x-none"/>
              </w:rPr>
              <w:t>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1,</w:t>
            </w:r>
            <w:r>
              <w:rPr>
                <w:sz w:val="28"/>
                <w:lang w:eastAsia="x-none"/>
              </w:rPr>
              <w:t>07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4.2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Общеобразовательное учреждение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учащийся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0,37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4.3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Специализированная школа-интернат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402880">
              <w:rPr>
                <w:sz w:val="28"/>
                <w:lang w:eastAsia="x-none"/>
              </w:rPr>
              <w:t>1 учащийся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0,86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4.4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Столовая школы,                  столовая детского сада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блюдо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0,24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</w:t>
            </w:r>
            <w:r w:rsidRPr="00C62FD3">
              <w:rPr>
                <w:sz w:val="28"/>
                <w:lang w:eastAsia="x-none"/>
              </w:rPr>
              <w:t>. Культурно-развлекательные, спортивные</w:t>
            </w:r>
            <w:r>
              <w:rPr>
                <w:sz w:val="28"/>
                <w:lang w:eastAsia="x-none"/>
              </w:rPr>
              <w:t xml:space="preserve"> организации,</w:t>
            </w:r>
            <w:r w:rsidRPr="00C62FD3">
              <w:rPr>
                <w:sz w:val="28"/>
                <w:lang w:eastAsia="x-none"/>
              </w:rPr>
              <w:t xml:space="preserve"> учреждения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5.1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К</w:t>
            </w:r>
            <w:r w:rsidRPr="00C62FD3">
              <w:rPr>
                <w:sz w:val="28"/>
                <w:lang w:eastAsia="x-none"/>
              </w:rPr>
              <w:t>инотеатр,</w:t>
            </w:r>
            <w:r>
              <w:rPr>
                <w:sz w:val="28"/>
                <w:lang w:eastAsia="x-none"/>
              </w:rPr>
              <w:t xml:space="preserve"> театр, </w:t>
            </w:r>
            <w:r w:rsidRPr="00C62FD3">
              <w:rPr>
                <w:sz w:val="28"/>
                <w:lang w:eastAsia="x-none"/>
              </w:rPr>
              <w:t xml:space="preserve"> </w:t>
            </w:r>
            <w:r>
              <w:rPr>
                <w:sz w:val="28"/>
                <w:lang w:eastAsia="x-none"/>
              </w:rPr>
              <w:t xml:space="preserve">                     </w:t>
            </w:r>
            <w:r w:rsidRPr="00C62FD3">
              <w:rPr>
                <w:sz w:val="28"/>
                <w:lang w:eastAsia="x-none"/>
              </w:rPr>
              <w:t>концертны</w:t>
            </w:r>
            <w:r>
              <w:rPr>
                <w:sz w:val="28"/>
                <w:lang w:eastAsia="x-none"/>
              </w:rPr>
              <w:t>й</w:t>
            </w:r>
            <w:r w:rsidRPr="00C62FD3">
              <w:rPr>
                <w:sz w:val="28"/>
                <w:lang w:eastAsia="x-none"/>
              </w:rPr>
              <w:t xml:space="preserve"> зал, </w:t>
            </w:r>
            <w:r>
              <w:rPr>
                <w:sz w:val="28"/>
                <w:lang w:eastAsia="x-none"/>
              </w:rPr>
              <w:t xml:space="preserve">клуб, </w:t>
            </w:r>
            <w:r w:rsidRPr="00C62FD3">
              <w:rPr>
                <w:sz w:val="28"/>
                <w:lang w:eastAsia="x-none"/>
              </w:rPr>
              <w:t>цирк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0,73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5.2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Библиотека</w:t>
            </w:r>
            <w:r w:rsidRPr="00C62FD3">
              <w:rPr>
                <w:sz w:val="28"/>
                <w:lang w:eastAsia="x-none"/>
              </w:rPr>
              <w:t>, архив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 </w:t>
            </w:r>
            <w:r>
              <w:rPr>
                <w:sz w:val="28"/>
                <w:lang w:eastAsia="x-none"/>
              </w:rPr>
              <w:t>посещение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0,</w:t>
            </w:r>
            <w:r>
              <w:rPr>
                <w:sz w:val="28"/>
                <w:lang w:eastAsia="x-none"/>
              </w:rPr>
              <w:t>000</w:t>
            </w:r>
            <w:r w:rsidRPr="00C62FD3">
              <w:rPr>
                <w:sz w:val="28"/>
                <w:lang w:eastAsia="x-none"/>
              </w:rPr>
              <w:t>3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5.3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Выставочные                               комплексы, зал игровых автоматов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0,03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5.4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Дом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0,18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5.5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Спортивный комплекс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посещение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0,76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6</w:t>
            </w:r>
            <w:r w:rsidRPr="00C62FD3">
              <w:rPr>
                <w:sz w:val="28"/>
                <w:lang w:eastAsia="x-none"/>
              </w:rPr>
              <w:t>. Предприятия общественного питания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6.1.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Кафе, рестораны, бары, закусочные, столовые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6,205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</w:t>
            </w:r>
            <w:r w:rsidRPr="00C62FD3">
              <w:rPr>
                <w:sz w:val="28"/>
                <w:lang w:eastAsia="x-none"/>
              </w:rPr>
              <w:t>. Предприятия службы быта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7.1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Гостиниц</w:t>
            </w:r>
            <w:r>
              <w:rPr>
                <w:sz w:val="28"/>
                <w:lang w:eastAsia="x-none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2,92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7.2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Парикмахерск</w:t>
            </w:r>
            <w:r>
              <w:rPr>
                <w:sz w:val="28"/>
                <w:lang w:eastAsia="x-none"/>
              </w:rPr>
              <w:t>ая</w:t>
            </w:r>
            <w:r w:rsidRPr="00C62FD3">
              <w:rPr>
                <w:sz w:val="28"/>
                <w:lang w:eastAsia="x-none"/>
              </w:rPr>
              <w:t>, косметически</w:t>
            </w:r>
            <w:r>
              <w:rPr>
                <w:sz w:val="28"/>
                <w:lang w:eastAsia="x-none"/>
              </w:rPr>
              <w:t>й</w:t>
            </w:r>
            <w:r w:rsidRPr="00C62FD3">
              <w:rPr>
                <w:sz w:val="28"/>
                <w:lang w:eastAsia="x-none"/>
              </w:rPr>
              <w:t xml:space="preserve"> салон, салоны красоты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4,38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Ремонт бытовой, радио, компьютерной техники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0,05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Химчистка, прачечная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BB12C2"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Ремонт и пошив одежды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0,90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7.6.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Ремонт обуви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BB12C2"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0,50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7.7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Баня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посещение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0,42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8</w:t>
            </w:r>
            <w:r w:rsidRPr="00C62FD3">
              <w:rPr>
                <w:sz w:val="28"/>
                <w:lang w:eastAsia="x-none"/>
              </w:rPr>
              <w:t xml:space="preserve">. </w:t>
            </w:r>
            <w:r>
              <w:rPr>
                <w:sz w:val="28"/>
                <w:lang w:eastAsia="x-none"/>
              </w:rPr>
              <w:t>Объекты инженерной инфраструктуры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8.1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Кладбища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 га общей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27,375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8.2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Парки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кв.м.площади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0,11</w:t>
            </w:r>
          </w:p>
        </w:tc>
      </w:tr>
      <w:tr w:rsidR="00AF649B" w:rsidRPr="00C62FD3" w:rsidTr="009C43C4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9</w:t>
            </w:r>
            <w:r w:rsidRPr="00C62FD3">
              <w:rPr>
                <w:sz w:val="28"/>
                <w:lang w:eastAsia="x-none"/>
              </w:rPr>
              <w:t xml:space="preserve">. </w:t>
            </w:r>
            <w:r>
              <w:rPr>
                <w:sz w:val="28"/>
                <w:lang w:eastAsia="x-none"/>
              </w:rPr>
              <w:t>Жилищный фонд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9.1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Многоквартирные дома</w:t>
            </w:r>
            <w:r>
              <w:rPr>
                <w:sz w:val="28"/>
                <w:lang w:eastAsia="x-none"/>
              </w:rPr>
              <w:t>, общежития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проживающий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1,9</w:t>
            </w:r>
          </w:p>
        </w:tc>
      </w:tr>
      <w:tr w:rsidR="00AF649B" w:rsidRPr="00C62FD3" w:rsidTr="009C43C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AF64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9</w:t>
            </w:r>
            <w:r w:rsidRPr="00C62FD3">
              <w:rPr>
                <w:sz w:val="28"/>
                <w:lang w:eastAsia="x-none"/>
              </w:rPr>
              <w:t>.</w:t>
            </w:r>
            <w:r>
              <w:rPr>
                <w:sz w:val="28"/>
                <w:lang w:eastAsia="x-none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Индивидуальные жилые дома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проживающий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49B" w:rsidRPr="00C62FD3" w:rsidRDefault="00AF649B" w:rsidP="009C43C4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5,</w:t>
            </w:r>
            <w:r>
              <w:rPr>
                <w:sz w:val="28"/>
                <w:lang w:eastAsia="x-none"/>
              </w:rPr>
              <w:t>256</w:t>
            </w:r>
          </w:p>
        </w:tc>
      </w:tr>
    </w:tbl>
    <w:p w:rsidR="00AF649B" w:rsidRPr="00C62FD3" w:rsidRDefault="00AF649B" w:rsidP="00AF649B">
      <w:pPr>
        <w:pStyle w:val="a7"/>
        <w:rPr>
          <w:lang w:val="ru-RU"/>
        </w:rPr>
      </w:pPr>
    </w:p>
    <w:p w:rsidR="00AF649B" w:rsidRPr="00C62FD3" w:rsidRDefault="00AF649B" w:rsidP="00AF649B">
      <w:pPr>
        <w:pStyle w:val="a7"/>
        <w:rPr>
          <w:lang w:val="ru-RU"/>
        </w:rPr>
      </w:pPr>
    </w:p>
    <w:p w:rsidR="00AF649B" w:rsidRDefault="00AF649B" w:rsidP="00AF649B">
      <w:pPr>
        <w:widowControl w:val="0"/>
        <w:ind w:right="282"/>
        <w:jc w:val="both"/>
        <w:rPr>
          <w:sz w:val="22"/>
        </w:rPr>
      </w:pPr>
    </w:p>
    <w:p w:rsidR="00AF649B" w:rsidRDefault="00AF649B" w:rsidP="00AF649B">
      <w:pPr>
        <w:widowControl w:val="0"/>
        <w:ind w:right="282"/>
        <w:jc w:val="both"/>
        <w:rPr>
          <w:sz w:val="22"/>
        </w:rPr>
      </w:pPr>
    </w:p>
    <w:p w:rsidR="00AF649B" w:rsidRPr="00AF649B" w:rsidRDefault="00AF649B" w:rsidP="00AF649B">
      <w:pPr>
        <w:jc w:val="both"/>
      </w:pPr>
    </w:p>
    <w:sectPr w:rsidR="00AF649B" w:rsidRPr="00AF649B" w:rsidSect="00AF649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7C" w:rsidRDefault="0098527C">
      <w:r>
        <w:separator/>
      </w:r>
    </w:p>
  </w:endnote>
  <w:endnote w:type="continuationSeparator" w:id="0">
    <w:p w:rsidR="0098527C" w:rsidRDefault="0098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7C" w:rsidRDefault="0098527C">
      <w:r>
        <w:separator/>
      </w:r>
    </w:p>
  </w:footnote>
  <w:footnote w:type="continuationSeparator" w:id="0">
    <w:p w:rsidR="0098527C" w:rsidRDefault="0098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43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1A4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254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254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254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1A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B"/>
    <w:rsid w:val="001D4380"/>
    <w:rsid w:val="004B455A"/>
    <w:rsid w:val="00641A4C"/>
    <w:rsid w:val="007560C1"/>
    <w:rsid w:val="00842108"/>
    <w:rsid w:val="00970786"/>
    <w:rsid w:val="0098527C"/>
    <w:rsid w:val="009C2D6B"/>
    <w:rsid w:val="00A5590F"/>
    <w:rsid w:val="00AF649B"/>
    <w:rsid w:val="00AF6AFC"/>
    <w:rsid w:val="00B4254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DFF12F-0BEF-4E21-A990-E5056C3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6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49B"/>
    <w:rPr>
      <w:rFonts w:ascii="Times New Roman" w:hAnsi="Times New Roman"/>
      <w:sz w:val="28"/>
    </w:rPr>
  </w:style>
  <w:style w:type="character" w:styleId="a6">
    <w:name w:val="page number"/>
    <w:basedOn w:val="a0"/>
    <w:rsid w:val="00AF649B"/>
  </w:style>
  <w:style w:type="paragraph" w:styleId="a7">
    <w:name w:val="Body Text"/>
    <w:basedOn w:val="a"/>
    <w:link w:val="a8"/>
    <w:rsid w:val="00AF649B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F64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a"/>
    <w:rsid w:val="00AF64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64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2018-06-18T12:39:00Z</cp:lastPrinted>
  <dcterms:created xsi:type="dcterms:W3CDTF">2018-06-20T04:53:00Z</dcterms:created>
  <dcterms:modified xsi:type="dcterms:W3CDTF">2018-06-20T04:53:00Z</dcterms:modified>
</cp:coreProperties>
</file>