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EA" w:rsidRDefault="004376EA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6EA" w:rsidRPr="00D74919" w:rsidRDefault="004376EA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4376EA" w:rsidRPr="00D74919" w:rsidRDefault="004376EA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76EA" w:rsidRDefault="004376EA" w:rsidP="00656C1A">
      <w:pPr>
        <w:spacing w:line="120" w:lineRule="atLeast"/>
        <w:jc w:val="center"/>
        <w:rPr>
          <w:sz w:val="24"/>
          <w:szCs w:val="24"/>
        </w:rPr>
      </w:pPr>
    </w:p>
    <w:p w:rsidR="004376EA" w:rsidRPr="00852378" w:rsidRDefault="004376EA" w:rsidP="00656C1A">
      <w:pPr>
        <w:spacing w:line="120" w:lineRule="atLeast"/>
        <w:jc w:val="center"/>
        <w:rPr>
          <w:sz w:val="10"/>
          <w:szCs w:val="10"/>
        </w:rPr>
      </w:pPr>
    </w:p>
    <w:p w:rsidR="004376EA" w:rsidRDefault="004376EA" w:rsidP="00656C1A">
      <w:pPr>
        <w:spacing w:line="120" w:lineRule="atLeast"/>
        <w:jc w:val="center"/>
        <w:rPr>
          <w:sz w:val="10"/>
          <w:szCs w:val="24"/>
        </w:rPr>
      </w:pPr>
    </w:p>
    <w:p w:rsidR="004376EA" w:rsidRPr="005541F0" w:rsidRDefault="004376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76EA" w:rsidRPr="005541F0" w:rsidRDefault="004376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76EA" w:rsidRPr="005649E4" w:rsidRDefault="004376EA" w:rsidP="00656C1A">
      <w:pPr>
        <w:spacing w:line="120" w:lineRule="atLeast"/>
        <w:jc w:val="center"/>
        <w:rPr>
          <w:sz w:val="18"/>
          <w:szCs w:val="24"/>
        </w:rPr>
      </w:pPr>
    </w:p>
    <w:p w:rsidR="004376EA" w:rsidRPr="00656C1A" w:rsidRDefault="004376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76EA" w:rsidRPr="005541F0" w:rsidRDefault="004376EA" w:rsidP="00656C1A">
      <w:pPr>
        <w:spacing w:line="120" w:lineRule="atLeast"/>
        <w:jc w:val="center"/>
        <w:rPr>
          <w:sz w:val="18"/>
          <w:szCs w:val="24"/>
        </w:rPr>
      </w:pPr>
    </w:p>
    <w:p w:rsidR="004376EA" w:rsidRPr="005541F0" w:rsidRDefault="004376EA" w:rsidP="00656C1A">
      <w:pPr>
        <w:spacing w:line="120" w:lineRule="atLeast"/>
        <w:jc w:val="center"/>
        <w:rPr>
          <w:sz w:val="20"/>
          <w:szCs w:val="24"/>
        </w:rPr>
      </w:pPr>
    </w:p>
    <w:p w:rsidR="004376EA" w:rsidRPr="00656C1A" w:rsidRDefault="004376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76EA" w:rsidRDefault="004376EA" w:rsidP="00656C1A">
      <w:pPr>
        <w:spacing w:line="120" w:lineRule="atLeast"/>
        <w:jc w:val="center"/>
        <w:rPr>
          <w:sz w:val="30"/>
          <w:szCs w:val="24"/>
        </w:rPr>
      </w:pPr>
    </w:p>
    <w:p w:rsidR="004376EA" w:rsidRPr="00656C1A" w:rsidRDefault="004376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76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76EA" w:rsidRPr="00F8214F" w:rsidRDefault="004376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76EA" w:rsidRPr="00F8214F" w:rsidRDefault="000C47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76EA" w:rsidRPr="00F8214F" w:rsidRDefault="004376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76EA" w:rsidRPr="00F8214F" w:rsidRDefault="000C47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376EA" w:rsidRPr="00A63FB0" w:rsidRDefault="004376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76EA" w:rsidRPr="00A3761A" w:rsidRDefault="000C47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76EA" w:rsidRPr="00F8214F" w:rsidRDefault="004376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376EA" w:rsidRPr="00F8214F" w:rsidRDefault="004376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76EA" w:rsidRPr="00AB4194" w:rsidRDefault="004376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76EA" w:rsidRPr="00F8214F" w:rsidRDefault="000C47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5853</w:t>
            </w:r>
            <w:bookmarkStart w:id="4" w:name="_GoBack"/>
            <w:bookmarkEnd w:id="4"/>
          </w:p>
        </w:tc>
      </w:tr>
    </w:tbl>
    <w:p w:rsidR="004376EA" w:rsidRPr="00C725A6" w:rsidRDefault="004376EA" w:rsidP="00C725A6">
      <w:pPr>
        <w:rPr>
          <w:rFonts w:cs="Times New Roman"/>
          <w:szCs w:val="28"/>
        </w:rPr>
      </w:pPr>
    </w:p>
    <w:p w:rsidR="004376EA" w:rsidRDefault="004376EA" w:rsidP="004376EA">
      <w:pPr>
        <w:rPr>
          <w:bCs/>
          <w:szCs w:val="32"/>
        </w:rPr>
      </w:pPr>
      <w:r>
        <w:rPr>
          <w:szCs w:val="28"/>
        </w:rPr>
        <w:t xml:space="preserve">О перекрытии движения </w:t>
      </w:r>
    </w:p>
    <w:p w:rsidR="004376EA" w:rsidRDefault="004376EA" w:rsidP="004376EA">
      <w:pPr>
        <w:rPr>
          <w:szCs w:val="28"/>
        </w:rPr>
      </w:pPr>
      <w:r>
        <w:rPr>
          <w:szCs w:val="28"/>
        </w:rPr>
        <w:t>автотранспорта</w:t>
      </w:r>
      <w:r>
        <w:rPr>
          <w:sz w:val="26"/>
          <w:szCs w:val="26"/>
        </w:rPr>
        <w:t xml:space="preserve"> 11, 12</w:t>
      </w:r>
      <w:r>
        <w:rPr>
          <w:szCs w:val="28"/>
        </w:rPr>
        <w:t xml:space="preserve"> августа 2018 года</w:t>
      </w:r>
    </w:p>
    <w:p w:rsidR="004376EA" w:rsidRDefault="004376EA" w:rsidP="004376EA">
      <w:pPr>
        <w:spacing w:line="400" w:lineRule="exact"/>
        <w:ind w:left="-181"/>
      </w:pPr>
    </w:p>
    <w:p w:rsidR="004376EA" w:rsidRDefault="004376EA" w:rsidP="004376EA">
      <w:pPr>
        <w:spacing w:line="400" w:lineRule="exact"/>
        <w:ind w:left="-181"/>
      </w:pPr>
    </w:p>
    <w:p w:rsidR="004376EA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связи с проведением городского мероприятия «Фестиваль спорта»,                 посвященного Дню физкультурника:</w:t>
      </w:r>
    </w:p>
    <w:p w:rsidR="004376EA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D1641">
        <w:rPr>
          <w:szCs w:val="28"/>
        </w:rPr>
        <w:t xml:space="preserve"> </w:t>
      </w:r>
      <w:r>
        <w:rPr>
          <w:szCs w:val="28"/>
        </w:rPr>
        <w:t xml:space="preserve">Произвести поэтапное перекрытие движения автотранспорта экипажами </w:t>
      </w:r>
      <w:r w:rsidR="00EE0261" w:rsidRPr="00993D44">
        <w:rPr>
          <w:rStyle w:val="w"/>
          <w:rFonts w:cs="Times New Roman"/>
          <w:color w:val="000000"/>
          <w:szCs w:val="28"/>
        </w:rPr>
        <w:t>отдел</w:t>
      </w:r>
      <w:r w:rsidR="00EE0261">
        <w:rPr>
          <w:rStyle w:val="w"/>
          <w:rFonts w:cs="Times New Roman"/>
          <w:color w:val="000000"/>
          <w:szCs w:val="28"/>
        </w:rPr>
        <w:t>а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>Г</w:t>
      </w:r>
      <w:r w:rsidR="00EE0261" w:rsidRPr="00993D44">
        <w:rPr>
          <w:rStyle w:val="w"/>
          <w:rFonts w:cs="Times New Roman"/>
          <w:color w:val="000000"/>
          <w:szCs w:val="28"/>
        </w:rPr>
        <w:t>осударственной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>И</w:t>
      </w:r>
      <w:r w:rsidR="00EE0261" w:rsidRPr="00993D44">
        <w:rPr>
          <w:rStyle w:val="w"/>
          <w:rFonts w:cs="Times New Roman"/>
          <w:color w:val="000000"/>
          <w:szCs w:val="28"/>
        </w:rPr>
        <w:t>нспекции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безопасности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дорожного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движения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Управления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 xml:space="preserve">Министерства </w:t>
      </w:r>
      <w:r w:rsidR="00EE0261" w:rsidRPr="00993D44">
        <w:rPr>
          <w:rStyle w:val="w"/>
          <w:rFonts w:cs="Times New Roman"/>
          <w:color w:val="000000"/>
          <w:szCs w:val="28"/>
        </w:rPr>
        <w:t>внутренних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дел</w:t>
      </w:r>
      <w:r>
        <w:rPr>
          <w:szCs w:val="28"/>
        </w:rPr>
        <w:t xml:space="preserve"> России по городу Сургуту для проведения легкоатлетического забега 11 августа с 12.00 до 15.00 по улице Университетской на участке от проспекта Пролетарского до проспекта Ленина.  </w:t>
      </w:r>
    </w:p>
    <w:p w:rsidR="004376EA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Произвести поэтапное перекрытие движения автотранспорта экипажами </w:t>
      </w:r>
      <w:r w:rsidR="00EE0261" w:rsidRPr="00993D44">
        <w:rPr>
          <w:rStyle w:val="w"/>
          <w:rFonts w:cs="Times New Roman"/>
          <w:color w:val="000000"/>
          <w:szCs w:val="28"/>
        </w:rPr>
        <w:t>отдел</w:t>
      </w:r>
      <w:r w:rsidR="00EE0261">
        <w:rPr>
          <w:rStyle w:val="w"/>
          <w:rFonts w:cs="Times New Roman"/>
          <w:color w:val="000000"/>
          <w:szCs w:val="28"/>
        </w:rPr>
        <w:t>а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>Г</w:t>
      </w:r>
      <w:r w:rsidR="00EE0261" w:rsidRPr="00993D44">
        <w:rPr>
          <w:rStyle w:val="w"/>
          <w:rFonts w:cs="Times New Roman"/>
          <w:color w:val="000000"/>
          <w:szCs w:val="28"/>
        </w:rPr>
        <w:t>осударственной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>И</w:t>
      </w:r>
      <w:r w:rsidR="00EE0261" w:rsidRPr="00993D44">
        <w:rPr>
          <w:rStyle w:val="w"/>
          <w:rFonts w:cs="Times New Roman"/>
          <w:color w:val="000000"/>
          <w:szCs w:val="28"/>
        </w:rPr>
        <w:t>нспекции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безопасности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дорожного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движения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Управления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 xml:space="preserve">Министерства </w:t>
      </w:r>
      <w:r w:rsidR="00EE0261" w:rsidRPr="00993D44">
        <w:rPr>
          <w:rStyle w:val="w"/>
          <w:rFonts w:cs="Times New Roman"/>
          <w:color w:val="000000"/>
          <w:szCs w:val="28"/>
        </w:rPr>
        <w:t>внутренних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дел</w:t>
      </w:r>
      <w:r>
        <w:rPr>
          <w:szCs w:val="28"/>
        </w:rPr>
        <w:t xml:space="preserve"> России по городу Сургуту для проведения ночного велопробега 11 августа 2018 года с 23.00 до 00.30 12 августа 2018 года по маршруту: проспект Ленина – улица 30 лет Победы – улица Ивана Захарова – улица Югорская – Югорский тракт.</w:t>
      </w:r>
    </w:p>
    <w:p w:rsidR="004376EA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0D1641">
        <w:rPr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Управлени</w:t>
      </w:r>
      <w:r w:rsidR="00EE0261">
        <w:rPr>
          <w:rStyle w:val="w"/>
          <w:rFonts w:cs="Times New Roman"/>
          <w:color w:val="000000"/>
          <w:szCs w:val="28"/>
        </w:rPr>
        <w:t>ю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>
        <w:rPr>
          <w:rFonts w:cs="Times New Roman"/>
          <w:color w:val="000000"/>
          <w:szCs w:val="28"/>
        </w:rPr>
        <w:t xml:space="preserve">Министерства </w:t>
      </w:r>
      <w:r w:rsidR="00EE0261" w:rsidRPr="00993D44">
        <w:rPr>
          <w:rStyle w:val="w"/>
          <w:rFonts w:cs="Times New Roman"/>
          <w:color w:val="000000"/>
          <w:szCs w:val="28"/>
        </w:rPr>
        <w:t>внутренних</w:t>
      </w:r>
      <w:r w:rsidR="00EE0261" w:rsidRPr="00993D44">
        <w:rPr>
          <w:rFonts w:cs="Times New Roman"/>
          <w:color w:val="000000"/>
          <w:szCs w:val="28"/>
        </w:rPr>
        <w:t xml:space="preserve"> </w:t>
      </w:r>
      <w:r w:rsidR="00EE0261" w:rsidRPr="00993D44">
        <w:rPr>
          <w:rStyle w:val="w"/>
          <w:rFonts w:cs="Times New Roman"/>
          <w:color w:val="000000"/>
          <w:szCs w:val="28"/>
        </w:rPr>
        <w:t>дел</w:t>
      </w:r>
      <w:r>
        <w:rPr>
          <w:szCs w:val="28"/>
        </w:rPr>
        <w:t xml:space="preserve"> России по городу Сургуту обеспечить безопасность дорожного движения в районе перекрываемых </w:t>
      </w:r>
      <w:r w:rsidR="00EE0261">
        <w:rPr>
          <w:szCs w:val="28"/>
        </w:rPr>
        <w:t xml:space="preserve">                     </w:t>
      </w:r>
      <w:r>
        <w:rPr>
          <w:szCs w:val="28"/>
        </w:rPr>
        <w:t>участков.</w:t>
      </w:r>
    </w:p>
    <w:p w:rsidR="004376EA" w:rsidRPr="00EC3E27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опубликовать настоящее постановление в средствах массовой информации</w:t>
      </w:r>
      <w:r w:rsidR="00EE0261">
        <w:rPr>
          <w:szCs w:val="28"/>
        </w:rPr>
        <w:t xml:space="preserve">                     </w:t>
      </w:r>
      <w:r w:rsidRPr="00EC3E27">
        <w:rPr>
          <w:szCs w:val="28"/>
        </w:rPr>
        <w:t xml:space="preserve"> и разместить на официальном портале Администрации города.</w:t>
      </w:r>
    </w:p>
    <w:p w:rsidR="004376EA" w:rsidRDefault="004376EA" w:rsidP="004376EA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4376EA" w:rsidRDefault="004376EA" w:rsidP="004376EA">
      <w:pPr>
        <w:tabs>
          <w:tab w:val="left" w:pos="567"/>
        </w:tabs>
        <w:rPr>
          <w:szCs w:val="28"/>
        </w:rPr>
      </w:pPr>
    </w:p>
    <w:p w:rsidR="004376EA" w:rsidRDefault="004376EA" w:rsidP="004376EA">
      <w:pPr>
        <w:tabs>
          <w:tab w:val="left" w:pos="567"/>
        </w:tabs>
        <w:rPr>
          <w:szCs w:val="28"/>
        </w:rPr>
      </w:pPr>
    </w:p>
    <w:p w:rsidR="00EE0261" w:rsidRDefault="00EE0261" w:rsidP="004376EA">
      <w:pPr>
        <w:tabs>
          <w:tab w:val="left" w:pos="567"/>
        </w:tabs>
        <w:rPr>
          <w:szCs w:val="28"/>
        </w:rPr>
      </w:pPr>
    </w:p>
    <w:p w:rsidR="004376EA" w:rsidRDefault="004376EA" w:rsidP="004376EA">
      <w:pPr>
        <w:rPr>
          <w:szCs w:val="28"/>
        </w:rPr>
      </w:pPr>
      <w:r>
        <w:rPr>
          <w:szCs w:val="28"/>
        </w:rPr>
        <w:t>Г</w:t>
      </w:r>
      <w:r w:rsidRPr="0062369A">
        <w:rPr>
          <w:szCs w:val="28"/>
        </w:rPr>
        <w:t>лав</w:t>
      </w:r>
      <w:r>
        <w:rPr>
          <w:szCs w:val="28"/>
        </w:rPr>
        <w:t>а</w:t>
      </w:r>
      <w:r w:rsidRPr="0062369A">
        <w:rPr>
          <w:szCs w:val="28"/>
        </w:rPr>
        <w:t xml:space="preserve"> города                                                  </w:t>
      </w:r>
      <w:r>
        <w:rPr>
          <w:szCs w:val="28"/>
        </w:rPr>
        <w:t xml:space="preserve">                                  </w:t>
      </w:r>
      <w:r w:rsidRPr="0062369A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62369A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A0383F" w:rsidRPr="004376EA" w:rsidRDefault="00A0383F" w:rsidP="004376EA"/>
    <w:sectPr w:rsidR="00A0383F" w:rsidRPr="004376EA" w:rsidSect="004376E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ED" w:rsidRDefault="00C237ED">
      <w:r>
        <w:separator/>
      </w:r>
    </w:p>
  </w:endnote>
  <w:endnote w:type="continuationSeparator" w:id="0">
    <w:p w:rsidR="00C237ED" w:rsidRDefault="00C2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ED" w:rsidRDefault="00C237ED">
      <w:r>
        <w:separator/>
      </w:r>
    </w:p>
  </w:footnote>
  <w:footnote w:type="continuationSeparator" w:id="0">
    <w:p w:rsidR="00C237ED" w:rsidRDefault="00C2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62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380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3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A"/>
    <w:rsid w:val="00046DD8"/>
    <w:rsid w:val="000C47E4"/>
    <w:rsid w:val="00110431"/>
    <w:rsid w:val="00126287"/>
    <w:rsid w:val="002907FA"/>
    <w:rsid w:val="004376EA"/>
    <w:rsid w:val="0046380E"/>
    <w:rsid w:val="005A0445"/>
    <w:rsid w:val="0062558B"/>
    <w:rsid w:val="00A0383F"/>
    <w:rsid w:val="00BA56A3"/>
    <w:rsid w:val="00C237ED"/>
    <w:rsid w:val="00C94DDD"/>
    <w:rsid w:val="00E92CD7"/>
    <w:rsid w:val="00EB7160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3392-F0C7-4FF7-8B32-7D7E942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7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76EA"/>
    <w:rPr>
      <w:rFonts w:ascii="Times New Roman" w:hAnsi="Times New Roman"/>
      <w:sz w:val="28"/>
    </w:rPr>
  </w:style>
  <w:style w:type="character" w:styleId="a6">
    <w:name w:val="page number"/>
    <w:basedOn w:val="a0"/>
    <w:rsid w:val="004376EA"/>
  </w:style>
  <w:style w:type="character" w:customStyle="1" w:styleId="w">
    <w:name w:val="w"/>
    <w:basedOn w:val="a0"/>
    <w:rsid w:val="00EE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2018-08-01T05:44:00Z</cp:lastPrinted>
  <dcterms:created xsi:type="dcterms:W3CDTF">2018-08-02T11:40:00Z</dcterms:created>
  <dcterms:modified xsi:type="dcterms:W3CDTF">2018-08-02T11:43:00Z</dcterms:modified>
</cp:coreProperties>
</file>