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C3" w:rsidRDefault="00352BC3" w:rsidP="00656C1A">
      <w:pPr>
        <w:spacing w:line="120" w:lineRule="atLeast"/>
        <w:jc w:val="center"/>
        <w:rPr>
          <w:sz w:val="24"/>
          <w:szCs w:val="24"/>
        </w:rPr>
      </w:pPr>
    </w:p>
    <w:p w:rsidR="00352BC3" w:rsidRDefault="00352BC3" w:rsidP="00656C1A">
      <w:pPr>
        <w:spacing w:line="120" w:lineRule="atLeast"/>
        <w:jc w:val="center"/>
        <w:rPr>
          <w:sz w:val="24"/>
          <w:szCs w:val="24"/>
        </w:rPr>
      </w:pPr>
    </w:p>
    <w:p w:rsidR="00352BC3" w:rsidRPr="00852378" w:rsidRDefault="00352BC3" w:rsidP="00656C1A">
      <w:pPr>
        <w:spacing w:line="120" w:lineRule="atLeast"/>
        <w:jc w:val="center"/>
        <w:rPr>
          <w:sz w:val="10"/>
          <w:szCs w:val="10"/>
        </w:rPr>
      </w:pPr>
    </w:p>
    <w:p w:rsidR="00352BC3" w:rsidRDefault="00352BC3" w:rsidP="00656C1A">
      <w:pPr>
        <w:spacing w:line="120" w:lineRule="atLeast"/>
        <w:jc w:val="center"/>
        <w:rPr>
          <w:sz w:val="10"/>
          <w:szCs w:val="24"/>
        </w:rPr>
      </w:pPr>
    </w:p>
    <w:p w:rsidR="00352BC3" w:rsidRPr="005541F0" w:rsidRDefault="00352B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52BC3" w:rsidRPr="005541F0" w:rsidRDefault="00352B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52BC3" w:rsidRPr="005649E4" w:rsidRDefault="00352BC3" w:rsidP="00656C1A">
      <w:pPr>
        <w:spacing w:line="120" w:lineRule="atLeast"/>
        <w:jc w:val="center"/>
        <w:rPr>
          <w:sz w:val="18"/>
          <w:szCs w:val="24"/>
        </w:rPr>
      </w:pPr>
    </w:p>
    <w:p w:rsidR="00352BC3" w:rsidRPr="00656C1A" w:rsidRDefault="00352BC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52BC3" w:rsidRPr="005541F0" w:rsidRDefault="00352BC3" w:rsidP="00656C1A">
      <w:pPr>
        <w:spacing w:line="120" w:lineRule="atLeast"/>
        <w:jc w:val="center"/>
        <w:rPr>
          <w:sz w:val="18"/>
          <w:szCs w:val="24"/>
        </w:rPr>
      </w:pPr>
    </w:p>
    <w:p w:rsidR="00352BC3" w:rsidRPr="005541F0" w:rsidRDefault="00352BC3" w:rsidP="00656C1A">
      <w:pPr>
        <w:spacing w:line="120" w:lineRule="atLeast"/>
        <w:jc w:val="center"/>
        <w:rPr>
          <w:sz w:val="20"/>
          <w:szCs w:val="24"/>
        </w:rPr>
      </w:pPr>
    </w:p>
    <w:p w:rsidR="00352BC3" w:rsidRPr="00656C1A" w:rsidRDefault="00352BC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52BC3" w:rsidRDefault="00352BC3" w:rsidP="00656C1A">
      <w:pPr>
        <w:spacing w:line="120" w:lineRule="atLeast"/>
        <w:jc w:val="center"/>
        <w:rPr>
          <w:sz w:val="30"/>
          <w:szCs w:val="24"/>
        </w:rPr>
      </w:pPr>
    </w:p>
    <w:p w:rsidR="00352BC3" w:rsidRPr="00656C1A" w:rsidRDefault="00352BC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52BC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52BC3" w:rsidRPr="00F8214F" w:rsidRDefault="00352B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52BC3" w:rsidRPr="00F8214F" w:rsidRDefault="00680B0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52BC3" w:rsidRPr="00F8214F" w:rsidRDefault="00352BC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52BC3" w:rsidRPr="00F8214F" w:rsidRDefault="00680B0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352BC3" w:rsidRPr="00A63FB0" w:rsidRDefault="00352BC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52BC3" w:rsidRPr="00A3761A" w:rsidRDefault="00680B0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52BC3" w:rsidRPr="00F8214F" w:rsidRDefault="00352BC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52BC3" w:rsidRPr="00F8214F" w:rsidRDefault="00352BC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52BC3" w:rsidRPr="00AB4194" w:rsidRDefault="00352B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52BC3" w:rsidRPr="00F8214F" w:rsidRDefault="00680B0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5861</w:t>
            </w:r>
          </w:p>
        </w:tc>
      </w:tr>
    </w:tbl>
    <w:p w:rsidR="00352BC3" w:rsidRPr="00C725A6" w:rsidRDefault="00352BC3" w:rsidP="00C725A6">
      <w:pPr>
        <w:rPr>
          <w:rFonts w:cs="Times New Roman"/>
          <w:szCs w:val="28"/>
        </w:rPr>
      </w:pPr>
    </w:p>
    <w:p w:rsidR="00352BC3" w:rsidRDefault="00352BC3" w:rsidP="00352BC3">
      <w:pPr>
        <w:ind w:right="4393"/>
        <w:rPr>
          <w:rFonts w:eastAsia="Times New Roman" w:cs="Times New Roman"/>
          <w:szCs w:val="28"/>
          <w:lang w:eastAsia="ru-RU"/>
        </w:rPr>
      </w:pPr>
      <w:r w:rsidRPr="00352BC3">
        <w:rPr>
          <w:rFonts w:eastAsia="Times New Roman" w:cs="Times New Roman"/>
          <w:szCs w:val="28"/>
          <w:lang w:eastAsia="ru-RU"/>
        </w:rPr>
        <w:t>О внесении изменений</w:t>
      </w:r>
    </w:p>
    <w:p w:rsidR="00352BC3" w:rsidRDefault="00352BC3" w:rsidP="00352BC3">
      <w:pPr>
        <w:ind w:right="4393"/>
        <w:rPr>
          <w:rFonts w:eastAsia="Times New Roman" w:cs="Times New Roman"/>
          <w:szCs w:val="28"/>
          <w:lang w:eastAsia="ru-RU"/>
        </w:rPr>
      </w:pPr>
      <w:r w:rsidRPr="00352BC3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352BC3" w:rsidRDefault="00352BC3" w:rsidP="00352BC3">
      <w:pPr>
        <w:ind w:right="4393"/>
        <w:rPr>
          <w:rFonts w:eastAsia="Times New Roman" w:cs="Times New Roman"/>
          <w:szCs w:val="28"/>
          <w:lang w:eastAsia="ru-RU"/>
        </w:rPr>
      </w:pPr>
      <w:r w:rsidRPr="00352BC3">
        <w:rPr>
          <w:rFonts w:eastAsia="Times New Roman" w:cs="Times New Roman"/>
          <w:szCs w:val="28"/>
          <w:lang w:eastAsia="ru-RU"/>
        </w:rPr>
        <w:t xml:space="preserve">города от 24.02.2011 № 844 </w:t>
      </w:r>
    </w:p>
    <w:p w:rsidR="00352BC3" w:rsidRDefault="00352BC3" w:rsidP="00352BC3">
      <w:pPr>
        <w:ind w:right="4393"/>
        <w:rPr>
          <w:rFonts w:eastAsia="Times New Roman" w:cs="Times New Roman"/>
          <w:szCs w:val="28"/>
          <w:lang w:eastAsia="ru-RU"/>
        </w:rPr>
      </w:pPr>
      <w:r w:rsidRPr="00352BC3">
        <w:rPr>
          <w:rFonts w:eastAsia="Times New Roman" w:cs="Times New Roman"/>
          <w:szCs w:val="28"/>
          <w:lang w:eastAsia="ru-RU"/>
        </w:rPr>
        <w:t xml:space="preserve">«Об утверждении реестра </w:t>
      </w:r>
    </w:p>
    <w:p w:rsidR="00352BC3" w:rsidRDefault="00352BC3" w:rsidP="00352BC3">
      <w:pPr>
        <w:ind w:right="4393"/>
        <w:rPr>
          <w:rFonts w:eastAsia="Times New Roman" w:cs="Times New Roman"/>
          <w:spacing w:val="-4"/>
          <w:szCs w:val="28"/>
          <w:lang w:eastAsia="ru-RU"/>
        </w:rPr>
      </w:pPr>
      <w:r w:rsidRPr="00352BC3">
        <w:rPr>
          <w:rFonts w:eastAsia="Times New Roman" w:cs="Times New Roman"/>
          <w:spacing w:val="-4"/>
          <w:szCs w:val="28"/>
          <w:lang w:eastAsia="ru-RU"/>
        </w:rPr>
        <w:t xml:space="preserve">муниципальных услуг городского </w:t>
      </w:r>
    </w:p>
    <w:p w:rsidR="00352BC3" w:rsidRPr="00352BC3" w:rsidRDefault="00352BC3" w:rsidP="00352BC3">
      <w:pPr>
        <w:ind w:right="4393"/>
        <w:rPr>
          <w:rFonts w:eastAsia="Times New Roman" w:cs="Times New Roman"/>
          <w:szCs w:val="28"/>
          <w:lang w:eastAsia="ru-RU"/>
        </w:rPr>
      </w:pPr>
      <w:r w:rsidRPr="00352BC3">
        <w:rPr>
          <w:rFonts w:eastAsia="Times New Roman" w:cs="Times New Roman"/>
          <w:spacing w:val="-4"/>
          <w:szCs w:val="28"/>
          <w:lang w:eastAsia="ru-RU"/>
        </w:rPr>
        <w:t xml:space="preserve">округа </w:t>
      </w:r>
      <w:r w:rsidRPr="00352BC3">
        <w:rPr>
          <w:rFonts w:eastAsia="Times New Roman" w:cs="Times New Roman"/>
          <w:szCs w:val="28"/>
          <w:lang w:eastAsia="ru-RU"/>
        </w:rPr>
        <w:t>город Сургут»</w:t>
      </w:r>
    </w:p>
    <w:p w:rsidR="00352BC3" w:rsidRPr="00352BC3" w:rsidRDefault="00352BC3" w:rsidP="00352BC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352BC3" w:rsidRPr="00352BC3" w:rsidRDefault="00352BC3" w:rsidP="00352BC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352BC3" w:rsidRPr="00352BC3" w:rsidRDefault="00352BC3" w:rsidP="00352BC3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8" w:after="108"/>
        <w:ind w:firstLine="567"/>
        <w:contextualSpacing/>
        <w:jc w:val="both"/>
        <w:textAlignment w:val="baseline"/>
        <w:outlineLvl w:val="0"/>
        <w:rPr>
          <w:rFonts w:eastAsia="Times New Roman" w:cs="Times New Roman"/>
          <w:bCs/>
          <w:szCs w:val="28"/>
          <w:lang w:eastAsia="ru-RU"/>
        </w:rPr>
      </w:pPr>
      <w:r w:rsidRPr="00352BC3">
        <w:rPr>
          <w:rFonts w:eastAsia="Times New Roman" w:cs="Times New Roman"/>
          <w:bCs/>
          <w:szCs w:val="28"/>
          <w:lang w:eastAsia="ru-RU"/>
        </w:rPr>
        <w:t xml:space="preserve">В соответствии с Уставом муниципального образования городской округ город Сургут, </w:t>
      </w:r>
      <w:hyperlink r:id="rId6" w:history="1">
        <w:r w:rsidRPr="00352BC3">
          <w:rPr>
            <w:rFonts w:eastAsia="Times New Roman" w:cs="Times New Roman"/>
            <w:bCs/>
            <w:szCs w:val="28"/>
            <w:lang w:eastAsia="ru-RU"/>
          </w:rPr>
          <w:t>постановлением</w:t>
        </w:r>
      </w:hyperlink>
      <w:r w:rsidRPr="00352BC3">
        <w:rPr>
          <w:rFonts w:eastAsia="Times New Roman" w:cs="Times New Roman"/>
          <w:bCs/>
          <w:szCs w:val="28"/>
          <w:lang w:eastAsia="ru-RU"/>
        </w:rPr>
        <w:t xml:space="preserve"> Администрации города от 01.06.2016 № 4037 «Об утверждении порядка формирования и ведения реестра муниципальных услуг городского округа город  Сургут», </w:t>
      </w:r>
      <w:hyperlink r:id="rId7" w:history="1">
        <w:r w:rsidRPr="00352BC3">
          <w:rPr>
            <w:rFonts w:eastAsia="Times New Roman" w:cs="Times New Roman"/>
            <w:bCs/>
            <w:szCs w:val="28"/>
            <w:lang w:eastAsia="ru-RU"/>
          </w:rPr>
          <w:t>распоряжением</w:t>
        </w:r>
      </w:hyperlink>
      <w:r w:rsidRPr="00352BC3">
        <w:rPr>
          <w:rFonts w:eastAsia="Times New Roman" w:cs="Times New Roman"/>
          <w:bCs/>
          <w:szCs w:val="28"/>
          <w:lang w:eastAsia="ru-RU"/>
        </w:rPr>
        <w:t xml:space="preserve"> Администрации города от  30.12.2005 № 3686 «Об утверждении Регламента Администрации города»: </w:t>
      </w:r>
    </w:p>
    <w:p w:rsidR="00352BC3" w:rsidRPr="00352BC3" w:rsidRDefault="00352BC3" w:rsidP="00352BC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eastAsia="Times New Roman" w:cs="Times New Roman"/>
          <w:bCs/>
          <w:szCs w:val="28"/>
          <w:lang w:eastAsia="ru-RU"/>
        </w:rPr>
      </w:pPr>
      <w:r w:rsidRPr="00352BC3">
        <w:rPr>
          <w:rFonts w:eastAsia="Times New Roman" w:cs="Times New Roman"/>
          <w:bCs/>
          <w:szCs w:val="28"/>
          <w:lang w:eastAsia="ru-RU"/>
        </w:rPr>
        <w:t xml:space="preserve">1. Внести в </w:t>
      </w:r>
      <w:hyperlink r:id="rId8" w:history="1">
        <w:r w:rsidRPr="00352BC3">
          <w:rPr>
            <w:rFonts w:eastAsia="Times New Roman" w:cs="Times New Roman"/>
            <w:bCs/>
            <w:szCs w:val="28"/>
            <w:lang w:eastAsia="ru-RU"/>
          </w:rPr>
          <w:t>постановление</w:t>
        </w:r>
      </w:hyperlink>
      <w:r w:rsidRPr="00352BC3">
        <w:rPr>
          <w:rFonts w:eastAsia="Times New Roman" w:cs="Times New Roman"/>
          <w:bCs/>
          <w:szCs w:val="28"/>
          <w:lang w:eastAsia="ru-RU"/>
        </w:rPr>
        <w:t xml:space="preserve"> Администрации города от 24.02.2011 № 844 «</w:t>
      </w:r>
      <w:r w:rsidRPr="00352BC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Об утверждении реестра муниципальных услуг городского округа город Сургут» (с изменениями от 30.03.2011 № 1644, 03.05.2011 № 2495, 27.05.2011 № 3180, 07.09.2011 № 5846, 03.11.2011 № 7530, 12.12.2011 № 8550, 13.03.2012 № 1517, 23.03.2012 № 1885, 13.07.2012 № 5345, 04.10.2012 № 7727, 02.11.2012 № 8445, 30.11.2012 № 9220, 26.03.2013 № 1916, 03.06.2013 № 3746, 16.09.2013 № 6641, 15.11.2013 № 8309, 19.12.2013 № 9205, 20.03.2014 № 1855, 20.03.2014 № 1856, 03.04.2014 № 2195, 20.05.2014 № 3325, 11.06.2014 № 3941, 30.06.2014 № 4380, 12.08.2014 № 5555, 30.10.2014 № 7337, 27.11.2014 № 7949, 23.12.2014 № 8748, 25.12.2014 № 8856, 27.01.2015 № 436, 05.03.2015 № 1510, 06.03.2015 № 1542, 02.04.2015 № 2256, 19.06.2015 № 4207, 07.07.2015 № 4678, 09.07.2015 № 4745, 17.09.2015 № 6469, 18.09.2015 № 6555, 16.10.2015 № 7321, 16.11.2015 № 7978, 02.12.2015 № 8303, 21.12.2015 № 8913, 11.02.2016 № 924, 27.07.2016 № 5630, 02.11.2016 № 8124, 07.02.2017 № </w:t>
      </w:r>
      <w:r w:rsidRPr="00352BC3">
        <w:rPr>
          <w:rFonts w:eastAsia="Times New Roman" w:cs="Times New Roman"/>
          <w:bCs/>
          <w:szCs w:val="28"/>
          <w:lang w:eastAsia="ru-RU"/>
        </w:rPr>
        <w:t xml:space="preserve">678, 12.05.2017 № 3817, 28.08.2017 № 7551, 01.09.2017 № 7709, 29.12.2017 № 11803, 13.02.2017 № 1019, 20.03.2018 </w:t>
      </w:r>
      <w:hyperlink r:id="rId9" w:history="1">
        <w:r w:rsidRPr="00352BC3">
          <w:rPr>
            <w:rFonts w:eastAsia="Times New Roman" w:cs="Times New Roman"/>
            <w:bCs/>
            <w:szCs w:val="28"/>
            <w:lang w:eastAsia="ru-RU"/>
          </w:rPr>
          <w:t>№ 1834</w:t>
        </w:r>
      </w:hyperlink>
      <w:r w:rsidRPr="00352BC3">
        <w:rPr>
          <w:rFonts w:eastAsia="Times New Roman" w:cs="Times New Roman"/>
          <w:bCs/>
          <w:szCs w:val="28"/>
          <w:lang w:eastAsia="ru-RU"/>
        </w:rPr>
        <w:t xml:space="preserve">, 28.04.2018 </w:t>
      </w:r>
      <w:hyperlink r:id="rId10" w:history="1">
        <w:r w:rsidRPr="00352BC3">
          <w:rPr>
            <w:rFonts w:eastAsia="Times New Roman" w:cs="Times New Roman"/>
            <w:bCs/>
            <w:szCs w:val="28"/>
            <w:lang w:eastAsia="ru-RU"/>
          </w:rPr>
          <w:t>№ 3044</w:t>
        </w:r>
      </w:hyperlink>
      <w:r w:rsidRPr="00352BC3">
        <w:rPr>
          <w:rFonts w:eastAsia="Times New Roman" w:cs="Times New Roman"/>
          <w:bCs/>
          <w:szCs w:val="28"/>
          <w:lang w:eastAsia="ru-RU"/>
        </w:rPr>
        <w:t>, 28.05.2018 № 3872) следующие изменения:</w:t>
      </w:r>
    </w:p>
    <w:p w:rsidR="00352BC3" w:rsidRPr="00352BC3" w:rsidRDefault="00352BC3" w:rsidP="00352BC3">
      <w:pPr>
        <w:suppressAutoHyphens/>
        <w:ind w:firstLine="567"/>
        <w:rPr>
          <w:lang w:eastAsia="ru-RU"/>
        </w:rPr>
      </w:pPr>
      <w:r w:rsidRPr="00352BC3">
        <w:rPr>
          <w:lang w:eastAsia="ru-RU"/>
        </w:rPr>
        <w:t>в приложении к постановлению:</w:t>
      </w:r>
    </w:p>
    <w:p w:rsidR="00352BC3" w:rsidRDefault="00352BC3" w:rsidP="00352BC3">
      <w:pPr>
        <w:suppressAutoHyphens/>
        <w:ind w:firstLine="567"/>
        <w:jc w:val="both"/>
        <w:rPr>
          <w:lang w:eastAsia="ru-RU"/>
        </w:rPr>
      </w:pPr>
      <w:r w:rsidRPr="00352BC3">
        <w:rPr>
          <w:lang w:eastAsia="ru-RU"/>
        </w:rPr>
        <w:t>1.1. Пункт 1.9 раздела «Ответственный 1. Департамент архитектуры и градостроительства» исключить.</w:t>
      </w:r>
    </w:p>
    <w:p w:rsidR="00352BC3" w:rsidRPr="00352BC3" w:rsidRDefault="00352BC3" w:rsidP="00352BC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352BC3">
        <w:rPr>
          <w:rFonts w:eastAsia="Times New Roman" w:cs="Times New Roman"/>
          <w:bCs/>
          <w:szCs w:val="28"/>
          <w:lang w:eastAsia="ru-RU"/>
        </w:rPr>
        <w:lastRenderedPageBreak/>
        <w:t>1.2.</w:t>
      </w:r>
      <w:r w:rsidRPr="00352BC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Раздел «Ответственный 2.1. Комитет по земельным отношениям» дополнить пунктом 2.1.10 согласно приложению к настоящему постановлению.</w:t>
      </w:r>
    </w:p>
    <w:p w:rsidR="00352BC3" w:rsidRPr="00352BC3" w:rsidRDefault="00352BC3" w:rsidP="00352BC3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352BC3">
        <w:rPr>
          <w:rFonts w:cs="Times New Roman"/>
          <w:szCs w:val="28"/>
        </w:rPr>
        <w:t xml:space="preserve">2. </w:t>
      </w:r>
      <w:r>
        <w:rPr>
          <w:rFonts w:cs="Times New Roman"/>
          <w:szCs w:val="28"/>
        </w:rPr>
        <w:t xml:space="preserve">Управлению документационного и информационного обеспечения </w:t>
      </w:r>
      <w:r w:rsidRPr="00352BC3">
        <w:rPr>
          <w:rFonts w:cs="Times New Roman"/>
          <w:szCs w:val="28"/>
        </w:rPr>
        <w:t xml:space="preserve">опубликовать настоящее постановление в средствах массовой информации </w:t>
      </w:r>
      <w:r>
        <w:rPr>
          <w:rFonts w:cs="Times New Roman"/>
          <w:szCs w:val="28"/>
        </w:rPr>
        <w:t xml:space="preserve">                    </w:t>
      </w:r>
      <w:r w:rsidRPr="00352BC3">
        <w:rPr>
          <w:rFonts w:cs="Times New Roman"/>
          <w:szCs w:val="28"/>
        </w:rPr>
        <w:t>и разместить на официальном портале Администрации города.</w:t>
      </w:r>
    </w:p>
    <w:p w:rsidR="00352BC3" w:rsidRPr="00352BC3" w:rsidRDefault="00352BC3" w:rsidP="00352BC3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352BC3">
        <w:rPr>
          <w:rFonts w:cs="Times New Roman"/>
          <w:szCs w:val="28"/>
        </w:rPr>
        <w:t>3. Контроль за выполнением постановления оставляю за собой.</w:t>
      </w:r>
    </w:p>
    <w:p w:rsidR="00352BC3" w:rsidRPr="00352BC3" w:rsidRDefault="00352BC3" w:rsidP="00352BC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52BC3" w:rsidRPr="00352BC3" w:rsidRDefault="00352BC3" w:rsidP="00352BC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52BC3" w:rsidRPr="00352BC3" w:rsidRDefault="00352BC3" w:rsidP="00352BC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52BC3" w:rsidRPr="00352BC3" w:rsidRDefault="00352BC3" w:rsidP="00352BC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352BC3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352BC3" w:rsidRPr="00352BC3" w:rsidRDefault="00352BC3" w:rsidP="00352BC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352BC3" w:rsidRPr="00352BC3" w:rsidRDefault="00352BC3" w:rsidP="00352BC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352BC3" w:rsidRPr="00352BC3" w:rsidRDefault="00352BC3" w:rsidP="00352BC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352BC3" w:rsidRPr="00352BC3" w:rsidRDefault="00352BC3" w:rsidP="00352BC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352BC3" w:rsidRPr="00352BC3" w:rsidRDefault="00352BC3" w:rsidP="00352BC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352BC3" w:rsidRPr="00352BC3" w:rsidRDefault="00352BC3" w:rsidP="00352BC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352BC3" w:rsidRPr="00352BC3" w:rsidRDefault="00352BC3" w:rsidP="00352BC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352BC3" w:rsidRPr="00352BC3" w:rsidRDefault="00352BC3" w:rsidP="00352BC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352BC3" w:rsidRPr="00352BC3" w:rsidRDefault="00352BC3" w:rsidP="00352BC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7560C1" w:rsidRDefault="007560C1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</w:pPr>
    </w:p>
    <w:p w:rsidR="00352BC3" w:rsidRDefault="00352BC3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352BC3" w:rsidRDefault="00352BC3" w:rsidP="00352BC3">
      <w:pPr>
        <w:rPr>
          <w:rFonts w:eastAsia="Times New Roman" w:cs="Times New Roman"/>
          <w:szCs w:val="28"/>
          <w:lang w:eastAsia="ru-RU"/>
        </w:rPr>
        <w:sectPr w:rsidR="00352BC3" w:rsidSect="00352BC3">
          <w:headerReference w:type="default" r:id="rId11"/>
          <w:headerReference w:type="first" r:id="rId12"/>
          <w:pgSz w:w="11906" w:h="16838"/>
          <w:pgMar w:top="26" w:right="567" w:bottom="1134" w:left="1701" w:header="709" w:footer="709" w:gutter="0"/>
          <w:cols w:space="708"/>
          <w:titlePg/>
          <w:docGrid w:linePitch="381"/>
        </w:sectPr>
      </w:pPr>
    </w:p>
    <w:p w:rsidR="00352BC3" w:rsidRDefault="00352BC3" w:rsidP="00352BC3">
      <w:pPr>
        <w:ind w:left="10490"/>
        <w:contextualSpacing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352BC3" w:rsidRDefault="00352BC3" w:rsidP="00352BC3">
      <w:pPr>
        <w:ind w:left="10490"/>
        <w:contextualSpacing/>
        <w:rPr>
          <w:szCs w:val="28"/>
        </w:rPr>
      </w:pPr>
      <w:r>
        <w:rPr>
          <w:szCs w:val="28"/>
        </w:rPr>
        <w:t xml:space="preserve">к постановлению </w:t>
      </w:r>
    </w:p>
    <w:p w:rsidR="00352BC3" w:rsidRDefault="00352BC3" w:rsidP="00352BC3">
      <w:pPr>
        <w:ind w:left="10490"/>
        <w:contextualSpacing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352BC3" w:rsidRDefault="00352BC3" w:rsidP="00352BC3">
      <w:pPr>
        <w:ind w:left="10490"/>
        <w:contextualSpacing/>
        <w:rPr>
          <w:szCs w:val="28"/>
        </w:rPr>
      </w:pPr>
      <w:r>
        <w:rPr>
          <w:szCs w:val="28"/>
        </w:rPr>
        <w:t>от ____________ № ___________</w:t>
      </w:r>
    </w:p>
    <w:p w:rsidR="00352BC3" w:rsidRDefault="00352BC3" w:rsidP="00352B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BC3" w:rsidRDefault="00352BC3" w:rsidP="00352B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BC3" w:rsidRDefault="00352BC3" w:rsidP="00352BC3">
      <w:pPr>
        <w:contextualSpacing/>
        <w:jc w:val="center"/>
        <w:rPr>
          <w:bCs/>
          <w:szCs w:val="28"/>
        </w:rPr>
      </w:pPr>
      <w:r w:rsidRPr="00F7547E">
        <w:rPr>
          <w:bCs/>
          <w:szCs w:val="28"/>
        </w:rPr>
        <w:t xml:space="preserve">Реестр </w:t>
      </w:r>
      <w:r w:rsidRPr="00F7547E">
        <w:rPr>
          <w:bCs/>
          <w:szCs w:val="28"/>
        </w:rPr>
        <w:br/>
        <w:t xml:space="preserve">муниципальных услуг, предоставляемых органом </w:t>
      </w:r>
      <w:r w:rsidRPr="00F7547E">
        <w:rPr>
          <w:bCs/>
          <w:szCs w:val="28"/>
        </w:rPr>
        <w:br/>
        <w:t xml:space="preserve">местного самоуправления, включая перечень услуг, которые являются </w:t>
      </w:r>
      <w:r w:rsidRPr="00F7547E">
        <w:rPr>
          <w:bCs/>
          <w:szCs w:val="28"/>
        </w:rPr>
        <w:br/>
        <w:t>необходимыми и обязательными для предоставления муниципальных услуг</w:t>
      </w:r>
    </w:p>
    <w:p w:rsidR="00352BC3" w:rsidRDefault="00352BC3" w:rsidP="00352BC3"/>
    <w:tbl>
      <w:tblPr>
        <w:tblStyle w:val="a3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89"/>
        <w:gridCol w:w="1701"/>
        <w:gridCol w:w="1418"/>
        <w:gridCol w:w="1417"/>
        <w:gridCol w:w="1418"/>
        <w:gridCol w:w="1275"/>
        <w:gridCol w:w="1814"/>
        <w:gridCol w:w="1134"/>
        <w:gridCol w:w="1418"/>
        <w:gridCol w:w="1163"/>
        <w:gridCol w:w="1275"/>
      </w:tblGrid>
      <w:tr w:rsidR="00352BC3" w:rsidRPr="00352BC3" w:rsidTr="00352BC3">
        <w:tc>
          <w:tcPr>
            <w:tcW w:w="1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Наиме</w:t>
            </w:r>
            <w:r>
              <w:rPr>
                <w:sz w:val="24"/>
                <w:szCs w:val="24"/>
              </w:rPr>
              <w:t xml:space="preserve">-                 </w:t>
            </w:r>
            <w:r w:rsidRPr="00352BC3">
              <w:rPr>
                <w:sz w:val="24"/>
                <w:szCs w:val="24"/>
              </w:rPr>
              <w:t>нование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52BC3">
              <w:rPr>
                <w:sz w:val="24"/>
                <w:szCs w:val="24"/>
              </w:rPr>
              <w:t>уници</w:t>
            </w:r>
            <w:r>
              <w:rPr>
                <w:sz w:val="24"/>
                <w:szCs w:val="24"/>
              </w:rPr>
              <w:t>-</w:t>
            </w:r>
            <w:r w:rsidRPr="00352BC3">
              <w:rPr>
                <w:sz w:val="24"/>
                <w:szCs w:val="24"/>
              </w:rPr>
              <w:t>пальной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услуги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Нормативные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правовые акты, устанавливающие</w:t>
            </w:r>
          </w:p>
          <w:p w:rsidR="00352BC3" w:rsidRPr="00352BC3" w:rsidRDefault="00352BC3" w:rsidP="00352BC3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предостав</w:t>
            </w:r>
            <w:r>
              <w:rPr>
                <w:sz w:val="24"/>
                <w:szCs w:val="24"/>
              </w:rPr>
              <w:t xml:space="preserve">-               </w:t>
            </w:r>
            <w:r w:rsidRPr="00352BC3">
              <w:rPr>
                <w:sz w:val="24"/>
                <w:szCs w:val="24"/>
              </w:rPr>
              <w:t>ление</w:t>
            </w:r>
            <w:r>
              <w:rPr>
                <w:sz w:val="24"/>
                <w:szCs w:val="24"/>
              </w:rPr>
              <w:t xml:space="preserve">   </w:t>
            </w:r>
            <w:r w:rsidRPr="00352B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</w:t>
            </w:r>
            <w:r w:rsidRPr="00352BC3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 xml:space="preserve">-                </w:t>
            </w:r>
            <w:r w:rsidRPr="00352BC3">
              <w:rPr>
                <w:sz w:val="24"/>
                <w:szCs w:val="24"/>
              </w:rPr>
              <w:t>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Содер</w:t>
            </w:r>
            <w:r>
              <w:rPr>
                <w:sz w:val="24"/>
                <w:szCs w:val="24"/>
              </w:rPr>
              <w:t xml:space="preserve">-               </w:t>
            </w:r>
            <w:r w:rsidRPr="00352BC3">
              <w:rPr>
                <w:sz w:val="24"/>
                <w:szCs w:val="24"/>
              </w:rPr>
              <w:t xml:space="preserve">жание </w:t>
            </w:r>
            <w:r>
              <w:rPr>
                <w:sz w:val="24"/>
                <w:szCs w:val="24"/>
              </w:rPr>
              <w:t xml:space="preserve">                   </w:t>
            </w:r>
            <w:r w:rsidRPr="00352BC3">
              <w:rPr>
                <w:sz w:val="24"/>
                <w:szCs w:val="24"/>
              </w:rPr>
              <w:t>муници-</w:t>
            </w:r>
            <w:r>
              <w:rPr>
                <w:sz w:val="24"/>
                <w:szCs w:val="24"/>
              </w:rPr>
              <w:t xml:space="preserve">                  </w:t>
            </w:r>
            <w:r w:rsidRPr="00352BC3">
              <w:rPr>
                <w:sz w:val="24"/>
                <w:szCs w:val="24"/>
              </w:rPr>
              <w:t>пальной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Оказывается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бесплатно/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платно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(в случаях, если законодательством                Российской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Федерации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предусмот-рено</w:t>
            </w:r>
            <w:r>
              <w:rPr>
                <w:sz w:val="24"/>
                <w:szCs w:val="24"/>
              </w:rPr>
              <w:t xml:space="preserve"> </w:t>
            </w:r>
            <w:r w:rsidRPr="00352BC3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                    </w:t>
            </w:r>
            <w:r w:rsidRPr="00352BC3">
              <w:rPr>
                <w:sz w:val="24"/>
                <w:szCs w:val="24"/>
              </w:rPr>
              <w:t>оказание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на платной</w:t>
            </w:r>
          </w:p>
          <w:p w:rsid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основе)</w:t>
            </w:r>
          </w:p>
          <w:p w:rsid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Источники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финансирования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Категория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потре-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бителей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муници-пальной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услуги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Наименование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и реквизиты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 xml:space="preserve">нормативного </w:t>
            </w:r>
            <w:r>
              <w:rPr>
                <w:sz w:val="24"/>
                <w:szCs w:val="24"/>
              </w:rPr>
              <w:t xml:space="preserve">               </w:t>
            </w:r>
            <w:r w:rsidRPr="00352BC3">
              <w:rPr>
                <w:sz w:val="24"/>
                <w:szCs w:val="24"/>
              </w:rPr>
              <w:t xml:space="preserve">правового акта, </w:t>
            </w:r>
            <w:r>
              <w:rPr>
                <w:sz w:val="24"/>
                <w:szCs w:val="24"/>
              </w:rPr>
              <w:t xml:space="preserve">                 </w:t>
            </w:r>
            <w:r w:rsidRPr="00352BC3">
              <w:rPr>
                <w:sz w:val="24"/>
                <w:szCs w:val="24"/>
              </w:rPr>
              <w:t>которым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утвержден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админист-</w:t>
            </w:r>
            <w:r>
              <w:rPr>
                <w:sz w:val="24"/>
                <w:szCs w:val="24"/>
              </w:rPr>
              <w:t xml:space="preserve">                 </w:t>
            </w:r>
            <w:r w:rsidRPr="00352BC3">
              <w:rPr>
                <w:sz w:val="24"/>
                <w:szCs w:val="24"/>
              </w:rPr>
              <w:t>ративный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регламент</w:t>
            </w:r>
          </w:p>
          <w:p w:rsid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предостав</w:t>
            </w:r>
            <w:r>
              <w:rPr>
                <w:sz w:val="24"/>
                <w:szCs w:val="24"/>
              </w:rPr>
              <w:t xml:space="preserve">-              </w:t>
            </w:r>
            <w:r w:rsidRPr="00352BC3">
              <w:rPr>
                <w:sz w:val="24"/>
                <w:szCs w:val="24"/>
              </w:rPr>
              <w:t>ления муниципальной услуги</w:t>
            </w:r>
          </w:p>
          <w:p w:rsid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Предо-став-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ление муници-пальной услуги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в элек</w:t>
            </w:r>
            <w:r w:rsidRPr="00352BC3">
              <w:rPr>
                <w:sz w:val="24"/>
                <w:szCs w:val="24"/>
              </w:rPr>
              <w:softHyphen/>
              <w:t>тронном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виде (да/нет)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Услуги, которые являются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 xml:space="preserve">необходимыми и обязательными 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 xml:space="preserve">для предоставления </w:t>
            </w:r>
            <w:r>
              <w:rPr>
                <w:sz w:val="24"/>
                <w:szCs w:val="24"/>
              </w:rPr>
              <w:t xml:space="preserve">                                          </w:t>
            </w:r>
            <w:r w:rsidRPr="00352BC3">
              <w:rPr>
                <w:sz w:val="24"/>
                <w:szCs w:val="24"/>
              </w:rPr>
              <w:t>муниципальной услуги</w:t>
            </w:r>
          </w:p>
        </w:tc>
      </w:tr>
      <w:tr w:rsidR="00352BC3" w:rsidRPr="00352BC3" w:rsidTr="00352BC3">
        <w:tc>
          <w:tcPr>
            <w:tcW w:w="1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3" w:rsidRPr="00352BC3" w:rsidRDefault="00352BC3" w:rsidP="00451AFE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3" w:rsidRPr="00352BC3" w:rsidRDefault="00352BC3" w:rsidP="00451AFE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3" w:rsidRPr="00352BC3" w:rsidRDefault="00352BC3" w:rsidP="00451AFE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3" w:rsidRPr="00352BC3" w:rsidRDefault="00352BC3" w:rsidP="00451AFE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3" w:rsidRPr="00352BC3" w:rsidRDefault="00352BC3" w:rsidP="00451AFE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3" w:rsidRPr="00352BC3" w:rsidRDefault="00352BC3" w:rsidP="00451AFE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3" w:rsidRPr="00352BC3" w:rsidRDefault="00352BC3" w:rsidP="00451AFE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3" w:rsidRPr="00352BC3" w:rsidRDefault="00352BC3" w:rsidP="00451AFE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52BC3">
              <w:rPr>
                <w:sz w:val="24"/>
                <w:szCs w:val="24"/>
              </w:rPr>
              <w:t>аимено</w:t>
            </w:r>
            <w:r>
              <w:rPr>
                <w:sz w:val="24"/>
                <w:szCs w:val="24"/>
              </w:rPr>
              <w:t>-</w:t>
            </w:r>
            <w:r w:rsidRPr="00352BC3">
              <w:rPr>
                <w:sz w:val="24"/>
                <w:szCs w:val="24"/>
              </w:rPr>
              <w:t>вание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услуги,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которая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является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необхо</w:t>
            </w:r>
            <w:r>
              <w:rPr>
                <w:sz w:val="24"/>
                <w:szCs w:val="24"/>
              </w:rPr>
              <w:t xml:space="preserve">-              </w:t>
            </w:r>
            <w:r w:rsidRPr="00352BC3">
              <w:rPr>
                <w:sz w:val="24"/>
                <w:szCs w:val="24"/>
              </w:rPr>
              <w:t>димой</w:t>
            </w:r>
          </w:p>
          <w:p w:rsidR="00352BC3" w:rsidRPr="00352BC3" w:rsidRDefault="00352BC3" w:rsidP="00451AFE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и обяза- тельной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52BC3">
              <w:rPr>
                <w:sz w:val="24"/>
                <w:szCs w:val="24"/>
              </w:rPr>
              <w:t>орма</w:t>
            </w:r>
            <w:r>
              <w:rPr>
                <w:sz w:val="24"/>
                <w:szCs w:val="24"/>
              </w:rPr>
              <w:t xml:space="preserve">-              </w:t>
            </w:r>
            <w:r w:rsidRPr="00352BC3">
              <w:rPr>
                <w:sz w:val="24"/>
                <w:szCs w:val="24"/>
              </w:rPr>
              <w:t>тивный правовой акт, устанавли-</w:t>
            </w:r>
            <w:r>
              <w:rPr>
                <w:sz w:val="24"/>
                <w:szCs w:val="24"/>
              </w:rPr>
              <w:t xml:space="preserve">                </w:t>
            </w:r>
            <w:r w:rsidRPr="00352BC3">
              <w:rPr>
                <w:sz w:val="24"/>
                <w:szCs w:val="24"/>
              </w:rPr>
              <w:t>вающий</w:t>
            </w:r>
          </w:p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предостав-</w:t>
            </w:r>
            <w:r>
              <w:rPr>
                <w:sz w:val="24"/>
                <w:szCs w:val="24"/>
              </w:rPr>
              <w:t xml:space="preserve">                   </w:t>
            </w:r>
            <w:r w:rsidRPr="00352BC3">
              <w:rPr>
                <w:sz w:val="24"/>
                <w:szCs w:val="24"/>
              </w:rPr>
              <w:t>ление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3" w:rsidRPr="00352BC3" w:rsidRDefault="00352BC3" w:rsidP="00451AFE">
            <w:pPr>
              <w:contextualSpacing/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оказывается</w:t>
            </w:r>
          </w:p>
          <w:p w:rsidR="00352BC3" w:rsidRPr="00352BC3" w:rsidRDefault="00352BC3" w:rsidP="00352BC3">
            <w:pPr>
              <w:contextualSpacing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платно/ </w:t>
            </w:r>
            <w:r w:rsidRPr="00352BC3">
              <w:rPr>
                <w:sz w:val="24"/>
                <w:szCs w:val="24"/>
              </w:rPr>
              <w:t>бесплатно</w:t>
            </w:r>
          </w:p>
        </w:tc>
      </w:tr>
      <w:tr w:rsidR="00352BC3" w:rsidRPr="00352BC3" w:rsidTr="00352BC3">
        <w:tc>
          <w:tcPr>
            <w:tcW w:w="15622" w:type="dxa"/>
            <w:gridSpan w:val="11"/>
          </w:tcPr>
          <w:p w:rsidR="00352BC3" w:rsidRPr="00352BC3" w:rsidRDefault="00352BC3" w:rsidP="00451A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5" w:name="sub_120"/>
            <w:r w:rsidRPr="00352BC3">
              <w:rPr>
                <w:sz w:val="24"/>
                <w:szCs w:val="24"/>
              </w:rPr>
              <w:t>Ответственный 2.1. Комитет по земельным отношениям</w:t>
            </w:r>
            <w:bookmarkEnd w:id="5"/>
          </w:p>
        </w:tc>
      </w:tr>
      <w:tr w:rsidR="00352BC3" w:rsidRPr="00352BC3" w:rsidTr="00352BC3">
        <w:tc>
          <w:tcPr>
            <w:tcW w:w="1589" w:type="dxa"/>
          </w:tcPr>
          <w:p w:rsidR="00352BC3" w:rsidRPr="00352BC3" w:rsidRDefault="00352BC3" w:rsidP="00352BC3">
            <w:pPr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 xml:space="preserve">2.1.10.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352BC3">
              <w:rPr>
                <w:sz w:val="24"/>
                <w:szCs w:val="24"/>
              </w:rPr>
              <w:t>Выдача</w:t>
            </w:r>
            <w:r>
              <w:rPr>
                <w:sz w:val="24"/>
                <w:szCs w:val="24"/>
              </w:rPr>
              <w:t xml:space="preserve">                   </w:t>
            </w:r>
            <w:r w:rsidRPr="00352BC3">
              <w:rPr>
                <w:sz w:val="24"/>
                <w:szCs w:val="24"/>
              </w:rPr>
              <w:t xml:space="preserve"> разрешения на использование земель или земельного участка, находящихся в муниципальной </w:t>
            </w:r>
            <w:r>
              <w:rPr>
                <w:sz w:val="24"/>
                <w:szCs w:val="24"/>
              </w:rPr>
              <w:t xml:space="preserve">         </w:t>
            </w:r>
            <w:r w:rsidRPr="00352BC3">
              <w:rPr>
                <w:sz w:val="24"/>
                <w:szCs w:val="24"/>
              </w:rPr>
              <w:t>собствен</w:t>
            </w:r>
            <w:r>
              <w:rPr>
                <w:sz w:val="24"/>
                <w:szCs w:val="24"/>
              </w:rPr>
              <w:t xml:space="preserve">- </w:t>
            </w:r>
            <w:r w:rsidRPr="00352BC3">
              <w:rPr>
                <w:sz w:val="24"/>
                <w:szCs w:val="24"/>
              </w:rPr>
              <w:t>ности или государственная собствен-ность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352BC3">
              <w:rPr>
                <w:sz w:val="24"/>
                <w:szCs w:val="24"/>
              </w:rPr>
              <w:t xml:space="preserve"> на которые не разграничена</w:t>
            </w:r>
          </w:p>
        </w:tc>
        <w:tc>
          <w:tcPr>
            <w:tcW w:w="1701" w:type="dxa"/>
          </w:tcPr>
          <w:p w:rsidR="00352BC3" w:rsidRDefault="00352BC3" w:rsidP="00352BC3">
            <w:pPr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Статья 39.34</w:t>
            </w:r>
            <w:r>
              <w:rPr>
                <w:sz w:val="24"/>
                <w:szCs w:val="24"/>
              </w:rPr>
              <w:t xml:space="preserve">                 </w:t>
            </w:r>
            <w:r w:rsidRPr="00352BC3">
              <w:rPr>
                <w:sz w:val="24"/>
                <w:szCs w:val="24"/>
              </w:rPr>
              <w:t xml:space="preserve"> Земельного </w:t>
            </w:r>
            <w:r>
              <w:rPr>
                <w:sz w:val="24"/>
                <w:szCs w:val="24"/>
              </w:rPr>
              <w:t xml:space="preserve">              </w:t>
            </w:r>
            <w:r w:rsidRPr="00352BC3">
              <w:rPr>
                <w:sz w:val="24"/>
                <w:szCs w:val="24"/>
              </w:rPr>
              <w:t xml:space="preserve">кодекса </w:t>
            </w:r>
            <w:r>
              <w:rPr>
                <w:sz w:val="24"/>
                <w:szCs w:val="24"/>
              </w:rPr>
              <w:t xml:space="preserve">              </w:t>
            </w:r>
            <w:r w:rsidRPr="00352BC3">
              <w:rPr>
                <w:sz w:val="24"/>
                <w:szCs w:val="24"/>
              </w:rPr>
              <w:t>Российской Федерации, постанов</w:t>
            </w:r>
            <w:r>
              <w:rPr>
                <w:sz w:val="24"/>
                <w:szCs w:val="24"/>
              </w:rPr>
              <w:t xml:space="preserve">-            </w:t>
            </w:r>
            <w:r w:rsidRPr="00352BC3">
              <w:rPr>
                <w:sz w:val="24"/>
                <w:szCs w:val="24"/>
              </w:rPr>
              <w:t xml:space="preserve">ление Правительства </w:t>
            </w:r>
            <w:r>
              <w:rPr>
                <w:sz w:val="24"/>
                <w:szCs w:val="24"/>
              </w:rPr>
              <w:t xml:space="preserve">                 </w:t>
            </w:r>
            <w:r w:rsidRPr="00352BC3">
              <w:rPr>
                <w:sz w:val="24"/>
                <w:szCs w:val="24"/>
              </w:rPr>
              <w:t xml:space="preserve">Российской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352BC3">
              <w:rPr>
                <w:sz w:val="24"/>
                <w:szCs w:val="24"/>
              </w:rPr>
              <w:t xml:space="preserve">Федерации </w:t>
            </w:r>
            <w:r>
              <w:rPr>
                <w:sz w:val="24"/>
                <w:szCs w:val="24"/>
              </w:rPr>
              <w:t xml:space="preserve">              </w:t>
            </w:r>
            <w:r w:rsidRPr="00352BC3">
              <w:rPr>
                <w:sz w:val="24"/>
                <w:szCs w:val="24"/>
              </w:rPr>
              <w:t xml:space="preserve">от 27.11.2014 № 1244 </w:t>
            </w:r>
            <w:r>
              <w:rPr>
                <w:sz w:val="24"/>
                <w:szCs w:val="24"/>
              </w:rPr>
              <w:t xml:space="preserve">                  </w:t>
            </w:r>
            <w:r w:rsidRPr="00352BC3">
              <w:rPr>
                <w:sz w:val="24"/>
                <w:szCs w:val="24"/>
              </w:rPr>
              <w:t>«Об утверж</w:t>
            </w:r>
            <w:r>
              <w:rPr>
                <w:sz w:val="24"/>
                <w:szCs w:val="24"/>
              </w:rPr>
              <w:t>-</w:t>
            </w:r>
            <w:r w:rsidRPr="00352BC3">
              <w:rPr>
                <w:sz w:val="24"/>
                <w:szCs w:val="24"/>
              </w:rPr>
              <w:t>дении</w:t>
            </w:r>
            <w:r>
              <w:rPr>
                <w:sz w:val="24"/>
                <w:szCs w:val="24"/>
              </w:rPr>
              <w:t xml:space="preserve"> </w:t>
            </w:r>
            <w:r w:rsidRPr="00352BC3">
              <w:rPr>
                <w:sz w:val="24"/>
                <w:szCs w:val="24"/>
              </w:rPr>
              <w:t xml:space="preserve">Правил </w:t>
            </w:r>
            <w:r>
              <w:rPr>
                <w:sz w:val="24"/>
                <w:szCs w:val="24"/>
              </w:rPr>
              <w:t xml:space="preserve">                    </w:t>
            </w:r>
            <w:r w:rsidRPr="00352BC3">
              <w:rPr>
                <w:sz w:val="24"/>
                <w:szCs w:val="24"/>
              </w:rPr>
              <w:t>выдачи</w:t>
            </w:r>
            <w:r>
              <w:rPr>
                <w:sz w:val="24"/>
                <w:szCs w:val="24"/>
              </w:rPr>
              <w:t xml:space="preserve"> </w:t>
            </w:r>
            <w:r w:rsidRPr="00352BC3">
              <w:rPr>
                <w:sz w:val="24"/>
                <w:szCs w:val="24"/>
              </w:rPr>
              <w:t>разре</w:t>
            </w:r>
            <w:r>
              <w:rPr>
                <w:sz w:val="24"/>
                <w:szCs w:val="24"/>
              </w:rPr>
              <w:t xml:space="preserve">-              </w:t>
            </w:r>
            <w:r w:rsidRPr="00352BC3">
              <w:rPr>
                <w:sz w:val="24"/>
                <w:szCs w:val="24"/>
              </w:rPr>
              <w:t xml:space="preserve">шения </w:t>
            </w:r>
            <w:r>
              <w:rPr>
                <w:sz w:val="24"/>
                <w:szCs w:val="24"/>
              </w:rPr>
              <w:t xml:space="preserve">на </w:t>
            </w:r>
          </w:p>
          <w:p w:rsidR="00352BC3" w:rsidRPr="00352BC3" w:rsidRDefault="00352BC3" w:rsidP="00352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</w:t>
            </w:r>
            <w:r w:rsidRPr="00352BC3">
              <w:rPr>
                <w:sz w:val="24"/>
                <w:szCs w:val="24"/>
              </w:rPr>
              <w:t>пользо</w:t>
            </w:r>
            <w:r>
              <w:rPr>
                <w:sz w:val="24"/>
                <w:szCs w:val="24"/>
              </w:rPr>
              <w:t xml:space="preserve">-           </w:t>
            </w:r>
            <w:r w:rsidRPr="00352BC3">
              <w:rPr>
                <w:sz w:val="24"/>
                <w:szCs w:val="24"/>
              </w:rPr>
              <w:t xml:space="preserve">вание земель или земельного участка, находящихся в государственной </w:t>
            </w:r>
            <w:r>
              <w:rPr>
                <w:sz w:val="24"/>
                <w:szCs w:val="24"/>
              </w:rPr>
              <w:t xml:space="preserve">                    </w:t>
            </w:r>
            <w:r w:rsidRPr="00352BC3">
              <w:rPr>
                <w:sz w:val="24"/>
                <w:szCs w:val="24"/>
              </w:rPr>
              <w:t xml:space="preserve">или муниципальной </w:t>
            </w:r>
            <w:r>
              <w:rPr>
                <w:sz w:val="24"/>
                <w:szCs w:val="24"/>
              </w:rPr>
              <w:t xml:space="preserve">                   </w:t>
            </w:r>
            <w:r w:rsidRPr="00352BC3">
              <w:rPr>
                <w:sz w:val="24"/>
                <w:szCs w:val="24"/>
              </w:rPr>
              <w:t>собствен</w:t>
            </w:r>
            <w:r>
              <w:rPr>
                <w:sz w:val="24"/>
                <w:szCs w:val="24"/>
              </w:rPr>
              <w:t xml:space="preserve">-            </w:t>
            </w:r>
            <w:r w:rsidRPr="00352BC3">
              <w:rPr>
                <w:sz w:val="24"/>
                <w:szCs w:val="24"/>
              </w:rPr>
              <w:t>ности»</w:t>
            </w:r>
          </w:p>
        </w:tc>
        <w:tc>
          <w:tcPr>
            <w:tcW w:w="1418" w:type="dxa"/>
          </w:tcPr>
          <w:p w:rsidR="00352BC3" w:rsidRPr="00352BC3" w:rsidRDefault="00352BC3" w:rsidP="00352BC3">
            <w:pPr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Выдача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352BC3">
              <w:rPr>
                <w:sz w:val="24"/>
                <w:szCs w:val="24"/>
              </w:rPr>
              <w:t xml:space="preserve"> разре</w:t>
            </w:r>
            <w:r>
              <w:rPr>
                <w:sz w:val="24"/>
                <w:szCs w:val="24"/>
              </w:rPr>
              <w:t xml:space="preserve">-               </w:t>
            </w:r>
            <w:r w:rsidRPr="00352BC3">
              <w:rPr>
                <w:sz w:val="24"/>
                <w:szCs w:val="24"/>
              </w:rPr>
              <w:t xml:space="preserve">шения </w:t>
            </w:r>
            <w:r>
              <w:rPr>
                <w:sz w:val="24"/>
                <w:szCs w:val="24"/>
              </w:rPr>
              <w:t xml:space="preserve">                </w:t>
            </w:r>
            <w:r w:rsidRPr="00352BC3">
              <w:rPr>
                <w:sz w:val="24"/>
                <w:szCs w:val="24"/>
              </w:rPr>
              <w:t xml:space="preserve">на использование </w:t>
            </w:r>
            <w:r>
              <w:rPr>
                <w:sz w:val="24"/>
                <w:szCs w:val="24"/>
              </w:rPr>
              <w:t xml:space="preserve">                  </w:t>
            </w:r>
            <w:r w:rsidRPr="00352BC3">
              <w:rPr>
                <w:sz w:val="24"/>
                <w:szCs w:val="24"/>
              </w:rPr>
              <w:t xml:space="preserve">земель или земельного участка, находящихся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352BC3">
              <w:rPr>
                <w:sz w:val="24"/>
                <w:szCs w:val="24"/>
              </w:rPr>
              <w:t xml:space="preserve">в муниципальной </w:t>
            </w:r>
            <w:r>
              <w:rPr>
                <w:sz w:val="24"/>
                <w:szCs w:val="24"/>
              </w:rPr>
              <w:t xml:space="preserve">     </w:t>
            </w:r>
            <w:r w:rsidRPr="00352BC3">
              <w:rPr>
                <w:sz w:val="24"/>
                <w:szCs w:val="24"/>
              </w:rPr>
              <w:t>собствен</w:t>
            </w:r>
            <w:r>
              <w:rPr>
                <w:sz w:val="24"/>
                <w:szCs w:val="24"/>
              </w:rPr>
              <w:t xml:space="preserve">- </w:t>
            </w:r>
            <w:r w:rsidRPr="00352BC3">
              <w:rPr>
                <w:sz w:val="24"/>
                <w:szCs w:val="24"/>
              </w:rPr>
              <w:t xml:space="preserve">ности или государственная собственность </w:t>
            </w:r>
            <w:r>
              <w:rPr>
                <w:sz w:val="24"/>
                <w:szCs w:val="24"/>
              </w:rPr>
              <w:t xml:space="preserve">                     </w:t>
            </w:r>
            <w:r w:rsidRPr="00352BC3">
              <w:rPr>
                <w:sz w:val="24"/>
                <w:szCs w:val="24"/>
              </w:rPr>
              <w:t>на которые не разграничена</w:t>
            </w:r>
          </w:p>
        </w:tc>
        <w:tc>
          <w:tcPr>
            <w:tcW w:w="1417" w:type="dxa"/>
          </w:tcPr>
          <w:p w:rsidR="00352BC3" w:rsidRPr="00352BC3" w:rsidRDefault="00352BC3" w:rsidP="00451AFE">
            <w:pPr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352BC3" w:rsidRPr="00352BC3" w:rsidRDefault="00352BC3" w:rsidP="00451AFE">
            <w:pPr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местный</w:t>
            </w:r>
          </w:p>
          <w:p w:rsidR="00352BC3" w:rsidRPr="00352BC3" w:rsidRDefault="00352BC3" w:rsidP="00451AFE">
            <w:pPr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бюджет</w:t>
            </w:r>
          </w:p>
        </w:tc>
        <w:tc>
          <w:tcPr>
            <w:tcW w:w="1275" w:type="dxa"/>
          </w:tcPr>
          <w:p w:rsidR="00352BC3" w:rsidRPr="00352BC3" w:rsidRDefault="00352BC3" w:rsidP="00451AFE">
            <w:pPr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граждане,</w:t>
            </w:r>
          </w:p>
          <w:p w:rsidR="00352BC3" w:rsidRPr="00352BC3" w:rsidRDefault="00352BC3" w:rsidP="00352BC3">
            <w:pPr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 xml:space="preserve">юридические лица, </w:t>
            </w:r>
            <w:r>
              <w:rPr>
                <w:sz w:val="24"/>
                <w:szCs w:val="24"/>
              </w:rPr>
              <w:t xml:space="preserve">    </w:t>
            </w:r>
            <w:r w:rsidRPr="00352BC3">
              <w:rPr>
                <w:sz w:val="24"/>
                <w:szCs w:val="24"/>
              </w:rPr>
              <w:t>индивиду-</w:t>
            </w:r>
            <w:r>
              <w:rPr>
                <w:sz w:val="24"/>
                <w:szCs w:val="24"/>
              </w:rPr>
              <w:t xml:space="preserve">          </w:t>
            </w:r>
            <w:r w:rsidRPr="00352BC3">
              <w:rPr>
                <w:sz w:val="24"/>
                <w:szCs w:val="24"/>
              </w:rPr>
              <w:t>альные предприни-</w:t>
            </w:r>
            <w:r>
              <w:rPr>
                <w:sz w:val="24"/>
                <w:szCs w:val="24"/>
              </w:rPr>
              <w:t xml:space="preserve"> </w:t>
            </w:r>
            <w:r w:rsidRPr="00352BC3">
              <w:rPr>
                <w:sz w:val="24"/>
                <w:szCs w:val="24"/>
              </w:rPr>
              <w:t>матели</w:t>
            </w:r>
          </w:p>
        </w:tc>
        <w:tc>
          <w:tcPr>
            <w:tcW w:w="1814" w:type="dxa"/>
          </w:tcPr>
          <w:p w:rsidR="00352BC3" w:rsidRPr="00352BC3" w:rsidRDefault="00352BC3" w:rsidP="00451AFE">
            <w:pPr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2BC3" w:rsidRPr="00352BC3" w:rsidRDefault="00352BC3" w:rsidP="00451AFE">
            <w:pPr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52BC3" w:rsidRPr="00352BC3" w:rsidRDefault="00352BC3" w:rsidP="00451AFE">
            <w:pPr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352BC3" w:rsidRPr="00352BC3" w:rsidRDefault="00352BC3" w:rsidP="00451AFE">
            <w:pPr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52BC3" w:rsidRPr="00352BC3" w:rsidRDefault="00352BC3" w:rsidP="00451AFE">
            <w:pPr>
              <w:jc w:val="center"/>
              <w:rPr>
                <w:sz w:val="24"/>
                <w:szCs w:val="24"/>
              </w:rPr>
            </w:pPr>
            <w:r w:rsidRPr="00352BC3">
              <w:rPr>
                <w:sz w:val="24"/>
                <w:szCs w:val="24"/>
              </w:rPr>
              <w:t>-</w:t>
            </w:r>
          </w:p>
        </w:tc>
      </w:tr>
    </w:tbl>
    <w:p w:rsidR="00352BC3" w:rsidRPr="00352BC3" w:rsidRDefault="00352BC3" w:rsidP="00352BC3">
      <w:pPr>
        <w:rPr>
          <w:rFonts w:eastAsia="Times New Roman" w:cs="Times New Roman"/>
          <w:sz w:val="24"/>
          <w:szCs w:val="24"/>
          <w:lang w:eastAsia="ru-RU"/>
        </w:rPr>
      </w:pPr>
    </w:p>
    <w:p w:rsidR="00352BC3" w:rsidRPr="00352BC3" w:rsidRDefault="00352BC3" w:rsidP="00352BC3"/>
    <w:sectPr w:rsidR="00352BC3" w:rsidRPr="00352BC3" w:rsidSect="00352BC3">
      <w:pgSz w:w="16838" w:h="11906" w:orient="landscape"/>
      <w:pgMar w:top="1702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21" w:rsidRDefault="00915C21" w:rsidP="00352BC3">
      <w:r>
        <w:separator/>
      </w:r>
    </w:p>
  </w:endnote>
  <w:endnote w:type="continuationSeparator" w:id="0">
    <w:p w:rsidR="00915C21" w:rsidRDefault="00915C21" w:rsidP="0035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21" w:rsidRDefault="00915C21" w:rsidP="00352BC3">
      <w:r>
        <w:separator/>
      </w:r>
    </w:p>
  </w:footnote>
  <w:footnote w:type="continuationSeparator" w:id="0">
    <w:p w:rsidR="00915C21" w:rsidRDefault="00915C21" w:rsidP="00352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9512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B511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80B0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75CA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75CA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75CA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80B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5857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52BC3" w:rsidRPr="00352BC3" w:rsidRDefault="00352BC3">
        <w:pPr>
          <w:pStyle w:val="a4"/>
          <w:jc w:val="center"/>
          <w:rPr>
            <w:sz w:val="20"/>
            <w:szCs w:val="20"/>
          </w:rPr>
        </w:pPr>
        <w:r w:rsidRPr="00352BC3">
          <w:rPr>
            <w:sz w:val="20"/>
            <w:szCs w:val="20"/>
          </w:rPr>
          <w:fldChar w:fldCharType="begin"/>
        </w:r>
        <w:r w:rsidRPr="00352BC3">
          <w:rPr>
            <w:sz w:val="20"/>
            <w:szCs w:val="20"/>
          </w:rPr>
          <w:instrText>PAGE   \* MERGEFORMAT</w:instrText>
        </w:r>
        <w:r w:rsidRPr="00352BC3">
          <w:rPr>
            <w:sz w:val="20"/>
            <w:szCs w:val="20"/>
          </w:rPr>
          <w:fldChar w:fldCharType="separate"/>
        </w:r>
        <w:r w:rsidR="00680B06">
          <w:rPr>
            <w:noProof/>
            <w:sz w:val="20"/>
            <w:szCs w:val="20"/>
          </w:rPr>
          <w:t>1</w:t>
        </w:r>
        <w:r w:rsidRPr="00352BC3">
          <w:rPr>
            <w:sz w:val="20"/>
            <w:szCs w:val="20"/>
          </w:rPr>
          <w:fldChar w:fldCharType="end"/>
        </w:r>
      </w:p>
    </w:sdtContent>
  </w:sdt>
  <w:p w:rsidR="00352BC3" w:rsidRDefault="00352B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C3"/>
    <w:rsid w:val="00077A88"/>
    <w:rsid w:val="000B5117"/>
    <w:rsid w:val="00352BC3"/>
    <w:rsid w:val="00475CA2"/>
    <w:rsid w:val="005029DF"/>
    <w:rsid w:val="00680B06"/>
    <w:rsid w:val="007560C1"/>
    <w:rsid w:val="00915C21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6034209-E229-44EE-8020-90E5591B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2B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2BC3"/>
    <w:rPr>
      <w:rFonts w:ascii="Times New Roman" w:hAnsi="Times New Roman"/>
      <w:sz w:val="28"/>
    </w:rPr>
  </w:style>
  <w:style w:type="character" w:styleId="a6">
    <w:name w:val="page number"/>
    <w:basedOn w:val="a0"/>
    <w:rsid w:val="00352BC3"/>
  </w:style>
  <w:style w:type="paragraph" w:customStyle="1" w:styleId="ConsPlusTitle">
    <w:name w:val="ConsPlusTitle"/>
    <w:rsid w:val="00352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52B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2BC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D553964FE5612BE83C1CCFCCBA134624E86BEA00FD6AB1BDAD3B5D49AD1E3248DFhD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D553964FE5612BE83C1CCFCCBA134624E86BEA00FC6AB1BEA13B5D49AD1E3248DFhDL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D553964FE5612BE83C1CCFCCBA134624E86BEA08FB68B2B4A3665741F41230D4hF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D4FE004B06CDAA7757156B7A310442C79B43342C4E8E2D028E7EE26D2C9E7B33573A2D6943E5A31B1008CDCg2w2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D4FE004B06CDAA7757156B7A310442C79B43342C4E9E9D428E6EE26D2C9E7B33573A2D6943E5A31B1008CDCg2w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4959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Тертышникова Екатерина Геннадьевна</cp:lastModifiedBy>
  <cp:revision>2</cp:revision>
  <cp:lastPrinted>2018-08-01T05:05:00Z</cp:lastPrinted>
  <dcterms:created xsi:type="dcterms:W3CDTF">2018-08-07T04:37:00Z</dcterms:created>
  <dcterms:modified xsi:type="dcterms:W3CDTF">2018-08-07T04:37:00Z</dcterms:modified>
</cp:coreProperties>
</file>