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5E" w:rsidRDefault="00BE7A5E" w:rsidP="00656C1A">
      <w:pPr>
        <w:spacing w:line="120" w:lineRule="atLeast"/>
        <w:jc w:val="center"/>
        <w:rPr>
          <w:sz w:val="24"/>
          <w:szCs w:val="24"/>
        </w:rPr>
      </w:pPr>
    </w:p>
    <w:p w:rsidR="00BE7A5E" w:rsidRDefault="00BE7A5E" w:rsidP="00656C1A">
      <w:pPr>
        <w:spacing w:line="120" w:lineRule="atLeast"/>
        <w:jc w:val="center"/>
        <w:rPr>
          <w:sz w:val="24"/>
          <w:szCs w:val="24"/>
        </w:rPr>
      </w:pPr>
    </w:p>
    <w:p w:rsidR="00BE7A5E" w:rsidRPr="00852378" w:rsidRDefault="00BE7A5E" w:rsidP="00656C1A">
      <w:pPr>
        <w:spacing w:line="120" w:lineRule="atLeast"/>
        <w:jc w:val="center"/>
        <w:rPr>
          <w:sz w:val="10"/>
          <w:szCs w:val="10"/>
        </w:rPr>
      </w:pPr>
    </w:p>
    <w:p w:rsidR="00BE7A5E" w:rsidRDefault="00BE7A5E" w:rsidP="00656C1A">
      <w:pPr>
        <w:spacing w:line="120" w:lineRule="atLeast"/>
        <w:jc w:val="center"/>
        <w:rPr>
          <w:sz w:val="10"/>
          <w:szCs w:val="24"/>
        </w:rPr>
      </w:pPr>
    </w:p>
    <w:p w:rsidR="00BE7A5E" w:rsidRPr="005541F0" w:rsidRDefault="00BE7A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7A5E" w:rsidRPr="005541F0" w:rsidRDefault="00BE7A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7A5E" w:rsidRPr="005649E4" w:rsidRDefault="00BE7A5E" w:rsidP="00656C1A">
      <w:pPr>
        <w:spacing w:line="120" w:lineRule="atLeast"/>
        <w:jc w:val="center"/>
        <w:rPr>
          <w:sz w:val="18"/>
          <w:szCs w:val="24"/>
        </w:rPr>
      </w:pPr>
    </w:p>
    <w:p w:rsidR="00BE7A5E" w:rsidRPr="00656C1A" w:rsidRDefault="00BE7A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7A5E" w:rsidRPr="005541F0" w:rsidRDefault="00BE7A5E" w:rsidP="00656C1A">
      <w:pPr>
        <w:spacing w:line="120" w:lineRule="atLeast"/>
        <w:jc w:val="center"/>
        <w:rPr>
          <w:sz w:val="18"/>
          <w:szCs w:val="24"/>
        </w:rPr>
      </w:pPr>
    </w:p>
    <w:p w:rsidR="00BE7A5E" w:rsidRPr="005541F0" w:rsidRDefault="00BE7A5E" w:rsidP="00656C1A">
      <w:pPr>
        <w:spacing w:line="120" w:lineRule="atLeast"/>
        <w:jc w:val="center"/>
        <w:rPr>
          <w:sz w:val="20"/>
          <w:szCs w:val="24"/>
        </w:rPr>
      </w:pPr>
    </w:p>
    <w:p w:rsidR="00BE7A5E" w:rsidRPr="00656C1A" w:rsidRDefault="00BE7A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7A5E" w:rsidRDefault="00BE7A5E" w:rsidP="00656C1A">
      <w:pPr>
        <w:spacing w:line="120" w:lineRule="atLeast"/>
        <w:jc w:val="center"/>
        <w:rPr>
          <w:sz w:val="30"/>
          <w:szCs w:val="24"/>
        </w:rPr>
      </w:pPr>
    </w:p>
    <w:p w:rsidR="00BE7A5E" w:rsidRPr="00656C1A" w:rsidRDefault="00BE7A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7A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7A5E" w:rsidRPr="00F8214F" w:rsidRDefault="00BE7A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7A5E" w:rsidRPr="00F8214F" w:rsidRDefault="008E0C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7A5E" w:rsidRPr="00F8214F" w:rsidRDefault="00BE7A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7A5E" w:rsidRPr="00F8214F" w:rsidRDefault="008E0C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E7A5E" w:rsidRPr="00A63FB0" w:rsidRDefault="00BE7A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7A5E" w:rsidRPr="00A3761A" w:rsidRDefault="008E0C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E7A5E" w:rsidRPr="00F8214F" w:rsidRDefault="00BE7A5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E7A5E" w:rsidRPr="00F8214F" w:rsidRDefault="00BE7A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7A5E" w:rsidRPr="00AB4194" w:rsidRDefault="00BE7A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7A5E" w:rsidRPr="00F8214F" w:rsidRDefault="008E0C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5997</w:t>
            </w:r>
          </w:p>
        </w:tc>
      </w:tr>
    </w:tbl>
    <w:p w:rsidR="00BE7A5E" w:rsidRPr="00C725A6" w:rsidRDefault="00BE7A5E" w:rsidP="00C725A6">
      <w:pPr>
        <w:rPr>
          <w:rFonts w:cs="Times New Roman"/>
          <w:szCs w:val="28"/>
        </w:rPr>
      </w:pPr>
    </w:p>
    <w:p w:rsidR="00BE7A5E" w:rsidRPr="00BE7A5E" w:rsidRDefault="00BE7A5E" w:rsidP="00BE7A5E">
      <w:pPr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О внесении изменений </w:t>
      </w:r>
    </w:p>
    <w:p w:rsidR="00BE7A5E" w:rsidRPr="00BE7A5E" w:rsidRDefault="00BE7A5E" w:rsidP="00BE7A5E">
      <w:pPr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в постановление Администрации </w:t>
      </w:r>
    </w:p>
    <w:p w:rsidR="00BE7A5E" w:rsidRPr="00BE7A5E" w:rsidRDefault="00BE7A5E" w:rsidP="00BE7A5E">
      <w:pPr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города от 24.08.2010 № 4208</w:t>
      </w:r>
    </w:p>
    <w:p w:rsidR="00BE7A5E" w:rsidRPr="00BE7A5E" w:rsidRDefault="00BE7A5E" w:rsidP="00BE7A5E">
      <w:pPr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«Об утверждении положения</w:t>
      </w:r>
    </w:p>
    <w:p w:rsidR="00BE7A5E" w:rsidRPr="00BE7A5E" w:rsidRDefault="00BE7A5E" w:rsidP="00BE7A5E">
      <w:pPr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по выявлению и вывозу брошенных, </w:t>
      </w:r>
    </w:p>
    <w:p w:rsidR="00BE7A5E" w:rsidRPr="00BE7A5E" w:rsidRDefault="00BE7A5E" w:rsidP="00BE7A5E">
      <w:pPr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бесхозяйных транспортных средств»</w:t>
      </w:r>
    </w:p>
    <w:p w:rsidR="00BE7A5E" w:rsidRPr="00BE7A5E" w:rsidRDefault="00BE7A5E" w:rsidP="00BE7A5E">
      <w:pPr>
        <w:rPr>
          <w:rFonts w:cs="Times New Roman"/>
          <w:szCs w:val="28"/>
        </w:rPr>
      </w:pPr>
    </w:p>
    <w:p w:rsidR="00BE7A5E" w:rsidRPr="00BE7A5E" w:rsidRDefault="00BE7A5E" w:rsidP="00BE7A5E">
      <w:pPr>
        <w:rPr>
          <w:rFonts w:cs="Times New Roman"/>
          <w:szCs w:val="28"/>
        </w:rPr>
      </w:pP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>
        <w:rPr>
          <w:rFonts w:cs="Times New Roman"/>
          <w:szCs w:val="28"/>
        </w:rPr>
        <w:t xml:space="preserve">               </w:t>
      </w:r>
      <w:r w:rsidRPr="00BE7A5E">
        <w:rPr>
          <w:rFonts w:cs="Times New Roman"/>
          <w:szCs w:val="28"/>
        </w:rPr>
        <w:t xml:space="preserve">№ 3686 «Об утверждении Регламента Администрации города»: 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1. Внести </w:t>
      </w:r>
      <w:r>
        <w:rPr>
          <w:rFonts w:cs="Times New Roman"/>
          <w:szCs w:val="28"/>
        </w:rPr>
        <w:t>в</w:t>
      </w:r>
      <w:r w:rsidRPr="00BE7A5E">
        <w:rPr>
          <w:rFonts w:cs="Times New Roman"/>
          <w:szCs w:val="28"/>
        </w:rPr>
        <w:t xml:space="preserve"> постановлени</w:t>
      </w:r>
      <w:r>
        <w:rPr>
          <w:rFonts w:cs="Times New Roman"/>
          <w:szCs w:val="28"/>
        </w:rPr>
        <w:t>е</w:t>
      </w:r>
      <w:r w:rsidRPr="00BE7A5E">
        <w:rPr>
          <w:rFonts w:cs="Times New Roman"/>
          <w:szCs w:val="28"/>
        </w:rPr>
        <w:t xml:space="preserve"> Администрации города от 24.08.2010 № 4208 «Об утверждении положения по выявлению и вывозу брошенных, бесхозяйных транспортных средств» (с изменениями от 16.04.2012 № 2594, 10.06.2014 </w:t>
      </w:r>
      <w:r>
        <w:rPr>
          <w:rFonts w:cs="Times New Roman"/>
          <w:szCs w:val="28"/>
        </w:rPr>
        <w:t xml:space="preserve">                         </w:t>
      </w:r>
      <w:r w:rsidRPr="00BE7A5E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3877, 16.09.2015 №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6460, 22.12.2016 № 9362, 09.06.2017 №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 xml:space="preserve">4860) следующие изменения: </w:t>
      </w:r>
    </w:p>
    <w:p w:rsidR="00BE7A5E" w:rsidRDefault="00BE7A5E" w:rsidP="00BE7A5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постановлению: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1.1. </w:t>
      </w:r>
      <w:bookmarkStart w:id="5" w:name="sub_153"/>
      <w:r w:rsidRPr="00BE7A5E">
        <w:rPr>
          <w:rFonts w:cs="Times New Roman"/>
          <w:szCs w:val="28"/>
        </w:rPr>
        <w:t xml:space="preserve">Подпункт 1.5.3 пункта 1.5 раздела 1 </w:t>
      </w:r>
      <w:bookmarkEnd w:id="5"/>
      <w:r w:rsidRPr="00BE7A5E">
        <w:rPr>
          <w:rFonts w:cs="Times New Roman"/>
          <w:szCs w:val="28"/>
        </w:rPr>
        <w:t>изложить в следующей редакции: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1.5.3. </w:t>
      </w:r>
      <w:r w:rsidRPr="00BE7A5E">
        <w:rPr>
          <w:rFonts w:cs="Times New Roman"/>
          <w:szCs w:val="28"/>
        </w:rPr>
        <w:t>Должностное лицо контрольного управления</w:t>
      </w:r>
      <w:r>
        <w:rPr>
          <w:rFonts w:cs="Times New Roman"/>
          <w:szCs w:val="28"/>
        </w:rPr>
        <w:t xml:space="preserve"> –</w:t>
      </w:r>
      <w:r w:rsidRPr="00BE7A5E">
        <w:rPr>
          <w:rFonts w:cs="Times New Roman"/>
          <w:szCs w:val="28"/>
        </w:rPr>
        <w:t xml:space="preserve"> при выявлении </w:t>
      </w:r>
      <w:r>
        <w:rPr>
          <w:rFonts w:cs="Times New Roman"/>
          <w:szCs w:val="28"/>
        </w:rPr>
        <w:t xml:space="preserve">  </w:t>
      </w:r>
      <w:r w:rsidRPr="00BE7A5E">
        <w:rPr>
          <w:rFonts w:cs="Times New Roman"/>
          <w:szCs w:val="28"/>
        </w:rPr>
        <w:t xml:space="preserve">транспортного средства, находящегося в разукомплектованном состоянии </w:t>
      </w:r>
      <w:r>
        <w:rPr>
          <w:rFonts w:cs="Times New Roman"/>
          <w:szCs w:val="28"/>
        </w:rPr>
        <w:t xml:space="preserve">                     </w:t>
      </w:r>
      <w:r w:rsidRPr="00BE7A5E">
        <w:rPr>
          <w:rFonts w:cs="Times New Roman"/>
          <w:szCs w:val="28"/>
        </w:rPr>
        <w:t>на придомовых территориях, территориях улично-дорожной сети, озелен</w:t>
      </w:r>
      <w:r>
        <w:rPr>
          <w:rFonts w:cs="Times New Roman"/>
          <w:szCs w:val="28"/>
        </w:rPr>
        <w:t>е</w:t>
      </w:r>
      <w:r w:rsidRPr="00BE7A5E">
        <w:rPr>
          <w:rFonts w:cs="Times New Roman"/>
          <w:szCs w:val="28"/>
        </w:rPr>
        <w:t>нных территориях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общего пользования, в местах массового отдыха, на территориях общего пользования».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1.2. Пункт 1.5 раздела 1 дополнить подпунктом 1.5.4 следующего</w:t>
      </w:r>
      <w:r>
        <w:rPr>
          <w:rFonts w:cs="Times New Roman"/>
          <w:szCs w:val="28"/>
        </w:rPr>
        <w:t xml:space="preserve">                  </w:t>
      </w:r>
      <w:r w:rsidRPr="00BE7A5E">
        <w:rPr>
          <w:rFonts w:cs="Times New Roman"/>
          <w:szCs w:val="28"/>
        </w:rPr>
        <w:t xml:space="preserve"> содержания:</w:t>
      </w:r>
    </w:p>
    <w:p w:rsid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1.5.4. </w:t>
      </w:r>
      <w:r w:rsidRPr="00BE7A5E">
        <w:rPr>
          <w:rFonts w:cs="Times New Roman"/>
          <w:szCs w:val="28"/>
        </w:rPr>
        <w:t>Работник департамента городского хозяйства</w:t>
      </w:r>
      <w:r>
        <w:rPr>
          <w:rFonts w:cs="Times New Roman"/>
          <w:szCs w:val="28"/>
        </w:rPr>
        <w:t xml:space="preserve"> –</w:t>
      </w:r>
      <w:r w:rsidRPr="00BE7A5E">
        <w:rPr>
          <w:rFonts w:cs="Times New Roman"/>
          <w:szCs w:val="28"/>
        </w:rPr>
        <w:t xml:space="preserve"> при выявлении транспортного средства на земельных участках, находящихся в распоряжении муниципального образования городской округ город Сургут, а именно </w:t>
      </w:r>
      <w:r>
        <w:rPr>
          <w:rFonts w:cs="Times New Roman"/>
          <w:szCs w:val="28"/>
        </w:rPr>
        <w:t xml:space="preserve">                            </w:t>
      </w:r>
      <w:r w:rsidRPr="00BE7A5E">
        <w:rPr>
          <w:rFonts w:cs="Times New Roman"/>
          <w:szCs w:val="28"/>
        </w:rPr>
        <w:t>земельных участках, находящихся в муниципальной собственности, а также</w:t>
      </w:r>
      <w:r>
        <w:rPr>
          <w:rFonts w:cs="Times New Roman"/>
          <w:szCs w:val="28"/>
        </w:rPr>
        <w:t xml:space="preserve">                </w:t>
      </w:r>
      <w:r w:rsidRPr="00BE7A5E">
        <w:rPr>
          <w:rFonts w:cs="Times New Roman"/>
          <w:szCs w:val="28"/>
        </w:rPr>
        <w:t xml:space="preserve"> на земельных участках, государственная собственность на которые не разграничена (далее </w:t>
      </w:r>
      <w:r>
        <w:rPr>
          <w:rFonts w:cs="Times New Roman"/>
          <w:szCs w:val="28"/>
        </w:rPr>
        <w:t>–</w:t>
      </w:r>
      <w:r w:rsidRPr="00BE7A5E">
        <w:rPr>
          <w:rFonts w:cs="Times New Roman"/>
          <w:szCs w:val="28"/>
        </w:rPr>
        <w:t xml:space="preserve"> земельные участки, находящиеся в распоряжении муниципального </w:t>
      </w:r>
      <w:r>
        <w:rPr>
          <w:rFonts w:cs="Times New Roman"/>
          <w:szCs w:val="28"/>
        </w:rPr>
        <w:t xml:space="preserve">                  </w:t>
      </w:r>
      <w:r w:rsidRPr="00BE7A5E">
        <w:rPr>
          <w:rFonts w:cs="Times New Roman"/>
          <w:szCs w:val="28"/>
        </w:rPr>
        <w:t>образования)».</w:t>
      </w:r>
    </w:p>
    <w:p w:rsidR="00BE7A5E" w:rsidRDefault="00BE7A5E" w:rsidP="00BE7A5E">
      <w:pPr>
        <w:ind w:firstLine="709"/>
        <w:jc w:val="both"/>
        <w:rPr>
          <w:rFonts w:cs="Times New Roman"/>
          <w:szCs w:val="28"/>
        </w:rPr>
      </w:pP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lastRenderedPageBreak/>
        <w:t xml:space="preserve">1.3. Пункт 3.5 </w:t>
      </w:r>
      <w:r>
        <w:rPr>
          <w:rFonts w:cs="Times New Roman"/>
          <w:szCs w:val="28"/>
        </w:rPr>
        <w:t>р</w:t>
      </w:r>
      <w:r w:rsidRPr="00BE7A5E">
        <w:rPr>
          <w:rFonts w:cs="Times New Roman"/>
          <w:szCs w:val="28"/>
        </w:rPr>
        <w:t>аздела 3 изложить в следующей редакции: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6" w:name="sub_1035"/>
      <w:r w:rsidRPr="00BE7A5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3.5. </w:t>
      </w:r>
      <w:r w:rsidRPr="00BE7A5E">
        <w:rPr>
          <w:rFonts w:cs="Times New Roman"/>
          <w:szCs w:val="28"/>
        </w:rPr>
        <w:t>В целях установления наличия (отсутствия) сведений о собственнике транспортного средства, установления причин нахождения транспортного</w:t>
      </w:r>
      <w:r>
        <w:rPr>
          <w:rFonts w:cs="Times New Roman"/>
          <w:szCs w:val="28"/>
        </w:rPr>
        <w:t xml:space="preserve">                 </w:t>
      </w:r>
      <w:r w:rsidRPr="00BE7A5E">
        <w:rPr>
          <w:rFonts w:cs="Times New Roman"/>
          <w:szCs w:val="28"/>
        </w:rPr>
        <w:t xml:space="preserve"> средства без движения обращается в адрес участкового уполномоченного </w:t>
      </w:r>
      <w:r w:rsidR="00774A51">
        <w:rPr>
          <w:rFonts w:cs="Times New Roman"/>
          <w:szCs w:val="28"/>
        </w:rPr>
        <w:t xml:space="preserve">     </w:t>
      </w:r>
      <w:r w:rsidRPr="00BE7A5E">
        <w:rPr>
          <w:rFonts w:cs="Times New Roman"/>
          <w:szCs w:val="28"/>
        </w:rPr>
        <w:t>Управлени</w:t>
      </w:r>
      <w:r>
        <w:rPr>
          <w:rFonts w:cs="Times New Roman"/>
          <w:szCs w:val="28"/>
        </w:rPr>
        <w:t>я</w:t>
      </w:r>
      <w:r w:rsidRPr="00BE7A5E">
        <w:rPr>
          <w:rFonts w:cs="Times New Roman"/>
          <w:szCs w:val="28"/>
        </w:rPr>
        <w:t xml:space="preserve"> Министерства внутренних дел России по городу Сургуту либо направляет запрос в Управление Министерства внутренних дел России по городу Сургуту. В течение пяти рабочих дней с момента получения сведений </w:t>
      </w:r>
      <w:r>
        <w:rPr>
          <w:rFonts w:cs="Times New Roman"/>
          <w:szCs w:val="28"/>
        </w:rPr>
        <w:t xml:space="preserve">                                    </w:t>
      </w:r>
      <w:r w:rsidRPr="00BE7A5E">
        <w:rPr>
          <w:rFonts w:cs="Times New Roman"/>
          <w:szCs w:val="28"/>
        </w:rPr>
        <w:t>о собственнике транспортного средства направляет в его адрес уведомление</w:t>
      </w:r>
      <w:r>
        <w:rPr>
          <w:rFonts w:cs="Times New Roman"/>
          <w:szCs w:val="28"/>
        </w:rPr>
        <w:t xml:space="preserve">                    </w:t>
      </w:r>
      <w:r w:rsidRPr="00BE7A5E">
        <w:rPr>
          <w:rFonts w:cs="Times New Roman"/>
          <w:szCs w:val="28"/>
        </w:rPr>
        <w:t xml:space="preserve"> (посредством почтовой связи с письменным уведомлением о вручении)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о необходимости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перемещения транспортного средства в течение десяти календарных дней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с момента получения уведомления, с предупреждением о возможности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 xml:space="preserve"> принудительного вывоза транспортного средства по решению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комиссии».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1.4. Раздел 3 дополнить пунктом 3.8 следующего содержания: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3.8. </w:t>
      </w:r>
      <w:r w:rsidRPr="00BE7A5E">
        <w:rPr>
          <w:rFonts w:cs="Times New Roman"/>
          <w:szCs w:val="28"/>
        </w:rPr>
        <w:t>При выявлении разукомплектованных транспортных средств направляет информацию в контрольное управление».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1.5.</w:t>
      </w:r>
      <w:bookmarkEnd w:id="6"/>
      <w:r w:rsidRPr="00BE7A5E">
        <w:rPr>
          <w:rFonts w:cs="Times New Roman"/>
          <w:szCs w:val="28"/>
        </w:rPr>
        <w:t xml:space="preserve"> Раздел 5 изложить в следующей редакции: 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«5</w:t>
      </w:r>
      <w:r>
        <w:rPr>
          <w:rFonts w:cs="Times New Roman"/>
          <w:szCs w:val="28"/>
        </w:rPr>
        <w:t xml:space="preserve">. </w:t>
      </w:r>
      <w:r w:rsidRPr="00BE7A5E">
        <w:rPr>
          <w:rFonts w:cs="Times New Roman"/>
          <w:szCs w:val="28"/>
        </w:rPr>
        <w:t xml:space="preserve">Функции ответственного представителя – должностного лица </w:t>
      </w:r>
      <w:r>
        <w:rPr>
          <w:rFonts w:cs="Times New Roman"/>
          <w:szCs w:val="28"/>
        </w:rPr>
        <w:t xml:space="preserve">                              </w:t>
      </w:r>
      <w:r w:rsidRPr="00BE7A5E">
        <w:rPr>
          <w:rFonts w:cs="Times New Roman"/>
          <w:szCs w:val="28"/>
        </w:rPr>
        <w:t>и работника Администрации города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7" w:name="sub_1057"/>
      <w:r w:rsidRPr="00BE7A5E">
        <w:rPr>
          <w:rFonts w:cs="Times New Roman"/>
          <w:szCs w:val="28"/>
        </w:rPr>
        <w:t>5.1</w:t>
      </w:r>
      <w:r>
        <w:rPr>
          <w:rFonts w:cs="Times New Roman"/>
          <w:szCs w:val="28"/>
        </w:rPr>
        <w:t xml:space="preserve">. </w:t>
      </w:r>
      <w:r w:rsidRPr="00BE7A5E">
        <w:rPr>
          <w:rFonts w:cs="Times New Roman"/>
          <w:szCs w:val="28"/>
        </w:rPr>
        <w:t>Функции должностного лица контрольного управления: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1) </w:t>
      </w:r>
      <w:r w:rsidR="00774A51">
        <w:rPr>
          <w:rFonts w:cs="Times New Roman"/>
          <w:szCs w:val="28"/>
        </w:rPr>
        <w:t>п</w:t>
      </w:r>
      <w:r w:rsidRPr="00BE7A5E">
        <w:rPr>
          <w:rFonts w:cs="Times New Roman"/>
          <w:szCs w:val="28"/>
        </w:rPr>
        <w:t>ри поступлении информации (сообщений, обращений граждан</w:t>
      </w:r>
      <w:r w:rsidR="004E4405">
        <w:rPr>
          <w:rFonts w:cs="Times New Roman"/>
          <w:szCs w:val="28"/>
        </w:rPr>
        <w:t xml:space="preserve">                             </w:t>
      </w:r>
      <w:r w:rsidRPr="00BE7A5E">
        <w:rPr>
          <w:rFonts w:cs="Times New Roman"/>
          <w:szCs w:val="28"/>
        </w:rPr>
        <w:t xml:space="preserve"> и (или) юридических лиц) о размещении разукомплектованных транспортных средств на придомовых территориях, территориях улично-дорожной сети, озелен</w:t>
      </w:r>
      <w:r>
        <w:rPr>
          <w:rFonts w:cs="Times New Roman"/>
          <w:szCs w:val="28"/>
        </w:rPr>
        <w:t>е</w:t>
      </w:r>
      <w:r w:rsidRPr="00BE7A5E">
        <w:rPr>
          <w:rFonts w:cs="Times New Roman"/>
          <w:szCs w:val="28"/>
        </w:rPr>
        <w:t xml:space="preserve">нных территориях общего пользования, в местах массового отдыха, на территориях общего пользования, либо при самостоятельном выявлении разукомплектованного транспортного средства проводит осмотр транспортного средства, </w:t>
      </w:r>
      <w:r w:rsidR="00774A51">
        <w:rPr>
          <w:rFonts w:cs="Times New Roman"/>
          <w:szCs w:val="28"/>
        </w:rPr>
        <w:t xml:space="preserve">        </w:t>
      </w:r>
      <w:r w:rsidR="004E4405"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 xml:space="preserve">составляет акт осмотра (с применением фото- и (или) видеофиксации </w:t>
      </w:r>
      <w:r w:rsidR="004E4405">
        <w:rPr>
          <w:rFonts w:cs="Times New Roman"/>
          <w:szCs w:val="28"/>
        </w:rPr>
        <w:t xml:space="preserve">                                    </w:t>
      </w:r>
      <w:r w:rsidRPr="00BE7A5E">
        <w:rPr>
          <w:rFonts w:cs="Times New Roman"/>
          <w:szCs w:val="28"/>
        </w:rPr>
        <w:t xml:space="preserve">и описанием состояния транспортного средства) согласно </w:t>
      </w:r>
      <w:r w:rsidRPr="00BE7A5E">
        <w:rPr>
          <w:rStyle w:val="a7"/>
          <w:rFonts w:cs="Times New Roman"/>
          <w:color w:val="auto"/>
          <w:szCs w:val="28"/>
        </w:rPr>
        <w:t>приложению</w:t>
      </w:r>
      <w:r w:rsidRPr="00BE7A5E">
        <w:rPr>
          <w:rFonts w:cs="Times New Roman"/>
          <w:szCs w:val="28"/>
        </w:rPr>
        <w:t xml:space="preserve"> к настоящему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положению)</w:t>
      </w:r>
      <w:r w:rsidR="00774A51"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2) </w:t>
      </w:r>
      <w:r w:rsidR="00774A51">
        <w:rPr>
          <w:rFonts w:cs="Times New Roman"/>
          <w:szCs w:val="28"/>
        </w:rPr>
        <w:t>п</w:t>
      </w:r>
      <w:r w:rsidRPr="00BE7A5E">
        <w:rPr>
          <w:rFonts w:cs="Times New Roman"/>
          <w:szCs w:val="28"/>
        </w:rPr>
        <w:t xml:space="preserve">ри отсутствии на разукомплектованном транспортном средстве государственных регистрационных знаков составляет акт осмотра транспортного средства и направляет в комиссию по вывозу бесхозяйных, брошенных </w:t>
      </w:r>
      <w:r>
        <w:rPr>
          <w:rFonts w:cs="Times New Roman"/>
          <w:szCs w:val="28"/>
        </w:rPr>
        <w:t xml:space="preserve">                  </w:t>
      </w:r>
      <w:r w:rsidRPr="00BE7A5E">
        <w:rPr>
          <w:rFonts w:cs="Times New Roman"/>
          <w:szCs w:val="28"/>
        </w:rPr>
        <w:t>транспортных средств для принятия решения о вывозе транспортного средства</w:t>
      </w:r>
      <w:r w:rsidR="00774A51"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3) </w:t>
      </w:r>
      <w:r w:rsidR="00774A51">
        <w:rPr>
          <w:rFonts w:cs="Times New Roman"/>
          <w:szCs w:val="28"/>
        </w:rPr>
        <w:t>п</w:t>
      </w:r>
      <w:r w:rsidRPr="00BE7A5E">
        <w:rPr>
          <w:rFonts w:cs="Times New Roman"/>
          <w:szCs w:val="28"/>
        </w:rPr>
        <w:t xml:space="preserve">ри наличии на разукомплектованном транспортном средстве государственных регистрационных знаков составляет акт осмотра транспортного </w:t>
      </w:r>
      <w:r>
        <w:rPr>
          <w:rFonts w:cs="Times New Roman"/>
          <w:szCs w:val="28"/>
        </w:rPr>
        <w:t xml:space="preserve">                     </w:t>
      </w:r>
      <w:r w:rsidRPr="00BE7A5E">
        <w:rPr>
          <w:rFonts w:cs="Times New Roman"/>
          <w:szCs w:val="28"/>
        </w:rPr>
        <w:t xml:space="preserve">средства и проводит мероприятия по установлению собственника транспортного средства в целях принятия решения о возбуждении административного </w:t>
      </w:r>
      <w:r>
        <w:rPr>
          <w:rFonts w:cs="Times New Roman"/>
          <w:szCs w:val="28"/>
        </w:rPr>
        <w:t xml:space="preserve">                        </w:t>
      </w:r>
      <w:r w:rsidRPr="00BE7A5E">
        <w:rPr>
          <w:rFonts w:cs="Times New Roman"/>
          <w:szCs w:val="28"/>
        </w:rPr>
        <w:t>производства по статье 29 Закона Ханты-Мансийского автономного округа – Югры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от 11.06.2010 № 102-оз «Об административных правонарушениях»</w:t>
      </w:r>
      <w:r w:rsidR="00774A51"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4) </w:t>
      </w:r>
      <w:r w:rsidR="00774A51">
        <w:rPr>
          <w:rFonts w:cs="Times New Roman"/>
          <w:szCs w:val="28"/>
        </w:rPr>
        <w:t>в</w:t>
      </w:r>
      <w:r w:rsidRPr="00BE7A5E">
        <w:rPr>
          <w:rFonts w:cs="Times New Roman"/>
          <w:szCs w:val="28"/>
        </w:rPr>
        <w:t xml:space="preserve"> случае если уведомление о явке на составление протокола об административном правонарушении осталось не востребованным на почтовом узле связи и вернулось отправителю, собранные материалы направляются </w:t>
      </w:r>
      <w:r>
        <w:rPr>
          <w:rFonts w:cs="Times New Roman"/>
          <w:szCs w:val="28"/>
        </w:rPr>
        <w:t xml:space="preserve">                                 </w:t>
      </w:r>
      <w:r w:rsidRPr="00BE7A5E">
        <w:rPr>
          <w:rFonts w:cs="Times New Roman"/>
          <w:szCs w:val="28"/>
        </w:rPr>
        <w:t>для рассмотрения в комиссию в соответствии с разделом 2 настоящего</w:t>
      </w:r>
      <w:r>
        <w:rPr>
          <w:rFonts w:cs="Times New Roman"/>
          <w:szCs w:val="28"/>
        </w:rPr>
        <w:t xml:space="preserve">                             </w:t>
      </w:r>
      <w:r w:rsidRPr="00BE7A5E">
        <w:rPr>
          <w:rFonts w:cs="Times New Roman"/>
          <w:szCs w:val="28"/>
        </w:rPr>
        <w:t xml:space="preserve"> положения</w:t>
      </w:r>
      <w:r w:rsidR="00774A51"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8" w:name="sub_1055"/>
      <w:r w:rsidRPr="00BE7A5E">
        <w:rPr>
          <w:rFonts w:cs="Times New Roman"/>
          <w:szCs w:val="28"/>
        </w:rPr>
        <w:lastRenderedPageBreak/>
        <w:t xml:space="preserve">5) </w:t>
      </w:r>
      <w:r w:rsidR="00774A51">
        <w:rPr>
          <w:rFonts w:cs="Times New Roman"/>
          <w:szCs w:val="28"/>
        </w:rPr>
        <w:t>в</w:t>
      </w:r>
      <w:r w:rsidRPr="00BE7A5E">
        <w:rPr>
          <w:rFonts w:cs="Times New Roman"/>
          <w:szCs w:val="28"/>
        </w:rPr>
        <w:t xml:space="preserve"> течение пяти рабочих дней с момента получения от Управлени</w:t>
      </w:r>
      <w:r>
        <w:rPr>
          <w:rFonts w:cs="Times New Roman"/>
          <w:szCs w:val="28"/>
        </w:rPr>
        <w:t>я</w:t>
      </w:r>
      <w:r w:rsidRPr="00BE7A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BE7A5E">
        <w:rPr>
          <w:rFonts w:cs="Times New Roman"/>
          <w:szCs w:val="28"/>
        </w:rPr>
        <w:t>Министерства внутренних дел России по городу Сургуту информации об отсутствии сведений о собственнике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 xml:space="preserve">транспортного средства либо сведений о месте регистрации собственника транспортного средства направляет материалы </w:t>
      </w:r>
      <w:r>
        <w:rPr>
          <w:rFonts w:cs="Times New Roman"/>
          <w:szCs w:val="28"/>
        </w:rPr>
        <w:t xml:space="preserve">                      </w:t>
      </w:r>
      <w:r w:rsidRPr="00BE7A5E">
        <w:rPr>
          <w:rFonts w:cs="Times New Roman"/>
          <w:szCs w:val="28"/>
        </w:rPr>
        <w:t>в комиссию для принятия решения в пределах компетенции</w:t>
      </w:r>
      <w:r w:rsidR="00774A51"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6) </w:t>
      </w:r>
      <w:bookmarkEnd w:id="8"/>
      <w:r w:rsidR="00774A51">
        <w:rPr>
          <w:rFonts w:cs="Times New Roman"/>
          <w:szCs w:val="28"/>
        </w:rPr>
        <w:t>в</w:t>
      </w:r>
      <w:r w:rsidRPr="00BE7A5E">
        <w:rPr>
          <w:rFonts w:cs="Times New Roman"/>
          <w:szCs w:val="28"/>
        </w:rPr>
        <w:t xml:space="preserve"> случае отказа собственника от транспортного средства принимает </w:t>
      </w:r>
      <w:r>
        <w:rPr>
          <w:rFonts w:cs="Times New Roman"/>
          <w:szCs w:val="28"/>
        </w:rPr>
        <w:t xml:space="preserve">                  </w:t>
      </w:r>
      <w:r w:rsidRPr="00BE7A5E">
        <w:rPr>
          <w:rFonts w:cs="Times New Roman"/>
          <w:szCs w:val="28"/>
        </w:rPr>
        <w:t xml:space="preserve">от него заявление об отказе, приобщает его к ранее собранным материалам </w:t>
      </w:r>
      <w:r>
        <w:rPr>
          <w:rFonts w:cs="Times New Roman"/>
          <w:szCs w:val="28"/>
        </w:rPr>
        <w:t xml:space="preserve">                         </w:t>
      </w:r>
      <w:r w:rsidRPr="00BE7A5E">
        <w:rPr>
          <w:rFonts w:cs="Times New Roman"/>
          <w:szCs w:val="28"/>
        </w:rPr>
        <w:t>и направляет материалы на рассмотрение комиссии для принятия решения</w:t>
      </w:r>
      <w:r>
        <w:rPr>
          <w:rFonts w:cs="Times New Roman"/>
          <w:szCs w:val="28"/>
        </w:rPr>
        <w:t xml:space="preserve">                            </w:t>
      </w:r>
      <w:r w:rsidRPr="00BE7A5E">
        <w:rPr>
          <w:rFonts w:cs="Times New Roman"/>
          <w:szCs w:val="28"/>
        </w:rPr>
        <w:t xml:space="preserve"> в пределах компетенции</w:t>
      </w:r>
      <w:r w:rsidR="00774A51">
        <w:rPr>
          <w:rFonts w:cs="Times New Roman"/>
          <w:szCs w:val="28"/>
        </w:rPr>
        <w:t>.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9" w:name="sub_1051"/>
      <w:r w:rsidRPr="00BE7A5E">
        <w:rPr>
          <w:rFonts w:cs="Times New Roman"/>
          <w:szCs w:val="28"/>
        </w:rPr>
        <w:t>5.2. Функции работника департамента городского хозяйства: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1) </w:t>
      </w:r>
      <w:r w:rsidR="00774A51">
        <w:rPr>
          <w:rFonts w:cs="Times New Roman"/>
          <w:szCs w:val="28"/>
        </w:rPr>
        <w:t>п</w:t>
      </w:r>
      <w:r w:rsidRPr="00BE7A5E">
        <w:rPr>
          <w:rFonts w:cs="Times New Roman"/>
          <w:szCs w:val="28"/>
        </w:rPr>
        <w:t xml:space="preserve">ри поступлении информации (сообщений, обращений граждан </w:t>
      </w:r>
      <w:r w:rsidR="004E4405">
        <w:rPr>
          <w:rFonts w:cs="Times New Roman"/>
          <w:szCs w:val="28"/>
        </w:rPr>
        <w:t xml:space="preserve">                             </w:t>
      </w:r>
      <w:r w:rsidRPr="00BE7A5E">
        <w:rPr>
          <w:rFonts w:cs="Times New Roman"/>
          <w:szCs w:val="28"/>
        </w:rPr>
        <w:t xml:space="preserve">и (или) юридических лиц) о нахождении на земельных участках, находящихся </w:t>
      </w:r>
      <w:r w:rsidR="004E4405">
        <w:rPr>
          <w:rFonts w:cs="Times New Roman"/>
          <w:szCs w:val="28"/>
        </w:rPr>
        <w:t xml:space="preserve">                 </w:t>
      </w:r>
      <w:r w:rsidRPr="00BE7A5E">
        <w:rPr>
          <w:rFonts w:cs="Times New Roman"/>
          <w:szCs w:val="28"/>
        </w:rPr>
        <w:t>в распоряжении муниципального образования, транспортных средств</w:t>
      </w:r>
      <w:r>
        <w:rPr>
          <w:rFonts w:cs="Times New Roman"/>
          <w:szCs w:val="28"/>
        </w:rPr>
        <w:t>,</w:t>
      </w:r>
      <w:r w:rsidRPr="00BE7A5E">
        <w:rPr>
          <w:rFonts w:cs="Times New Roman"/>
          <w:szCs w:val="28"/>
        </w:rPr>
        <w:t xml:space="preserve"> имеющих </w:t>
      </w:r>
      <w:r>
        <w:rPr>
          <w:rFonts w:cs="Times New Roman"/>
          <w:szCs w:val="28"/>
        </w:rPr>
        <w:t xml:space="preserve">                  </w:t>
      </w:r>
      <w:r w:rsidRPr="00BE7A5E">
        <w:rPr>
          <w:rFonts w:cs="Times New Roman"/>
          <w:szCs w:val="28"/>
        </w:rPr>
        <w:t>признаки брошенных, проводит первичный осмотр транспортного средства</w:t>
      </w:r>
      <w:r w:rsidR="00774A51">
        <w:rPr>
          <w:rFonts w:cs="Times New Roman"/>
          <w:szCs w:val="28"/>
        </w:rPr>
        <w:t>.</w:t>
      </w:r>
      <w:r w:rsidRPr="00BE7A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</w:t>
      </w:r>
      <w:r w:rsidRPr="00BE7A5E">
        <w:rPr>
          <w:rFonts w:cs="Times New Roman"/>
          <w:szCs w:val="28"/>
        </w:rPr>
        <w:t>а по истечении 30</w:t>
      </w:r>
      <w:r>
        <w:rPr>
          <w:rFonts w:cs="Times New Roman"/>
          <w:szCs w:val="28"/>
        </w:rPr>
        <w:t>-и</w:t>
      </w:r>
      <w:r w:rsidRPr="00BE7A5E">
        <w:rPr>
          <w:rFonts w:cs="Times New Roman"/>
          <w:szCs w:val="28"/>
        </w:rPr>
        <w:t xml:space="preserve"> суток со дня проведения первичного осмотра </w:t>
      </w:r>
      <w:r>
        <w:rPr>
          <w:rFonts w:cs="Times New Roman"/>
          <w:szCs w:val="28"/>
        </w:rPr>
        <w:t>–</w:t>
      </w:r>
      <w:r w:rsidRPr="00BE7A5E">
        <w:rPr>
          <w:rFonts w:cs="Times New Roman"/>
          <w:szCs w:val="28"/>
        </w:rPr>
        <w:t xml:space="preserve"> повторный осмотр транспортного средства</w:t>
      </w:r>
      <w:r w:rsidR="00774A51"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10" w:name="sub_1052"/>
      <w:bookmarkEnd w:id="9"/>
      <w:r w:rsidRPr="00BE7A5E">
        <w:rPr>
          <w:rFonts w:cs="Times New Roman"/>
          <w:szCs w:val="28"/>
        </w:rPr>
        <w:t xml:space="preserve">2) </w:t>
      </w:r>
      <w:r w:rsidR="00774A51">
        <w:rPr>
          <w:rFonts w:cs="Times New Roman"/>
          <w:szCs w:val="28"/>
        </w:rPr>
        <w:t>с</w:t>
      </w:r>
      <w:r w:rsidRPr="00BE7A5E">
        <w:rPr>
          <w:rFonts w:cs="Times New Roman"/>
          <w:szCs w:val="28"/>
        </w:rPr>
        <w:t>оставляет первичный и повторный акты осмотра транспортного</w:t>
      </w:r>
      <w:r>
        <w:rPr>
          <w:rFonts w:cs="Times New Roman"/>
          <w:szCs w:val="28"/>
        </w:rPr>
        <w:t xml:space="preserve">                   </w:t>
      </w:r>
      <w:r w:rsidRPr="00BE7A5E">
        <w:rPr>
          <w:rFonts w:cs="Times New Roman"/>
          <w:szCs w:val="28"/>
        </w:rPr>
        <w:t xml:space="preserve"> средства в порядке и в сроки, указанные в </w:t>
      </w:r>
      <w:r w:rsidRPr="00BE7A5E">
        <w:rPr>
          <w:rStyle w:val="a7"/>
          <w:rFonts w:cs="Times New Roman"/>
          <w:color w:val="auto"/>
          <w:szCs w:val="28"/>
        </w:rPr>
        <w:t>разделе 2</w:t>
      </w:r>
      <w:r w:rsidRPr="00BE7A5E">
        <w:rPr>
          <w:rFonts w:cs="Times New Roman"/>
          <w:szCs w:val="28"/>
        </w:rPr>
        <w:t xml:space="preserve"> настоящего положения,</w:t>
      </w:r>
      <w:r>
        <w:rPr>
          <w:rFonts w:cs="Times New Roman"/>
          <w:szCs w:val="28"/>
        </w:rPr>
        <w:t xml:space="preserve">                    </w:t>
      </w:r>
      <w:r w:rsidRPr="00BE7A5E">
        <w:rPr>
          <w:rFonts w:cs="Times New Roman"/>
          <w:szCs w:val="28"/>
        </w:rPr>
        <w:t xml:space="preserve"> проводит осмотр транспортного средства, составляет акт осмотра (с применением фото- и (или) видеофиксации и описанием состояния транспортного</w:t>
      </w:r>
      <w:r>
        <w:rPr>
          <w:rFonts w:cs="Times New Roman"/>
          <w:szCs w:val="28"/>
        </w:rPr>
        <w:t xml:space="preserve">                 </w:t>
      </w:r>
      <w:r w:rsidRPr="00BE7A5E">
        <w:rPr>
          <w:rFonts w:cs="Times New Roman"/>
          <w:szCs w:val="28"/>
        </w:rPr>
        <w:t xml:space="preserve"> средства) согласно </w:t>
      </w:r>
      <w:r w:rsidRPr="00BE7A5E">
        <w:rPr>
          <w:rStyle w:val="a7"/>
          <w:rFonts w:cs="Times New Roman"/>
          <w:color w:val="auto"/>
          <w:szCs w:val="28"/>
        </w:rPr>
        <w:t>приложению</w:t>
      </w:r>
      <w:r w:rsidRPr="00BE7A5E">
        <w:rPr>
          <w:rFonts w:cs="Times New Roman"/>
          <w:szCs w:val="28"/>
        </w:rPr>
        <w:t xml:space="preserve"> к настоящему положению)</w:t>
      </w:r>
      <w:r w:rsidR="00774A51"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11" w:name="sub_1053"/>
      <w:bookmarkEnd w:id="10"/>
      <w:r w:rsidRPr="00BE7A5E">
        <w:rPr>
          <w:rFonts w:cs="Times New Roman"/>
          <w:szCs w:val="28"/>
        </w:rPr>
        <w:t xml:space="preserve">3) </w:t>
      </w:r>
      <w:r w:rsidR="00774A51">
        <w:rPr>
          <w:rFonts w:cs="Times New Roman"/>
          <w:szCs w:val="28"/>
        </w:rPr>
        <w:t>в</w:t>
      </w:r>
      <w:r w:rsidRPr="00BE7A5E">
        <w:rPr>
          <w:rFonts w:cs="Times New Roman"/>
          <w:szCs w:val="28"/>
        </w:rPr>
        <w:t xml:space="preserve"> течение пяти рабочих дней с момента составления повторного акта направляет в Управление Министерства внутренних дел России по городу </w:t>
      </w:r>
      <w:r>
        <w:rPr>
          <w:rFonts w:cs="Times New Roman"/>
          <w:szCs w:val="28"/>
        </w:rPr>
        <w:t xml:space="preserve">                  </w:t>
      </w:r>
      <w:r w:rsidRPr="00BE7A5E">
        <w:rPr>
          <w:rFonts w:cs="Times New Roman"/>
          <w:szCs w:val="28"/>
        </w:rPr>
        <w:t>Сургуту запрос об установлении собственника транспортного средства</w:t>
      </w:r>
      <w:r w:rsidR="00774A51"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12" w:name="sub_1054"/>
      <w:bookmarkEnd w:id="11"/>
      <w:r w:rsidRPr="00BE7A5E">
        <w:rPr>
          <w:rFonts w:cs="Times New Roman"/>
          <w:szCs w:val="28"/>
        </w:rPr>
        <w:t xml:space="preserve">4) </w:t>
      </w:r>
      <w:r w:rsidR="00774A51">
        <w:rPr>
          <w:rFonts w:cs="Times New Roman"/>
          <w:szCs w:val="28"/>
        </w:rPr>
        <w:t>в</w:t>
      </w:r>
      <w:r w:rsidRPr="00BE7A5E">
        <w:rPr>
          <w:rFonts w:cs="Times New Roman"/>
          <w:szCs w:val="28"/>
        </w:rPr>
        <w:t xml:space="preserve"> течение пяти рабочих дней с момента получения информации</w:t>
      </w:r>
      <w:r>
        <w:rPr>
          <w:rFonts w:cs="Times New Roman"/>
          <w:szCs w:val="28"/>
        </w:rPr>
        <w:t xml:space="preserve">                            </w:t>
      </w:r>
      <w:r w:rsidRPr="00BE7A5E">
        <w:rPr>
          <w:rFonts w:cs="Times New Roman"/>
          <w:szCs w:val="28"/>
        </w:rPr>
        <w:t xml:space="preserve"> от Управления Министерства внутренних дел России по городу Сургуту направляет в адрес собственника транспортного средства уведомление (посредством почтовой связи с уведомлением о вручении) о необходимости перемещения транспортного средства, с предупреждением о возможности принудительного вывоза транспортного средства по решению комиссии в случае непринятия</w:t>
      </w:r>
      <w:r w:rsidR="00774A51">
        <w:rPr>
          <w:rFonts w:cs="Times New Roman"/>
          <w:szCs w:val="28"/>
        </w:rPr>
        <w:t xml:space="preserve">                </w:t>
      </w:r>
      <w:r w:rsidRPr="00BE7A5E">
        <w:rPr>
          <w:rFonts w:cs="Times New Roman"/>
          <w:szCs w:val="28"/>
        </w:rPr>
        <w:t xml:space="preserve"> мер по перемещению транспортного средства по истечении 30</w:t>
      </w:r>
      <w:r>
        <w:rPr>
          <w:rFonts w:cs="Times New Roman"/>
          <w:szCs w:val="28"/>
        </w:rPr>
        <w:t>-и</w:t>
      </w:r>
      <w:r w:rsidRPr="00BE7A5E">
        <w:rPr>
          <w:rFonts w:cs="Times New Roman"/>
          <w:szCs w:val="28"/>
        </w:rPr>
        <w:t xml:space="preserve"> суток</w:t>
      </w:r>
      <w:r w:rsidR="00774A51">
        <w:rPr>
          <w:rFonts w:cs="Times New Roman"/>
          <w:szCs w:val="28"/>
        </w:rPr>
        <w:t>;</w:t>
      </w:r>
      <w:r w:rsidRPr="00BE7A5E">
        <w:rPr>
          <w:rFonts w:cs="Times New Roman"/>
          <w:szCs w:val="28"/>
        </w:rPr>
        <w:t xml:space="preserve"> 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13" w:name="sub_542"/>
      <w:bookmarkEnd w:id="12"/>
      <w:r w:rsidRPr="00BE7A5E">
        <w:rPr>
          <w:rFonts w:cs="Times New Roman"/>
          <w:szCs w:val="28"/>
        </w:rPr>
        <w:t xml:space="preserve">5) </w:t>
      </w:r>
      <w:r w:rsidR="00774A51">
        <w:rPr>
          <w:rFonts w:cs="Times New Roman"/>
          <w:szCs w:val="28"/>
        </w:rPr>
        <w:t>в</w:t>
      </w:r>
      <w:r w:rsidRPr="00BE7A5E">
        <w:rPr>
          <w:rFonts w:cs="Times New Roman"/>
          <w:szCs w:val="28"/>
        </w:rPr>
        <w:t xml:space="preserve"> случае если уведомление осталось не востребованным на почтовом узле связи и вернулось отправителю, собранные материалы</w:t>
      </w:r>
      <w:r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>направляются</w:t>
      </w:r>
      <w:r>
        <w:rPr>
          <w:rFonts w:cs="Times New Roman"/>
          <w:szCs w:val="28"/>
        </w:rPr>
        <w:t xml:space="preserve">                    </w:t>
      </w:r>
      <w:r w:rsidRPr="00BE7A5E">
        <w:rPr>
          <w:rFonts w:cs="Times New Roman"/>
          <w:szCs w:val="28"/>
        </w:rPr>
        <w:t xml:space="preserve"> для рассмотрения в комиссию в соответствии с разделом 2 настоящего </w:t>
      </w:r>
      <w:r>
        <w:rPr>
          <w:rFonts w:cs="Times New Roman"/>
          <w:szCs w:val="28"/>
        </w:rPr>
        <w:t xml:space="preserve">                                 </w:t>
      </w:r>
      <w:r w:rsidRPr="00BE7A5E">
        <w:rPr>
          <w:rFonts w:cs="Times New Roman"/>
          <w:szCs w:val="28"/>
        </w:rPr>
        <w:t>положения</w:t>
      </w:r>
      <w:r w:rsidR="00774A51">
        <w:rPr>
          <w:rFonts w:cs="Times New Roman"/>
          <w:szCs w:val="28"/>
        </w:rPr>
        <w:t>;</w:t>
      </w:r>
    </w:p>
    <w:bookmarkEnd w:id="13"/>
    <w:p w:rsidR="00BE7A5E" w:rsidRPr="00BE7A5E" w:rsidRDefault="00774A51" w:rsidP="00BE7A5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в</w:t>
      </w:r>
      <w:r w:rsidR="00BE7A5E" w:rsidRPr="00BE7A5E">
        <w:rPr>
          <w:rFonts w:cs="Times New Roman"/>
          <w:szCs w:val="28"/>
        </w:rPr>
        <w:t xml:space="preserve"> течение пяти рабочих дней с момента получения от Управления</w:t>
      </w:r>
      <w:r w:rsidR="00BE7A5E">
        <w:rPr>
          <w:rFonts w:cs="Times New Roman"/>
          <w:szCs w:val="28"/>
        </w:rPr>
        <w:t xml:space="preserve">                     </w:t>
      </w:r>
      <w:r w:rsidR="00BE7A5E" w:rsidRPr="00BE7A5E">
        <w:rPr>
          <w:rFonts w:cs="Times New Roman"/>
          <w:szCs w:val="28"/>
        </w:rPr>
        <w:t xml:space="preserve"> Министерства внутренних дел России по городу Сургуту информации об отсутствии сведений о собственнике транспортного средства направляет материалы</w:t>
      </w:r>
      <w:r w:rsidR="00BE7A5E">
        <w:rPr>
          <w:rFonts w:cs="Times New Roman"/>
          <w:szCs w:val="28"/>
        </w:rPr>
        <w:t xml:space="preserve">                     </w:t>
      </w:r>
      <w:r w:rsidR="00BE7A5E" w:rsidRPr="00BE7A5E">
        <w:rPr>
          <w:rFonts w:cs="Times New Roman"/>
          <w:szCs w:val="28"/>
        </w:rPr>
        <w:t xml:space="preserve"> в комиссию для принятия решения в пределах компетенции</w:t>
      </w:r>
      <w:r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14" w:name="sub_541"/>
      <w:r w:rsidRPr="00BE7A5E">
        <w:rPr>
          <w:rFonts w:cs="Times New Roman"/>
          <w:szCs w:val="28"/>
        </w:rPr>
        <w:t xml:space="preserve">7) </w:t>
      </w:r>
      <w:r w:rsidR="00774A51">
        <w:rPr>
          <w:rFonts w:cs="Times New Roman"/>
          <w:szCs w:val="28"/>
        </w:rPr>
        <w:t>в</w:t>
      </w:r>
      <w:r w:rsidRPr="00BE7A5E">
        <w:rPr>
          <w:rFonts w:cs="Times New Roman"/>
          <w:szCs w:val="28"/>
        </w:rPr>
        <w:t xml:space="preserve"> случае отказа собственника от транспортного средства принимает</w:t>
      </w:r>
      <w:r>
        <w:rPr>
          <w:rFonts w:cs="Times New Roman"/>
          <w:szCs w:val="28"/>
        </w:rPr>
        <w:t xml:space="preserve">                    </w:t>
      </w:r>
      <w:r w:rsidRPr="00BE7A5E">
        <w:rPr>
          <w:rFonts w:cs="Times New Roman"/>
          <w:szCs w:val="28"/>
        </w:rPr>
        <w:t xml:space="preserve"> от него заявление об отказе, приобщает его к ранее собранным материалам </w:t>
      </w:r>
      <w:r>
        <w:rPr>
          <w:rFonts w:cs="Times New Roman"/>
          <w:szCs w:val="28"/>
        </w:rPr>
        <w:t xml:space="preserve">                          </w:t>
      </w:r>
      <w:r w:rsidRPr="00BE7A5E">
        <w:rPr>
          <w:rFonts w:cs="Times New Roman"/>
          <w:szCs w:val="28"/>
        </w:rPr>
        <w:t>и направляет материалы на рассмотрение комиссии для принятия решения</w:t>
      </w:r>
      <w:r>
        <w:rPr>
          <w:rFonts w:cs="Times New Roman"/>
          <w:szCs w:val="28"/>
        </w:rPr>
        <w:t xml:space="preserve">                                </w:t>
      </w:r>
      <w:r w:rsidRPr="00BE7A5E">
        <w:rPr>
          <w:rFonts w:cs="Times New Roman"/>
          <w:szCs w:val="28"/>
        </w:rPr>
        <w:t xml:space="preserve"> в пределах компетенции</w:t>
      </w:r>
      <w:r w:rsidR="00774A51">
        <w:rPr>
          <w:rFonts w:cs="Times New Roman"/>
          <w:szCs w:val="28"/>
        </w:rPr>
        <w:t>;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bookmarkStart w:id="15" w:name="sub_1056"/>
      <w:bookmarkEnd w:id="14"/>
      <w:r w:rsidRPr="00BE7A5E">
        <w:rPr>
          <w:rFonts w:cs="Times New Roman"/>
          <w:szCs w:val="28"/>
        </w:rPr>
        <w:lastRenderedPageBreak/>
        <w:t xml:space="preserve">8) </w:t>
      </w:r>
      <w:r w:rsidR="00A248BB">
        <w:rPr>
          <w:rFonts w:cs="Times New Roman"/>
          <w:szCs w:val="28"/>
        </w:rPr>
        <w:t>в</w:t>
      </w:r>
      <w:r w:rsidRPr="00BE7A5E">
        <w:rPr>
          <w:rFonts w:cs="Times New Roman"/>
          <w:szCs w:val="28"/>
        </w:rPr>
        <w:t xml:space="preserve"> отношении транспортного средства, собственник которого установлен, в случае если собственник не переместил транспортное средство в срок, </w:t>
      </w:r>
      <w:r w:rsidR="00A248BB">
        <w:rPr>
          <w:rFonts w:cs="Times New Roman"/>
          <w:szCs w:val="28"/>
        </w:rPr>
        <w:t xml:space="preserve">                         </w:t>
      </w:r>
      <w:r w:rsidRPr="00BE7A5E">
        <w:rPr>
          <w:rFonts w:cs="Times New Roman"/>
          <w:szCs w:val="28"/>
        </w:rPr>
        <w:t>указанный в уведомлении, направляет материалы в комиссию для принятия</w:t>
      </w:r>
      <w:r>
        <w:rPr>
          <w:rFonts w:cs="Times New Roman"/>
          <w:szCs w:val="28"/>
        </w:rPr>
        <w:t xml:space="preserve">                    </w:t>
      </w:r>
      <w:r w:rsidR="00CB0CE5">
        <w:rPr>
          <w:rFonts w:cs="Times New Roman"/>
          <w:szCs w:val="28"/>
        </w:rPr>
        <w:t xml:space="preserve"> решения в пределах компетенции;</w:t>
      </w:r>
    </w:p>
    <w:bookmarkEnd w:id="15"/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9) </w:t>
      </w:r>
      <w:r w:rsidR="00A248BB">
        <w:rPr>
          <w:rFonts w:cs="Times New Roman"/>
          <w:szCs w:val="28"/>
        </w:rPr>
        <w:t>п</w:t>
      </w:r>
      <w:r w:rsidRPr="00BE7A5E">
        <w:rPr>
          <w:rFonts w:cs="Times New Roman"/>
          <w:szCs w:val="28"/>
        </w:rPr>
        <w:t>ри выявлении разукомплектованных транспортных средств на придомовых территориях, территориях улично-дорожной сети, озелен</w:t>
      </w:r>
      <w:r>
        <w:rPr>
          <w:rFonts w:cs="Times New Roman"/>
          <w:szCs w:val="28"/>
        </w:rPr>
        <w:t>е</w:t>
      </w:r>
      <w:r w:rsidRPr="00BE7A5E">
        <w:rPr>
          <w:rFonts w:cs="Times New Roman"/>
          <w:szCs w:val="28"/>
        </w:rPr>
        <w:t>нных территориях общего пользования, в местах массового отдыха, на территориях общего пользования направляет информацию в контрольное управление».</w:t>
      </w:r>
    </w:p>
    <w:bookmarkEnd w:id="7"/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2. Управлению документационного и информационного обеспечения опубликовать настоящее постановление</w:t>
      </w:r>
      <w:r w:rsidR="00A248BB">
        <w:rPr>
          <w:rFonts w:cs="Times New Roman"/>
          <w:szCs w:val="28"/>
        </w:rPr>
        <w:t xml:space="preserve"> в средствах массовой информации                          и </w:t>
      </w:r>
      <w:r w:rsidRPr="00BE7A5E">
        <w:rPr>
          <w:rFonts w:cs="Times New Roman"/>
          <w:szCs w:val="28"/>
        </w:rPr>
        <w:t>разместить на официальном портале Администрации города.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 xml:space="preserve">3. Контроль за выполнением постановления возложить на заместителя Главы города Жердева А.А. </w:t>
      </w:r>
    </w:p>
    <w:p w:rsidR="00BE7A5E" w:rsidRPr="00BE7A5E" w:rsidRDefault="00BE7A5E" w:rsidP="00BE7A5E">
      <w:pPr>
        <w:ind w:firstLine="709"/>
        <w:jc w:val="both"/>
        <w:rPr>
          <w:rFonts w:cs="Times New Roman"/>
          <w:szCs w:val="28"/>
        </w:rPr>
      </w:pPr>
    </w:p>
    <w:p w:rsidR="00BE7A5E" w:rsidRDefault="00BE7A5E" w:rsidP="00BE7A5E">
      <w:pPr>
        <w:rPr>
          <w:rFonts w:cs="Times New Roman"/>
          <w:szCs w:val="28"/>
        </w:rPr>
      </w:pPr>
    </w:p>
    <w:p w:rsidR="00BE7A5E" w:rsidRPr="00BE7A5E" w:rsidRDefault="00BE7A5E" w:rsidP="00BE7A5E">
      <w:pPr>
        <w:rPr>
          <w:rFonts w:cs="Times New Roman"/>
          <w:szCs w:val="28"/>
        </w:rPr>
      </w:pPr>
    </w:p>
    <w:p w:rsidR="00BE7A5E" w:rsidRPr="00BE7A5E" w:rsidRDefault="00BE7A5E" w:rsidP="00BE7A5E">
      <w:pPr>
        <w:rPr>
          <w:rFonts w:cs="Times New Roman"/>
          <w:szCs w:val="28"/>
        </w:rPr>
      </w:pPr>
      <w:r w:rsidRPr="00BE7A5E">
        <w:rPr>
          <w:rFonts w:cs="Times New Roman"/>
          <w:szCs w:val="28"/>
        </w:rPr>
        <w:t>Глава города</w:t>
      </w:r>
      <w:r w:rsidRPr="00BE7A5E">
        <w:rPr>
          <w:rFonts w:cs="Times New Roman"/>
          <w:szCs w:val="28"/>
        </w:rPr>
        <w:tab/>
      </w:r>
      <w:r w:rsidRPr="00BE7A5E">
        <w:rPr>
          <w:rFonts w:cs="Times New Roman"/>
          <w:szCs w:val="28"/>
        </w:rPr>
        <w:tab/>
      </w:r>
      <w:r w:rsidRPr="00BE7A5E">
        <w:rPr>
          <w:rFonts w:cs="Times New Roman"/>
          <w:szCs w:val="28"/>
        </w:rPr>
        <w:tab/>
      </w:r>
      <w:r w:rsidRPr="00BE7A5E">
        <w:rPr>
          <w:rFonts w:cs="Times New Roman"/>
          <w:szCs w:val="28"/>
        </w:rPr>
        <w:tab/>
        <w:t xml:space="preserve">                      </w:t>
      </w:r>
      <w:r w:rsidR="001A5AA1">
        <w:rPr>
          <w:rFonts w:cs="Times New Roman"/>
          <w:szCs w:val="28"/>
        </w:rPr>
        <w:t xml:space="preserve">  </w:t>
      </w:r>
      <w:r w:rsidRPr="00BE7A5E">
        <w:rPr>
          <w:rFonts w:cs="Times New Roman"/>
          <w:szCs w:val="28"/>
        </w:rPr>
        <w:t xml:space="preserve">     </w:t>
      </w:r>
      <w:r w:rsidR="00A248BB">
        <w:rPr>
          <w:rFonts w:cs="Times New Roman"/>
          <w:szCs w:val="28"/>
        </w:rPr>
        <w:t xml:space="preserve"> </w:t>
      </w:r>
      <w:r w:rsidRPr="00BE7A5E">
        <w:rPr>
          <w:rFonts w:cs="Times New Roman"/>
          <w:szCs w:val="28"/>
        </w:rPr>
        <w:tab/>
        <w:t xml:space="preserve">                      В.Н. Шувалов</w:t>
      </w:r>
    </w:p>
    <w:p w:rsidR="00BE7A5E" w:rsidRPr="00BE7A5E" w:rsidRDefault="00BE7A5E" w:rsidP="00BE7A5E">
      <w:pPr>
        <w:rPr>
          <w:rFonts w:cs="Times New Roman"/>
          <w:szCs w:val="28"/>
        </w:rPr>
      </w:pPr>
    </w:p>
    <w:p w:rsidR="00BE7A5E" w:rsidRPr="00BE7A5E" w:rsidRDefault="00BE7A5E" w:rsidP="00BE7A5E">
      <w:pPr>
        <w:rPr>
          <w:rFonts w:cs="Times New Roman"/>
          <w:szCs w:val="28"/>
        </w:rPr>
      </w:pPr>
    </w:p>
    <w:p w:rsidR="00BE7A5E" w:rsidRPr="00BE7A5E" w:rsidRDefault="00BE7A5E" w:rsidP="00BE7A5E">
      <w:pPr>
        <w:rPr>
          <w:rFonts w:cs="Times New Roman"/>
          <w:szCs w:val="28"/>
        </w:rPr>
      </w:pPr>
    </w:p>
    <w:p w:rsidR="007560C1" w:rsidRPr="00BE7A5E" w:rsidRDefault="007560C1" w:rsidP="00BE7A5E">
      <w:pPr>
        <w:rPr>
          <w:szCs w:val="28"/>
        </w:rPr>
      </w:pPr>
    </w:p>
    <w:sectPr w:rsidR="007560C1" w:rsidRPr="00BE7A5E" w:rsidSect="00BE7A5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6A" w:rsidRDefault="00050D6A">
      <w:r>
        <w:separator/>
      </w:r>
    </w:p>
  </w:endnote>
  <w:endnote w:type="continuationSeparator" w:id="0">
    <w:p w:rsidR="00050D6A" w:rsidRDefault="0005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6A" w:rsidRDefault="00050D6A">
      <w:r>
        <w:separator/>
      </w:r>
    </w:p>
  </w:footnote>
  <w:footnote w:type="continuationSeparator" w:id="0">
    <w:p w:rsidR="00050D6A" w:rsidRDefault="0005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01E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E0CC3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0CC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0CC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E0CC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E0CC3">
          <w:rPr>
            <w:sz w:val="20"/>
          </w:rPr>
          <w:fldChar w:fldCharType="separate"/>
        </w:r>
        <w:r w:rsidR="008E0CC3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8E0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5E"/>
    <w:rsid w:val="00050D6A"/>
    <w:rsid w:val="00074B01"/>
    <w:rsid w:val="000A62A1"/>
    <w:rsid w:val="00130A87"/>
    <w:rsid w:val="001A5AA1"/>
    <w:rsid w:val="002901E7"/>
    <w:rsid w:val="004E4405"/>
    <w:rsid w:val="00736700"/>
    <w:rsid w:val="007560C1"/>
    <w:rsid w:val="00774A51"/>
    <w:rsid w:val="008E0CC3"/>
    <w:rsid w:val="00A248BB"/>
    <w:rsid w:val="00A5590F"/>
    <w:rsid w:val="00AB0E39"/>
    <w:rsid w:val="00BE7A5E"/>
    <w:rsid w:val="00CB0CE5"/>
    <w:rsid w:val="00D80BB2"/>
    <w:rsid w:val="00F62569"/>
    <w:rsid w:val="00F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F92C-8104-466E-A2B7-348EABD7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7A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7A5E"/>
    <w:rPr>
      <w:rFonts w:ascii="Times New Roman" w:hAnsi="Times New Roman"/>
      <w:sz w:val="28"/>
    </w:rPr>
  </w:style>
  <w:style w:type="character" w:styleId="a6">
    <w:name w:val="page number"/>
    <w:basedOn w:val="a0"/>
    <w:rsid w:val="00BE7A5E"/>
  </w:style>
  <w:style w:type="character" w:customStyle="1" w:styleId="a7">
    <w:name w:val="Гипертекстовая ссылка"/>
    <w:basedOn w:val="a0"/>
    <w:uiPriority w:val="99"/>
    <w:rsid w:val="00BE7A5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7708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2018-08-10T11:00:00Z</cp:lastPrinted>
  <dcterms:created xsi:type="dcterms:W3CDTF">2018-08-14T04:35:00Z</dcterms:created>
  <dcterms:modified xsi:type="dcterms:W3CDTF">2018-08-14T04:35:00Z</dcterms:modified>
</cp:coreProperties>
</file>