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D5" w:rsidRDefault="006717D5" w:rsidP="00656C1A">
      <w:pPr>
        <w:spacing w:line="120" w:lineRule="atLeast"/>
        <w:jc w:val="center"/>
        <w:rPr>
          <w:sz w:val="24"/>
          <w:szCs w:val="24"/>
        </w:rPr>
      </w:pPr>
    </w:p>
    <w:p w:rsidR="006717D5" w:rsidRDefault="006717D5" w:rsidP="00656C1A">
      <w:pPr>
        <w:spacing w:line="120" w:lineRule="atLeast"/>
        <w:jc w:val="center"/>
        <w:rPr>
          <w:sz w:val="24"/>
          <w:szCs w:val="24"/>
        </w:rPr>
      </w:pPr>
    </w:p>
    <w:p w:rsidR="006717D5" w:rsidRPr="00852378" w:rsidRDefault="006717D5" w:rsidP="00656C1A">
      <w:pPr>
        <w:spacing w:line="120" w:lineRule="atLeast"/>
        <w:jc w:val="center"/>
        <w:rPr>
          <w:sz w:val="10"/>
          <w:szCs w:val="10"/>
        </w:rPr>
      </w:pPr>
    </w:p>
    <w:p w:rsidR="006717D5" w:rsidRDefault="006717D5" w:rsidP="00656C1A">
      <w:pPr>
        <w:spacing w:line="120" w:lineRule="atLeast"/>
        <w:jc w:val="center"/>
        <w:rPr>
          <w:sz w:val="10"/>
          <w:szCs w:val="24"/>
        </w:rPr>
      </w:pPr>
    </w:p>
    <w:p w:rsidR="006717D5" w:rsidRPr="005541F0" w:rsidRDefault="006717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717D5" w:rsidRPr="005541F0" w:rsidRDefault="006717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717D5" w:rsidRPr="005649E4" w:rsidRDefault="006717D5" w:rsidP="00656C1A">
      <w:pPr>
        <w:spacing w:line="120" w:lineRule="atLeast"/>
        <w:jc w:val="center"/>
        <w:rPr>
          <w:sz w:val="18"/>
          <w:szCs w:val="24"/>
        </w:rPr>
      </w:pPr>
    </w:p>
    <w:p w:rsidR="006717D5" w:rsidRPr="00656C1A" w:rsidRDefault="006717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717D5" w:rsidRPr="005541F0" w:rsidRDefault="006717D5" w:rsidP="00656C1A">
      <w:pPr>
        <w:spacing w:line="120" w:lineRule="atLeast"/>
        <w:jc w:val="center"/>
        <w:rPr>
          <w:sz w:val="18"/>
          <w:szCs w:val="24"/>
        </w:rPr>
      </w:pPr>
    </w:p>
    <w:p w:rsidR="006717D5" w:rsidRPr="005541F0" w:rsidRDefault="006717D5" w:rsidP="00656C1A">
      <w:pPr>
        <w:spacing w:line="120" w:lineRule="atLeast"/>
        <w:jc w:val="center"/>
        <w:rPr>
          <w:sz w:val="20"/>
          <w:szCs w:val="24"/>
        </w:rPr>
      </w:pPr>
    </w:p>
    <w:p w:rsidR="006717D5" w:rsidRPr="00656C1A" w:rsidRDefault="006717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717D5" w:rsidRDefault="006717D5" w:rsidP="00656C1A">
      <w:pPr>
        <w:spacing w:line="120" w:lineRule="atLeast"/>
        <w:jc w:val="center"/>
        <w:rPr>
          <w:sz w:val="30"/>
          <w:szCs w:val="24"/>
        </w:rPr>
      </w:pPr>
    </w:p>
    <w:p w:rsidR="006717D5" w:rsidRPr="00656C1A" w:rsidRDefault="006717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717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717D5" w:rsidRPr="00F8214F" w:rsidRDefault="006717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717D5" w:rsidRPr="00F8214F" w:rsidRDefault="00C259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717D5" w:rsidRPr="00F8214F" w:rsidRDefault="006717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717D5" w:rsidRPr="00F8214F" w:rsidRDefault="00C259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717D5" w:rsidRPr="00A63FB0" w:rsidRDefault="006717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717D5" w:rsidRPr="00A3761A" w:rsidRDefault="00C259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717D5" w:rsidRPr="00F8214F" w:rsidRDefault="006717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717D5" w:rsidRPr="00F8214F" w:rsidRDefault="006717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717D5" w:rsidRPr="00AB4194" w:rsidRDefault="006717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717D5" w:rsidRPr="00F8214F" w:rsidRDefault="00C259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6454</w:t>
            </w:r>
          </w:p>
        </w:tc>
      </w:tr>
    </w:tbl>
    <w:p w:rsidR="006717D5" w:rsidRPr="00C725A6" w:rsidRDefault="006717D5" w:rsidP="00C725A6">
      <w:pPr>
        <w:rPr>
          <w:rFonts w:cs="Times New Roman"/>
          <w:szCs w:val="28"/>
        </w:rPr>
      </w:pPr>
    </w:p>
    <w:p w:rsidR="006717D5" w:rsidRPr="00B235CC" w:rsidRDefault="006717D5" w:rsidP="006717D5">
      <w:pPr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 xml:space="preserve">О проведении конкурса </w:t>
      </w:r>
    </w:p>
    <w:p w:rsidR="006717D5" w:rsidRPr="00B235CC" w:rsidRDefault="006717D5" w:rsidP="006717D5">
      <w:pPr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 xml:space="preserve">социальной рекламы </w:t>
      </w:r>
    </w:p>
    <w:p w:rsidR="006717D5" w:rsidRPr="00B235CC" w:rsidRDefault="006717D5" w:rsidP="006717D5">
      <w:pPr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 xml:space="preserve">«Простые правила» </w:t>
      </w:r>
    </w:p>
    <w:p w:rsidR="006717D5" w:rsidRPr="00B235CC" w:rsidRDefault="006717D5" w:rsidP="006717D5">
      <w:pPr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>в 2018 году</w:t>
      </w:r>
    </w:p>
    <w:p w:rsidR="006717D5" w:rsidRPr="00B235CC" w:rsidRDefault="006717D5" w:rsidP="006717D5">
      <w:pPr>
        <w:jc w:val="both"/>
        <w:rPr>
          <w:rFonts w:eastAsia="Times New Roman" w:cs="Times New Roman"/>
          <w:szCs w:val="28"/>
        </w:rPr>
      </w:pPr>
    </w:p>
    <w:p w:rsidR="006717D5" w:rsidRPr="00B235CC" w:rsidRDefault="006717D5" w:rsidP="006717D5">
      <w:pPr>
        <w:jc w:val="both"/>
        <w:rPr>
          <w:rFonts w:eastAsia="Times New Roman" w:cs="Times New Roman"/>
          <w:szCs w:val="28"/>
        </w:rPr>
      </w:pPr>
    </w:p>
    <w:p w:rsidR="006717D5" w:rsidRDefault="006717D5" w:rsidP="006717D5">
      <w:pPr>
        <w:ind w:firstLine="709"/>
        <w:jc w:val="both"/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 xml:space="preserve">В соответствии со ст.16 Федерального закона от 06.10.2003 № 131-ФЗ                           «Об общих принципах организации местного самоуправления в Российской </w:t>
      </w:r>
      <w:r w:rsidR="00B235CC">
        <w:rPr>
          <w:rFonts w:eastAsia="Times New Roman" w:cs="Times New Roman"/>
          <w:szCs w:val="28"/>
        </w:rPr>
        <w:t xml:space="preserve">            </w:t>
      </w:r>
      <w:r w:rsidRPr="00B235CC">
        <w:rPr>
          <w:rFonts w:eastAsia="Times New Roman" w:cs="Times New Roman"/>
          <w:spacing w:val="-4"/>
          <w:szCs w:val="28"/>
        </w:rPr>
        <w:t>Федерации</w:t>
      </w:r>
      <w:r w:rsidR="004722F4">
        <w:rPr>
          <w:rFonts w:eastAsia="Times New Roman" w:cs="Times New Roman"/>
          <w:spacing w:val="-4"/>
          <w:szCs w:val="28"/>
        </w:rPr>
        <w:t>»</w:t>
      </w:r>
      <w:r w:rsidRPr="00B235CC">
        <w:rPr>
          <w:rFonts w:eastAsia="Times New Roman" w:cs="Times New Roman"/>
          <w:spacing w:val="-4"/>
          <w:szCs w:val="28"/>
        </w:rPr>
        <w:t xml:space="preserve">, </w:t>
      </w:r>
      <w:r w:rsidR="00B235CC" w:rsidRPr="00B235CC">
        <w:rPr>
          <w:rFonts w:eastAsia="Times New Roman" w:cs="Times New Roman"/>
          <w:spacing w:val="-6"/>
          <w:szCs w:val="28"/>
        </w:rPr>
        <w:t xml:space="preserve">распоряжениями Администрации города от 30.12.2005 № 3686 </w:t>
      </w:r>
      <w:r w:rsidR="00B235CC">
        <w:rPr>
          <w:rFonts w:eastAsia="Times New Roman" w:cs="Times New Roman"/>
          <w:spacing w:val="-6"/>
          <w:szCs w:val="28"/>
        </w:rPr>
        <w:t xml:space="preserve">                        </w:t>
      </w:r>
      <w:r w:rsidR="00B235CC" w:rsidRPr="00B235CC">
        <w:rPr>
          <w:rFonts w:eastAsia="Times New Roman" w:cs="Times New Roman"/>
          <w:spacing w:val="-6"/>
          <w:szCs w:val="28"/>
        </w:rPr>
        <w:t>«Об утверждении Регламента Администрации города»,</w:t>
      </w:r>
      <w:r w:rsidR="00B235CC" w:rsidRPr="00B235CC">
        <w:rPr>
          <w:rFonts w:eastAsia="Times New Roman" w:cs="Times New Roman"/>
          <w:spacing w:val="-4"/>
          <w:szCs w:val="28"/>
        </w:rPr>
        <w:t xml:space="preserve"> от 10.01.2017 № 01 </w:t>
      </w:r>
      <w:r w:rsidR="00B235CC" w:rsidRPr="00B235CC">
        <w:rPr>
          <w:rFonts w:eastAsia="Times New Roman" w:cs="Times New Roman"/>
          <w:spacing w:val="-6"/>
          <w:szCs w:val="28"/>
        </w:rPr>
        <w:t>«О передаче некоторых полномочий высшим должностным лицам Администрации</w:t>
      </w:r>
      <w:r w:rsidR="00B235CC">
        <w:rPr>
          <w:rFonts w:eastAsia="Times New Roman" w:cs="Times New Roman"/>
          <w:spacing w:val="-4"/>
          <w:szCs w:val="28"/>
        </w:rPr>
        <w:t xml:space="preserve"> </w:t>
      </w:r>
      <w:r w:rsidR="00B235CC" w:rsidRPr="00B235CC">
        <w:rPr>
          <w:rFonts w:eastAsia="Times New Roman" w:cs="Times New Roman"/>
          <w:spacing w:val="-4"/>
          <w:szCs w:val="28"/>
        </w:rPr>
        <w:t xml:space="preserve">города», </w:t>
      </w:r>
      <w:r w:rsidRPr="00B235CC">
        <w:rPr>
          <w:rFonts w:eastAsia="Times New Roman" w:cs="Times New Roman"/>
          <w:szCs w:val="28"/>
        </w:rPr>
        <w:t xml:space="preserve">в целях развития в городе социальной рекламы, </w:t>
      </w:r>
      <w:r w:rsidRPr="00B235CC">
        <w:rPr>
          <w:rFonts w:eastAsia="Times New Roman" w:cs="Times New Roman"/>
          <w:color w:val="000000"/>
          <w:spacing w:val="-4"/>
          <w:szCs w:val="28"/>
        </w:rPr>
        <w:t>как эффективного инструмента общественных коммуникаций,</w:t>
      </w:r>
      <w:r w:rsidRPr="00B235CC">
        <w:rPr>
          <w:rFonts w:eastAsia="Times New Roman" w:cs="Times New Roman"/>
          <w:spacing w:val="-4"/>
          <w:szCs w:val="28"/>
        </w:rPr>
        <w:t xml:space="preserve"> привлечения рекламных агентств, редакций средств массовой информации, общественных организаций,</w:t>
      </w:r>
      <w:r w:rsidRPr="00B235CC">
        <w:rPr>
          <w:rFonts w:eastAsia="Times New Roman" w:cs="Times New Roman"/>
          <w:szCs w:val="28"/>
        </w:rPr>
        <w:t xml:space="preserve"> инициативных групп, а также отдельных авторов к деятельности в области социальной</w:t>
      </w:r>
      <w:r w:rsidR="00B235CC" w:rsidRPr="00B235CC">
        <w:rPr>
          <w:rFonts w:eastAsia="Times New Roman" w:cs="Times New Roman"/>
          <w:szCs w:val="28"/>
        </w:rPr>
        <w:t xml:space="preserve"> </w:t>
      </w:r>
      <w:r w:rsidRPr="00B235CC">
        <w:rPr>
          <w:rFonts w:eastAsia="Times New Roman" w:cs="Times New Roman"/>
          <w:szCs w:val="28"/>
        </w:rPr>
        <w:t xml:space="preserve">рекламы: </w:t>
      </w:r>
    </w:p>
    <w:p w:rsidR="00B235CC" w:rsidRPr="00B235CC" w:rsidRDefault="00B235CC" w:rsidP="006717D5">
      <w:pPr>
        <w:ind w:firstLine="709"/>
        <w:jc w:val="both"/>
        <w:rPr>
          <w:rFonts w:eastAsia="Times New Roman" w:cs="Times New Roman"/>
          <w:szCs w:val="28"/>
        </w:rPr>
      </w:pPr>
    </w:p>
    <w:p w:rsidR="00B22B92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t xml:space="preserve">1. Управлению </w:t>
      </w:r>
      <w:r>
        <w:rPr>
          <w:rFonts w:eastAsia="Times New Roman" w:cs="Times New Roman"/>
          <w:szCs w:val="28"/>
        </w:rPr>
        <w:t>документационного и информационного обеспечения</w:t>
      </w:r>
      <w:r w:rsidRPr="00662DB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совместно с департаментом образования и комитетом культуры и туризма                      </w:t>
      </w:r>
      <w:r w:rsidRPr="00662DBD">
        <w:rPr>
          <w:rFonts w:eastAsia="Times New Roman" w:cs="Times New Roman"/>
          <w:szCs w:val="28"/>
        </w:rPr>
        <w:t>организовать проведение конкурса социальной рекламы «Простые правила».</w:t>
      </w:r>
    </w:p>
    <w:p w:rsidR="00B22B92" w:rsidRPr="00662DBD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</w:p>
    <w:p w:rsidR="00B22B92" w:rsidRPr="00662DBD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t>2. Утвердить:</w:t>
      </w:r>
    </w:p>
    <w:p w:rsidR="00B22B92" w:rsidRPr="005D1AEC" w:rsidRDefault="004722F4" w:rsidP="00B22B9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B22B92" w:rsidRPr="005D1AEC">
        <w:rPr>
          <w:rFonts w:eastAsia="Times New Roman" w:cs="Times New Roman"/>
          <w:szCs w:val="28"/>
        </w:rPr>
        <w:t xml:space="preserve"> положение о </w:t>
      </w:r>
      <w:r w:rsidR="00B22B92">
        <w:rPr>
          <w:rFonts w:eastAsia="Times New Roman" w:cs="Times New Roman"/>
          <w:szCs w:val="28"/>
        </w:rPr>
        <w:t xml:space="preserve">проведении </w:t>
      </w:r>
      <w:r w:rsidR="00B22B92" w:rsidRPr="005D1AEC">
        <w:rPr>
          <w:rFonts w:eastAsia="Times New Roman" w:cs="Times New Roman"/>
          <w:szCs w:val="28"/>
        </w:rPr>
        <w:t>конкурс</w:t>
      </w:r>
      <w:r w:rsidR="00B22B92">
        <w:rPr>
          <w:rFonts w:eastAsia="Times New Roman" w:cs="Times New Roman"/>
          <w:szCs w:val="28"/>
        </w:rPr>
        <w:t>а</w:t>
      </w:r>
      <w:r w:rsidR="00B22B92" w:rsidRPr="005D1AEC">
        <w:rPr>
          <w:rFonts w:eastAsia="Times New Roman" w:cs="Times New Roman"/>
          <w:szCs w:val="28"/>
        </w:rPr>
        <w:t xml:space="preserve"> социальной рекламы «Простые </w:t>
      </w:r>
      <w:r w:rsidR="00B22B92">
        <w:rPr>
          <w:rFonts w:eastAsia="Times New Roman" w:cs="Times New Roman"/>
          <w:szCs w:val="28"/>
        </w:rPr>
        <w:t xml:space="preserve">                   </w:t>
      </w:r>
      <w:r w:rsidR="00B22B92" w:rsidRPr="005D1AEC">
        <w:rPr>
          <w:rFonts w:eastAsia="Times New Roman" w:cs="Times New Roman"/>
          <w:szCs w:val="28"/>
        </w:rPr>
        <w:t>правила» в 201</w:t>
      </w:r>
      <w:r w:rsidR="00B22B92">
        <w:rPr>
          <w:rFonts w:eastAsia="Times New Roman" w:cs="Times New Roman"/>
          <w:szCs w:val="28"/>
        </w:rPr>
        <w:t>8</w:t>
      </w:r>
      <w:r w:rsidR="00B22B92" w:rsidRPr="005D1AEC">
        <w:rPr>
          <w:rFonts w:eastAsia="Times New Roman" w:cs="Times New Roman"/>
          <w:szCs w:val="28"/>
        </w:rPr>
        <w:t xml:space="preserve"> году согласно приложению 1;</w:t>
      </w:r>
    </w:p>
    <w:p w:rsidR="00B22B92" w:rsidRPr="00B22B92" w:rsidRDefault="004722F4" w:rsidP="00B22B92">
      <w:pPr>
        <w:ind w:firstLine="567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>-</w:t>
      </w:r>
      <w:r w:rsidR="00B22B92" w:rsidRPr="00B22B92">
        <w:rPr>
          <w:rFonts w:eastAsia="Times New Roman" w:cs="Times New Roman"/>
          <w:spacing w:val="-6"/>
          <w:szCs w:val="28"/>
        </w:rPr>
        <w:t xml:space="preserve"> состав жюри конкурса социальной рекламы «Простые правила» в 2018 году согласно приложению 2;</w:t>
      </w:r>
    </w:p>
    <w:p w:rsidR="00B22B92" w:rsidRDefault="004722F4" w:rsidP="00B22B9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B22B92" w:rsidRPr="005D1AEC">
        <w:rPr>
          <w:sz w:val="24"/>
          <w:szCs w:val="24"/>
        </w:rPr>
        <w:t xml:space="preserve"> </w:t>
      </w:r>
      <w:r w:rsidR="00B22B92" w:rsidRPr="005D1AEC">
        <w:rPr>
          <w:rFonts w:eastAsia="Times New Roman" w:cs="Times New Roman"/>
          <w:szCs w:val="28"/>
        </w:rPr>
        <w:t>смету расходов на проведение конкурса социальной рекламы «Простые правила» в 201</w:t>
      </w:r>
      <w:r w:rsidR="00B22B92">
        <w:rPr>
          <w:rFonts w:eastAsia="Times New Roman" w:cs="Times New Roman"/>
          <w:szCs w:val="28"/>
        </w:rPr>
        <w:t>8</w:t>
      </w:r>
      <w:r w:rsidR="00B22B92" w:rsidRPr="005D1AEC">
        <w:rPr>
          <w:rFonts w:eastAsia="Times New Roman" w:cs="Times New Roman"/>
          <w:szCs w:val="28"/>
        </w:rPr>
        <w:t xml:space="preserve"> году </w:t>
      </w:r>
      <w:r w:rsidR="00B22B92">
        <w:rPr>
          <w:rFonts w:eastAsia="Times New Roman" w:cs="Times New Roman"/>
          <w:szCs w:val="28"/>
        </w:rPr>
        <w:t>согласно приложению 3;</w:t>
      </w:r>
    </w:p>
    <w:p w:rsidR="00B22B92" w:rsidRPr="008D444D" w:rsidRDefault="004722F4" w:rsidP="00B22B92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92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в форме субсидий победителям конкурса социальной рекламы «Простые правила» в 2018 году согласно приложению 4. </w:t>
      </w:r>
    </w:p>
    <w:p w:rsidR="00B22B92" w:rsidRDefault="00B22B92" w:rsidP="00B22B92">
      <w:pPr>
        <w:ind w:firstLine="567"/>
        <w:jc w:val="both"/>
        <w:rPr>
          <w:rFonts w:eastAsia="Times New Roman" w:cs="Times New Roman"/>
          <w:spacing w:val="-4"/>
          <w:szCs w:val="28"/>
        </w:rPr>
      </w:pPr>
    </w:p>
    <w:p w:rsidR="00B22B92" w:rsidRPr="00662DBD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3. </w:t>
      </w:r>
      <w:r w:rsidRPr="00644B96">
        <w:rPr>
          <w:rFonts w:eastAsia="Times New Roman" w:cs="Times New Roman"/>
          <w:spacing w:val="-4"/>
          <w:szCs w:val="28"/>
        </w:rPr>
        <w:t>Управлению бюджетного учёта и отчётности обеспечить</w:t>
      </w:r>
      <w:r w:rsidRPr="00662DBD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расходов.</w:t>
      </w:r>
    </w:p>
    <w:p w:rsidR="00B22B92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lastRenderedPageBreak/>
        <w:t xml:space="preserve">4. Управлению </w:t>
      </w:r>
      <w:r>
        <w:rPr>
          <w:rFonts w:eastAsia="Times New Roman" w:cs="Times New Roman"/>
          <w:szCs w:val="28"/>
        </w:rPr>
        <w:t>документационного и информационного обеспечения</w:t>
      </w:r>
      <w:r w:rsidRPr="00662DB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</w:t>
      </w:r>
      <w:r w:rsidRPr="00662DBD">
        <w:rPr>
          <w:rFonts w:eastAsia="Times New Roman" w:cs="Times New Roman"/>
          <w:szCs w:val="28"/>
        </w:rPr>
        <w:t>опубликовать сообщение о проведении конкурса социальной рекламы «Простые прави</w:t>
      </w:r>
      <w:r>
        <w:rPr>
          <w:rFonts w:eastAsia="Times New Roman" w:cs="Times New Roman"/>
          <w:szCs w:val="28"/>
        </w:rPr>
        <w:t xml:space="preserve">ла» </w:t>
      </w:r>
      <w:r w:rsidRPr="00662DBD">
        <w:rPr>
          <w:rFonts w:eastAsia="Times New Roman" w:cs="Times New Roman"/>
          <w:szCs w:val="28"/>
        </w:rPr>
        <w:t>в средствах массовой информации и размес</w:t>
      </w:r>
      <w:r>
        <w:rPr>
          <w:rFonts w:eastAsia="Times New Roman" w:cs="Times New Roman"/>
          <w:szCs w:val="28"/>
        </w:rPr>
        <w:t xml:space="preserve">тить настоящее постановление </w:t>
      </w:r>
      <w:r w:rsidRPr="00662DBD">
        <w:rPr>
          <w:rFonts w:eastAsia="Times New Roman" w:cs="Times New Roman"/>
          <w:szCs w:val="28"/>
        </w:rPr>
        <w:t xml:space="preserve">на официальном </w:t>
      </w:r>
      <w:r>
        <w:rPr>
          <w:rFonts w:eastAsia="Times New Roman" w:cs="Times New Roman"/>
          <w:szCs w:val="28"/>
        </w:rPr>
        <w:t>портале</w:t>
      </w:r>
      <w:r w:rsidRPr="00662DBD">
        <w:rPr>
          <w:rFonts w:eastAsia="Times New Roman" w:cs="Times New Roman"/>
          <w:szCs w:val="28"/>
        </w:rPr>
        <w:t xml:space="preserve"> Администрации города.</w:t>
      </w:r>
    </w:p>
    <w:p w:rsidR="00B22B92" w:rsidRPr="00662DBD" w:rsidRDefault="00B22B92" w:rsidP="00B22B92">
      <w:pPr>
        <w:ind w:firstLine="567"/>
        <w:jc w:val="both"/>
        <w:rPr>
          <w:rFonts w:eastAsia="Times New Roman" w:cs="Times New Roman"/>
          <w:szCs w:val="28"/>
        </w:rPr>
      </w:pPr>
    </w:p>
    <w:p w:rsidR="00B22B92" w:rsidRPr="00662DBD" w:rsidRDefault="00B22B92" w:rsidP="00B22B9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</w:t>
      </w:r>
      <w:r w:rsidRPr="00B235C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B22B92" w:rsidRPr="00644B96" w:rsidRDefault="00B22B92" w:rsidP="00B22B92">
      <w:pPr>
        <w:jc w:val="both"/>
        <w:rPr>
          <w:rFonts w:eastAsia="Times New Roman" w:cs="Times New Roman"/>
          <w:szCs w:val="28"/>
        </w:rPr>
      </w:pPr>
    </w:p>
    <w:p w:rsidR="006717D5" w:rsidRPr="00B235CC" w:rsidRDefault="006717D5" w:rsidP="006717D5">
      <w:pPr>
        <w:jc w:val="both"/>
        <w:rPr>
          <w:rFonts w:eastAsia="Times New Roman" w:cs="Times New Roman"/>
          <w:szCs w:val="28"/>
        </w:rPr>
      </w:pPr>
    </w:p>
    <w:p w:rsidR="006717D5" w:rsidRPr="00B235CC" w:rsidRDefault="006717D5" w:rsidP="006717D5">
      <w:pPr>
        <w:jc w:val="both"/>
        <w:rPr>
          <w:rFonts w:eastAsia="Times New Roman" w:cs="Times New Roman"/>
          <w:szCs w:val="28"/>
        </w:rPr>
      </w:pPr>
    </w:p>
    <w:p w:rsidR="00226A5C" w:rsidRDefault="00B235CC" w:rsidP="006717D5">
      <w:pPr>
        <w:rPr>
          <w:rFonts w:eastAsia="Times New Roman" w:cs="Times New Roman"/>
          <w:szCs w:val="28"/>
        </w:rPr>
      </w:pPr>
      <w:r w:rsidRPr="00B235CC">
        <w:rPr>
          <w:rFonts w:eastAsia="Times New Roman" w:cs="Times New Roman"/>
          <w:szCs w:val="28"/>
        </w:rPr>
        <w:t xml:space="preserve">И.о. главы Администрации города                                 </w:t>
      </w:r>
      <w:r>
        <w:rPr>
          <w:rFonts w:eastAsia="Times New Roman" w:cs="Times New Roman"/>
          <w:szCs w:val="28"/>
        </w:rPr>
        <w:t xml:space="preserve">  </w:t>
      </w:r>
      <w:r w:rsidRPr="00B235CC">
        <w:rPr>
          <w:rFonts w:eastAsia="Times New Roman" w:cs="Times New Roman"/>
          <w:szCs w:val="28"/>
        </w:rPr>
        <w:t xml:space="preserve">                     А.А. Жердев</w:t>
      </w: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2B92" w:rsidRDefault="00B22B92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235CC" w:rsidRDefault="00B235CC" w:rsidP="006717D5">
      <w:pPr>
        <w:rPr>
          <w:rFonts w:eastAsia="Times New Roman" w:cs="Times New Roman"/>
          <w:szCs w:val="28"/>
        </w:rPr>
      </w:pPr>
    </w:p>
    <w:p w:rsidR="00B60120" w:rsidRPr="00567049" w:rsidRDefault="00B60120" w:rsidP="00B60120">
      <w:pPr>
        <w:ind w:left="5664"/>
        <w:rPr>
          <w:rFonts w:cs="Times New Roman"/>
          <w:szCs w:val="28"/>
        </w:rPr>
      </w:pPr>
      <w:r w:rsidRPr="00567049">
        <w:rPr>
          <w:rFonts w:cs="Times New Roman"/>
          <w:szCs w:val="28"/>
        </w:rPr>
        <w:lastRenderedPageBreak/>
        <w:t>Приложение 1</w:t>
      </w:r>
    </w:p>
    <w:p w:rsidR="00B60120" w:rsidRPr="00567049" w:rsidRDefault="00B60120" w:rsidP="00B60120">
      <w:pPr>
        <w:ind w:left="5412" w:firstLine="252"/>
        <w:rPr>
          <w:rFonts w:cs="Times New Roman"/>
          <w:szCs w:val="28"/>
        </w:rPr>
      </w:pPr>
      <w:r w:rsidRPr="00567049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постановлению</w:t>
      </w:r>
    </w:p>
    <w:p w:rsidR="00B60120" w:rsidRPr="00567049" w:rsidRDefault="00B60120" w:rsidP="00B60120">
      <w:pPr>
        <w:ind w:left="5412" w:firstLine="252"/>
        <w:rPr>
          <w:rFonts w:cs="Times New Roman"/>
          <w:szCs w:val="28"/>
        </w:rPr>
      </w:pPr>
      <w:r w:rsidRPr="00567049">
        <w:rPr>
          <w:rFonts w:cs="Times New Roman"/>
          <w:szCs w:val="28"/>
        </w:rPr>
        <w:t>Администрации города</w:t>
      </w:r>
    </w:p>
    <w:p w:rsidR="00B60120" w:rsidRPr="002A5DA4" w:rsidRDefault="00B60120" w:rsidP="00D64F31">
      <w:pPr>
        <w:ind w:left="4956" w:firstLine="708"/>
        <w:rPr>
          <w:rFonts w:cs="Times New Roman"/>
          <w:szCs w:val="28"/>
        </w:rPr>
      </w:pPr>
      <w:r w:rsidRPr="00567049">
        <w:rPr>
          <w:rFonts w:cs="Times New Roman"/>
          <w:szCs w:val="28"/>
        </w:rPr>
        <w:t>от ____</w:t>
      </w:r>
      <w:r>
        <w:rPr>
          <w:rFonts w:cs="Times New Roman"/>
          <w:szCs w:val="28"/>
        </w:rPr>
        <w:t>_</w:t>
      </w:r>
      <w:r w:rsidRPr="00567049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</w:t>
      </w:r>
      <w:r w:rsidRPr="00567049">
        <w:rPr>
          <w:rFonts w:cs="Times New Roman"/>
          <w:szCs w:val="28"/>
        </w:rPr>
        <w:t>№ __</w:t>
      </w:r>
      <w:r>
        <w:rPr>
          <w:rFonts w:cs="Times New Roman"/>
          <w:szCs w:val="28"/>
        </w:rPr>
        <w:t>____</w:t>
      </w:r>
      <w:r w:rsidRPr="00567049">
        <w:rPr>
          <w:rFonts w:cs="Times New Roman"/>
          <w:szCs w:val="28"/>
        </w:rPr>
        <w:t>_</w:t>
      </w:r>
      <w:r w:rsidR="00D64F31">
        <w:rPr>
          <w:rFonts w:cs="Times New Roman"/>
          <w:szCs w:val="28"/>
        </w:rPr>
        <w:t>_</w:t>
      </w:r>
    </w:p>
    <w:p w:rsidR="00B60120" w:rsidRPr="00C875BE" w:rsidRDefault="00B60120" w:rsidP="00B60120">
      <w:pPr>
        <w:ind w:left="5664"/>
        <w:rPr>
          <w:rFonts w:cs="Times New Roman"/>
          <w:i/>
          <w:iCs/>
          <w:szCs w:val="28"/>
        </w:rPr>
      </w:pPr>
    </w:p>
    <w:p w:rsidR="00B60120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Положение</w:t>
      </w: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о проведении конкурса социальной рекламы</w:t>
      </w: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«Простые правила» в 2018 году</w:t>
      </w: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4F31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1. Конкурс социальной рекламы (далее – конкурс) проводится в городе Сургуте в целях популяризации деятельности в области социальной рекламы.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2. Организаторы конкурса: координационный совет по социальной рекламе,</w:t>
      </w:r>
      <w:r w:rsidRPr="00D64F31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города от 30.12.2011 № 4114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«О координационном совете по социальной рекламе», Администрация города.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К организации конкурса могут привлекаться спонсоры и информационные партнеры.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3. В конкурсе могут принимать участие представители средств массовой информации,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рекламных и дизайнерских организаций, общественных органи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-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заций, имеющие регистрацию и осуществляющие постоянную деятельность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на территории города Сургута; творческие</w:t>
      </w:r>
      <w:r w:rsidRPr="00D64F31">
        <w:rPr>
          <w:rFonts w:ascii="Times New Roman" w:hAnsi="Times New Roman" w:cs="Times New Roman"/>
          <w:sz w:val="28"/>
          <w:szCs w:val="28"/>
        </w:rPr>
        <w:t xml:space="preserve"> группы, отдельные авторы, постоянно проживающие на территории города Сургута.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4. Участие в конкурсе осуществляется на бесплатной основе. Участникам не компенсируются затраты на изготовление и представление конкурсных материалов.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5. Задачи конкурса: 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привлечение рекламных агентств, редакций средств массовой инфор-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0120" w:rsidRPr="00D64F31">
        <w:rPr>
          <w:rFonts w:ascii="Times New Roman" w:hAnsi="Times New Roman" w:cs="Times New Roman"/>
          <w:sz w:val="28"/>
          <w:szCs w:val="28"/>
        </w:rPr>
        <w:t>мации, общественных организаций, творческих групп, а также отдельных              авторов к деятельности в области социальной рекламы;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создание образцов социальной рекламы в различных средствах массовых 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рекламы; 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к наиболее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0120" w:rsidRPr="00D64F31">
        <w:rPr>
          <w:rFonts w:ascii="Times New Roman" w:hAnsi="Times New Roman" w:cs="Times New Roman"/>
          <w:sz w:val="28"/>
          <w:szCs w:val="28"/>
        </w:rPr>
        <w:t>актуальным городским социальным проблемам.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6. Под понятием «социальная реклама» организаторы конкурса 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рассматривают информацию, представленную в лаконичной, выразительной и понятной</w:t>
      </w:r>
      <w:r w:rsidRPr="00D64F31">
        <w:rPr>
          <w:rFonts w:ascii="Times New Roman" w:hAnsi="Times New Roman" w:cs="Times New Roman"/>
          <w:sz w:val="28"/>
          <w:szCs w:val="28"/>
        </w:rPr>
        <w:t xml:space="preserve"> форме, направленную на привлечение внимания к социальным, экологическим, нравственным проблемам, содействию духовно-просветительской, 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благотворительной и иной деятельности на благо общества и основывающуюся на общеприз</w:t>
      </w:r>
      <w:r w:rsidRPr="00D64F31">
        <w:rPr>
          <w:rFonts w:ascii="Times New Roman" w:hAnsi="Times New Roman" w:cs="Times New Roman"/>
          <w:sz w:val="28"/>
          <w:szCs w:val="28"/>
        </w:rPr>
        <w:t xml:space="preserve">нанных нормах этики и морали. Социальная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реклама не должна носить коммерческ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>ий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, политическ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>ий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и дискриминационн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F31">
        <w:rPr>
          <w:rFonts w:ascii="Times New Roman" w:hAnsi="Times New Roman" w:cs="Times New Roman"/>
          <w:sz w:val="28"/>
          <w:szCs w:val="28"/>
        </w:rPr>
        <w:t>характер. Социальная реклама предлагает решение определенной социальной проблемы.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4F31">
        <w:rPr>
          <w:rFonts w:ascii="Times New Roman" w:hAnsi="Times New Roman" w:cs="Times New Roman"/>
          <w:sz w:val="28"/>
          <w:szCs w:val="28"/>
        </w:rPr>
        <w:t>. Номинации конкурса, виды работ, категория участия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1. Работы подаются в одной из трех категорий: «Профессионалы», «Любители», «Обучающиеся».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«Профессионалы» – категория участников конкурса, представленная опытными специалистами, которые на постоянной оплачиваемой основе занимаются разработкой рекламных и PR-концепций, дизайном рекламных макетов, производством рекламных аудио-, видеороликов, иных форм рекламы. 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«Любители» – категория участников конкурса, представленная людьми, 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которые вне зависимости от сферы профессиональной деятельности занимаются</w:t>
      </w:r>
      <w:r w:rsidRPr="00D64F31">
        <w:rPr>
          <w:rFonts w:ascii="Times New Roman" w:hAnsi="Times New Roman" w:cs="Times New Roman"/>
          <w:sz w:val="28"/>
          <w:szCs w:val="28"/>
        </w:rPr>
        <w:t xml:space="preserve"> разработкой рекламных и PR-концепций, дизайном рекламных макетов, производством рекламных аудио-, видеороликов, иных форм рекламы в качестве хобби, а не на профессиональной оплачиваемой основе. 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«Обучающиеся» – категория участников конкурса, представленная обучающимися образовательных организаций, средних специальных учебных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64F31">
        <w:rPr>
          <w:rFonts w:ascii="Times New Roman" w:hAnsi="Times New Roman" w:cs="Times New Roman"/>
          <w:sz w:val="28"/>
          <w:szCs w:val="28"/>
        </w:rPr>
        <w:t>заведений в возрасте от 7</w:t>
      </w:r>
      <w:r w:rsidR="00F737AF">
        <w:rPr>
          <w:rFonts w:ascii="Times New Roman" w:hAnsi="Times New Roman" w:cs="Times New Roman"/>
          <w:sz w:val="28"/>
          <w:szCs w:val="28"/>
        </w:rPr>
        <w:t>-и</w:t>
      </w:r>
      <w:r w:rsidRPr="00D64F31">
        <w:rPr>
          <w:rFonts w:ascii="Times New Roman" w:hAnsi="Times New Roman" w:cs="Times New Roman"/>
          <w:sz w:val="28"/>
          <w:szCs w:val="28"/>
        </w:rPr>
        <w:t xml:space="preserve"> до 17</w:t>
      </w:r>
      <w:r w:rsidR="00F737AF">
        <w:rPr>
          <w:rFonts w:ascii="Times New Roman" w:hAnsi="Times New Roman" w:cs="Times New Roman"/>
          <w:sz w:val="28"/>
          <w:szCs w:val="28"/>
        </w:rPr>
        <w:t>-и</w:t>
      </w:r>
      <w:r w:rsidRPr="00D64F3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2. Работы, представленные на конкурс, должны отражать проблемы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сообщества и показывать пути их решения.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3. Работы представляются</w:t>
      </w:r>
      <w:r w:rsidRPr="00D64F31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3.1. «Социальный плакат».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3.2. «Социальный видеоролик».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4. В любой номинации участник конкурса может представить неограниченное количество работ по четырем тематическим направлениям согласно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4F31">
        <w:rPr>
          <w:rFonts w:ascii="Times New Roman" w:hAnsi="Times New Roman" w:cs="Times New Roman"/>
          <w:sz w:val="28"/>
          <w:szCs w:val="28"/>
        </w:rPr>
        <w:t>техническому заданию (приложение 1 к настоящему положению):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4.1. «Твой Сургут».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4.2. «Безопасный мир».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4.3. «Будь здоров!».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4.4. «Год добровольца (волонтера) в России».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5. Работы, поданные на конкурс в формате презентации программы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64F31">
        <w:rPr>
          <w:rFonts w:ascii="Times New Roman" w:hAnsi="Times New Roman" w:cs="Times New Roman"/>
          <w:sz w:val="28"/>
          <w:szCs w:val="28"/>
        </w:rPr>
        <w:t xml:space="preserve">, в форме документа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64F31">
        <w:rPr>
          <w:rFonts w:ascii="Times New Roman" w:hAnsi="Times New Roman" w:cs="Times New Roman"/>
          <w:sz w:val="28"/>
          <w:szCs w:val="28"/>
        </w:rPr>
        <w:t>, а также сканированные копии рисунков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не рассматриваются. </w:t>
      </w:r>
    </w:p>
    <w:p w:rsidR="00B60120" w:rsidRPr="00D64F31" w:rsidRDefault="00B60120" w:rsidP="00B60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4F31">
        <w:rPr>
          <w:rFonts w:ascii="Times New Roman" w:hAnsi="Times New Roman" w:cs="Times New Roman"/>
          <w:sz w:val="28"/>
          <w:szCs w:val="28"/>
        </w:rPr>
        <w:t>. Требования к содержанию и форме подачи конкурсных работ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2. Представленные работы должны соответствовать статье 10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13.03.2006 № 38-ФЗ «О рекламе», разделу 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VII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части четвертой Гражданского</w:t>
      </w:r>
      <w:r w:rsidRPr="00D64F3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 праве на результаты интеллекту</w:t>
      </w:r>
      <w:r w:rsidR="00D64F31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D64F31">
        <w:rPr>
          <w:rFonts w:ascii="Times New Roman" w:hAnsi="Times New Roman" w:cs="Times New Roman"/>
          <w:sz w:val="28"/>
          <w:szCs w:val="28"/>
        </w:rPr>
        <w:t>альной деятельности и средствах индивидуализации.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D64F31">
        <w:rPr>
          <w:rFonts w:ascii="Times New Roman" w:hAnsi="Times New Roman" w:cs="Times New Roman"/>
          <w:sz w:val="28"/>
          <w:szCs w:val="28"/>
        </w:rPr>
        <w:t xml:space="preserve"> работа снимается с участия в конкурсе. Решение о снятии работы с конкурса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</w:t>
      </w:r>
      <w:r w:rsidRPr="00D64F31">
        <w:rPr>
          <w:rFonts w:ascii="Times New Roman" w:hAnsi="Times New Roman" w:cs="Times New Roman"/>
          <w:sz w:val="28"/>
          <w:szCs w:val="28"/>
        </w:rPr>
        <w:t>принимается жюри большинством голосов.</w:t>
      </w:r>
    </w:p>
    <w:p w:rsidR="009C54D0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3. Конкурсные материалы должны соответствовать требованиям положения</w:t>
      </w:r>
      <w:r w:rsidRPr="00D64F31">
        <w:rPr>
          <w:rFonts w:ascii="Times New Roman" w:hAnsi="Times New Roman" w:cs="Times New Roman"/>
          <w:sz w:val="28"/>
          <w:szCs w:val="28"/>
        </w:rPr>
        <w:t xml:space="preserve"> о конкурсе по тематике и номинациям и быть </w:t>
      </w:r>
      <w:r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представленными в сроки, </w:t>
      </w:r>
      <w:r w:rsidR="00F737A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F737AF">
        <w:rPr>
          <w:rFonts w:ascii="Times New Roman" w:hAnsi="Times New Roman" w:cs="Times New Roman"/>
          <w:spacing w:val="-6"/>
          <w:sz w:val="28"/>
          <w:szCs w:val="28"/>
        </w:rPr>
        <w:t>указанны</w:t>
      </w:r>
      <w:r w:rsidR="00F737A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F737AF"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разделе </w:t>
      </w:r>
      <w:r w:rsidR="00F737AF" w:rsidRPr="00F737AF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положения. </w:t>
      </w:r>
      <w:r w:rsidRPr="00D64F31">
        <w:rPr>
          <w:rFonts w:ascii="Times New Roman" w:hAnsi="Times New Roman" w:cs="Times New Roman"/>
          <w:sz w:val="28"/>
          <w:szCs w:val="28"/>
        </w:rPr>
        <w:t>В случае нарушения этих требований работы к участию в конкурсе не принимаются.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4. При разработке конкурсных материалов необходимо стремиться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D64F31">
        <w:rPr>
          <w:rFonts w:ascii="Times New Roman" w:hAnsi="Times New Roman" w:cs="Times New Roman"/>
          <w:sz w:val="28"/>
          <w:szCs w:val="28"/>
        </w:rPr>
        <w:t xml:space="preserve"> массовый состав аудитории социальной рекламы, особенности и социо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куль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-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турные условия города Сургута и Ханты-Мансийского автономного округа</w:t>
      </w:r>
      <w:r w:rsidRPr="00D64F31">
        <w:rPr>
          <w:rFonts w:ascii="Times New Roman" w:hAnsi="Times New Roman" w:cs="Times New Roman"/>
          <w:sz w:val="28"/>
          <w:szCs w:val="28"/>
        </w:rPr>
        <w:t xml:space="preserve"> – Югры.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5.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D64F31">
        <w:rPr>
          <w:rFonts w:ascii="Times New Roman" w:hAnsi="Times New Roman" w:cs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Следует, по возможности, избегать использования изобразительных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штампов</w:t>
      </w:r>
      <w:r w:rsidRPr="00D64F31">
        <w:rPr>
          <w:rFonts w:ascii="Times New Roman" w:hAnsi="Times New Roman" w:cs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6. Материалы подаются на конкурс в форме: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6.1. Изобразительные материалы (плакаты, баннеры) </w:t>
      </w:r>
      <w:r w:rsidRPr="00D64F31">
        <w:rPr>
          <w:rFonts w:ascii="Times New Roman" w:hAnsi="Times New Roman" w:cs="Times New Roman"/>
          <w:sz w:val="28"/>
          <w:szCs w:val="28"/>
        </w:rPr>
        <w:t xml:space="preserve">в виде фотографий, коллажей, рисунков, компьютерной графики и другое, сопровождающиеся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4F31">
        <w:rPr>
          <w:rFonts w:ascii="Times New Roman" w:hAnsi="Times New Roman" w:cs="Times New Roman"/>
          <w:sz w:val="28"/>
          <w:szCs w:val="28"/>
        </w:rPr>
        <w:t>лозунгом или иным идейным текстом, представляются в виде файла в формате JPEG/TIFF с плотностью изображения не менее 300 dpi.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6.2. Видеоролики – записанные на электронный носитель видеофайлы   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   в формате, читаемом программой WindowsMediaPlayer. Каждый ролик подается отдельным файлом с указанием названия. Ролик не должен содержать сведений об авторе. Хронометраж видеороликов должен быть кратен 15 секундам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(15, 30, 45 секунд) и не превышать 60 секунд.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7. К представленным на конкурс материалам должна быть приложена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заполненная заявка на участие в конкурсе собственника работы согласно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 положению и расписка, подтверждающая согласие со всеми условиями проведения</w:t>
      </w:r>
      <w:r w:rsidRPr="00D64F31">
        <w:rPr>
          <w:rFonts w:ascii="Times New Roman" w:hAnsi="Times New Roman" w:cs="Times New Roman"/>
          <w:sz w:val="28"/>
          <w:szCs w:val="28"/>
        </w:rPr>
        <w:t xml:space="preserve"> к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онкурса, с аннотацией об авторстве и источниках использованных в конкурсных работах аудио-, видео- или изобразительных материалов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и оригинальной подписью</w:t>
      </w:r>
      <w:r w:rsidRPr="00D64F31">
        <w:rPr>
          <w:rFonts w:ascii="Times New Roman" w:hAnsi="Times New Roman" w:cs="Times New Roman"/>
          <w:sz w:val="28"/>
          <w:szCs w:val="28"/>
        </w:rPr>
        <w:t xml:space="preserve"> участника согласно приложению 3 к настоящему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положению.   </w:t>
      </w:r>
    </w:p>
    <w:p w:rsidR="00B60120" w:rsidRPr="00D64F31" w:rsidRDefault="00B60120" w:rsidP="00B60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4F31">
        <w:rPr>
          <w:rFonts w:ascii="Times New Roman" w:hAnsi="Times New Roman" w:cs="Times New Roman"/>
          <w:sz w:val="28"/>
          <w:szCs w:val="28"/>
        </w:rPr>
        <w:t>. Критерии оценки конкурсных материалов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F31">
        <w:rPr>
          <w:rFonts w:ascii="Times New Roman" w:hAnsi="Times New Roman" w:cs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2. Социальная значимость работы.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3. Оригинальность идеи и замысла.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 Качество/профессионализм технического исполнения.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5. Глубина проработки темы.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6. Учет целевых аудиторий.</w:t>
      </w:r>
    </w:p>
    <w:p w:rsidR="00B60120" w:rsidRPr="00D64F31" w:rsidRDefault="00B60120" w:rsidP="00B60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4F31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1. Материалы на конкурс подаются в секретариат конкурсной комиссии </w:t>
      </w:r>
      <w:r w:rsidR="00D64F31">
        <w:rPr>
          <w:rFonts w:ascii="Times New Roman" w:hAnsi="Times New Roman" w:cs="Times New Roman"/>
          <w:sz w:val="28"/>
          <w:szCs w:val="28"/>
        </w:rPr>
        <w:t xml:space="preserve">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согласно разделу </w:t>
      </w:r>
      <w:r w:rsidR="00F737A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64F31">
        <w:rPr>
          <w:rFonts w:ascii="Times New Roman" w:hAnsi="Times New Roman" w:cs="Times New Roman"/>
          <w:sz w:val="28"/>
          <w:szCs w:val="28"/>
        </w:rPr>
        <w:t xml:space="preserve"> настоящего положения либо по электронной 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 xml:space="preserve">почте: </w:t>
      </w:r>
      <w:r w:rsidR="00D64F31">
        <w:rPr>
          <w:rFonts w:ascii="Times New Roman" w:hAnsi="Times New Roman" w:cs="Times New Roman"/>
          <w:spacing w:val="-6"/>
          <w:sz w:val="28"/>
          <w:szCs w:val="28"/>
        </w:rPr>
        <w:t xml:space="preserve">                 </w:t>
      </w:r>
      <w:r w:rsidRPr="00D64F31">
        <w:rPr>
          <w:rFonts w:ascii="Times New Roman" w:hAnsi="Times New Roman" w:cs="Times New Roman"/>
          <w:spacing w:val="-6"/>
          <w:sz w:val="28"/>
          <w:szCs w:val="28"/>
          <w:lang w:val="en-US"/>
        </w:rPr>
        <w:t>simple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D64F31">
        <w:rPr>
          <w:rFonts w:ascii="Times New Roman" w:hAnsi="Times New Roman" w:cs="Times New Roman"/>
          <w:spacing w:val="-6"/>
          <w:sz w:val="28"/>
          <w:szCs w:val="28"/>
          <w:lang w:val="en-US"/>
        </w:rPr>
        <w:t>rules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@</w:t>
      </w:r>
      <w:r w:rsidRPr="00D64F31">
        <w:rPr>
          <w:rFonts w:ascii="Times New Roman" w:hAnsi="Times New Roman" w:cs="Times New Roman"/>
          <w:spacing w:val="-6"/>
          <w:sz w:val="28"/>
          <w:szCs w:val="28"/>
          <w:lang w:val="en-US"/>
        </w:rPr>
        <w:t>bk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F31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 xml:space="preserve">. Материалы на конкурс в соответствии с разделом </w:t>
      </w:r>
      <w:r w:rsidR="00F737AF"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="00D64F31">
        <w:rPr>
          <w:rFonts w:ascii="Times New Roman" w:hAnsi="Times New Roman" w:cs="Times New Roman"/>
          <w:sz w:val="28"/>
          <w:szCs w:val="28"/>
        </w:rPr>
        <w:t xml:space="preserve"> </w:t>
      </w:r>
      <w:r w:rsidRPr="00D64F31">
        <w:rPr>
          <w:rFonts w:ascii="Times New Roman" w:hAnsi="Times New Roman" w:cs="Times New Roman"/>
          <w:sz w:val="28"/>
          <w:szCs w:val="28"/>
        </w:rPr>
        <w:t xml:space="preserve">настоящего положения принимаются </w:t>
      </w:r>
      <w:r w:rsidR="00D64F31">
        <w:rPr>
          <w:rFonts w:ascii="Times New Roman" w:hAnsi="Times New Roman" w:cs="Times New Roman"/>
          <w:sz w:val="28"/>
          <w:szCs w:val="28"/>
        </w:rPr>
        <w:t xml:space="preserve">в рабочие дни с 09.00 до 17.00 </w:t>
      </w:r>
      <w:r w:rsidRPr="00D64F31">
        <w:rPr>
          <w:rFonts w:ascii="Times New Roman" w:hAnsi="Times New Roman" w:cs="Times New Roman"/>
          <w:sz w:val="28"/>
          <w:szCs w:val="28"/>
        </w:rPr>
        <w:t>с момента объявления конкурса и до</w:t>
      </w:r>
      <w:r w:rsidR="00D64F31">
        <w:rPr>
          <w:rFonts w:ascii="Times New Roman" w:hAnsi="Times New Roman" w:cs="Times New Roman"/>
          <w:sz w:val="28"/>
          <w:szCs w:val="28"/>
        </w:rPr>
        <w:t xml:space="preserve"> 0</w:t>
      </w:r>
      <w:r w:rsidRPr="00D64F31">
        <w:rPr>
          <w:rFonts w:ascii="Times New Roman" w:hAnsi="Times New Roman" w:cs="Times New Roman"/>
          <w:sz w:val="28"/>
          <w:szCs w:val="28"/>
        </w:rPr>
        <w:t>1 октября 2018 года.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2. Персональный состав жюри формируется организаторами из числа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экспертов и специалистов в сфере социальной рекламы и дизайна, а также        учредителей и партнеров конкурса. Жюри производит оценку работ в соответствии с критериями конкурса на оценочных листах. Определение победителей осуществляется на заседании жюри большинством голосов и оформляется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z w:val="28"/>
          <w:szCs w:val="28"/>
        </w:rPr>
        <w:t>протоколом. При равенстве голосов решающим является голос председателя жюри.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3. Победители конкурса определяются жюри по номинациям в каждой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категории.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4. В категории «Обучающиеся» предварительный отбор работ на конкурс ведется по месту обучения конкурсанта.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5. Организаторами и спонсорами могут учреждаться дополнительные призы и премии для поощрения отдельных конкурсантов.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6. Организаторы конкурса и жюри оставляют за собой право не присуждать призовых</w:t>
      </w:r>
      <w:r w:rsidRPr="00D64F31">
        <w:rPr>
          <w:rFonts w:ascii="Times New Roman" w:hAnsi="Times New Roman" w:cs="Times New Roman"/>
          <w:sz w:val="28"/>
          <w:szCs w:val="28"/>
        </w:rPr>
        <w:t xml:space="preserve"> мест в отдельных номинациях при несоответствии работ требованиям и критериям конкурса, низком качестве представленных работ.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7. В случае принятия решения не присуждать победу в той или иной                     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номинации организаторы конкурса и жюри вправе направить средства призового</w:t>
      </w:r>
      <w:r w:rsidRPr="00D64F31">
        <w:rPr>
          <w:rFonts w:ascii="Times New Roman" w:hAnsi="Times New Roman" w:cs="Times New Roman"/>
          <w:sz w:val="28"/>
          <w:szCs w:val="28"/>
        </w:rPr>
        <w:t xml:space="preserve"> фонда этой номинации в другие номинации или учредить специальные призы.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8. Итоги конкурса подводятся до 31 декабря 2018 года.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9. Итоги конкурса публикуются в</w:t>
      </w:r>
      <w:r w:rsidR="00D64F31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                           </w:t>
      </w:r>
      <w:r w:rsidRPr="00D64F31">
        <w:rPr>
          <w:rFonts w:ascii="Times New Roman" w:hAnsi="Times New Roman" w:cs="Times New Roman"/>
          <w:sz w:val="28"/>
          <w:szCs w:val="28"/>
        </w:rPr>
        <w:t>и</w:t>
      </w:r>
      <w:r w:rsidR="009C54D0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D64F31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10. Победители конкурса награждаются в торжественной обстановке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дипломами и получают гранты в форме субсидий за счет средств местного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4F31">
        <w:rPr>
          <w:rFonts w:ascii="Times New Roman" w:hAnsi="Times New Roman" w:cs="Times New Roman"/>
          <w:sz w:val="28"/>
          <w:szCs w:val="28"/>
        </w:rPr>
        <w:t>бюджета.</w:t>
      </w:r>
    </w:p>
    <w:p w:rsidR="00B60120" w:rsidRPr="00D64F31" w:rsidRDefault="00B60120" w:rsidP="00B60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64F31">
        <w:rPr>
          <w:rFonts w:ascii="Times New Roman" w:hAnsi="Times New Roman" w:cs="Times New Roman"/>
          <w:sz w:val="28"/>
          <w:szCs w:val="28"/>
        </w:rPr>
        <w:t>. Права и ответственность организаторов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1. Организаторы конкурса имеют прав</w:t>
      </w:r>
      <w:r w:rsidR="00D64F31">
        <w:rPr>
          <w:rFonts w:ascii="Times New Roman" w:hAnsi="Times New Roman" w:cs="Times New Roman"/>
          <w:sz w:val="28"/>
          <w:szCs w:val="28"/>
        </w:rPr>
        <w:t xml:space="preserve">о использовать материалы, </w:t>
      </w:r>
      <w:r w:rsidRPr="00D64F31">
        <w:rPr>
          <w:rFonts w:ascii="Times New Roman" w:hAnsi="Times New Roman" w:cs="Times New Roman"/>
          <w:sz w:val="28"/>
          <w:szCs w:val="28"/>
        </w:rPr>
        <w:t xml:space="preserve">представленные на конкурс, в некоммерческих целях (репродуцировать конкурсные материалы полностью либо часть произведения для нужд и в целях рекламы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pacing w:val="-6"/>
          <w:sz w:val="28"/>
          <w:szCs w:val="28"/>
        </w:rPr>
        <w:t>конкурса, в методических и информационных изданиях; каталогах, для трансляции</w:t>
      </w:r>
      <w:r w:rsidRPr="00D64F31">
        <w:rPr>
          <w:rFonts w:ascii="Times New Roman" w:hAnsi="Times New Roman" w:cs="Times New Roman"/>
          <w:sz w:val="28"/>
          <w:szCs w:val="28"/>
        </w:rPr>
        <w:t xml:space="preserve"> по телевидению и радио, размещения в сети «Интернет»).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Работы в форме изобразительных материалов, отобранные жюри с целью репродуцирования, должны быть представлены авторами </w:t>
      </w:r>
      <w:r w:rsidR="00F737AF" w:rsidRPr="00D64F31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F737AF" w:rsidRPr="00F737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7AF" w:rsidRPr="00D64F3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64F31">
        <w:rPr>
          <w:rFonts w:ascii="Times New Roman" w:hAnsi="Times New Roman" w:cs="Times New Roman"/>
          <w:sz w:val="28"/>
          <w:szCs w:val="28"/>
        </w:rPr>
        <w:t xml:space="preserve">в электронном виде в файлах графических программ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D64F31">
        <w:rPr>
          <w:rFonts w:ascii="Times New Roman" w:hAnsi="Times New Roman" w:cs="Times New Roman"/>
          <w:sz w:val="28"/>
          <w:szCs w:val="28"/>
        </w:rPr>
        <w:t xml:space="preserve">, </w:t>
      </w:r>
      <w:r w:rsidR="00F737AF" w:rsidRPr="00F737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D64F31">
        <w:rPr>
          <w:rFonts w:ascii="Times New Roman" w:hAnsi="Times New Roman" w:cs="Times New Roman"/>
          <w:sz w:val="28"/>
          <w:szCs w:val="28"/>
        </w:rPr>
        <w:t xml:space="preserve">,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D64F31">
        <w:rPr>
          <w:rFonts w:ascii="Times New Roman" w:hAnsi="Times New Roman" w:cs="Times New Roman"/>
          <w:sz w:val="28"/>
          <w:szCs w:val="28"/>
        </w:rPr>
        <w:t xml:space="preserve">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D64F31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2. Использование материалов конкурса организаторами допускается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с указанием авторства работ.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 w:rsidR="00D64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4F31">
        <w:rPr>
          <w:rFonts w:ascii="Times New Roman" w:hAnsi="Times New Roman" w:cs="Times New Roman"/>
          <w:sz w:val="28"/>
          <w:szCs w:val="28"/>
        </w:rPr>
        <w:t xml:space="preserve">допускается по письменному разрешению авторов или правообладателей             материалов. 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4. Организаторы не несут ответственност</w:t>
      </w:r>
      <w:r w:rsidR="00F737AF">
        <w:rPr>
          <w:rFonts w:ascii="Times New Roman" w:hAnsi="Times New Roman" w:cs="Times New Roman"/>
          <w:sz w:val="28"/>
          <w:szCs w:val="28"/>
        </w:rPr>
        <w:t>ь</w:t>
      </w:r>
      <w:r w:rsidRPr="00D64F31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нарушение участником прав третьих лиц при создании конкурсных работ;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невозможность оценки работ уча</w:t>
      </w:r>
      <w:r w:rsidR="00D64F31">
        <w:rPr>
          <w:rFonts w:ascii="Times New Roman" w:hAnsi="Times New Roman" w:cs="Times New Roman"/>
          <w:sz w:val="28"/>
          <w:szCs w:val="28"/>
        </w:rPr>
        <w:t xml:space="preserve">стника конкурса по техническим                      </w:t>
      </w:r>
      <w:r w:rsidR="00B60120" w:rsidRPr="00D64F31">
        <w:rPr>
          <w:rFonts w:ascii="Times New Roman" w:hAnsi="Times New Roman" w:cs="Times New Roman"/>
          <w:sz w:val="28"/>
          <w:szCs w:val="28"/>
        </w:rPr>
        <w:t>или иным объективным (форс-мажорным) причинам;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>неверн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37AF" w:rsidRPr="00D64F31">
        <w:rPr>
          <w:rFonts w:ascii="Times New Roman" w:hAnsi="Times New Roman" w:cs="Times New Roman"/>
          <w:spacing w:val="-4"/>
          <w:sz w:val="28"/>
          <w:szCs w:val="28"/>
        </w:rPr>
        <w:t>заявочную информацию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>, представленную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участником</w:t>
      </w:r>
      <w:r w:rsidR="00F737AF">
        <w:rPr>
          <w:rFonts w:ascii="Times New Roman" w:hAnsi="Times New Roman" w:cs="Times New Roman"/>
          <w:spacing w:val="-4"/>
          <w:sz w:val="28"/>
          <w:szCs w:val="28"/>
        </w:rPr>
        <w:t xml:space="preserve"> конкурса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(наименование работы,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категория конкурса, контактная информация и друг</w:t>
      </w:r>
      <w:r w:rsidR="00F737AF">
        <w:rPr>
          <w:rFonts w:ascii="Times New Roman" w:hAnsi="Times New Roman" w:cs="Times New Roman"/>
          <w:sz w:val="28"/>
          <w:szCs w:val="28"/>
        </w:rPr>
        <w:t>ое</w:t>
      </w:r>
      <w:r w:rsidR="00B60120" w:rsidRPr="00D64F31">
        <w:rPr>
          <w:rFonts w:ascii="Times New Roman" w:hAnsi="Times New Roman" w:cs="Times New Roman"/>
          <w:sz w:val="28"/>
          <w:szCs w:val="28"/>
        </w:rPr>
        <w:t>);</w:t>
      </w:r>
    </w:p>
    <w:p w:rsidR="00B60120" w:rsidRPr="00D64F31" w:rsidRDefault="009C54D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изменение порядка вручения и объема денежных премий и призов,           представляемых спонсорами и партнерами конкурса. </w:t>
      </w:r>
    </w:p>
    <w:p w:rsidR="00B60120" w:rsidRPr="00D64F31" w:rsidRDefault="00B60120" w:rsidP="00B60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64F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64F31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Сургут, улица Энгельса, дом 8, кабинет 113 (отдел по работе со </w:t>
      </w:r>
      <w:r w:rsidR="00D64F31" w:rsidRPr="00D64F31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Pr="00D64F31">
        <w:rPr>
          <w:rFonts w:ascii="Times New Roman" w:hAnsi="Times New Roman" w:cs="Times New Roman"/>
          <w:sz w:val="28"/>
          <w:szCs w:val="28"/>
        </w:rPr>
        <w:t xml:space="preserve"> управления документационного и информационного обеспечения).</w:t>
      </w:r>
    </w:p>
    <w:p w:rsidR="00B60120" w:rsidRPr="00D64F31" w:rsidRDefault="00B60120" w:rsidP="00B60120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4F31">
        <w:rPr>
          <w:rFonts w:ascii="Times New Roman" w:hAnsi="Times New Roman" w:cs="Times New Roman"/>
          <w:spacing w:val="-4"/>
          <w:sz w:val="28"/>
          <w:szCs w:val="28"/>
        </w:rPr>
        <w:t>2. Секретарь жюри конкурса – главный специалист отдела по работе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со 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>средствами массовой информации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 документационного и информационного обеспечения Филиппова Алина Расиховна, телефон: (3462) 52-20-16, электронная почта: 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filippova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_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ar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@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admsurgut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simple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_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rules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@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bk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64F31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Pr="00D64F3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D64F31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Приложение 1</w:t>
      </w:r>
    </w:p>
    <w:p w:rsidR="004722F4" w:rsidRDefault="00B60120" w:rsidP="00D64F31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 xml:space="preserve">к положению </w:t>
      </w:r>
      <w:r w:rsidR="004722F4">
        <w:rPr>
          <w:rFonts w:eastAsia="Times New Roman" w:cs="Times New Roman"/>
          <w:szCs w:val="28"/>
        </w:rPr>
        <w:t>о проведении</w:t>
      </w:r>
    </w:p>
    <w:p w:rsidR="00B60120" w:rsidRPr="00D64F31" w:rsidRDefault="00B60120" w:rsidP="00D64F31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конкурс</w:t>
      </w:r>
      <w:r w:rsidR="004722F4">
        <w:rPr>
          <w:rFonts w:eastAsia="Times New Roman" w:cs="Times New Roman"/>
          <w:szCs w:val="28"/>
        </w:rPr>
        <w:t>а</w:t>
      </w:r>
      <w:r w:rsidRPr="00D64F31">
        <w:rPr>
          <w:rFonts w:eastAsia="Times New Roman" w:cs="Times New Roman"/>
          <w:szCs w:val="28"/>
        </w:rPr>
        <w:t xml:space="preserve"> социальной рекламы</w:t>
      </w:r>
    </w:p>
    <w:p w:rsidR="00B60120" w:rsidRPr="00D64F31" w:rsidRDefault="00B60120" w:rsidP="00D64F31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«Простые правила» в 2018 году</w:t>
      </w:r>
    </w:p>
    <w:p w:rsidR="00D64F31" w:rsidRPr="00D64F31" w:rsidRDefault="00D64F31" w:rsidP="00D64F31">
      <w:pPr>
        <w:ind w:left="5670"/>
        <w:rPr>
          <w:rFonts w:eastAsia="Times New Roman" w:cs="Times New Roman"/>
          <w:szCs w:val="28"/>
        </w:rPr>
      </w:pPr>
    </w:p>
    <w:p w:rsidR="00D64F31" w:rsidRPr="00D64F31" w:rsidRDefault="00D64F31" w:rsidP="00D64F31">
      <w:pPr>
        <w:ind w:left="5670"/>
        <w:rPr>
          <w:rFonts w:cs="Times New Roman"/>
          <w:szCs w:val="28"/>
        </w:rPr>
      </w:pPr>
    </w:p>
    <w:p w:rsidR="00D64F31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Техническое задание конкурса социальной рекламы </w:t>
      </w:r>
    </w:p>
    <w:p w:rsidR="00B60120" w:rsidRPr="00D64F31" w:rsidRDefault="00B60120" w:rsidP="00B601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«Простые правила» в 2018 году</w:t>
      </w:r>
    </w:p>
    <w:p w:rsidR="00B60120" w:rsidRPr="00D64F31" w:rsidRDefault="00B60120" w:rsidP="009C54D0">
      <w:pPr>
        <w:pStyle w:val="a7"/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9C54D0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Тематическое направление «Твой Сургут»</w:t>
      </w:r>
      <w:r w:rsidR="00D64F31">
        <w:rPr>
          <w:rFonts w:ascii="Times New Roman" w:hAnsi="Times New Roman" w:cs="Times New Roman"/>
          <w:sz w:val="28"/>
          <w:szCs w:val="28"/>
        </w:rPr>
        <w:t>:</w:t>
      </w:r>
      <w:r w:rsidRPr="00D6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Сургутяне любят… 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В Сургуте принято…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Сургут – наш общий дом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Сургут в истории России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Сургутяне не мусорят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Сургутяне умеют дружить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Сургутянин – это привилегия и ответственность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Сделать социальную рекламу может каждый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 xml:space="preserve">Сургутяне исправно платят за услуги жилищно-коммунального </w:t>
      </w:r>
      <w:r w:rsidR="00D64F31" w:rsidRPr="00D64F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4F31">
        <w:rPr>
          <w:rFonts w:ascii="Times New Roman" w:hAnsi="Times New Roman" w:cs="Times New Roman"/>
          <w:sz w:val="28"/>
          <w:szCs w:val="28"/>
        </w:rPr>
        <w:t>хозяйства</w:t>
      </w:r>
      <w:r w:rsidR="00D64F31" w:rsidRP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D64F3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B60120" w:rsidRPr="00D64F31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Сургуте говорят, как о самом чистом и уютном городе в Сибири,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0120" w:rsidRPr="00D64F3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120" w:rsidRPr="00D64F31" w:rsidRDefault="009C54D0" w:rsidP="009C54D0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Сургуте младшее поколение уважает старшее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120" w:rsidRDefault="009C54D0" w:rsidP="009C54D0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60120" w:rsidRPr="00D64F31">
        <w:rPr>
          <w:rFonts w:ascii="Times New Roman" w:hAnsi="Times New Roman" w:cs="Times New Roman"/>
          <w:sz w:val="28"/>
          <w:szCs w:val="28"/>
        </w:rPr>
        <w:t>аждый горожанин го</w:t>
      </w:r>
      <w:r>
        <w:rPr>
          <w:rFonts w:ascii="Times New Roman" w:hAnsi="Times New Roman" w:cs="Times New Roman"/>
          <w:sz w:val="28"/>
          <w:szCs w:val="28"/>
        </w:rPr>
        <w:t>рдится тем, что живет в Сургуте;</w:t>
      </w:r>
    </w:p>
    <w:p w:rsidR="00B60120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60120" w:rsidRPr="00D64F31">
        <w:rPr>
          <w:rFonts w:ascii="Times New Roman" w:hAnsi="Times New Roman" w:cs="Times New Roman"/>
          <w:sz w:val="28"/>
          <w:szCs w:val="28"/>
        </w:rPr>
        <w:t>аждый горожанин знает о правилах поведения в общественных местах Сургута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120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 сургутян всегда хорошее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120" w:rsidRPr="00D64F31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бщение между горожанами взаимовежливое. </w:t>
      </w:r>
    </w:p>
    <w:p w:rsidR="00B60120" w:rsidRPr="00D64F31" w:rsidRDefault="00B6012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9C54D0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Тематическое направление «Безопасный мир»</w:t>
      </w:r>
      <w:r w:rsidR="009C54D0">
        <w:rPr>
          <w:rFonts w:ascii="Times New Roman" w:hAnsi="Times New Roman" w:cs="Times New Roman"/>
          <w:sz w:val="28"/>
          <w:szCs w:val="28"/>
        </w:rPr>
        <w:t>: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Профилактика чрезвычайных ситуаций на воде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Профилактика дорожно-транспортных происшествий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Антитеррористическая защищенность</w:t>
      </w:r>
      <w:r w:rsidR="00D64F31">
        <w:rPr>
          <w:rFonts w:ascii="Times New Roman" w:hAnsi="Times New Roman" w:cs="Times New Roman"/>
          <w:sz w:val="28"/>
          <w:szCs w:val="28"/>
        </w:rPr>
        <w:t>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Профилактика мошенничества (кибер-преступлений) в </w:t>
      </w:r>
      <w:r w:rsidR="00F737AF" w:rsidRPr="00F737AF">
        <w:rPr>
          <w:rFonts w:ascii="Times New Roman" w:hAnsi="Times New Roman" w:cs="Times New Roman"/>
          <w:spacing w:val="-6"/>
          <w:sz w:val="28"/>
          <w:szCs w:val="28"/>
        </w:rPr>
        <w:t>сети «Интернет»</w:t>
      </w:r>
      <w:r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 и с использованием</w:t>
      </w:r>
      <w:r w:rsidRPr="00D64F31">
        <w:rPr>
          <w:rFonts w:ascii="Times New Roman" w:hAnsi="Times New Roman" w:cs="Times New Roman"/>
          <w:sz w:val="28"/>
          <w:szCs w:val="28"/>
        </w:rPr>
        <w:t xml:space="preserve"> средств мобильной связи</w:t>
      </w:r>
      <w:r w:rsidR="00F737AF">
        <w:rPr>
          <w:rFonts w:ascii="Times New Roman" w:hAnsi="Times New Roman" w:cs="Times New Roman"/>
          <w:sz w:val="28"/>
          <w:szCs w:val="28"/>
        </w:rPr>
        <w:t>.</w:t>
      </w:r>
    </w:p>
    <w:p w:rsidR="00B60120" w:rsidRDefault="00B60120" w:rsidP="009C54D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9C54D0" w:rsidRDefault="009C54D0" w:rsidP="009C54D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60120" w:rsidRPr="00D64F31">
        <w:rPr>
          <w:rFonts w:ascii="Times New Roman" w:hAnsi="Times New Roman" w:cs="Times New Roman"/>
          <w:sz w:val="28"/>
          <w:szCs w:val="28"/>
        </w:rPr>
        <w:t>ургутяне помнят о последствиях купания в водоемах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4D0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60120" w:rsidRPr="00D64F31">
        <w:rPr>
          <w:rFonts w:ascii="Times New Roman" w:hAnsi="Times New Roman" w:cs="Times New Roman"/>
          <w:sz w:val="28"/>
          <w:szCs w:val="28"/>
        </w:rPr>
        <w:t>а дороге сургутяне соблюдают скоростной режим, пропускают пеше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60120" w:rsidRPr="00D64F31">
        <w:rPr>
          <w:rFonts w:ascii="Times New Roman" w:hAnsi="Times New Roman" w:cs="Times New Roman"/>
          <w:sz w:val="28"/>
          <w:szCs w:val="28"/>
        </w:rPr>
        <w:t>ходов, являются вежливыми водителями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120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60120" w:rsidRPr="00D64F31">
        <w:rPr>
          <w:rFonts w:ascii="Times New Roman" w:hAnsi="Times New Roman" w:cs="Times New Roman"/>
          <w:sz w:val="28"/>
          <w:szCs w:val="28"/>
        </w:rPr>
        <w:t>ургутяне бдительны в общественных местах, обращают внимание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на подозрительные предметы;</w:t>
      </w:r>
    </w:p>
    <w:p w:rsidR="00B60120" w:rsidRPr="00F737AF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ургутяне бдительны при совершении банковских операций в </w:t>
      </w:r>
      <w:r w:rsidR="00F737A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37AF">
        <w:rPr>
          <w:rFonts w:ascii="Times New Roman" w:hAnsi="Times New Roman" w:cs="Times New Roman"/>
          <w:sz w:val="28"/>
          <w:szCs w:val="28"/>
        </w:rPr>
        <w:t>«Интернет»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, осведомлены о рисках и последствиях мошеннических </w:t>
      </w:r>
      <w:r w:rsidR="00B60120" w:rsidRPr="00F737AF">
        <w:rPr>
          <w:rFonts w:ascii="Times New Roman" w:hAnsi="Times New Roman" w:cs="Times New Roman"/>
          <w:spacing w:val="-4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B60120" w:rsidRPr="00F737AF">
        <w:rPr>
          <w:rFonts w:ascii="Times New Roman" w:hAnsi="Times New Roman" w:cs="Times New Roman"/>
          <w:spacing w:val="-4"/>
          <w:sz w:val="28"/>
          <w:szCs w:val="28"/>
        </w:rPr>
        <w:t xml:space="preserve"> в их адрес с использованием средств мобильной связи и </w:t>
      </w:r>
      <w:r w:rsidR="00F737AF" w:rsidRPr="00F737AF">
        <w:rPr>
          <w:rFonts w:ascii="Times New Roman" w:hAnsi="Times New Roman" w:cs="Times New Roman"/>
          <w:spacing w:val="-4"/>
          <w:sz w:val="28"/>
          <w:szCs w:val="28"/>
        </w:rPr>
        <w:t>сети «</w:t>
      </w:r>
      <w:r w:rsidR="00B60120" w:rsidRPr="00F737AF">
        <w:rPr>
          <w:rFonts w:ascii="Times New Roman" w:hAnsi="Times New Roman" w:cs="Times New Roman"/>
          <w:spacing w:val="-4"/>
          <w:sz w:val="28"/>
          <w:szCs w:val="28"/>
        </w:rPr>
        <w:t>Интернет</w:t>
      </w:r>
      <w:r w:rsidR="00F737AF" w:rsidRPr="00F737A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B60120" w:rsidRPr="00F737A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60120" w:rsidRPr="00F737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60120" w:rsidRPr="00D64F31" w:rsidRDefault="00B60120" w:rsidP="00D64F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9C54D0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Тематическое направление «Будь здоров!»</w:t>
      </w:r>
      <w:r w:rsidR="009C54D0">
        <w:rPr>
          <w:rFonts w:ascii="Times New Roman" w:hAnsi="Times New Roman" w:cs="Times New Roman"/>
          <w:sz w:val="28"/>
          <w:szCs w:val="28"/>
        </w:rPr>
        <w:t>: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Популяризация занятий различными видами спорта.</w:t>
      </w:r>
    </w:p>
    <w:p w:rsidR="00B60120" w:rsidRPr="00D64F31" w:rsidRDefault="00B60120" w:rsidP="009C54D0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Популяризация ведения здорового образа жизни, отказа от вредных привычек.</w:t>
      </w:r>
    </w:p>
    <w:p w:rsidR="00B60120" w:rsidRPr="00D64F31" w:rsidRDefault="00B60120" w:rsidP="00D64F3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задачи:</w:t>
      </w:r>
    </w:p>
    <w:p w:rsidR="00B60120" w:rsidRPr="00D64F31" w:rsidRDefault="009C54D0" w:rsidP="00D64F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ургутяне ведут здоровый образ жизни, любят посещать спортивные </w:t>
      </w:r>
      <w:r w:rsidR="00D64F31">
        <w:rPr>
          <w:rFonts w:ascii="Times New Roman" w:hAnsi="Times New Roman" w:cs="Times New Roman"/>
          <w:sz w:val="28"/>
          <w:szCs w:val="28"/>
        </w:rPr>
        <w:t xml:space="preserve">   </w:t>
      </w:r>
      <w:r w:rsidR="00B60120" w:rsidRPr="00D64F31">
        <w:rPr>
          <w:rFonts w:ascii="Times New Roman" w:hAnsi="Times New Roman" w:cs="Times New Roman"/>
          <w:sz w:val="28"/>
          <w:szCs w:val="28"/>
        </w:rPr>
        <w:t>учреждения, проводят свободное время активно.</w:t>
      </w:r>
    </w:p>
    <w:p w:rsidR="00B60120" w:rsidRPr="00D64F31" w:rsidRDefault="00B60120" w:rsidP="009C54D0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120" w:rsidRPr="00D64F31" w:rsidRDefault="00B60120" w:rsidP="009C54D0">
      <w:pPr>
        <w:pStyle w:val="a8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4F31">
        <w:rPr>
          <w:rFonts w:ascii="Times New Roman" w:hAnsi="Times New Roman" w:cs="Times New Roman"/>
          <w:sz w:val="28"/>
          <w:szCs w:val="28"/>
          <w:lang w:val="ru-RU"/>
        </w:rPr>
        <w:t>Тематическое направление «Год добровольца (волонтера) в России»</w:t>
      </w:r>
    </w:p>
    <w:p w:rsidR="00B60120" w:rsidRPr="00D64F31" w:rsidRDefault="00B60120" w:rsidP="009C54D0">
      <w:pPr>
        <w:pStyle w:val="a8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4F31">
        <w:rPr>
          <w:rFonts w:ascii="Times New Roman" w:hAnsi="Times New Roman" w:cs="Times New Roman"/>
          <w:sz w:val="28"/>
          <w:szCs w:val="28"/>
          <w:lang w:val="ru-RU"/>
        </w:rPr>
        <w:t>Популяризация деятельности добровольцев (волонтеров).</w:t>
      </w:r>
    </w:p>
    <w:p w:rsidR="00B60120" w:rsidRPr="00D64F31" w:rsidRDefault="00B60120" w:rsidP="009C54D0">
      <w:pPr>
        <w:pStyle w:val="a8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4F31">
        <w:rPr>
          <w:rFonts w:ascii="Times New Roman" w:hAnsi="Times New Roman" w:cs="Times New Roman"/>
          <w:sz w:val="28"/>
          <w:szCs w:val="28"/>
          <w:lang w:val="ru-RU"/>
        </w:rPr>
        <w:t>Популяризация идей взаимопомощи и ответственности в обществе.</w:t>
      </w:r>
    </w:p>
    <w:p w:rsidR="00B60120" w:rsidRDefault="00B60120" w:rsidP="00D64F3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64F3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B60120" w:rsidRDefault="009C54D0" w:rsidP="009C54D0">
      <w:pPr>
        <w:pStyle w:val="a7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B60120" w:rsidRPr="00D64F31">
        <w:rPr>
          <w:rFonts w:ascii="Times New Roman" w:hAnsi="Times New Roman" w:cs="Times New Roman"/>
          <w:spacing w:val="-4"/>
          <w:sz w:val="28"/>
          <w:szCs w:val="28"/>
        </w:rPr>
        <w:t>ные, зрелые сургутяне готовы стать добровольцами (волонтерами)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60120" w:rsidRPr="00D64F31" w:rsidRDefault="009C54D0" w:rsidP="009C54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с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ургутяне помогают друг другу в сложных жизненных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0120" w:rsidRPr="00D64F31">
        <w:rPr>
          <w:rFonts w:ascii="Times New Roman" w:hAnsi="Times New Roman" w:cs="Times New Roman"/>
          <w:sz w:val="28"/>
          <w:szCs w:val="28"/>
        </w:rPr>
        <w:t xml:space="preserve">активно участвуют в реализации социальных и общественных проектах. </w:t>
      </w:r>
    </w:p>
    <w:p w:rsidR="00B60120" w:rsidRPr="00D64F31" w:rsidRDefault="00B60120" w:rsidP="00B60120">
      <w:pPr>
        <w:rPr>
          <w:rFonts w:cs="Times New Roman"/>
          <w:szCs w:val="28"/>
        </w:rPr>
      </w:pPr>
    </w:p>
    <w:p w:rsidR="00B60120" w:rsidRPr="00A9317F" w:rsidRDefault="00B60120" w:rsidP="00B60120"/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Pr="00002681" w:rsidRDefault="00B60120" w:rsidP="004722F4">
      <w:pPr>
        <w:ind w:left="5670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 w:rsidRPr="00002681">
        <w:rPr>
          <w:rFonts w:cs="Times New Roman"/>
          <w:szCs w:val="28"/>
        </w:rPr>
        <w:t>2</w:t>
      </w:r>
    </w:p>
    <w:p w:rsidR="004722F4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 xml:space="preserve">к положению </w:t>
      </w:r>
      <w:r>
        <w:rPr>
          <w:rFonts w:eastAsia="Times New Roman" w:cs="Times New Roman"/>
          <w:szCs w:val="28"/>
        </w:rPr>
        <w:t>о проведении</w:t>
      </w:r>
    </w:p>
    <w:p w:rsidR="004722F4" w:rsidRPr="00D64F31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конкурс</w:t>
      </w:r>
      <w:r>
        <w:rPr>
          <w:rFonts w:eastAsia="Times New Roman" w:cs="Times New Roman"/>
          <w:szCs w:val="28"/>
        </w:rPr>
        <w:t>а</w:t>
      </w:r>
      <w:r w:rsidRPr="00D64F31">
        <w:rPr>
          <w:rFonts w:eastAsia="Times New Roman" w:cs="Times New Roman"/>
          <w:szCs w:val="28"/>
        </w:rPr>
        <w:t xml:space="preserve"> социальной рекламы</w:t>
      </w:r>
    </w:p>
    <w:p w:rsidR="004722F4" w:rsidRPr="00D64F31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«Простые правила» в 2018 году</w:t>
      </w:r>
    </w:p>
    <w:p w:rsidR="00B60120" w:rsidRPr="00664E97" w:rsidRDefault="00B60120" w:rsidP="00B60120">
      <w:pPr>
        <w:ind w:left="6500"/>
        <w:rPr>
          <w:rFonts w:cs="Times New Roman"/>
          <w:szCs w:val="28"/>
        </w:rPr>
      </w:pPr>
    </w:p>
    <w:p w:rsidR="00B60120" w:rsidRPr="00664E97" w:rsidRDefault="00B60120" w:rsidP="00B60120">
      <w:pPr>
        <w:ind w:left="6300"/>
        <w:jc w:val="center"/>
        <w:rPr>
          <w:rFonts w:cs="Times New Roman"/>
          <w:szCs w:val="28"/>
        </w:rPr>
      </w:pPr>
    </w:p>
    <w:p w:rsidR="00B60120" w:rsidRPr="00664E97" w:rsidRDefault="00B60120" w:rsidP="00B60120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Заявка</w:t>
      </w:r>
      <w:r>
        <w:rPr>
          <w:rFonts w:cs="Times New Roman"/>
          <w:szCs w:val="28"/>
        </w:rPr>
        <w:t>*</w:t>
      </w:r>
    </w:p>
    <w:p w:rsidR="00D64F31" w:rsidRDefault="00B60120" w:rsidP="00B60120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на участие в конкурсе социальной рекламы </w:t>
      </w:r>
    </w:p>
    <w:p w:rsidR="00B60120" w:rsidRPr="00664E97" w:rsidRDefault="00B60120" w:rsidP="00B60120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«Простые правила»</w:t>
      </w:r>
      <w:r>
        <w:rPr>
          <w:rFonts w:cs="Times New Roman"/>
          <w:szCs w:val="28"/>
        </w:rPr>
        <w:t xml:space="preserve"> в 2018 году</w:t>
      </w:r>
    </w:p>
    <w:p w:rsidR="00B60120" w:rsidRPr="00664E97" w:rsidRDefault="00B60120" w:rsidP="00B60120">
      <w:pPr>
        <w:jc w:val="center"/>
        <w:rPr>
          <w:rFonts w:cs="Times New Roman"/>
          <w:szCs w:val="28"/>
        </w:rPr>
      </w:pP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1. Автор/ творческая группа: (Ф.И.О. автора, руководителя и участников творческой группы, название организации): </w:t>
      </w: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2. Номинация: </w:t>
      </w: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Конкурсные материалы (наименование и описание каждой из представленных работ, с указанием названий файлов):</w:t>
      </w: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4. Адрес, электронная почта, контактные телефоны:</w:t>
      </w:r>
    </w:p>
    <w:p w:rsidR="00D64F31" w:rsidRDefault="00B60120" w:rsidP="00D64F31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5.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 xml:space="preserve">Фамилия и инициалы автора (руководителя):                                </w:t>
      </w: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подпись</w:t>
      </w:r>
    </w:p>
    <w:p w:rsidR="00B60120" w:rsidRPr="00664E97" w:rsidRDefault="00B60120" w:rsidP="00D64F3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664E97">
        <w:rPr>
          <w:rFonts w:cs="Times New Roman"/>
          <w:szCs w:val="28"/>
        </w:rPr>
        <w:t>. Дата</w:t>
      </w:r>
    </w:p>
    <w:p w:rsidR="00B60120" w:rsidRDefault="00B60120" w:rsidP="00D64F31">
      <w:pPr>
        <w:ind w:firstLine="709"/>
      </w:pPr>
    </w:p>
    <w:p w:rsidR="00B60120" w:rsidRPr="001777A8" w:rsidRDefault="00D64F31" w:rsidP="009C54D0">
      <w:pPr>
        <w:ind w:firstLine="708"/>
        <w:rPr>
          <w:rFonts w:eastAsia="Times New Roman" w:cs="Times New Roman"/>
          <w:szCs w:val="28"/>
        </w:rPr>
      </w:pPr>
      <w:r>
        <w:t>Примечание:</w:t>
      </w:r>
      <w:r w:rsidR="004722F4">
        <w:t xml:space="preserve"> </w:t>
      </w:r>
      <w:r w:rsidR="00B60120" w:rsidRPr="001777A8">
        <w:rPr>
          <w:rFonts w:eastAsia="Times New Roman" w:cs="Times New Roman"/>
          <w:szCs w:val="28"/>
        </w:rPr>
        <w:t xml:space="preserve">* </w:t>
      </w:r>
      <w:r>
        <w:rPr>
          <w:rFonts w:eastAsia="Times New Roman" w:cs="Times New Roman"/>
          <w:szCs w:val="28"/>
        </w:rPr>
        <w:t>к</w:t>
      </w:r>
      <w:r w:rsidR="00B60120" w:rsidRPr="001777A8">
        <w:rPr>
          <w:rFonts w:eastAsia="Times New Roman" w:cs="Times New Roman"/>
          <w:szCs w:val="28"/>
        </w:rPr>
        <w:t xml:space="preserve"> заявке должны быть приложены:</w:t>
      </w:r>
    </w:p>
    <w:p w:rsidR="00B60120" w:rsidRPr="001777A8" w:rsidRDefault="004722F4" w:rsidP="009C54D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B60120" w:rsidRPr="001777A8">
        <w:rPr>
          <w:rFonts w:eastAsia="Times New Roman" w:cs="Times New Roman"/>
          <w:szCs w:val="28"/>
        </w:rPr>
        <w:t>) в случае если в качестве участника выступает юридическое лицо</w:t>
      </w:r>
      <w:r w:rsidR="009C54D0">
        <w:rPr>
          <w:rFonts w:eastAsia="Times New Roman" w:cs="Times New Roman"/>
          <w:szCs w:val="28"/>
        </w:rPr>
        <w:t xml:space="preserve"> –</w:t>
      </w:r>
      <w:r w:rsidR="00B60120" w:rsidRPr="001777A8">
        <w:rPr>
          <w:rFonts w:eastAsia="Times New Roman" w:cs="Times New Roman"/>
          <w:szCs w:val="28"/>
        </w:rPr>
        <w:t xml:space="preserve"> </w:t>
      </w:r>
      <w:r w:rsidR="009C54D0">
        <w:rPr>
          <w:rFonts w:eastAsia="Times New Roman" w:cs="Times New Roman"/>
          <w:szCs w:val="28"/>
        </w:rPr>
        <w:t xml:space="preserve">        </w:t>
      </w:r>
      <w:r w:rsidR="00B60120" w:rsidRPr="001777A8">
        <w:rPr>
          <w:rFonts w:eastAsia="Times New Roman" w:cs="Times New Roman"/>
          <w:szCs w:val="28"/>
        </w:rPr>
        <w:t>карточка предприятия</w:t>
      </w:r>
      <w:r>
        <w:rPr>
          <w:rFonts w:eastAsia="Times New Roman" w:cs="Times New Roman"/>
          <w:szCs w:val="28"/>
        </w:rPr>
        <w:t>;</w:t>
      </w:r>
    </w:p>
    <w:p w:rsidR="00B60120" w:rsidRPr="001777A8" w:rsidRDefault="004722F4" w:rsidP="004722F4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B60120" w:rsidRPr="001777A8">
        <w:rPr>
          <w:rFonts w:eastAsia="Times New Roman" w:cs="Times New Roman"/>
          <w:szCs w:val="28"/>
        </w:rPr>
        <w:t>) в случае если в качестве участника выступает физическое лицо (автор, авторский коллектив):</w:t>
      </w:r>
    </w:p>
    <w:p w:rsidR="00B60120" w:rsidRPr="001777A8" w:rsidRDefault="00B60120" w:rsidP="004722F4">
      <w:pPr>
        <w:ind w:firstLine="709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pacing w:val="-4"/>
          <w:szCs w:val="28"/>
        </w:rPr>
        <w:t>- копия паспорта автора (представителя авторского коллектива) с данными</w:t>
      </w:r>
      <w:r w:rsidRPr="001777A8">
        <w:rPr>
          <w:rFonts w:eastAsia="Times New Roman" w:cs="Times New Roman"/>
          <w:szCs w:val="28"/>
        </w:rPr>
        <w:t xml:space="preserve"> </w:t>
      </w:r>
      <w:r w:rsidR="00D64F31">
        <w:rPr>
          <w:rFonts w:eastAsia="Times New Roman" w:cs="Times New Roman"/>
          <w:szCs w:val="28"/>
        </w:rPr>
        <w:t xml:space="preserve">  </w:t>
      </w:r>
      <w:r w:rsidRPr="001777A8">
        <w:rPr>
          <w:rFonts w:eastAsia="Times New Roman" w:cs="Times New Roman"/>
          <w:szCs w:val="28"/>
        </w:rPr>
        <w:t xml:space="preserve">о </w:t>
      </w:r>
      <w:r w:rsidR="004722F4">
        <w:rPr>
          <w:rFonts w:eastAsia="Times New Roman" w:cs="Times New Roman"/>
          <w:szCs w:val="28"/>
        </w:rPr>
        <w:t>регистрации по месту жительства</w:t>
      </w:r>
      <w:r w:rsidR="009C54D0">
        <w:rPr>
          <w:rFonts w:eastAsia="Times New Roman" w:cs="Times New Roman"/>
          <w:szCs w:val="28"/>
        </w:rPr>
        <w:t>;</w:t>
      </w:r>
    </w:p>
    <w:p w:rsidR="00B60120" w:rsidRPr="001777A8" w:rsidRDefault="00B60120" w:rsidP="004722F4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ИНН автора (предс</w:t>
      </w:r>
      <w:r w:rsidR="004722F4">
        <w:rPr>
          <w:rFonts w:eastAsia="Times New Roman" w:cs="Times New Roman"/>
          <w:szCs w:val="28"/>
        </w:rPr>
        <w:t>тавителя авторского коллектива)</w:t>
      </w:r>
      <w:r w:rsidR="009C54D0">
        <w:rPr>
          <w:rFonts w:eastAsia="Times New Roman" w:cs="Times New Roman"/>
          <w:szCs w:val="28"/>
        </w:rPr>
        <w:t>;</w:t>
      </w:r>
    </w:p>
    <w:p w:rsidR="00B60120" w:rsidRPr="001777A8" w:rsidRDefault="00B60120" w:rsidP="004722F4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СНИЛС автора (предс</w:t>
      </w:r>
      <w:r w:rsidR="004722F4">
        <w:rPr>
          <w:rFonts w:eastAsia="Times New Roman" w:cs="Times New Roman"/>
          <w:szCs w:val="28"/>
        </w:rPr>
        <w:t>тавителя авторского коллектива)</w:t>
      </w:r>
      <w:r w:rsidR="009C54D0">
        <w:rPr>
          <w:rFonts w:eastAsia="Times New Roman" w:cs="Times New Roman"/>
          <w:szCs w:val="28"/>
        </w:rPr>
        <w:t>;</w:t>
      </w:r>
    </w:p>
    <w:p w:rsidR="00B60120" w:rsidRDefault="00B60120" w:rsidP="004722F4">
      <w:pPr>
        <w:ind w:firstLine="709"/>
      </w:pPr>
      <w:r w:rsidRPr="001777A8">
        <w:rPr>
          <w:rFonts w:eastAsia="Times New Roman" w:cs="Times New Roman"/>
          <w:szCs w:val="28"/>
        </w:rPr>
        <w:t>- банковские реквизиты.</w:t>
      </w:r>
      <w:r>
        <w:t xml:space="preserve"> </w:t>
      </w: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9C54D0" w:rsidRDefault="009C54D0" w:rsidP="00D64F31">
      <w:pPr>
        <w:ind w:firstLine="709"/>
      </w:pPr>
    </w:p>
    <w:p w:rsidR="004722F4" w:rsidRDefault="004722F4" w:rsidP="00D64F31">
      <w:pPr>
        <w:ind w:firstLine="709"/>
      </w:pPr>
    </w:p>
    <w:p w:rsidR="004722F4" w:rsidRDefault="004722F4" w:rsidP="00D64F31">
      <w:pPr>
        <w:ind w:firstLine="709"/>
      </w:pPr>
    </w:p>
    <w:p w:rsidR="00B60120" w:rsidRPr="007457BA" w:rsidRDefault="00B60120" w:rsidP="00D64F31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Приложение </w:t>
      </w:r>
      <w:r>
        <w:rPr>
          <w:szCs w:val="28"/>
        </w:rPr>
        <w:t>3</w:t>
      </w:r>
    </w:p>
    <w:p w:rsidR="004722F4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 xml:space="preserve">к положению </w:t>
      </w:r>
      <w:r>
        <w:rPr>
          <w:rFonts w:eastAsia="Times New Roman" w:cs="Times New Roman"/>
          <w:szCs w:val="28"/>
        </w:rPr>
        <w:t>о проведении</w:t>
      </w:r>
    </w:p>
    <w:p w:rsidR="004722F4" w:rsidRPr="00D64F31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конкурс</w:t>
      </w:r>
      <w:r>
        <w:rPr>
          <w:rFonts w:eastAsia="Times New Roman" w:cs="Times New Roman"/>
          <w:szCs w:val="28"/>
        </w:rPr>
        <w:t>а</w:t>
      </w:r>
      <w:r w:rsidRPr="00D64F31">
        <w:rPr>
          <w:rFonts w:eastAsia="Times New Roman" w:cs="Times New Roman"/>
          <w:szCs w:val="28"/>
        </w:rPr>
        <w:t xml:space="preserve"> социальной рекламы</w:t>
      </w:r>
    </w:p>
    <w:p w:rsidR="004722F4" w:rsidRPr="00D64F31" w:rsidRDefault="004722F4" w:rsidP="004722F4">
      <w:pPr>
        <w:ind w:left="5670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«Простые правила» в 2018 году</w:t>
      </w:r>
    </w:p>
    <w:p w:rsidR="00B60120" w:rsidRPr="007457BA" w:rsidRDefault="00B60120" w:rsidP="00B60120">
      <w:pPr>
        <w:rPr>
          <w:rFonts w:eastAsia="Times New Roman" w:cs="Times New Roman"/>
          <w:szCs w:val="28"/>
        </w:rPr>
      </w:pPr>
    </w:p>
    <w:p w:rsidR="00B60120" w:rsidRPr="007457BA" w:rsidRDefault="00B60120" w:rsidP="00B60120">
      <w:pPr>
        <w:rPr>
          <w:rFonts w:eastAsia="Times New Roman" w:cs="Times New Roman"/>
          <w:szCs w:val="28"/>
        </w:rPr>
      </w:pPr>
    </w:p>
    <w:p w:rsidR="00B60120" w:rsidRPr="007457BA" w:rsidRDefault="00B60120" w:rsidP="00B60120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Расписка</w:t>
      </w:r>
    </w:p>
    <w:p w:rsidR="00D64F31" w:rsidRDefault="00B60120" w:rsidP="00B60120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участника конкурса социальной рекламы </w:t>
      </w:r>
    </w:p>
    <w:p w:rsidR="00B60120" w:rsidRPr="007457BA" w:rsidRDefault="00B60120" w:rsidP="00B60120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«Простые правила»</w:t>
      </w:r>
      <w:r w:rsidR="00F737AF">
        <w:rPr>
          <w:rFonts w:eastAsia="Times New Roman" w:cs="Times New Roman"/>
          <w:szCs w:val="28"/>
        </w:rPr>
        <w:t xml:space="preserve"> </w:t>
      </w:r>
      <w:r w:rsidR="00F737AF" w:rsidRPr="00F737AF">
        <w:rPr>
          <w:rFonts w:eastAsia="Times New Roman" w:cs="Times New Roman"/>
          <w:szCs w:val="28"/>
        </w:rPr>
        <w:t>в 2018 году</w:t>
      </w:r>
    </w:p>
    <w:p w:rsidR="00B60120" w:rsidRPr="007457BA" w:rsidRDefault="00B60120" w:rsidP="00B60120">
      <w:pPr>
        <w:jc w:val="center"/>
        <w:rPr>
          <w:rFonts w:eastAsia="Times New Roman" w:cs="Times New Roman"/>
          <w:szCs w:val="28"/>
        </w:rPr>
      </w:pP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Я, (Ф.И.О. участника, руководителя организации) ___________________ </w:t>
      </w:r>
      <w:r>
        <w:rPr>
          <w:rFonts w:eastAsia="Times New Roman" w:cs="Times New Roman"/>
          <w:szCs w:val="28"/>
        </w:rPr>
        <w:t>участвую в конкурсе в категории «Профессионалы»/ «Любители»</w:t>
      </w:r>
      <w:r w:rsidRPr="00A41832">
        <w:rPr>
          <w:rFonts w:eastAsia="Times New Roman" w:cs="Times New Roman"/>
          <w:szCs w:val="28"/>
        </w:rPr>
        <w:t xml:space="preserve">/ </w:t>
      </w:r>
      <w:r>
        <w:rPr>
          <w:rFonts w:eastAsia="Times New Roman" w:cs="Times New Roman"/>
          <w:szCs w:val="28"/>
        </w:rPr>
        <w:t>«Обуча</w:t>
      </w:r>
      <w:r w:rsidR="00D64F31">
        <w:rPr>
          <w:rFonts w:eastAsia="Times New Roman" w:cs="Times New Roman"/>
          <w:szCs w:val="28"/>
        </w:rPr>
        <w:t xml:space="preserve">-            </w:t>
      </w:r>
      <w:r>
        <w:rPr>
          <w:rFonts w:eastAsia="Times New Roman" w:cs="Times New Roman"/>
          <w:szCs w:val="28"/>
        </w:rPr>
        <w:t xml:space="preserve">ющиеся» (нужное подчеркнуть) и </w:t>
      </w:r>
      <w:r w:rsidRPr="007457BA">
        <w:rPr>
          <w:rFonts w:eastAsia="Times New Roman" w:cs="Times New Roman"/>
          <w:szCs w:val="28"/>
        </w:rPr>
        <w:t>выражаю согласие с использованием организаторами конкурса представленных мной на конкурс материалов:</w:t>
      </w: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1. (название и описание материалов) </w:t>
      </w: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2. </w:t>
      </w: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3. </w:t>
      </w:r>
    </w:p>
    <w:p w:rsidR="00B60120" w:rsidRPr="007457BA" w:rsidRDefault="00B60120" w:rsidP="00B60120">
      <w:pPr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pacing w:val="-4"/>
          <w:szCs w:val="28"/>
        </w:rPr>
        <w:t>в некоммерческих целях (для нужд и в целях рекламы конкурса, в методических</w:t>
      </w:r>
      <w:r w:rsidRPr="007457BA">
        <w:rPr>
          <w:rFonts w:eastAsia="Times New Roman" w:cs="Times New Roman"/>
          <w:szCs w:val="28"/>
        </w:rPr>
        <w:t xml:space="preserve"> информационных изданиях, каталогах, для трансляции в качестве социальной рекламы по телевидению и радио, размещен</w:t>
      </w:r>
      <w:r>
        <w:rPr>
          <w:rFonts w:eastAsia="Times New Roman" w:cs="Times New Roman"/>
          <w:szCs w:val="28"/>
        </w:rPr>
        <w:t xml:space="preserve">ия в сети </w:t>
      </w:r>
      <w:r w:rsidR="00F737AF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Интернет</w:t>
      </w:r>
      <w:r w:rsidR="00F737AF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; полностью </w:t>
      </w:r>
      <w:r w:rsidRPr="007457BA">
        <w:rPr>
          <w:rFonts w:eastAsia="Times New Roman" w:cs="Times New Roman"/>
          <w:szCs w:val="28"/>
        </w:rPr>
        <w:t xml:space="preserve">либо часть произведения). </w:t>
      </w: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Использование материалов конкурса организаторами допускается с указанием авторства работ там, где это возможно. </w:t>
      </w:r>
    </w:p>
    <w:p w:rsidR="00B60120" w:rsidRPr="007457BA" w:rsidRDefault="00B60120" w:rsidP="00B60120">
      <w:pPr>
        <w:ind w:firstLine="567"/>
        <w:jc w:val="both"/>
        <w:rPr>
          <w:rFonts w:eastAsia="Times New Roman" w:cs="Times New Roman"/>
          <w:szCs w:val="28"/>
        </w:rPr>
      </w:pPr>
    </w:p>
    <w:p w:rsidR="00B60120" w:rsidRPr="007457BA" w:rsidRDefault="00B60120" w:rsidP="00B60120">
      <w:pPr>
        <w:ind w:firstLine="567"/>
        <w:rPr>
          <w:rFonts w:eastAsia="Times New Roman" w:cs="Times New Roman"/>
          <w:szCs w:val="28"/>
        </w:rPr>
      </w:pPr>
    </w:p>
    <w:p w:rsidR="00D64F31" w:rsidRDefault="00B60120" w:rsidP="00B60120">
      <w:pPr>
        <w:ind w:left="567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Ф.И.О. автора (руководителя организации)    </w:t>
      </w:r>
    </w:p>
    <w:p w:rsidR="00B60120" w:rsidRPr="007457BA" w:rsidRDefault="00B60120" w:rsidP="00B60120">
      <w:pPr>
        <w:ind w:left="567"/>
        <w:rPr>
          <w:szCs w:val="28"/>
        </w:rPr>
      </w:pPr>
      <w:r w:rsidRPr="007457BA">
        <w:rPr>
          <w:rFonts w:eastAsia="Times New Roman" w:cs="Times New Roman"/>
          <w:szCs w:val="28"/>
        </w:rPr>
        <w:t>Подпись</w:t>
      </w:r>
    </w:p>
    <w:p w:rsidR="00B60120" w:rsidRPr="007457BA" w:rsidRDefault="00B60120" w:rsidP="00B60120">
      <w:pPr>
        <w:ind w:firstLine="567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Дата </w:t>
      </w:r>
    </w:p>
    <w:p w:rsidR="00B60120" w:rsidRPr="007457BA" w:rsidRDefault="00B60120" w:rsidP="00B60120">
      <w:pPr>
        <w:rPr>
          <w:rFonts w:eastAsia="Times New Roman" w:cs="Times New Roman"/>
          <w:szCs w:val="28"/>
        </w:rPr>
      </w:pPr>
    </w:p>
    <w:p w:rsidR="00B60120" w:rsidRDefault="00B60120" w:rsidP="00B60120"/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4722F4" w:rsidRDefault="004722F4" w:rsidP="006717D5">
      <w:pPr>
        <w:rPr>
          <w:rFonts w:eastAsia="Times New Roman" w:cs="Times New Roman"/>
          <w:szCs w:val="28"/>
        </w:rPr>
      </w:pPr>
    </w:p>
    <w:p w:rsidR="004722F4" w:rsidRDefault="004722F4" w:rsidP="006717D5">
      <w:pPr>
        <w:rPr>
          <w:rFonts w:eastAsia="Times New Roman" w:cs="Times New Roman"/>
          <w:szCs w:val="28"/>
        </w:rPr>
      </w:pPr>
    </w:p>
    <w:p w:rsidR="004722F4" w:rsidRDefault="004722F4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Pr="00F737AF" w:rsidRDefault="00B60120" w:rsidP="00D64F31">
      <w:pPr>
        <w:ind w:left="5670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 xml:space="preserve">Приложение 2 </w:t>
      </w:r>
    </w:p>
    <w:p w:rsidR="00B60120" w:rsidRPr="00F737AF" w:rsidRDefault="00B60120" w:rsidP="00D64F31">
      <w:pPr>
        <w:ind w:left="5670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>к постановлению</w:t>
      </w:r>
    </w:p>
    <w:p w:rsidR="00B60120" w:rsidRPr="00F737AF" w:rsidRDefault="00B60120" w:rsidP="00D64F31">
      <w:pPr>
        <w:ind w:left="5670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>Администрации города</w:t>
      </w:r>
    </w:p>
    <w:p w:rsidR="00B60120" w:rsidRPr="00F737AF" w:rsidRDefault="00B60120" w:rsidP="00D64F31">
      <w:pPr>
        <w:ind w:left="5670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>от _</w:t>
      </w:r>
      <w:r w:rsidRPr="00F737AF">
        <w:rPr>
          <w:szCs w:val="28"/>
        </w:rPr>
        <w:t>_</w:t>
      </w:r>
      <w:r w:rsidRPr="00F737AF">
        <w:rPr>
          <w:rFonts w:eastAsia="Times New Roman" w:cs="Times New Roman"/>
          <w:szCs w:val="28"/>
        </w:rPr>
        <w:t>________</w:t>
      </w:r>
      <w:r w:rsidR="00D64F31" w:rsidRPr="00F737AF">
        <w:rPr>
          <w:rFonts w:eastAsia="Times New Roman" w:cs="Times New Roman"/>
          <w:szCs w:val="28"/>
        </w:rPr>
        <w:t>__</w:t>
      </w:r>
      <w:r w:rsidRPr="00F737AF">
        <w:rPr>
          <w:rFonts w:eastAsia="Times New Roman" w:cs="Times New Roman"/>
          <w:szCs w:val="28"/>
        </w:rPr>
        <w:t xml:space="preserve"> № _________</w:t>
      </w:r>
    </w:p>
    <w:p w:rsidR="00B60120" w:rsidRPr="00F737AF" w:rsidRDefault="00B60120" w:rsidP="00B60120">
      <w:pPr>
        <w:jc w:val="center"/>
        <w:rPr>
          <w:rFonts w:eastAsia="Times New Roman" w:cs="Times New Roman"/>
          <w:szCs w:val="28"/>
        </w:rPr>
      </w:pPr>
    </w:p>
    <w:p w:rsidR="00B60120" w:rsidRPr="00F737AF" w:rsidRDefault="00B60120" w:rsidP="00B60120">
      <w:pPr>
        <w:jc w:val="center"/>
        <w:rPr>
          <w:rFonts w:eastAsia="Times New Roman" w:cs="Times New Roman"/>
          <w:szCs w:val="28"/>
        </w:rPr>
      </w:pPr>
    </w:p>
    <w:p w:rsidR="00B60120" w:rsidRPr="00F737AF" w:rsidRDefault="00B60120" w:rsidP="00B60120">
      <w:pPr>
        <w:suppressAutoHyphens/>
        <w:jc w:val="center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>Состав</w:t>
      </w:r>
    </w:p>
    <w:p w:rsidR="00F737AF" w:rsidRPr="00F737AF" w:rsidRDefault="00B60120" w:rsidP="00B60120">
      <w:pPr>
        <w:suppressAutoHyphens/>
        <w:jc w:val="center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 xml:space="preserve">жюри конкурса социальной рекламы </w:t>
      </w:r>
    </w:p>
    <w:p w:rsidR="00B60120" w:rsidRPr="00F737AF" w:rsidRDefault="00B60120" w:rsidP="00B60120">
      <w:pPr>
        <w:suppressAutoHyphens/>
        <w:jc w:val="center"/>
        <w:rPr>
          <w:rFonts w:eastAsia="Times New Roman" w:cs="Times New Roman"/>
          <w:szCs w:val="28"/>
        </w:rPr>
      </w:pPr>
      <w:r w:rsidRPr="00F737AF">
        <w:rPr>
          <w:rFonts w:eastAsia="Times New Roman" w:cs="Times New Roman"/>
          <w:szCs w:val="28"/>
        </w:rPr>
        <w:t>«Простые правила»</w:t>
      </w:r>
      <w:r w:rsidR="00F737AF" w:rsidRPr="00F737AF">
        <w:rPr>
          <w:rFonts w:eastAsia="Times New Roman" w:cs="Times New Roman"/>
          <w:szCs w:val="28"/>
        </w:rPr>
        <w:t xml:space="preserve"> в 2018 году</w:t>
      </w:r>
    </w:p>
    <w:p w:rsidR="00B60120" w:rsidRPr="00F737AF" w:rsidRDefault="00B60120" w:rsidP="00B60120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профессор бюджетного учреждения высшего образования Ханты-Мансийского автономного округа – Югры «Сургутский государственный педагогический университет», председатель жюри  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Оверчук </w:t>
            </w:r>
          </w:p>
          <w:p w:rsidR="00B60120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Александр Юрьевич</w:t>
            </w:r>
          </w:p>
          <w:p w:rsidR="00F737AF" w:rsidRPr="00F737AF" w:rsidRDefault="00F737AF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советник </w:t>
            </w:r>
            <w:r w:rsidR="00D64F31" w:rsidRPr="00F737AF">
              <w:rPr>
                <w:rFonts w:eastAsia="Times New Roman" w:cs="Times New Roman"/>
                <w:szCs w:val="28"/>
              </w:rPr>
              <w:t>Г</w:t>
            </w:r>
            <w:r w:rsidRPr="00F737AF">
              <w:rPr>
                <w:rFonts w:eastAsia="Times New Roman" w:cs="Times New Roman"/>
                <w:szCs w:val="28"/>
              </w:rPr>
              <w:t xml:space="preserve">лавы города,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Филиппова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64F31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главный специалист отдела по работе </w:t>
            </w:r>
          </w:p>
          <w:p w:rsidR="00D64F31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со </w:t>
            </w:r>
            <w:r w:rsidR="00D64F31" w:rsidRPr="00F737AF">
              <w:rPr>
                <w:rFonts w:eastAsia="Times New Roman" w:cs="Times New Roman"/>
                <w:szCs w:val="28"/>
              </w:rPr>
              <w:t>средствами массовой информации</w:t>
            </w:r>
            <w:r w:rsidRPr="00F737AF">
              <w:rPr>
                <w:rFonts w:eastAsia="Times New Roman" w:cs="Times New Roman"/>
                <w:szCs w:val="28"/>
              </w:rPr>
              <w:t xml:space="preserve"> управления документационного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и информационного обеспечения,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секретарь жюри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члены жюри: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Антропов</w:t>
            </w:r>
          </w:p>
          <w:p w:rsidR="00B60120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Андрей Вениаминович</w:t>
            </w:r>
          </w:p>
          <w:p w:rsidR="00F737AF" w:rsidRPr="00F737AF" w:rsidRDefault="00F737AF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B60120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  <w:p w:rsidR="00B60120" w:rsidRPr="00F737AF" w:rsidRDefault="00B60120" w:rsidP="002E468A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D64F31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начальник отдела издательской деятельности управления по связям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с общественностью и </w:t>
            </w:r>
            <w:r w:rsidR="00D64F31" w:rsidRPr="00F737AF">
              <w:rPr>
                <w:rFonts w:eastAsia="Times New Roman" w:cs="Times New Roman"/>
                <w:szCs w:val="28"/>
              </w:rPr>
              <w:t>средствами массовой информации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Бебех</w:t>
            </w:r>
          </w:p>
          <w:p w:rsidR="00B60120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Владимир Анатольевич</w:t>
            </w:r>
          </w:p>
          <w:p w:rsidR="00F737AF" w:rsidRPr="00F737AF" w:rsidRDefault="00F737AF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Бердяева 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Анна Ивановна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64F31" w:rsidRPr="00F737AF" w:rsidRDefault="00B60120" w:rsidP="002E468A">
            <w:pPr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начальник отдела архитектуры, худо</w:t>
            </w:r>
            <w:r w:rsidR="00D64F31" w:rsidRPr="00F737AF">
              <w:rPr>
                <w:rFonts w:eastAsia="Times New Roman" w:cs="Times New Roman"/>
                <w:szCs w:val="28"/>
              </w:rPr>
              <w:t xml:space="preserve">-   </w:t>
            </w:r>
            <w:r w:rsidRPr="00F737AF">
              <w:rPr>
                <w:rFonts w:eastAsia="Times New Roman" w:cs="Times New Roman"/>
                <w:szCs w:val="28"/>
              </w:rPr>
              <w:t xml:space="preserve">жественного оформления и рекламы  </w:t>
            </w:r>
          </w:p>
          <w:p w:rsidR="00B60120" w:rsidRPr="00F737AF" w:rsidRDefault="00B60120" w:rsidP="002E468A">
            <w:pPr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департамента архитектуры и градостроительства</w:t>
            </w:r>
          </w:p>
          <w:p w:rsidR="00B60120" w:rsidRPr="00F737AF" w:rsidRDefault="00B60120" w:rsidP="002E468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Вербовская</w:t>
            </w:r>
          </w:p>
          <w:p w:rsidR="00B60120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Ирина Степановна</w:t>
            </w:r>
          </w:p>
          <w:p w:rsidR="00F737AF" w:rsidRPr="00F737AF" w:rsidRDefault="00F737AF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начальник управления документацион</w:t>
            </w:r>
            <w:r w:rsidR="00D64F31" w:rsidRPr="00F737AF">
              <w:rPr>
                <w:rFonts w:eastAsia="Times New Roman" w:cs="Times New Roman"/>
                <w:szCs w:val="28"/>
              </w:rPr>
              <w:t>-</w:t>
            </w:r>
            <w:r w:rsidRPr="00F737AF">
              <w:rPr>
                <w:rFonts w:eastAsia="Times New Roman" w:cs="Times New Roman"/>
                <w:szCs w:val="28"/>
              </w:rPr>
              <w:t>ного и информационного обеспечения</w:t>
            </w:r>
          </w:p>
          <w:p w:rsidR="00D64F31" w:rsidRPr="00F737AF" w:rsidRDefault="00D64F31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Верная</w:t>
            </w:r>
          </w:p>
          <w:p w:rsidR="00B60120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Галина Ивановна</w:t>
            </w:r>
          </w:p>
          <w:p w:rsidR="00F737AF" w:rsidRPr="00F737AF" w:rsidRDefault="00F737AF" w:rsidP="002E468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директор школы дизайна «</w:t>
            </w:r>
            <w:r w:rsidRPr="00F737AF">
              <w:rPr>
                <w:rFonts w:eastAsia="Times New Roman" w:cs="Times New Roman"/>
                <w:szCs w:val="28"/>
                <w:lang w:val="en-US"/>
              </w:rPr>
              <w:t>Fabrika</w:t>
            </w:r>
            <w:r w:rsidRPr="00F737AF">
              <w:rPr>
                <w:rFonts w:eastAsia="Times New Roman" w:cs="Times New Roman"/>
                <w:szCs w:val="28"/>
              </w:rPr>
              <w:t>»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Лаптев 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B60120" w:rsidRPr="00F737AF" w:rsidRDefault="00B60120" w:rsidP="002E468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начальник отдела молод</w:t>
            </w:r>
            <w:r w:rsidR="00D64F31" w:rsidRPr="00F737AF">
              <w:rPr>
                <w:rFonts w:eastAsia="Times New Roman" w:cs="Times New Roman"/>
                <w:szCs w:val="28"/>
              </w:rPr>
              <w:t>ё</w:t>
            </w:r>
            <w:r w:rsidRPr="00F737AF">
              <w:rPr>
                <w:rFonts w:eastAsia="Times New Roman" w:cs="Times New Roman"/>
                <w:szCs w:val="28"/>
              </w:rPr>
              <w:t>жной политики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Вирачев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Евгений Александрович 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с ограниченной ответственностью «Имидж центр «Нашихаура»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jc w:val="both"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Иванова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Ольга Юрьевна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B60120" w:rsidRPr="00F737AF" w:rsidRDefault="00B60120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заместитель директора департамента образования</w:t>
            </w:r>
          </w:p>
          <w:p w:rsidR="00D64F31" w:rsidRPr="00F737AF" w:rsidRDefault="00D64F31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Катаев 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Евгений Евгеньевич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начальник рекламного отдела закрытого акционерного общества «Телерадио</w:t>
            </w:r>
            <w:r w:rsidR="00D64F31" w:rsidRPr="00F737AF">
              <w:rPr>
                <w:rFonts w:eastAsia="Times New Roman" w:cs="Times New Roman"/>
                <w:szCs w:val="28"/>
              </w:rPr>
              <w:t>-</w:t>
            </w:r>
            <w:r w:rsidRPr="00F737AF">
              <w:rPr>
                <w:rFonts w:eastAsia="Times New Roman" w:cs="Times New Roman"/>
                <w:szCs w:val="28"/>
              </w:rPr>
              <w:t xml:space="preserve">компания «Сургутинтерновости» 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rPr>
          <w:trHeight w:val="684"/>
        </w:trPr>
        <w:tc>
          <w:tcPr>
            <w:tcW w:w="4219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Ярослав Александрович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B60120" w:rsidRPr="00F737AF" w:rsidRDefault="00B60120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 w:rsidRPr="00F737AF">
              <w:rPr>
                <w:rFonts w:eastAsia="Times New Roman" w:cs="Times New Roman"/>
                <w:szCs w:val="28"/>
                <w:lang w:val="en-US"/>
              </w:rPr>
              <w:t>Dialogue</w:t>
            </w:r>
            <w:r w:rsidRPr="00F737AF">
              <w:rPr>
                <w:rFonts w:eastAsia="Times New Roman" w:cs="Times New Roman"/>
                <w:szCs w:val="28"/>
              </w:rPr>
              <w:t>-</w:t>
            </w:r>
            <w:r w:rsidRPr="00F737AF">
              <w:rPr>
                <w:rFonts w:eastAsia="Times New Roman" w:cs="Times New Roman"/>
                <w:szCs w:val="28"/>
                <w:lang w:val="en-US"/>
              </w:rPr>
              <w:t>Lingua</w:t>
            </w:r>
            <w:r w:rsidRPr="00F737AF">
              <w:rPr>
                <w:rFonts w:eastAsia="Times New Roman" w:cs="Times New Roman"/>
                <w:szCs w:val="28"/>
              </w:rPr>
              <w:t>»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7AF" w:rsidRPr="00F737AF" w:rsidTr="002E468A">
        <w:tc>
          <w:tcPr>
            <w:tcW w:w="4219" w:type="dxa"/>
          </w:tcPr>
          <w:p w:rsidR="00B60120" w:rsidRPr="00F737AF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Шевкунов</w:t>
            </w:r>
          </w:p>
          <w:p w:rsidR="00B60120" w:rsidRDefault="00B60120" w:rsidP="002E468A">
            <w:pPr>
              <w:suppressAutoHyphens/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Александр Николаевич</w:t>
            </w:r>
          </w:p>
          <w:p w:rsidR="00F737AF" w:rsidRPr="00F737AF" w:rsidRDefault="00F737AF" w:rsidP="002E468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B60120" w:rsidRPr="00F737AF" w:rsidRDefault="004722F4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B60120" w:rsidRPr="00F737AF" w:rsidRDefault="00B60120" w:rsidP="002E468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B60120" w:rsidRPr="00F737AF" w:rsidRDefault="00B60120" w:rsidP="002E468A">
            <w:pPr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заведующий кафедрой режиссуры </w:t>
            </w:r>
          </w:p>
          <w:p w:rsidR="00B60120" w:rsidRPr="00F737AF" w:rsidRDefault="00B60120" w:rsidP="002E468A">
            <w:pPr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F737AF">
              <w:rPr>
                <w:rFonts w:eastAsia="Times New Roman" w:cs="Times New Roman"/>
                <w:spacing w:val="-4"/>
                <w:szCs w:val="28"/>
              </w:rPr>
              <w:t>Сургутский государственный</w:t>
            </w:r>
            <w:r w:rsidRPr="00F737AF">
              <w:rPr>
                <w:rFonts w:eastAsia="Times New Roman" w:cs="Times New Roman"/>
                <w:szCs w:val="28"/>
              </w:rPr>
              <w:t xml:space="preserve"> университет </w:t>
            </w:r>
          </w:p>
          <w:p w:rsidR="00B60120" w:rsidRPr="00F737AF" w:rsidRDefault="00B60120" w:rsidP="002E468A">
            <w:pPr>
              <w:rPr>
                <w:rFonts w:eastAsia="Times New Roman" w:cs="Times New Roman"/>
                <w:szCs w:val="28"/>
              </w:rPr>
            </w:pPr>
            <w:r w:rsidRPr="00F737A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B60120" w:rsidRPr="00F737AF" w:rsidRDefault="00B60120" w:rsidP="002E468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B60120" w:rsidRPr="00F737AF" w:rsidRDefault="00B60120" w:rsidP="00B60120">
      <w:pPr>
        <w:jc w:val="both"/>
        <w:rPr>
          <w:rFonts w:eastAsia="Times New Roman" w:cs="Times New Roman"/>
          <w:szCs w:val="28"/>
        </w:rPr>
      </w:pPr>
    </w:p>
    <w:p w:rsidR="00B60120" w:rsidRDefault="00B60120" w:rsidP="00B60120"/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D64F31" w:rsidRDefault="00D64F31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Pr="003B6332" w:rsidRDefault="00B60120" w:rsidP="00D64F31">
      <w:pPr>
        <w:ind w:left="5670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Приложение 3</w:t>
      </w:r>
    </w:p>
    <w:p w:rsidR="00B60120" w:rsidRPr="003B6332" w:rsidRDefault="00B60120" w:rsidP="00D64F31">
      <w:pPr>
        <w:ind w:left="5670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  <w:r w:rsidRPr="003B6332">
        <w:rPr>
          <w:rFonts w:eastAsia="Times New Roman" w:cs="Times New Roman"/>
          <w:szCs w:val="28"/>
        </w:rPr>
        <w:t xml:space="preserve"> </w:t>
      </w:r>
    </w:p>
    <w:p w:rsidR="00B60120" w:rsidRPr="003B6332" w:rsidRDefault="00B60120" w:rsidP="00D64F31">
      <w:pPr>
        <w:ind w:left="5670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Администрации города</w:t>
      </w:r>
    </w:p>
    <w:p w:rsidR="00B60120" w:rsidRPr="003B6332" w:rsidRDefault="00B60120" w:rsidP="00D64F31">
      <w:pPr>
        <w:ind w:left="5670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от __________</w:t>
      </w:r>
      <w:r w:rsidR="00D64F31">
        <w:rPr>
          <w:rFonts w:eastAsia="Times New Roman" w:cs="Times New Roman"/>
          <w:szCs w:val="28"/>
        </w:rPr>
        <w:t>__</w:t>
      </w:r>
      <w:r w:rsidRPr="003B6332">
        <w:rPr>
          <w:rFonts w:eastAsia="Times New Roman" w:cs="Times New Roman"/>
          <w:szCs w:val="28"/>
        </w:rPr>
        <w:t xml:space="preserve"> № _________</w:t>
      </w:r>
    </w:p>
    <w:p w:rsidR="00B60120" w:rsidRPr="003B6332" w:rsidRDefault="00B60120" w:rsidP="00B60120">
      <w:pPr>
        <w:rPr>
          <w:rFonts w:eastAsia="Times New Roman" w:cs="Times New Roman"/>
          <w:szCs w:val="28"/>
        </w:rPr>
      </w:pPr>
    </w:p>
    <w:p w:rsidR="00B60120" w:rsidRPr="003B6332" w:rsidRDefault="00B60120" w:rsidP="00B60120">
      <w:pPr>
        <w:rPr>
          <w:rFonts w:eastAsia="Times New Roman" w:cs="Times New Roman"/>
          <w:szCs w:val="28"/>
        </w:rPr>
      </w:pPr>
    </w:p>
    <w:p w:rsidR="00B60120" w:rsidRPr="007457BA" w:rsidRDefault="00B60120" w:rsidP="00B60120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Смета расходов на проведение конкурса </w:t>
      </w:r>
    </w:p>
    <w:p w:rsidR="00F737AF" w:rsidRPr="007457BA" w:rsidRDefault="00B60120" w:rsidP="00B60120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социальной рекламы «Простые правила»</w:t>
      </w:r>
      <w:r w:rsidR="00F737AF">
        <w:rPr>
          <w:rFonts w:eastAsia="Times New Roman" w:cs="Times New Roman"/>
          <w:szCs w:val="28"/>
        </w:rPr>
        <w:t xml:space="preserve"> </w:t>
      </w:r>
      <w:r w:rsidR="00F737AF" w:rsidRPr="00F737AF">
        <w:rPr>
          <w:rFonts w:eastAsia="Times New Roman" w:cs="Times New Roman"/>
          <w:szCs w:val="28"/>
        </w:rPr>
        <w:t>в 2018 году</w:t>
      </w:r>
    </w:p>
    <w:p w:rsidR="00B60120" w:rsidRPr="007457BA" w:rsidRDefault="00B60120" w:rsidP="00B60120">
      <w:pPr>
        <w:jc w:val="center"/>
        <w:rPr>
          <w:rFonts w:eastAsia="Times New Roman" w:cs="Times New Roman"/>
          <w:szCs w:val="28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1418"/>
        <w:gridCol w:w="1559"/>
        <w:gridCol w:w="1418"/>
      </w:tblGrid>
      <w:tr w:rsidR="00B60120" w:rsidRPr="00D64F31" w:rsidTr="00F737AF">
        <w:trPr>
          <w:trHeight w:val="630"/>
        </w:trPr>
        <w:tc>
          <w:tcPr>
            <w:tcW w:w="5093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Наименование расходов</w:t>
            </w:r>
          </w:p>
        </w:tc>
        <w:tc>
          <w:tcPr>
            <w:tcW w:w="1418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Сумма</w:t>
            </w:r>
          </w:p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  <w:tc>
          <w:tcPr>
            <w:tcW w:w="1559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Коли-</w:t>
            </w:r>
          </w:p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чество</w:t>
            </w:r>
          </w:p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418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Сумма, всего</w:t>
            </w:r>
          </w:p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</w:tr>
      <w:tr w:rsidR="00B60120" w:rsidRPr="00D64F31" w:rsidTr="00F737AF">
        <w:trPr>
          <w:trHeight w:val="315"/>
        </w:trPr>
        <w:tc>
          <w:tcPr>
            <w:tcW w:w="9488" w:type="dxa"/>
            <w:gridSpan w:val="4"/>
          </w:tcPr>
          <w:p w:rsidR="00B60120" w:rsidRPr="00D64F31" w:rsidRDefault="00B60120" w:rsidP="00F737AF">
            <w:pPr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szCs w:val="28"/>
              </w:rPr>
              <w:t>Грант в форме субсидии победителям</w:t>
            </w:r>
          </w:p>
        </w:tc>
      </w:tr>
      <w:tr w:rsidR="00B60120" w:rsidRPr="00D64F31" w:rsidTr="00F737AF">
        <w:trPr>
          <w:trHeight w:val="840"/>
        </w:trPr>
        <w:tc>
          <w:tcPr>
            <w:tcW w:w="5093" w:type="dxa"/>
          </w:tcPr>
          <w:p w:rsidR="00B60120" w:rsidRPr="00D64F31" w:rsidRDefault="00B60120" w:rsidP="002E46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sz w:val="28"/>
                <w:szCs w:val="28"/>
              </w:rPr>
              <w:t>1. В категории «Профессионалы»</w:t>
            </w:r>
          </w:p>
          <w:p w:rsidR="00B60120" w:rsidRPr="00D64F31" w:rsidRDefault="00B60120" w:rsidP="002E46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sz w:val="28"/>
                <w:szCs w:val="28"/>
              </w:rPr>
              <w:t>2. В категории «Любители»</w:t>
            </w:r>
          </w:p>
          <w:p w:rsidR="00B60120" w:rsidRPr="00D64F31" w:rsidRDefault="00B60120" w:rsidP="002E46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sz w:val="28"/>
                <w:szCs w:val="28"/>
              </w:rPr>
              <w:t>3. В категории «Обучающиеся»</w:t>
            </w:r>
          </w:p>
        </w:tc>
        <w:tc>
          <w:tcPr>
            <w:tcW w:w="1418" w:type="dxa"/>
          </w:tcPr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30 000</w:t>
            </w:r>
          </w:p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20 000</w:t>
            </w:r>
          </w:p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60120" w:rsidRPr="00D64F31" w:rsidRDefault="00B60120" w:rsidP="002E468A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60120" w:rsidRPr="00D64F31" w:rsidRDefault="00B60120" w:rsidP="00F737A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30 000</w:t>
            </w:r>
          </w:p>
          <w:p w:rsidR="00B60120" w:rsidRPr="00D64F31" w:rsidRDefault="00B60120" w:rsidP="00F737A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40 000</w:t>
            </w:r>
          </w:p>
          <w:p w:rsidR="00B60120" w:rsidRPr="00D64F31" w:rsidRDefault="00B60120" w:rsidP="00F737A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4F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30 000</w:t>
            </w:r>
          </w:p>
        </w:tc>
      </w:tr>
      <w:tr w:rsidR="00B60120" w:rsidRPr="00D64F31" w:rsidTr="00F737AF">
        <w:trPr>
          <w:trHeight w:val="315"/>
        </w:trPr>
        <w:tc>
          <w:tcPr>
            <w:tcW w:w="5093" w:type="dxa"/>
          </w:tcPr>
          <w:p w:rsidR="00B60120" w:rsidRPr="00D64F31" w:rsidRDefault="00B60120" w:rsidP="002E468A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 xml:space="preserve">Услуги по организации и проведению церемонии награждения </w:t>
            </w:r>
          </w:p>
        </w:tc>
        <w:tc>
          <w:tcPr>
            <w:tcW w:w="1418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100 000</w:t>
            </w:r>
          </w:p>
        </w:tc>
        <w:tc>
          <w:tcPr>
            <w:tcW w:w="1559" w:type="dxa"/>
          </w:tcPr>
          <w:p w:rsidR="00B60120" w:rsidRPr="00D64F31" w:rsidRDefault="00B60120" w:rsidP="002E468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B60120" w:rsidRPr="00D64F31" w:rsidRDefault="00B60120" w:rsidP="00F737A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D64F31">
              <w:rPr>
                <w:rFonts w:eastAsia="Times New Roman" w:cs="Times New Roman"/>
                <w:bCs/>
                <w:szCs w:val="28"/>
              </w:rPr>
              <w:t>100 000</w:t>
            </w:r>
          </w:p>
        </w:tc>
      </w:tr>
      <w:tr w:rsidR="00F737AF" w:rsidRPr="00D64F31" w:rsidTr="00F737AF">
        <w:trPr>
          <w:trHeight w:val="421"/>
        </w:trPr>
        <w:tc>
          <w:tcPr>
            <w:tcW w:w="8070" w:type="dxa"/>
            <w:gridSpan w:val="3"/>
          </w:tcPr>
          <w:p w:rsidR="00F737AF" w:rsidRPr="00D64F31" w:rsidRDefault="00F737AF" w:rsidP="00F737AF">
            <w:pPr>
              <w:rPr>
                <w:rFonts w:eastAsia="Times New Roman" w:cs="Times New Roman"/>
                <w:szCs w:val="28"/>
              </w:rPr>
            </w:pPr>
            <w:r w:rsidRPr="00D64F31"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</w:tcPr>
          <w:p w:rsidR="00F737AF" w:rsidRPr="00D64F31" w:rsidRDefault="00F737AF" w:rsidP="00F737AF">
            <w:pPr>
              <w:jc w:val="center"/>
              <w:rPr>
                <w:rFonts w:eastAsia="Times New Roman" w:cs="Times New Roman"/>
                <w:szCs w:val="28"/>
              </w:rPr>
            </w:pPr>
            <w:r w:rsidRPr="00D64F31">
              <w:rPr>
                <w:rFonts w:eastAsia="Times New Roman" w:cs="Times New Roman"/>
                <w:szCs w:val="28"/>
              </w:rPr>
              <w:t>200 000</w:t>
            </w:r>
          </w:p>
        </w:tc>
      </w:tr>
    </w:tbl>
    <w:p w:rsidR="00B60120" w:rsidRPr="007457BA" w:rsidRDefault="00B60120" w:rsidP="00B60120">
      <w:pPr>
        <w:jc w:val="center"/>
        <w:rPr>
          <w:rFonts w:eastAsia="Times New Roman" w:cs="Times New Roman"/>
        </w:rPr>
      </w:pPr>
    </w:p>
    <w:p w:rsidR="00B60120" w:rsidRPr="007457BA" w:rsidRDefault="00B60120" w:rsidP="00B60120">
      <w:pPr>
        <w:jc w:val="right"/>
        <w:rPr>
          <w:lang w:val="en-US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B60120" w:rsidRDefault="00B60120" w:rsidP="006717D5">
      <w:pPr>
        <w:rPr>
          <w:rFonts w:eastAsia="Times New Roman" w:cs="Times New Roman"/>
          <w:szCs w:val="28"/>
        </w:rPr>
      </w:pPr>
    </w:p>
    <w:p w:rsidR="00D64F31" w:rsidRPr="00D64F31" w:rsidRDefault="00D64F31" w:rsidP="00D64F31">
      <w:pPr>
        <w:ind w:left="5664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Приложение 4</w:t>
      </w:r>
    </w:p>
    <w:p w:rsidR="00D64F31" w:rsidRPr="00D64F31" w:rsidRDefault="00D64F31" w:rsidP="00D64F31">
      <w:pPr>
        <w:ind w:left="5412" w:firstLine="252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к постановлению</w:t>
      </w:r>
    </w:p>
    <w:p w:rsidR="00D64F31" w:rsidRPr="00D64F31" w:rsidRDefault="00D64F31" w:rsidP="00D64F31">
      <w:pPr>
        <w:ind w:left="5412" w:firstLine="252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Администрации города</w:t>
      </w:r>
    </w:p>
    <w:p w:rsidR="00D64F31" w:rsidRPr="00D64F31" w:rsidRDefault="00D64F31" w:rsidP="00D64F31">
      <w:pPr>
        <w:tabs>
          <w:tab w:val="left" w:pos="5670"/>
        </w:tabs>
        <w:ind w:left="4956" w:firstLine="708"/>
        <w:rPr>
          <w:rFonts w:eastAsia="Times New Roman" w:cs="Times New Roman"/>
          <w:szCs w:val="28"/>
        </w:rPr>
      </w:pPr>
      <w:r w:rsidRPr="00D64F31">
        <w:rPr>
          <w:rFonts w:eastAsia="Times New Roman" w:cs="Times New Roman"/>
          <w:szCs w:val="28"/>
        </w:rPr>
        <w:t>от ____________ № _______</w:t>
      </w:r>
      <w:r>
        <w:rPr>
          <w:rFonts w:eastAsia="Times New Roman" w:cs="Times New Roman"/>
          <w:szCs w:val="28"/>
        </w:rPr>
        <w:t>__</w:t>
      </w:r>
    </w:p>
    <w:p w:rsidR="00D64F31" w:rsidRPr="00D64F31" w:rsidRDefault="00D64F31" w:rsidP="00D64F31">
      <w:pPr>
        <w:tabs>
          <w:tab w:val="left" w:pos="5670"/>
        </w:tabs>
        <w:ind w:left="4956" w:firstLine="708"/>
        <w:rPr>
          <w:rFonts w:eastAsia="Times New Roman" w:cs="Times New Roman"/>
          <w:szCs w:val="28"/>
        </w:rPr>
      </w:pPr>
    </w:p>
    <w:p w:rsidR="00D64F31" w:rsidRPr="00D64F31" w:rsidRDefault="00D64F31" w:rsidP="00D64F31">
      <w:pPr>
        <w:tabs>
          <w:tab w:val="left" w:pos="5670"/>
        </w:tabs>
        <w:ind w:left="4956" w:firstLine="708"/>
        <w:rPr>
          <w:szCs w:val="28"/>
        </w:rPr>
      </w:pP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D64F31">
        <w:rPr>
          <w:szCs w:val="28"/>
        </w:rPr>
        <w:t xml:space="preserve">Порядок </w:t>
      </w: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D64F31">
        <w:rPr>
          <w:szCs w:val="28"/>
        </w:rPr>
        <w:t xml:space="preserve">предоставления грантов в форме субсидий победителям </w:t>
      </w: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D64F31">
        <w:rPr>
          <w:szCs w:val="28"/>
        </w:rPr>
        <w:t>конкурса социальной рекламы «Простые правила» в 2018 году</w:t>
      </w: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 xml:space="preserve">1. Настоящий порядок предоставления грантов в форме субсидий победителям конкурса социальной рекламы «Простые правила» (далее – порядок) </w:t>
      </w:r>
      <w:r>
        <w:rPr>
          <w:szCs w:val="28"/>
        </w:rPr>
        <w:t xml:space="preserve">                </w:t>
      </w:r>
      <w:r w:rsidRPr="00D64F31">
        <w:rPr>
          <w:szCs w:val="28"/>
        </w:rPr>
        <w:t xml:space="preserve">разработан в соответствии с Бюджетным кодексом Российской Федерации </w:t>
      </w:r>
      <w:r>
        <w:rPr>
          <w:szCs w:val="28"/>
        </w:rPr>
        <w:t xml:space="preserve">                    </w:t>
      </w:r>
      <w:r w:rsidRPr="00D64F31">
        <w:rPr>
          <w:szCs w:val="28"/>
        </w:rPr>
        <w:t xml:space="preserve">и определяет порядок предоставления за счет средств местного бюджета грантов в форме субсидий победителям конкурса социальной рекламы «Простые </w:t>
      </w:r>
      <w:r>
        <w:rPr>
          <w:szCs w:val="28"/>
        </w:rPr>
        <w:t xml:space="preserve">                     </w:t>
      </w:r>
      <w:r w:rsidRPr="00D64F31">
        <w:rPr>
          <w:szCs w:val="28"/>
        </w:rPr>
        <w:t>правила» в 2018 году, проводимого Администрацией города.</w:t>
      </w:r>
    </w:p>
    <w:p w:rsidR="00D64F31" w:rsidRPr="00D64F31" w:rsidRDefault="00D64F31" w:rsidP="00D6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>2. Основные понятия и термины, используемые в настоящем порядке:</w:t>
      </w:r>
    </w:p>
    <w:p w:rsidR="00D64F31" w:rsidRPr="00D64F31" w:rsidRDefault="009C54D0" w:rsidP="00D6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64F31" w:rsidRPr="00D64F31">
        <w:rPr>
          <w:szCs w:val="28"/>
        </w:rPr>
        <w:t xml:space="preserve"> гранты в форме субсидий (далее – гранты) – денежные средства, предоставляемые получателю гранта за счет бюджетных средств на безвозмездной </w:t>
      </w:r>
      <w:r w:rsidR="00D64F31">
        <w:rPr>
          <w:szCs w:val="28"/>
        </w:rPr>
        <w:t xml:space="preserve">                  </w:t>
      </w:r>
      <w:r w:rsidR="00D64F31" w:rsidRPr="00D64F31">
        <w:rPr>
          <w:szCs w:val="28"/>
        </w:rPr>
        <w:t>и безвозвратной основе;</w:t>
      </w:r>
    </w:p>
    <w:p w:rsidR="00D64F31" w:rsidRPr="00D64F31" w:rsidRDefault="009C54D0" w:rsidP="00D6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64F31" w:rsidRPr="00D64F31">
        <w:rPr>
          <w:szCs w:val="28"/>
        </w:rPr>
        <w:t xml:space="preserve"> получатель гранта – физиче</w:t>
      </w:r>
      <w:r w:rsidR="00D64F31">
        <w:rPr>
          <w:szCs w:val="28"/>
        </w:rPr>
        <w:t>ское лицо – победитель конкурса.</w:t>
      </w:r>
    </w:p>
    <w:p w:rsidR="00D64F31" w:rsidRPr="00D64F31" w:rsidRDefault="00D64F31" w:rsidP="00D6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>3. Главным распорядителем бюджетных средств по предоставлению                 грантов, предусмотренных настоящим порядком, является Администрация             города.</w:t>
      </w:r>
    </w:p>
    <w:p w:rsidR="00D64F31" w:rsidRPr="00F737AF" w:rsidRDefault="00D64F31" w:rsidP="00D64F3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D64F31">
        <w:rPr>
          <w:szCs w:val="28"/>
        </w:rPr>
        <w:t xml:space="preserve">4. Гранты предоставляются в соответствии с утвержденным решением            Думы города о бюджете городского округа город Сургут на соответствующий </w:t>
      </w:r>
      <w:r w:rsidRPr="00F737AF">
        <w:rPr>
          <w:spacing w:val="-6"/>
          <w:szCs w:val="28"/>
        </w:rPr>
        <w:t>финансовый год и плановый период в пределах утвержденных лимитов бюджетных обязательств.</w:t>
      </w: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>5. Гранты предоставляются на безвозмездной и безвозвратной основе.</w:t>
      </w:r>
    </w:p>
    <w:p w:rsidR="00D64F31" w:rsidRPr="00D64F31" w:rsidRDefault="00D64F31" w:rsidP="00D64F3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64F31">
        <w:rPr>
          <w:spacing w:val="-4"/>
          <w:szCs w:val="28"/>
        </w:rPr>
        <w:t xml:space="preserve">6. Право на получение гранта имеют физические лица – победители конкурса при одновременном выполнении условий, установленных </w:t>
      </w:r>
      <w:r w:rsidR="009C54D0">
        <w:rPr>
          <w:spacing w:val="-4"/>
          <w:szCs w:val="28"/>
        </w:rPr>
        <w:t>п</w:t>
      </w:r>
      <w:r w:rsidRPr="00D64F31">
        <w:rPr>
          <w:spacing w:val="-4"/>
          <w:szCs w:val="28"/>
        </w:rPr>
        <w:t>оложением о прове</w:t>
      </w:r>
      <w:r>
        <w:rPr>
          <w:spacing w:val="-4"/>
          <w:szCs w:val="28"/>
        </w:rPr>
        <w:t xml:space="preserve">-            </w:t>
      </w:r>
      <w:r w:rsidRPr="00D64F31">
        <w:rPr>
          <w:spacing w:val="-4"/>
          <w:szCs w:val="28"/>
        </w:rPr>
        <w:t>дении конкурса социальной рекламы «Простые правила» в 2018 году</w:t>
      </w:r>
      <w:r w:rsidR="009C54D0">
        <w:rPr>
          <w:spacing w:val="-4"/>
          <w:szCs w:val="28"/>
        </w:rPr>
        <w:t xml:space="preserve"> согласно                  приложению 1 к настоящему постановлению</w:t>
      </w:r>
      <w:r w:rsidRPr="00D64F31">
        <w:rPr>
          <w:spacing w:val="-4"/>
          <w:szCs w:val="28"/>
        </w:rPr>
        <w:t xml:space="preserve"> (далее –</w:t>
      </w:r>
      <w:r>
        <w:rPr>
          <w:spacing w:val="-4"/>
          <w:szCs w:val="28"/>
        </w:rPr>
        <w:t xml:space="preserve"> </w:t>
      </w:r>
      <w:r w:rsidRPr="00D64F31">
        <w:rPr>
          <w:spacing w:val="-4"/>
          <w:szCs w:val="28"/>
        </w:rPr>
        <w:t>положение):</w:t>
      </w:r>
    </w:p>
    <w:p w:rsidR="00D64F31" w:rsidRPr="00D64F31" w:rsidRDefault="009C54D0" w:rsidP="00D64F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64F31" w:rsidRPr="00D64F31">
        <w:rPr>
          <w:szCs w:val="28"/>
        </w:rPr>
        <w:t xml:space="preserve"> постоянно проживающие в городе Сургуте Ханты-Мансийского автономного округа – Югры;</w:t>
      </w:r>
    </w:p>
    <w:p w:rsidR="00D64F31" w:rsidRPr="00D64F31" w:rsidRDefault="009C54D0" w:rsidP="00D64F31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F31" w:rsidRPr="00D64F31">
        <w:rPr>
          <w:rFonts w:ascii="Times New Roman" w:hAnsi="Times New Roman"/>
          <w:sz w:val="28"/>
          <w:szCs w:val="28"/>
        </w:rPr>
        <w:t xml:space="preserve"> </w:t>
      </w:r>
      <w:r w:rsidR="00D64F31" w:rsidRPr="00D64F31">
        <w:rPr>
          <w:rFonts w:ascii="Times New Roman" w:hAnsi="Times New Roman" w:cs="Times New Roman"/>
          <w:sz w:val="28"/>
          <w:szCs w:val="28"/>
        </w:rPr>
        <w:t xml:space="preserve">представившие </w:t>
      </w:r>
      <w:r w:rsidR="00D64F31" w:rsidRPr="00D64F31">
        <w:rPr>
          <w:rFonts w:ascii="Times New Roman" w:hAnsi="Times New Roman"/>
          <w:sz w:val="28"/>
          <w:szCs w:val="28"/>
        </w:rPr>
        <w:t>в установленном порядке</w:t>
      </w:r>
      <w:r w:rsidR="00D64F31" w:rsidRPr="00D64F31">
        <w:rPr>
          <w:rFonts w:ascii="Times New Roman" w:hAnsi="Times New Roman" w:cs="Times New Roman"/>
          <w:sz w:val="28"/>
          <w:szCs w:val="28"/>
        </w:rPr>
        <w:t xml:space="preserve"> конкурсные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F31" w:rsidRPr="00D64F31">
        <w:rPr>
          <w:rFonts w:ascii="Times New Roman" w:hAnsi="Times New Roman" w:cs="Times New Roman"/>
          <w:sz w:val="28"/>
          <w:szCs w:val="28"/>
        </w:rPr>
        <w:t>отражающие проблемы городского сообщества и отражающие пути их решения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4F31" w:rsidRPr="00D64F31" w:rsidRDefault="00D64F31" w:rsidP="00D64F3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 xml:space="preserve">7. На основании протокола жюри о подведении итогов конкурса издается муниципальный правовой акт Администрации города о включении физических лиц – </w:t>
      </w:r>
      <w:r w:rsidRPr="00D64F31">
        <w:rPr>
          <w:spacing w:val="-4"/>
          <w:szCs w:val="28"/>
        </w:rPr>
        <w:t>победителей конкурса</w:t>
      </w:r>
      <w:r w:rsidRPr="00D64F31">
        <w:rPr>
          <w:szCs w:val="28"/>
        </w:rPr>
        <w:t xml:space="preserve"> в перечень получателей грантов.</w:t>
      </w:r>
    </w:p>
    <w:p w:rsidR="00D64F31" w:rsidRDefault="00D64F31" w:rsidP="00D64F3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F31">
        <w:rPr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издается </w:t>
      </w:r>
      <w:r>
        <w:rPr>
          <w:szCs w:val="28"/>
        </w:rPr>
        <w:t xml:space="preserve">               </w:t>
      </w:r>
      <w:r w:rsidRPr="00D64F31">
        <w:rPr>
          <w:szCs w:val="28"/>
        </w:rPr>
        <w:t>в течение 20</w:t>
      </w:r>
      <w:r>
        <w:rPr>
          <w:szCs w:val="28"/>
        </w:rPr>
        <w:t>-и</w:t>
      </w:r>
      <w:r w:rsidRPr="00D64F31">
        <w:rPr>
          <w:szCs w:val="28"/>
        </w:rPr>
        <w:t xml:space="preserve"> рабочих дней с момента подведения итогов конкурса.</w:t>
      </w:r>
    </w:p>
    <w:p w:rsidR="004722F4" w:rsidRPr="00D64F31" w:rsidRDefault="004722F4" w:rsidP="00D64F3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64F31" w:rsidRPr="00D64F31" w:rsidRDefault="00D64F31" w:rsidP="00D64F3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9"/>
      <w:bookmarkEnd w:id="5"/>
      <w:r w:rsidRPr="00D64F31">
        <w:rPr>
          <w:szCs w:val="28"/>
        </w:rPr>
        <w:t>8. Размер гранта устанавливается по результатам проведения конкурса                в соответствии со сметой расходов на его проведение и составляет:</w:t>
      </w:r>
    </w:p>
    <w:p w:rsidR="00D64F31" w:rsidRPr="00D64F31" w:rsidRDefault="009C54D0" w:rsidP="00D64F31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конкурса социальной рекламы «Простые правила»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в категории «Профессионалы» </w:t>
      </w:r>
      <w:r w:rsidR="00D64F31" w:rsidRPr="00D64F31">
        <w:rPr>
          <w:rFonts w:ascii="Times New Roman" w:hAnsi="Times New Roman"/>
          <w:sz w:val="28"/>
          <w:szCs w:val="28"/>
        </w:rPr>
        <w:t xml:space="preserve">– 30 000 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рублей; </w:t>
      </w:r>
    </w:p>
    <w:p w:rsidR="00D64F31" w:rsidRPr="00D64F31" w:rsidRDefault="009C54D0" w:rsidP="00D64F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конкурса социальной рекламы «Простые правила»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в категории «Любители» </w:t>
      </w:r>
      <w:r w:rsidR="00D64F31" w:rsidRPr="00D64F31">
        <w:rPr>
          <w:rFonts w:ascii="Times New Roman" w:hAnsi="Times New Roman"/>
          <w:sz w:val="28"/>
          <w:szCs w:val="28"/>
        </w:rPr>
        <w:t>– 20 000 рублей (2 получателя);</w:t>
      </w:r>
    </w:p>
    <w:p w:rsidR="00D64F31" w:rsidRPr="00D64F31" w:rsidRDefault="009C54D0" w:rsidP="00D64F31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конкурса социальной рекламы «Простые правила» </w:t>
      </w:r>
      <w:r w:rsidR="00D64F3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="00D64F31" w:rsidRPr="00D64F31">
        <w:rPr>
          <w:rFonts w:ascii="Times New Roman" w:hAnsi="Times New Roman" w:cs="Times New Roman"/>
          <w:spacing w:val="-4"/>
          <w:sz w:val="28"/>
          <w:szCs w:val="28"/>
        </w:rPr>
        <w:t xml:space="preserve">в категории «Обучающиеся» </w:t>
      </w:r>
      <w:r w:rsidR="00D64F31" w:rsidRPr="00D64F31">
        <w:rPr>
          <w:rFonts w:ascii="Times New Roman" w:hAnsi="Times New Roman"/>
          <w:sz w:val="28"/>
          <w:szCs w:val="28"/>
        </w:rPr>
        <w:t xml:space="preserve">– 10 000 рублей (3 получателя). </w:t>
      </w:r>
    </w:p>
    <w:p w:rsidR="00D64F31" w:rsidRPr="00D64F31" w:rsidRDefault="00D64F31" w:rsidP="00D64F31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64F31">
        <w:rPr>
          <w:spacing w:val="-4"/>
          <w:szCs w:val="28"/>
        </w:rPr>
        <w:t xml:space="preserve">9. Перечисление грантов осуществляется Администрацией города </w:t>
      </w:r>
      <w:r>
        <w:rPr>
          <w:spacing w:val="-4"/>
          <w:szCs w:val="28"/>
        </w:rPr>
        <w:t xml:space="preserve">                                </w:t>
      </w:r>
      <w:r w:rsidRPr="00D64F31">
        <w:rPr>
          <w:spacing w:val="-4"/>
          <w:szCs w:val="28"/>
        </w:rPr>
        <w:t xml:space="preserve">на расчетные (лицевые) счета победителей конкурса, открытые в российских </w:t>
      </w:r>
      <w:r>
        <w:rPr>
          <w:spacing w:val="-4"/>
          <w:szCs w:val="28"/>
        </w:rPr>
        <w:t xml:space="preserve">                   </w:t>
      </w:r>
      <w:r w:rsidRPr="00D64F31">
        <w:rPr>
          <w:spacing w:val="-4"/>
          <w:szCs w:val="28"/>
        </w:rPr>
        <w:t>к</w:t>
      </w:r>
      <w:r w:rsidR="00F737AF">
        <w:rPr>
          <w:spacing w:val="-4"/>
          <w:szCs w:val="28"/>
        </w:rPr>
        <w:t>редитных организациях, указанны</w:t>
      </w:r>
      <w:r w:rsidR="009C54D0">
        <w:rPr>
          <w:spacing w:val="-4"/>
          <w:szCs w:val="28"/>
        </w:rPr>
        <w:t>е</w:t>
      </w:r>
      <w:r w:rsidRPr="00D64F31">
        <w:rPr>
          <w:spacing w:val="-4"/>
          <w:szCs w:val="28"/>
        </w:rPr>
        <w:t xml:space="preserve"> в заявке на участие в конкурсе «Простые </w:t>
      </w:r>
      <w:r>
        <w:rPr>
          <w:spacing w:val="-4"/>
          <w:szCs w:val="28"/>
        </w:rPr>
        <w:t xml:space="preserve">                </w:t>
      </w:r>
      <w:r w:rsidRPr="00D64F31">
        <w:rPr>
          <w:spacing w:val="-4"/>
          <w:szCs w:val="28"/>
        </w:rPr>
        <w:t xml:space="preserve">правила» в 2018 году в </w:t>
      </w:r>
      <w:r w:rsidRPr="00D64F31">
        <w:rPr>
          <w:spacing w:val="-4"/>
          <w:szCs w:val="28"/>
          <w:shd w:val="clear" w:color="auto" w:fill="FFFFFF"/>
        </w:rPr>
        <w:t xml:space="preserve">течение десяти рабочих дней с момента издания </w:t>
      </w:r>
      <w:r w:rsidRPr="00D64F31">
        <w:rPr>
          <w:spacing w:val="-4"/>
          <w:szCs w:val="28"/>
        </w:rPr>
        <w:t xml:space="preserve">муниципального правового акта Администрации города о включении физических </w:t>
      </w:r>
      <w:r>
        <w:rPr>
          <w:spacing w:val="-4"/>
          <w:szCs w:val="28"/>
        </w:rPr>
        <w:t xml:space="preserve">                          </w:t>
      </w:r>
      <w:r w:rsidRPr="00D64F31">
        <w:rPr>
          <w:spacing w:val="-4"/>
          <w:szCs w:val="28"/>
        </w:rPr>
        <w:t>лиц – победителей конкурса в перечень получателей грантов.</w:t>
      </w:r>
    </w:p>
    <w:p w:rsidR="00D64F31" w:rsidRPr="00D64F31" w:rsidRDefault="00D64F31" w:rsidP="00D64F31">
      <w:pPr>
        <w:ind w:firstLine="709"/>
        <w:jc w:val="both"/>
        <w:rPr>
          <w:spacing w:val="-4"/>
        </w:rPr>
      </w:pPr>
    </w:p>
    <w:p w:rsidR="00B60120" w:rsidRPr="00D64F31" w:rsidRDefault="00B60120" w:rsidP="00D64F31">
      <w:pPr>
        <w:ind w:firstLine="709"/>
        <w:jc w:val="both"/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60120" w:rsidRPr="00D64F31" w:rsidRDefault="00B60120" w:rsidP="006717D5">
      <w:pPr>
        <w:rPr>
          <w:rFonts w:eastAsia="Times New Roman" w:cs="Times New Roman"/>
          <w:szCs w:val="28"/>
        </w:rPr>
      </w:pPr>
    </w:p>
    <w:p w:rsidR="00B235CC" w:rsidRPr="00D64F31" w:rsidRDefault="00B235CC" w:rsidP="006717D5">
      <w:pPr>
        <w:rPr>
          <w:rFonts w:eastAsia="Times New Roman" w:cs="Times New Roman"/>
          <w:szCs w:val="28"/>
        </w:rPr>
      </w:pPr>
    </w:p>
    <w:sectPr w:rsidR="00B235CC" w:rsidRPr="00D64F31" w:rsidSect="00B235C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6D" w:rsidRDefault="00AA036D">
      <w:r>
        <w:separator/>
      </w:r>
    </w:p>
  </w:endnote>
  <w:endnote w:type="continuationSeparator" w:id="0">
    <w:p w:rsidR="00AA036D" w:rsidRDefault="00AA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6D" w:rsidRDefault="00AA036D">
      <w:r>
        <w:separator/>
      </w:r>
    </w:p>
  </w:footnote>
  <w:footnote w:type="continuationSeparator" w:id="0">
    <w:p w:rsidR="00AA036D" w:rsidRDefault="00AA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397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74A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593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1E3A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1E3A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1E3A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59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641D"/>
    <w:multiLevelType w:val="hybridMultilevel"/>
    <w:tmpl w:val="D2AC89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BE288F"/>
    <w:multiLevelType w:val="hybridMultilevel"/>
    <w:tmpl w:val="7A5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EB2"/>
    <w:multiLevelType w:val="multilevel"/>
    <w:tmpl w:val="CD80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BB77C31"/>
    <w:multiLevelType w:val="hybridMultilevel"/>
    <w:tmpl w:val="5CD2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5"/>
    <w:rsid w:val="00063D21"/>
    <w:rsid w:val="00103722"/>
    <w:rsid w:val="00115474"/>
    <w:rsid w:val="002232EE"/>
    <w:rsid w:val="00226A5C"/>
    <w:rsid w:val="003974A7"/>
    <w:rsid w:val="004722F4"/>
    <w:rsid w:val="006717D5"/>
    <w:rsid w:val="00821BB7"/>
    <w:rsid w:val="009A4315"/>
    <w:rsid w:val="009C54D0"/>
    <w:rsid w:val="00AA036D"/>
    <w:rsid w:val="00B22B92"/>
    <w:rsid w:val="00B235CC"/>
    <w:rsid w:val="00B60120"/>
    <w:rsid w:val="00B65725"/>
    <w:rsid w:val="00C25934"/>
    <w:rsid w:val="00D31E3A"/>
    <w:rsid w:val="00D64F31"/>
    <w:rsid w:val="00EC2475"/>
    <w:rsid w:val="00F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60C3A-46F9-4CFA-89CA-5D7DAC0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17D5"/>
    <w:rPr>
      <w:rFonts w:ascii="Times New Roman" w:hAnsi="Times New Roman"/>
      <w:sz w:val="28"/>
    </w:rPr>
  </w:style>
  <w:style w:type="character" w:styleId="a6">
    <w:name w:val="page number"/>
    <w:basedOn w:val="a0"/>
    <w:rsid w:val="006717D5"/>
  </w:style>
  <w:style w:type="paragraph" w:styleId="3">
    <w:name w:val="Body Text 3"/>
    <w:basedOn w:val="a"/>
    <w:link w:val="30"/>
    <w:rsid w:val="006717D5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717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6717D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B23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0120"/>
    <w:pPr>
      <w:ind w:left="720"/>
    </w:pPr>
    <w:rPr>
      <w:rFonts w:ascii="Calibri" w:eastAsia="Times New Roman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3664</Words>
  <Characters>20889</Characters>
  <Application>Microsoft Office Word</Application>
  <DocSecurity>0</DocSecurity>
  <Lines>174</Lines>
  <Paragraphs>49</Paragraphs>
  <ScaleCrop>false</ScaleCrop>
  <Company/>
  <LinksUpToDate>false</LinksUpToDate>
  <CharactersWithSpaces>24504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2018-08-27T08:53:00Z</cp:lastPrinted>
  <dcterms:created xsi:type="dcterms:W3CDTF">2018-08-28T04:13:00Z</dcterms:created>
  <dcterms:modified xsi:type="dcterms:W3CDTF">2018-08-28T04:13:00Z</dcterms:modified>
</cp:coreProperties>
</file>