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E4" w:rsidRDefault="00AF3CE4" w:rsidP="00656C1A">
      <w:pPr>
        <w:spacing w:line="120" w:lineRule="atLeast"/>
        <w:jc w:val="center"/>
        <w:rPr>
          <w:sz w:val="24"/>
          <w:szCs w:val="24"/>
        </w:rPr>
      </w:pPr>
    </w:p>
    <w:p w:rsidR="00AF3CE4" w:rsidRDefault="00AF3CE4" w:rsidP="00656C1A">
      <w:pPr>
        <w:spacing w:line="120" w:lineRule="atLeast"/>
        <w:jc w:val="center"/>
        <w:rPr>
          <w:sz w:val="24"/>
          <w:szCs w:val="24"/>
        </w:rPr>
      </w:pPr>
    </w:p>
    <w:p w:rsidR="00AF3CE4" w:rsidRPr="00852378" w:rsidRDefault="00AF3CE4" w:rsidP="00656C1A">
      <w:pPr>
        <w:spacing w:line="120" w:lineRule="atLeast"/>
        <w:jc w:val="center"/>
        <w:rPr>
          <w:sz w:val="10"/>
          <w:szCs w:val="10"/>
        </w:rPr>
      </w:pPr>
    </w:p>
    <w:p w:rsidR="00AF3CE4" w:rsidRDefault="00AF3CE4" w:rsidP="00656C1A">
      <w:pPr>
        <w:spacing w:line="120" w:lineRule="atLeast"/>
        <w:jc w:val="center"/>
        <w:rPr>
          <w:sz w:val="10"/>
          <w:szCs w:val="24"/>
        </w:rPr>
      </w:pPr>
    </w:p>
    <w:p w:rsidR="00AF3CE4" w:rsidRPr="005541F0" w:rsidRDefault="00AF3C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3CE4" w:rsidRPr="005541F0" w:rsidRDefault="00AF3CE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3CE4" w:rsidRPr="005649E4" w:rsidRDefault="00AF3CE4" w:rsidP="00656C1A">
      <w:pPr>
        <w:spacing w:line="120" w:lineRule="atLeast"/>
        <w:jc w:val="center"/>
        <w:rPr>
          <w:sz w:val="18"/>
          <w:szCs w:val="24"/>
        </w:rPr>
      </w:pPr>
    </w:p>
    <w:p w:rsidR="00AF3CE4" w:rsidRPr="00656C1A" w:rsidRDefault="00AF3CE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3CE4" w:rsidRPr="005541F0" w:rsidRDefault="00AF3CE4" w:rsidP="00656C1A">
      <w:pPr>
        <w:spacing w:line="120" w:lineRule="atLeast"/>
        <w:jc w:val="center"/>
        <w:rPr>
          <w:sz w:val="18"/>
          <w:szCs w:val="24"/>
        </w:rPr>
      </w:pPr>
    </w:p>
    <w:p w:rsidR="00AF3CE4" w:rsidRPr="005541F0" w:rsidRDefault="00AF3CE4" w:rsidP="00656C1A">
      <w:pPr>
        <w:spacing w:line="120" w:lineRule="atLeast"/>
        <w:jc w:val="center"/>
        <w:rPr>
          <w:sz w:val="20"/>
          <w:szCs w:val="24"/>
        </w:rPr>
      </w:pPr>
    </w:p>
    <w:p w:rsidR="00AF3CE4" w:rsidRPr="00656C1A" w:rsidRDefault="00AF3CE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3CE4" w:rsidRDefault="00AF3CE4" w:rsidP="00656C1A">
      <w:pPr>
        <w:spacing w:line="120" w:lineRule="atLeast"/>
        <w:jc w:val="center"/>
        <w:rPr>
          <w:sz w:val="30"/>
          <w:szCs w:val="24"/>
        </w:rPr>
      </w:pPr>
    </w:p>
    <w:p w:rsidR="00AF3CE4" w:rsidRPr="00656C1A" w:rsidRDefault="00AF3CE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3CE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3CE4" w:rsidRPr="00F8214F" w:rsidRDefault="00AF3C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3CE4" w:rsidRPr="00F8214F" w:rsidRDefault="00E766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3CE4" w:rsidRPr="00F8214F" w:rsidRDefault="00AF3CE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3CE4" w:rsidRPr="00F8214F" w:rsidRDefault="00E766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F3CE4" w:rsidRPr="00A63FB0" w:rsidRDefault="00AF3CE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3CE4" w:rsidRPr="00A3761A" w:rsidRDefault="00E766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F3CE4" w:rsidRPr="00F8214F" w:rsidRDefault="00AF3CE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F3CE4" w:rsidRPr="00F8214F" w:rsidRDefault="00AF3CE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3CE4" w:rsidRPr="00AB4194" w:rsidRDefault="00AF3CE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3CE4" w:rsidRPr="00F8214F" w:rsidRDefault="00E766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6859</w:t>
            </w:r>
          </w:p>
        </w:tc>
      </w:tr>
    </w:tbl>
    <w:p w:rsidR="00AF3CE4" w:rsidRPr="00C725A6" w:rsidRDefault="00AF3CE4" w:rsidP="00C725A6">
      <w:pPr>
        <w:rPr>
          <w:rFonts w:cs="Times New Roman"/>
          <w:szCs w:val="28"/>
        </w:rPr>
      </w:pPr>
    </w:p>
    <w:p w:rsidR="00AF3CE4" w:rsidRDefault="00AF3CE4" w:rsidP="00AF3CE4">
      <w:pPr>
        <w:jc w:val="both"/>
        <w:rPr>
          <w:szCs w:val="28"/>
        </w:rPr>
      </w:pPr>
      <w:r w:rsidRPr="008A13BD">
        <w:rPr>
          <w:szCs w:val="28"/>
        </w:rPr>
        <w:t xml:space="preserve">Об установлении предельных </w:t>
      </w:r>
    </w:p>
    <w:p w:rsidR="00AF3CE4" w:rsidRDefault="00AF3CE4" w:rsidP="00AF3CE4">
      <w:pPr>
        <w:jc w:val="both"/>
        <w:rPr>
          <w:szCs w:val="28"/>
        </w:rPr>
      </w:pPr>
      <w:r>
        <w:rPr>
          <w:szCs w:val="28"/>
        </w:rPr>
        <w:t>м</w:t>
      </w:r>
      <w:r w:rsidRPr="008A13BD">
        <w:rPr>
          <w:szCs w:val="28"/>
        </w:rPr>
        <w:t>аксимальных</w:t>
      </w:r>
      <w:r>
        <w:rPr>
          <w:szCs w:val="28"/>
        </w:rPr>
        <w:t xml:space="preserve"> </w:t>
      </w:r>
      <w:r w:rsidRPr="008A13BD">
        <w:rPr>
          <w:szCs w:val="28"/>
        </w:rPr>
        <w:t xml:space="preserve">тарифов на платные </w:t>
      </w:r>
    </w:p>
    <w:p w:rsidR="00AF3CE4" w:rsidRDefault="00AF3CE4" w:rsidP="00AF3CE4">
      <w:pPr>
        <w:jc w:val="both"/>
        <w:rPr>
          <w:szCs w:val="28"/>
        </w:rPr>
      </w:pPr>
      <w:r w:rsidRPr="008A13BD">
        <w:rPr>
          <w:szCs w:val="28"/>
        </w:rPr>
        <w:t>услуги</w:t>
      </w:r>
      <w:r>
        <w:rPr>
          <w:szCs w:val="28"/>
        </w:rPr>
        <w:t xml:space="preserve"> (работы)</w:t>
      </w:r>
      <w:r w:rsidRPr="008A13BD">
        <w:rPr>
          <w:szCs w:val="28"/>
        </w:rPr>
        <w:t xml:space="preserve">, оказываемые </w:t>
      </w:r>
    </w:p>
    <w:p w:rsidR="00AF3CE4" w:rsidRDefault="00AF3CE4" w:rsidP="00AF3CE4">
      <w:pPr>
        <w:jc w:val="both"/>
        <w:rPr>
          <w:szCs w:val="28"/>
        </w:rPr>
      </w:pPr>
      <w:r w:rsidRPr="008A13BD">
        <w:rPr>
          <w:szCs w:val="28"/>
        </w:rPr>
        <w:t xml:space="preserve">Сургутским городским муниципальным </w:t>
      </w:r>
    </w:p>
    <w:p w:rsidR="00AF3CE4" w:rsidRPr="008A13BD" w:rsidRDefault="00AF3CE4" w:rsidP="00AF3CE4">
      <w:pPr>
        <w:jc w:val="both"/>
        <w:rPr>
          <w:szCs w:val="28"/>
        </w:rPr>
      </w:pPr>
      <w:r w:rsidRPr="008A13BD">
        <w:rPr>
          <w:szCs w:val="28"/>
        </w:rPr>
        <w:t>унитарным предприятием</w:t>
      </w:r>
      <w:r>
        <w:rPr>
          <w:szCs w:val="28"/>
        </w:rPr>
        <w:t xml:space="preserve"> </w:t>
      </w:r>
      <w:r w:rsidRPr="008A13BD">
        <w:rPr>
          <w:szCs w:val="28"/>
        </w:rPr>
        <w:t>«Тепловик»</w:t>
      </w:r>
    </w:p>
    <w:p w:rsidR="00AF3CE4" w:rsidRPr="008665C8" w:rsidRDefault="00AF3CE4" w:rsidP="00AF3CE4">
      <w:pPr>
        <w:jc w:val="both"/>
        <w:rPr>
          <w:szCs w:val="28"/>
          <w:highlight w:val="yellow"/>
        </w:rPr>
      </w:pPr>
    </w:p>
    <w:p w:rsidR="00AF3CE4" w:rsidRPr="008665C8" w:rsidRDefault="00AF3CE4" w:rsidP="00AF3CE4">
      <w:pPr>
        <w:jc w:val="both"/>
        <w:rPr>
          <w:szCs w:val="28"/>
          <w:highlight w:val="yellow"/>
        </w:rPr>
      </w:pPr>
    </w:p>
    <w:p w:rsidR="00AF3CE4" w:rsidRPr="00AF3CE4" w:rsidRDefault="00AF3CE4" w:rsidP="00AF3CE4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AF3CE4">
        <w:rPr>
          <w:spacing w:val="-6"/>
          <w:szCs w:val="28"/>
        </w:rPr>
        <w:t>В соответствии с пп.4 п.1 ст.17 Федерального закона от 06.10.2003 №</w:t>
      </w:r>
      <w:r>
        <w:rPr>
          <w:spacing w:val="-6"/>
          <w:szCs w:val="28"/>
        </w:rPr>
        <w:t xml:space="preserve"> </w:t>
      </w:r>
      <w:r w:rsidRPr="00AF3CE4">
        <w:rPr>
          <w:spacing w:val="-6"/>
          <w:szCs w:val="28"/>
        </w:rPr>
        <w:t>131-ФЗ «Об общих принципах организации местного самоуправления в Российской Феде</w:t>
      </w:r>
      <w:r>
        <w:rPr>
          <w:spacing w:val="-6"/>
          <w:szCs w:val="28"/>
        </w:rPr>
        <w:t>-</w:t>
      </w:r>
      <w:r w:rsidRPr="00AF3CE4">
        <w:rPr>
          <w:spacing w:val="-6"/>
          <w:szCs w:val="28"/>
        </w:rPr>
        <w:t>рации», п</w:t>
      </w:r>
      <w:r>
        <w:rPr>
          <w:spacing w:val="-6"/>
          <w:szCs w:val="28"/>
        </w:rPr>
        <w:t>п.</w:t>
      </w:r>
      <w:r w:rsidRPr="00AF3CE4">
        <w:rPr>
          <w:spacing w:val="-6"/>
          <w:szCs w:val="28"/>
        </w:rPr>
        <w:t>22 п</w:t>
      </w:r>
      <w:r>
        <w:rPr>
          <w:spacing w:val="-6"/>
          <w:szCs w:val="28"/>
        </w:rPr>
        <w:t>.</w:t>
      </w:r>
      <w:r w:rsidRPr="00AF3CE4">
        <w:rPr>
          <w:spacing w:val="-6"/>
          <w:szCs w:val="28"/>
        </w:rPr>
        <w:t>1 ст</w:t>
      </w:r>
      <w:r>
        <w:rPr>
          <w:spacing w:val="-6"/>
          <w:szCs w:val="28"/>
        </w:rPr>
        <w:t>.</w:t>
      </w:r>
      <w:r w:rsidRPr="00AF3CE4">
        <w:rPr>
          <w:spacing w:val="-6"/>
          <w:szCs w:val="28"/>
        </w:rPr>
        <w:t>38 Устава муниципального образования городской округ город Сургут, решением городской Думы от 28.02.2006 №</w:t>
      </w:r>
      <w:r w:rsidR="00911A15">
        <w:rPr>
          <w:spacing w:val="-6"/>
          <w:szCs w:val="28"/>
        </w:rPr>
        <w:t xml:space="preserve"> </w:t>
      </w:r>
      <w:r w:rsidRPr="00AF3CE4">
        <w:rPr>
          <w:spacing w:val="-6"/>
          <w:szCs w:val="28"/>
        </w:rPr>
        <w:t>575-III</w:t>
      </w:r>
      <w:r w:rsidR="00911A15">
        <w:rPr>
          <w:spacing w:val="-6"/>
          <w:szCs w:val="28"/>
        </w:rPr>
        <w:t xml:space="preserve"> </w:t>
      </w:r>
      <w:r w:rsidRPr="00AF3CE4">
        <w:rPr>
          <w:spacing w:val="-6"/>
          <w:szCs w:val="28"/>
        </w:rPr>
        <w:t xml:space="preserve">ГД «Об утверждении </w:t>
      </w:r>
      <w:r>
        <w:rPr>
          <w:spacing w:val="-6"/>
          <w:szCs w:val="28"/>
        </w:rPr>
        <w:t xml:space="preserve">               </w:t>
      </w:r>
      <w:r w:rsidRPr="00AF3CE4">
        <w:rPr>
          <w:spacing w:val="-6"/>
          <w:szCs w:val="28"/>
        </w:rPr>
        <w:t xml:space="preserve">Положения о порядке установления тарифов на услуги (работы), предоставляемые (выполняемые) муниципальными предприятиями и учреждениями на территории города», постановлением Администрации города от 14.09.2015 № 6412                          «Об утверждении порядка формирования и процедуры установления тарифов </w:t>
      </w:r>
      <w:r>
        <w:rPr>
          <w:spacing w:val="-6"/>
          <w:szCs w:val="28"/>
        </w:rPr>
        <w:t xml:space="preserve">         </w:t>
      </w:r>
      <w:r w:rsidRPr="00AF3CE4">
        <w:rPr>
          <w:spacing w:val="-6"/>
          <w:szCs w:val="28"/>
        </w:rPr>
        <w:t xml:space="preserve">    на услуги (работы), порядка осуществления контроля», распоряжением Админи</w:t>
      </w:r>
      <w:r>
        <w:rPr>
          <w:spacing w:val="-6"/>
          <w:szCs w:val="28"/>
        </w:rPr>
        <w:t>-</w:t>
      </w:r>
      <w:r w:rsidRPr="00AF3CE4">
        <w:rPr>
          <w:spacing w:val="-6"/>
          <w:szCs w:val="28"/>
        </w:rPr>
        <w:t>страции города от 30.12.2005 № 3686 «Об утверждении Регламента Администрации города»:</w:t>
      </w:r>
    </w:p>
    <w:p w:rsidR="00AF3CE4" w:rsidRDefault="00AF3CE4" w:rsidP="00AF3C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Установить предельные максимальные тарифы на платные услуги         (работы), </w:t>
      </w:r>
      <w:r w:rsidRPr="008A13BD">
        <w:rPr>
          <w:szCs w:val="28"/>
        </w:rPr>
        <w:t>оказываемые Сургутским городским</w:t>
      </w:r>
      <w:r>
        <w:rPr>
          <w:szCs w:val="28"/>
        </w:rPr>
        <w:t xml:space="preserve"> </w:t>
      </w:r>
      <w:r w:rsidRPr="008A13BD">
        <w:rPr>
          <w:szCs w:val="28"/>
        </w:rPr>
        <w:t>муниципальным унитарным предприятием</w:t>
      </w:r>
      <w:r>
        <w:rPr>
          <w:szCs w:val="28"/>
        </w:rPr>
        <w:t xml:space="preserve"> </w:t>
      </w:r>
      <w:r w:rsidRPr="008A13BD">
        <w:rPr>
          <w:szCs w:val="28"/>
        </w:rPr>
        <w:t>«Тепловик»</w:t>
      </w:r>
      <w:r>
        <w:rPr>
          <w:szCs w:val="28"/>
        </w:rPr>
        <w:t xml:space="preserve">, содержащиеся в прейскуранте </w:t>
      </w:r>
      <w:r w:rsidRPr="004E48F5">
        <w:rPr>
          <w:szCs w:val="28"/>
        </w:rPr>
        <w:t>№ 05-</w:t>
      </w:r>
      <w:r>
        <w:rPr>
          <w:szCs w:val="28"/>
        </w:rPr>
        <w:t>01-01,</w:t>
      </w:r>
      <w:r w:rsidRPr="004E48F5">
        <w:rPr>
          <w:szCs w:val="28"/>
        </w:rPr>
        <w:t xml:space="preserve"> согласно</w:t>
      </w:r>
      <w:r>
        <w:rPr>
          <w:szCs w:val="28"/>
        </w:rPr>
        <w:t xml:space="preserve"> приложению</w:t>
      </w:r>
      <w:r w:rsidRPr="00CB170A">
        <w:rPr>
          <w:szCs w:val="28"/>
        </w:rPr>
        <w:t>.</w:t>
      </w:r>
    </w:p>
    <w:p w:rsidR="00AF3CE4" w:rsidRDefault="00AF3CE4" w:rsidP="00AF3C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Pr="00C117F1">
        <w:rPr>
          <w:szCs w:val="28"/>
        </w:rPr>
        <w:t>постановлени</w:t>
      </w:r>
      <w:r>
        <w:rPr>
          <w:szCs w:val="28"/>
        </w:rPr>
        <w:t>е</w:t>
      </w:r>
      <w:r w:rsidRPr="00C117F1">
        <w:rPr>
          <w:szCs w:val="28"/>
        </w:rPr>
        <w:t xml:space="preserve"> Администрации города</w:t>
      </w:r>
      <w:r>
        <w:rPr>
          <w:szCs w:val="28"/>
        </w:rPr>
        <w:t xml:space="preserve">                      </w:t>
      </w:r>
      <w:r w:rsidRPr="00EB77A1">
        <w:rPr>
          <w:szCs w:val="28"/>
        </w:rPr>
        <w:t>от 0</w:t>
      </w:r>
      <w:r>
        <w:rPr>
          <w:szCs w:val="28"/>
        </w:rPr>
        <w:t>3</w:t>
      </w:r>
      <w:r w:rsidRPr="00EB77A1">
        <w:rPr>
          <w:szCs w:val="28"/>
        </w:rPr>
        <w:t>.0</w:t>
      </w:r>
      <w:r>
        <w:rPr>
          <w:szCs w:val="28"/>
        </w:rPr>
        <w:t>7</w:t>
      </w:r>
      <w:r w:rsidRPr="00EB77A1">
        <w:rPr>
          <w:szCs w:val="28"/>
        </w:rPr>
        <w:t>.201</w:t>
      </w:r>
      <w:r>
        <w:rPr>
          <w:szCs w:val="28"/>
        </w:rPr>
        <w:t>7</w:t>
      </w:r>
      <w:r w:rsidRPr="00EB77A1">
        <w:rPr>
          <w:szCs w:val="28"/>
        </w:rPr>
        <w:t xml:space="preserve"> № </w:t>
      </w:r>
      <w:r>
        <w:rPr>
          <w:szCs w:val="28"/>
        </w:rPr>
        <w:t>5596</w:t>
      </w:r>
      <w:r w:rsidRPr="00EB77A1">
        <w:rPr>
          <w:szCs w:val="28"/>
        </w:rPr>
        <w:t xml:space="preserve"> «Об установлении предельных максимальных тарифов </w:t>
      </w:r>
      <w:r>
        <w:rPr>
          <w:szCs w:val="28"/>
        </w:rPr>
        <w:t xml:space="preserve">                 </w:t>
      </w:r>
      <w:r w:rsidRPr="00EB77A1">
        <w:rPr>
          <w:szCs w:val="28"/>
        </w:rPr>
        <w:t>на платные услуги</w:t>
      </w:r>
      <w:r>
        <w:rPr>
          <w:szCs w:val="28"/>
        </w:rPr>
        <w:t xml:space="preserve"> (работы)</w:t>
      </w:r>
      <w:r w:rsidRPr="00EB77A1">
        <w:rPr>
          <w:szCs w:val="28"/>
        </w:rPr>
        <w:t>, оказываемые Сургутским городским муници</w:t>
      </w:r>
      <w:r>
        <w:rPr>
          <w:szCs w:val="28"/>
        </w:rPr>
        <w:t xml:space="preserve">-                </w:t>
      </w:r>
      <w:r w:rsidRPr="00EB77A1">
        <w:rPr>
          <w:szCs w:val="28"/>
        </w:rPr>
        <w:t>пальным унитарным предприятием «Тепловик».</w:t>
      </w:r>
    </w:p>
    <w:p w:rsidR="00AF3CE4" w:rsidRPr="00CC225A" w:rsidRDefault="00AF3CE4" w:rsidP="00AF3CE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AF3CE4" w:rsidRDefault="00AF3CE4" w:rsidP="00AF3CE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C715F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AF3CE4" w:rsidRDefault="00AF3CE4" w:rsidP="00AF3CE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3CE4" w:rsidRDefault="00AF3CE4" w:rsidP="00AF3CE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F3CE4" w:rsidRPr="005F1918" w:rsidRDefault="00AF3CE4" w:rsidP="00AF3CE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5F1918">
        <w:rPr>
          <w:szCs w:val="28"/>
        </w:rPr>
        <w:t xml:space="preserve">. Настоящее постановление вступает в силу после его официального </w:t>
      </w:r>
      <w:r>
        <w:rPr>
          <w:szCs w:val="28"/>
        </w:rPr>
        <w:t xml:space="preserve">     </w:t>
      </w:r>
      <w:r w:rsidRPr="005F1918">
        <w:rPr>
          <w:szCs w:val="28"/>
        </w:rPr>
        <w:t>опубликования.</w:t>
      </w:r>
    </w:p>
    <w:p w:rsidR="00AF3CE4" w:rsidRDefault="00AF3CE4" w:rsidP="00AF3CE4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Pr="005F1918">
        <w:rPr>
          <w:szCs w:val="28"/>
        </w:rPr>
        <w:t>. Контроль за выполнением постановления возложить на замести</w:t>
      </w:r>
      <w:r>
        <w:rPr>
          <w:szCs w:val="28"/>
        </w:rPr>
        <w:t>теля Главы города Кривцова Н.Н.</w:t>
      </w:r>
    </w:p>
    <w:p w:rsidR="00AF3CE4" w:rsidRDefault="00AF3CE4" w:rsidP="00AF3CE4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</w:p>
    <w:p w:rsidR="00AF3CE4" w:rsidRDefault="00AF3CE4" w:rsidP="00AF3CE4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</w:p>
    <w:p w:rsidR="00AF3CE4" w:rsidRDefault="00AF3CE4" w:rsidP="00AF3CE4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 Шувалов</w:t>
      </w: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jc w:val="both"/>
        <w:rPr>
          <w:szCs w:val="28"/>
        </w:rPr>
      </w:pPr>
    </w:p>
    <w:p w:rsidR="00AF3CE4" w:rsidRDefault="00AF3CE4" w:rsidP="00AF3CE4">
      <w:pPr>
        <w:ind w:left="5664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Приложение</w:t>
      </w:r>
    </w:p>
    <w:p w:rsidR="00AF3CE4" w:rsidRDefault="00AF3CE4" w:rsidP="00AF3CE4">
      <w:pPr>
        <w:ind w:left="5664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к постановлению</w:t>
      </w:r>
    </w:p>
    <w:p w:rsidR="00AF3CE4" w:rsidRDefault="00AF3CE4" w:rsidP="00AF3CE4">
      <w:pPr>
        <w:ind w:left="5664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Администрации города</w:t>
      </w:r>
    </w:p>
    <w:p w:rsidR="00AF3CE4" w:rsidRDefault="00AF3CE4" w:rsidP="00AF3CE4">
      <w:pPr>
        <w:ind w:left="5664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от ____________ № ___________ </w:t>
      </w:r>
    </w:p>
    <w:p w:rsidR="00AF3CE4" w:rsidRDefault="00AF3CE4" w:rsidP="00AF3CE4">
      <w:pPr>
        <w:jc w:val="center"/>
        <w:rPr>
          <w:rFonts w:cs="Times New Roman"/>
          <w:sz w:val="27"/>
          <w:szCs w:val="27"/>
        </w:rPr>
      </w:pPr>
    </w:p>
    <w:p w:rsidR="00AF3CE4" w:rsidRDefault="00AF3CE4" w:rsidP="00AF3CE4">
      <w:pPr>
        <w:jc w:val="center"/>
        <w:rPr>
          <w:rFonts w:cs="Times New Roman"/>
          <w:sz w:val="27"/>
          <w:szCs w:val="27"/>
        </w:rPr>
      </w:pPr>
    </w:p>
    <w:p w:rsidR="00AF3CE4" w:rsidRDefault="00AF3CE4" w:rsidP="00AF3CE4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Прейскурант № 05-01-01.</w:t>
      </w:r>
    </w:p>
    <w:p w:rsidR="00AF3CE4" w:rsidRDefault="00AF3CE4" w:rsidP="00AF3CE4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Предельные максимальные тарифы на платные услуги (работы), </w:t>
      </w:r>
    </w:p>
    <w:p w:rsidR="00AF3CE4" w:rsidRDefault="00AF3CE4" w:rsidP="00AF3CE4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оказываемые Сургутским городским муниципальным унитарным </w:t>
      </w:r>
    </w:p>
    <w:p w:rsidR="00AF3CE4" w:rsidRDefault="00AF3CE4" w:rsidP="00AF3CE4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предприятием «Тепловик» </w:t>
      </w:r>
    </w:p>
    <w:p w:rsidR="00AF3CE4" w:rsidRPr="001A6037" w:rsidRDefault="00AF3CE4" w:rsidP="00AF3CE4">
      <w:pPr>
        <w:jc w:val="center"/>
        <w:rPr>
          <w:rFonts w:cs="Times New Roman"/>
          <w:sz w:val="27"/>
          <w:szCs w:val="27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098"/>
        <w:gridCol w:w="2127"/>
        <w:gridCol w:w="1275"/>
        <w:gridCol w:w="1134"/>
      </w:tblGrid>
      <w:tr w:rsidR="00AF3CE4" w:rsidRPr="00AF3CE4" w:rsidTr="00AF3CE4">
        <w:trPr>
          <w:trHeight w:val="407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CE4" w:rsidRPr="00AF3CE4" w:rsidRDefault="00AF3CE4" w:rsidP="000F29D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F3CE4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услуг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CE4" w:rsidRDefault="00AF3CE4" w:rsidP="000F29D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F3CE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Единица </w:t>
            </w:r>
          </w:p>
          <w:p w:rsidR="00AF3CE4" w:rsidRPr="00AF3CE4" w:rsidRDefault="00AF3CE4" w:rsidP="000F29D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F3CE4">
              <w:rPr>
                <w:rFonts w:eastAsia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F3CE4">
              <w:rPr>
                <w:rFonts w:eastAsia="Times New Roman" w:cs="Times New Roman"/>
                <w:sz w:val="26"/>
                <w:szCs w:val="26"/>
                <w:lang w:eastAsia="ru-RU"/>
              </w:rPr>
              <w:t>Тариф* (руб.)</w:t>
            </w:r>
          </w:p>
        </w:tc>
      </w:tr>
      <w:tr w:rsidR="00AF3CE4" w:rsidRPr="00AF3CE4" w:rsidTr="00AF3CE4">
        <w:trPr>
          <w:trHeight w:val="389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4" w:rsidRPr="00AF3CE4" w:rsidRDefault="00AF3CE4" w:rsidP="000F29D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4" w:rsidRPr="00AF3CE4" w:rsidRDefault="00AF3CE4" w:rsidP="000F29D0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F3CE4">
              <w:rPr>
                <w:rFonts w:eastAsia="Times New Roman" w:cs="Times New Roman"/>
                <w:sz w:val="26"/>
                <w:szCs w:val="26"/>
                <w:lang w:eastAsia="ru-RU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CE4" w:rsidRPr="00AF3CE4" w:rsidRDefault="00AF3CE4" w:rsidP="000F29D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F3CE4">
              <w:rPr>
                <w:rFonts w:eastAsia="Times New Roman" w:cs="Times New Roman"/>
                <w:sz w:val="26"/>
                <w:szCs w:val="26"/>
                <w:lang w:eastAsia="ru-RU"/>
              </w:rPr>
              <w:t>с НДС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смесителя без душа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771,19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910,00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смесителя с душем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881,36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1040,00</w:t>
            </w:r>
          </w:p>
        </w:tc>
      </w:tr>
      <w:tr w:rsidR="00AF3CE4" w:rsidRPr="00AF3CE4" w:rsidTr="00AF3CE4">
        <w:trPr>
          <w:trHeight w:val="69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Ремонт смесителя без снятия с места (набивка сальников)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200,85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237,00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водоразборного крана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152,54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180,00</w:t>
            </w:r>
          </w:p>
        </w:tc>
      </w:tr>
      <w:tr w:rsidR="00AF3CE4" w:rsidRPr="00AF3CE4" w:rsidTr="00AF3CE4">
        <w:trPr>
          <w:trHeight w:val="7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Ремонт водоразборного крана без снятия с места (набивка сальников)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116,10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137,00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душа на гибком шланге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77,12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91,00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душевой сетки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45,00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раковины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906,78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1070,00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умывальника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1186,44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1400,00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325"/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мойки на одно отделение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932,20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1100,00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мойки на два отделения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1406,78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1660,00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2"/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ванны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3025,42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3570,00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Демонтаж ванн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1525,42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1800,00</w:t>
            </w:r>
          </w:p>
        </w:tc>
      </w:tr>
      <w:tr w:rsidR="00AF3CE4" w:rsidRPr="00AF3CE4" w:rsidTr="00AF3CE4">
        <w:trPr>
          <w:trHeight w:val="84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>Смена гибкой подводки на санитарно-технический прибор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279,66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330,00</w:t>
            </w:r>
          </w:p>
        </w:tc>
      </w:tr>
      <w:tr w:rsidR="00AF3CE4" w:rsidRPr="00AF3CE4" w:rsidTr="00AF3CE4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  <w:tab w:val="left" w:pos="616"/>
              </w:tabs>
              <w:ind w:left="325" w:hanging="3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CE4">
              <w:rPr>
                <w:rFonts w:ascii="Times New Roman" w:hAnsi="Times New Roman" w:cs="Times New Roman"/>
                <w:sz w:val="26"/>
                <w:szCs w:val="26"/>
              </w:rPr>
              <w:t xml:space="preserve">Смена сифона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432,20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0F29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3CE4">
              <w:rPr>
                <w:rFonts w:cs="Times New Roman"/>
                <w:sz w:val="26"/>
                <w:szCs w:val="26"/>
              </w:rPr>
              <w:t>510,00</w:t>
            </w:r>
          </w:p>
        </w:tc>
      </w:tr>
      <w:tr w:rsidR="00AF3CE4" w:rsidRPr="00E91F1B" w:rsidTr="00AF3CE4">
        <w:trPr>
          <w:trHeight w:val="99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Устранение засоров внутреннего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канализационного трубопровода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и санитарных приборов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686,44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810,00</w:t>
            </w:r>
          </w:p>
        </w:tc>
      </w:tr>
      <w:tr w:rsidR="00AF3CE4" w:rsidRPr="00E91F1B" w:rsidTr="000F29D0">
        <w:trPr>
          <w:trHeight w:val="5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Смена унитаза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1923,73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2270,00</w:t>
            </w:r>
          </w:p>
        </w:tc>
      </w:tr>
      <w:tr w:rsidR="00AF3CE4" w:rsidRPr="00E91F1B" w:rsidTr="000F29D0">
        <w:trPr>
          <w:trHeight w:val="7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Демонтаж унитаза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347,46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410,00</w:t>
            </w:r>
          </w:p>
        </w:tc>
      </w:tr>
      <w:tr w:rsidR="00AF3CE4" w:rsidRPr="00E91F1B" w:rsidTr="000F29D0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Монтаж унитаза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1576,27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1860,00</w:t>
            </w:r>
          </w:p>
        </w:tc>
      </w:tr>
      <w:tr w:rsidR="00AF3CE4" w:rsidRPr="00E91F1B" w:rsidTr="000F29D0">
        <w:trPr>
          <w:trHeight w:val="6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Смена высокорасположенного </w:t>
            </w:r>
          </w:p>
          <w:p w:rsidR="00AF3CE4" w:rsidRPr="00E91F1B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смывного бачка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762,71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900,00</w:t>
            </w:r>
          </w:p>
        </w:tc>
      </w:tr>
      <w:tr w:rsidR="00AF3CE4" w:rsidRPr="00E91F1B" w:rsidTr="000F29D0">
        <w:trPr>
          <w:trHeight w:val="61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Демонтаж высокорасположенного смывного бачка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440,68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520,00</w:t>
            </w:r>
          </w:p>
        </w:tc>
      </w:tr>
      <w:tr w:rsidR="00AF3CE4" w:rsidRPr="00E91F1B" w:rsidTr="000F29D0">
        <w:trPr>
          <w:trHeight w:val="4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Смена гофры или резиновой манжеты унитаза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720,34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850,00</w:t>
            </w:r>
          </w:p>
        </w:tc>
      </w:tr>
      <w:tr w:rsidR="00AF3CE4" w:rsidRPr="00E91F1B" w:rsidTr="000F29D0">
        <w:trPr>
          <w:trHeight w:val="6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Смена пластмассового сиденья </w:t>
            </w:r>
          </w:p>
          <w:p w:rsidR="00AF3CE4" w:rsidRPr="00E91F1B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унитаза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220,00</w:t>
            </w:r>
          </w:p>
        </w:tc>
      </w:tr>
      <w:tr w:rsidR="00AF3CE4" w:rsidRPr="00E91F1B" w:rsidTr="000F29D0">
        <w:trPr>
          <w:trHeight w:val="53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Регулировка смывного бачка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146,61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173</w:t>
            </w:r>
            <w:r w:rsidRPr="00E91F1B">
              <w:rPr>
                <w:rFonts w:cs="Times New Roman"/>
                <w:sz w:val="27"/>
                <w:szCs w:val="27"/>
              </w:rPr>
              <w:t>,00</w:t>
            </w:r>
          </w:p>
        </w:tc>
      </w:tr>
      <w:tr w:rsidR="00AF3CE4" w:rsidRPr="00E91F1B" w:rsidTr="000F29D0">
        <w:trPr>
          <w:trHeight w:val="6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Смена шарового крана смывного бачка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474,58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560,00</w:t>
            </w:r>
          </w:p>
        </w:tc>
      </w:tr>
      <w:tr w:rsidR="00AF3CE4" w:rsidRPr="00E91F1B" w:rsidTr="000F29D0">
        <w:trPr>
          <w:trHeight w:val="83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Смена крана двойной регулировки или шарового крана на радиаторный блок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779,66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920,00</w:t>
            </w:r>
          </w:p>
        </w:tc>
      </w:tr>
      <w:tr w:rsidR="00AF3CE4" w:rsidRPr="00E91F1B" w:rsidTr="000F29D0">
        <w:trPr>
          <w:trHeight w:val="66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Установка крана для спуска воздуха из системы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805,08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950,00</w:t>
            </w:r>
          </w:p>
        </w:tc>
      </w:tr>
      <w:tr w:rsidR="00AF3CE4" w:rsidRPr="00E91F1B" w:rsidTr="00AF3CE4">
        <w:trPr>
          <w:trHeight w:val="127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Установка вентилей, задвижек, </w:t>
            </w:r>
          </w:p>
          <w:p w:rsidR="00AF3CE4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затворов, клапанов обратных, кранов </w:t>
            </w:r>
          </w:p>
          <w:p w:rsidR="00AF3CE4" w:rsidRPr="00E91F1B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проходных на трубопроводах диаметром до 50 мм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796,61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940,00</w:t>
            </w:r>
          </w:p>
        </w:tc>
      </w:tr>
      <w:tr w:rsidR="00AF3CE4" w:rsidRPr="00E91F1B" w:rsidTr="000F29D0">
        <w:trPr>
          <w:trHeight w:val="6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325" w:hanging="325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Смена фитинга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542,37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640,00</w:t>
            </w:r>
          </w:p>
        </w:tc>
      </w:tr>
      <w:tr w:rsidR="00AF3CE4" w:rsidRPr="00E91F1B" w:rsidTr="000F29D0">
        <w:trPr>
          <w:trHeight w:val="42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2"/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Смена участка внутриквартирного трубопровода канализации из полиэтиленовых труб высокой плотности </w:t>
            </w:r>
          </w:p>
          <w:p w:rsidR="00AF3CE4" w:rsidRPr="00F741C0" w:rsidRDefault="00AF3CE4" w:rsidP="00AF3CE4">
            <w:pPr>
              <w:pStyle w:val="a7"/>
              <w:tabs>
                <w:tab w:val="left" w:pos="42"/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диаметром 50 мм</w:t>
            </w:r>
          </w:p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 xml:space="preserve"> (до 1-го метра)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1101,69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1300,00</w:t>
            </w:r>
          </w:p>
        </w:tc>
      </w:tr>
      <w:tr w:rsidR="00AF3CE4" w:rsidRPr="00E91F1B" w:rsidTr="000F29D0">
        <w:trPr>
          <w:trHeight w:val="74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2-х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1203,39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1420,00</w:t>
            </w:r>
          </w:p>
        </w:tc>
      </w:tr>
      <w:tr w:rsidR="00AF3CE4" w:rsidRPr="00E91F1B" w:rsidTr="000F29D0">
        <w:trPr>
          <w:trHeight w:val="48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3-х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1330,51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1570,00</w:t>
            </w:r>
          </w:p>
        </w:tc>
      </w:tr>
      <w:tr w:rsidR="00AF3CE4" w:rsidRPr="00E91F1B" w:rsidTr="000F29D0">
        <w:trPr>
          <w:trHeight w:val="627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4-х метров)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1457,63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1720,00</w:t>
            </w:r>
          </w:p>
        </w:tc>
      </w:tr>
      <w:tr w:rsidR="00AF3CE4" w:rsidRPr="00E91F1B" w:rsidTr="000F29D0">
        <w:trPr>
          <w:trHeight w:val="707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участок</w:t>
            </w:r>
          </w:p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br w:type="page"/>
              <w:t>(до 5-ти метров)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1610,17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1900,00</w:t>
            </w:r>
          </w:p>
        </w:tc>
      </w:tr>
      <w:tr w:rsidR="00AF3CE4" w:rsidRPr="00E91F1B" w:rsidTr="000F29D0">
        <w:trPr>
          <w:trHeight w:val="73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42" w:hanging="42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Смена участка внутриква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тирного трубопровода канализации из полиэтиленовых тр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уб высокой плотности </w:t>
            </w:r>
          </w:p>
          <w:p w:rsidR="00AF3CE4" w:rsidRPr="00E91F1B" w:rsidRDefault="00AF3CE4" w:rsidP="00AF3CE4">
            <w:pPr>
              <w:pStyle w:val="a7"/>
              <w:tabs>
                <w:tab w:val="left" w:pos="467"/>
              </w:tabs>
              <w:ind w:left="4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диаметром 10</w:t>
            </w: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AF3CE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1-го метра)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1440,68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1700,00</w:t>
            </w:r>
          </w:p>
        </w:tc>
      </w:tr>
      <w:tr w:rsidR="00AF3CE4" w:rsidRPr="00E91F1B" w:rsidTr="000F29D0">
        <w:trPr>
          <w:trHeight w:val="726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2-х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1567,80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1850,00</w:t>
            </w:r>
          </w:p>
        </w:tc>
      </w:tr>
      <w:tr w:rsidR="00AF3CE4" w:rsidRPr="00E91F1B" w:rsidTr="000F29D0">
        <w:trPr>
          <w:trHeight w:val="573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3-х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1737,29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2050,00</w:t>
            </w:r>
          </w:p>
        </w:tc>
      </w:tr>
      <w:tr w:rsidR="00AF3CE4" w:rsidRPr="00E91F1B" w:rsidTr="000F29D0">
        <w:trPr>
          <w:trHeight w:val="628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4-х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1906,78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2250,00</w:t>
            </w:r>
          </w:p>
        </w:tc>
      </w:tr>
      <w:tr w:rsidR="00AF3CE4" w:rsidRPr="00E91F1B" w:rsidTr="000F29D0">
        <w:trPr>
          <w:trHeight w:val="60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 xml:space="preserve">1 участок </w:t>
            </w:r>
            <w:r w:rsidRPr="00E91F1B">
              <w:rPr>
                <w:rFonts w:cs="Times New Roman"/>
                <w:sz w:val="27"/>
                <w:szCs w:val="27"/>
              </w:rPr>
              <w:br/>
              <w:t>(до 5-ти метров)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2076,27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2450,00</w:t>
            </w:r>
          </w:p>
        </w:tc>
      </w:tr>
      <w:tr w:rsidR="00AF3CE4" w:rsidRPr="00E91F1B" w:rsidTr="000F29D0">
        <w:trPr>
          <w:trHeight w:val="6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 xml:space="preserve">Смена участка внутриквартирного трубопровода холодного или горячего </w:t>
            </w:r>
          </w:p>
          <w:p w:rsidR="00AF3CE4" w:rsidRPr="00F741C0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91F1B">
              <w:rPr>
                <w:rFonts w:ascii="Times New Roman" w:hAnsi="Times New Roman" w:cs="Times New Roman"/>
                <w:sz w:val="27"/>
                <w:szCs w:val="27"/>
              </w:rPr>
              <w:t>водоснабжения диаметром до 25 мм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 участок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1280,00</w:t>
            </w:r>
          </w:p>
        </w:tc>
      </w:tr>
      <w:tr w:rsidR="00AF3CE4" w:rsidRPr="00E91F1B" w:rsidTr="000F29D0">
        <w:trPr>
          <w:trHeight w:val="57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Врезка в действующие внутренние сети трубопроводов отопления </w:t>
            </w:r>
          </w:p>
          <w:p w:rsidR="00AF3CE4" w:rsidRPr="00F741C0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или водоснабжения диаметром до 25 мм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врезка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974,58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1150,00</w:t>
            </w:r>
          </w:p>
        </w:tc>
      </w:tr>
      <w:tr w:rsidR="00AF3CE4" w:rsidRPr="00E91F1B" w:rsidTr="000F29D0">
        <w:trPr>
          <w:trHeight w:val="10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Осмотр сетей канализации, холодного и горячего водоснабжения </w:t>
            </w:r>
          </w:p>
          <w:p w:rsidR="00AF3CE4" w:rsidRPr="00F741C0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(по заявке)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491,53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580,00</w:t>
            </w:r>
          </w:p>
        </w:tc>
      </w:tr>
      <w:tr w:rsidR="00AF3CE4" w:rsidRPr="00E91F1B" w:rsidTr="000F29D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Промывка трубопроводов системы центрального отопления (по заявке)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кв.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F741C0">
              <w:rPr>
                <w:rFonts w:cs="Times New Roman"/>
                <w:sz w:val="27"/>
                <w:szCs w:val="27"/>
              </w:rPr>
              <w:t>м. помещения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9,90</w:t>
            </w:r>
          </w:p>
        </w:tc>
      </w:tr>
      <w:tr w:rsidR="00AF3CE4" w:rsidRPr="00E91F1B" w:rsidTr="000F29D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Демонтаж радиаторного блока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радиатор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1076,27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1270,00</w:t>
            </w:r>
          </w:p>
        </w:tc>
      </w:tr>
      <w:tr w:rsidR="00AF3CE4" w:rsidRPr="00E91F1B" w:rsidTr="000F29D0">
        <w:trPr>
          <w:trHeight w:val="103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Вынос радиаторного блока </w:t>
            </w:r>
          </w:p>
          <w:p w:rsidR="00AF3CE4" w:rsidRPr="00F741C0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за пределы подъезда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радиатор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491,53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580,00</w:t>
            </w:r>
          </w:p>
        </w:tc>
      </w:tr>
      <w:tr w:rsidR="00AF3CE4" w:rsidRPr="00E91F1B" w:rsidTr="000F29D0">
        <w:trPr>
          <w:trHeight w:val="7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Смена радиаторного блока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AF3CE4">
              <w:rPr>
                <w:rFonts w:ascii="Times New Roman" w:hAnsi="Times New Roman" w:cs="Times New Roman"/>
                <w:sz w:val="27"/>
                <w:szCs w:val="27"/>
              </w:rPr>
              <w:t xml:space="preserve"> до 11 секций (весом до 80 кг)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блок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1076,27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1270,00</w:t>
            </w:r>
          </w:p>
        </w:tc>
      </w:tr>
      <w:tr w:rsidR="00AF3CE4" w:rsidRPr="00E91F1B" w:rsidTr="000F29D0">
        <w:trPr>
          <w:trHeight w:val="9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Смена радиаторного блока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 от 12 секций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блок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1610,17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1900,00</w:t>
            </w:r>
          </w:p>
        </w:tc>
      </w:tr>
      <w:tr w:rsidR="00AF3CE4" w:rsidRPr="00E91F1B" w:rsidTr="000F29D0">
        <w:trPr>
          <w:trHeight w:val="139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Перегруппировка секций старых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радиаторных блоков (с отсоединением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и обратным присоединением)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2460,00</w:t>
            </w:r>
          </w:p>
        </w:tc>
      </w:tr>
      <w:tr w:rsidR="00AF3CE4" w:rsidRPr="00E91F1B" w:rsidTr="000F29D0">
        <w:trPr>
          <w:trHeight w:val="7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Ликвидация воздушных пробок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в системе отопления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364,41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430,00</w:t>
            </w:r>
          </w:p>
        </w:tc>
      </w:tr>
      <w:tr w:rsidR="00AF3CE4" w:rsidRPr="00E91F1B" w:rsidTr="000F29D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Смена полотенцесушителя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754,24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890,00</w:t>
            </w:r>
          </w:p>
        </w:tc>
      </w:tr>
      <w:tr w:rsidR="00AF3CE4" w:rsidRPr="00E91F1B" w:rsidTr="000F29D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Демонтаж полотенцесушителя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340,00</w:t>
            </w:r>
          </w:p>
        </w:tc>
      </w:tr>
      <w:tr w:rsidR="00AF3CE4" w:rsidRPr="00E91F1B" w:rsidTr="000F29D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Ревизия полотенцесушителя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288,14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340,00</w:t>
            </w:r>
          </w:p>
        </w:tc>
      </w:tr>
      <w:tr w:rsidR="00AF3CE4" w:rsidRPr="00E91F1B" w:rsidTr="000F29D0">
        <w:trPr>
          <w:trHeight w:val="73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Установка индивидуального прибора уч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та (холодной воды или горячей воды) с отключением и подключением внутридомовых инженерных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прибор учёта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1211,86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1430,00</w:t>
            </w:r>
          </w:p>
        </w:tc>
      </w:tr>
      <w:tr w:rsidR="00AF3CE4" w:rsidRPr="00E91F1B" w:rsidTr="000F29D0">
        <w:trPr>
          <w:trHeight w:val="10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Смена индивидуального прибора уч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та (холодной воды или горячей воды) с отключением и подключением внутридомовых инженерных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прибор учёта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559,32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660,00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Ревизия фильтра очистки воды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на установленном индивидуальном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приборе уч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та холодной или горячей воды (разбор, очистка, установка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фильтра)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прибор учёта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652,54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770,00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Отключение и подключение внутридомовых инженерных систем центрального отопления, холодного или горячего водоснабжения при производстве работ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618,64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730,00</w:t>
            </w:r>
          </w:p>
        </w:tc>
      </w:tr>
      <w:tr w:rsidR="00AF3CE4" w:rsidRPr="00E91F1B" w:rsidTr="000F29D0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Подключение стиральной машины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F741C0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741C0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91F1B">
              <w:rPr>
                <w:rFonts w:cs="Times New Roman"/>
                <w:sz w:val="27"/>
                <w:szCs w:val="27"/>
              </w:rPr>
              <w:t>1280,00</w:t>
            </w:r>
          </w:p>
        </w:tc>
      </w:tr>
      <w:tr w:rsidR="00AF3CE4" w:rsidRPr="00E91F1B" w:rsidTr="000F29D0">
        <w:trPr>
          <w:trHeight w:val="62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Подключение посудомоечной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 машины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1084,75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1280,00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Установка водонагревателей индивидуальных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1355,93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1600,00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Установка внутриквартирного магистрального фильтра холодной воды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до 25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813,56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960,00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Замена индивидуального прибора учёта электрэнергии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счётчик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330,51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390,00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Подключение абонента к источнику электрической энергии (после его отключения за неуплату)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услуга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601,69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710,00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Повторное опломбирование индивидуального прибора учета (в связи с нарушением пломбы или знаков поверки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потребителем или третьим лицом)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прибор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161,02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190,00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Осмотр линий электрических сетей, арматуры и электрооборудования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(по заявке)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 кв.</w:t>
            </w:r>
            <w:r w:rsidRPr="000E4F4D">
              <w:rPr>
                <w:rFonts w:cs="Times New Roman"/>
                <w:sz w:val="27"/>
                <w:szCs w:val="27"/>
              </w:rPr>
              <w:t xml:space="preserve">м. </w:t>
            </w:r>
          </w:p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помещения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6,50</w:t>
            </w:r>
          </w:p>
        </w:tc>
      </w:tr>
      <w:tr w:rsidR="00AF3CE4" w:rsidRPr="00E91F1B" w:rsidTr="000F29D0">
        <w:trPr>
          <w:trHeight w:val="8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Замена вышедших из строя электроустновочных изделий (выключатели, штепсельные розетки)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прибор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108,00</w:t>
            </w:r>
          </w:p>
        </w:tc>
      </w:tr>
      <w:tr w:rsidR="00AF3CE4" w:rsidRPr="00E91F1B" w:rsidTr="000F29D0">
        <w:trPr>
          <w:trHeight w:val="8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Замена неисправных участков </w:t>
            </w:r>
          </w:p>
          <w:p w:rsidR="00AF3CE4" w:rsidRPr="00F741C0" w:rsidRDefault="00AF3CE4" w:rsidP="00AF3CE4">
            <w:pPr>
              <w:pStyle w:val="a7"/>
              <w:tabs>
                <w:tab w:val="left" w:pos="4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электрической сети (без сверления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>и пробивки отверстий)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погонный метр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128,00</w:t>
            </w:r>
          </w:p>
        </w:tc>
      </w:tr>
      <w:tr w:rsidR="00AF3CE4" w:rsidRPr="00E91F1B" w:rsidTr="000F29D0">
        <w:trPr>
          <w:trHeight w:val="7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F741C0" w:rsidRDefault="00AF3CE4" w:rsidP="00AF3CE4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Пробивка отверстий в бетонных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741C0">
              <w:rPr>
                <w:rFonts w:ascii="Times New Roman" w:hAnsi="Times New Roman" w:cs="Times New Roman"/>
                <w:sz w:val="27"/>
                <w:szCs w:val="27"/>
              </w:rPr>
              <w:t xml:space="preserve">стенах толщиной 100 мм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E4F4D">
              <w:rPr>
                <w:rFonts w:cs="Times New Roman"/>
                <w:sz w:val="27"/>
                <w:szCs w:val="27"/>
              </w:rPr>
              <w:t>1 отверстие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0E4F4D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3CE4" w:rsidRPr="00E91F1B" w:rsidRDefault="00AF3CE4" w:rsidP="000F29D0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97,00</w:t>
            </w:r>
          </w:p>
        </w:tc>
      </w:tr>
    </w:tbl>
    <w:p w:rsidR="00AF3CE4" w:rsidRDefault="00AF3CE4" w:rsidP="00AF3CE4">
      <w:pPr>
        <w:jc w:val="both"/>
        <w:rPr>
          <w:rFonts w:cs="Times New Roman"/>
          <w:sz w:val="27"/>
          <w:szCs w:val="27"/>
        </w:rPr>
      </w:pPr>
    </w:p>
    <w:p w:rsidR="00AF3CE4" w:rsidRPr="00AF3CE4" w:rsidRDefault="00AF3CE4" w:rsidP="00AF3CE4">
      <w:pPr>
        <w:ind w:firstLine="709"/>
        <w:jc w:val="both"/>
        <w:rPr>
          <w:rFonts w:cs="Times New Roman"/>
          <w:spacing w:val="-6"/>
          <w:sz w:val="27"/>
          <w:szCs w:val="27"/>
        </w:rPr>
      </w:pPr>
      <w:r w:rsidRPr="00AF3CE4">
        <w:rPr>
          <w:rFonts w:cs="Times New Roman"/>
          <w:spacing w:val="-6"/>
          <w:sz w:val="27"/>
          <w:szCs w:val="27"/>
        </w:rPr>
        <w:t>Примечание: *тариф рассчитан без учета стоимости используемых материалов, деталей (изделий) и запасных частей.</w:t>
      </w:r>
    </w:p>
    <w:sectPr w:rsidR="00AF3CE4" w:rsidRPr="00AF3CE4" w:rsidSect="00AF3CE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8C" w:rsidRDefault="0015708C">
      <w:r>
        <w:separator/>
      </w:r>
    </w:p>
  </w:endnote>
  <w:endnote w:type="continuationSeparator" w:id="0">
    <w:p w:rsidR="0015708C" w:rsidRDefault="0015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8C" w:rsidRDefault="0015708C">
      <w:r>
        <w:separator/>
      </w:r>
    </w:p>
  </w:footnote>
  <w:footnote w:type="continuationSeparator" w:id="0">
    <w:p w:rsidR="0015708C" w:rsidRDefault="0015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86E6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766D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458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F4583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F4583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766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628"/>
    <w:multiLevelType w:val="hybridMultilevel"/>
    <w:tmpl w:val="7C7C2938"/>
    <w:lvl w:ilvl="0" w:tplc="AD38D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DE6F27"/>
    <w:multiLevelType w:val="hybridMultilevel"/>
    <w:tmpl w:val="6E0C443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E4"/>
    <w:rsid w:val="0015708C"/>
    <w:rsid w:val="00226A5C"/>
    <w:rsid w:val="00911A15"/>
    <w:rsid w:val="00AF3CE4"/>
    <w:rsid w:val="00BF4583"/>
    <w:rsid w:val="00C86E66"/>
    <w:rsid w:val="00D95C67"/>
    <w:rsid w:val="00E766DD"/>
    <w:rsid w:val="00E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4EABEC-086F-4B87-8597-ABC4028E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3C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3CE4"/>
    <w:rPr>
      <w:rFonts w:ascii="Times New Roman" w:hAnsi="Times New Roman"/>
      <w:sz w:val="28"/>
    </w:rPr>
  </w:style>
  <w:style w:type="character" w:styleId="a6">
    <w:name w:val="page number"/>
    <w:basedOn w:val="a0"/>
    <w:rsid w:val="00AF3CE4"/>
  </w:style>
  <w:style w:type="paragraph" w:styleId="a7">
    <w:name w:val="List Paragraph"/>
    <w:basedOn w:val="a"/>
    <w:uiPriority w:val="34"/>
    <w:qFormat/>
    <w:rsid w:val="00AF3CE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2018-09-11T08:58:00Z</cp:lastPrinted>
  <dcterms:created xsi:type="dcterms:W3CDTF">2018-09-13T11:01:00Z</dcterms:created>
  <dcterms:modified xsi:type="dcterms:W3CDTF">2018-09-13T11:01:00Z</dcterms:modified>
</cp:coreProperties>
</file>