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F9" w:rsidRDefault="00EF35F9" w:rsidP="00656C1A">
      <w:pPr>
        <w:spacing w:line="120" w:lineRule="atLeast"/>
        <w:jc w:val="center"/>
        <w:rPr>
          <w:sz w:val="24"/>
          <w:szCs w:val="24"/>
        </w:rPr>
      </w:pPr>
    </w:p>
    <w:p w:rsidR="00EF35F9" w:rsidRDefault="00EF35F9" w:rsidP="00656C1A">
      <w:pPr>
        <w:spacing w:line="120" w:lineRule="atLeast"/>
        <w:jc w:val="center"/>
        <w:rPr>
          <w:sz w:val="24"/>
          <w:szCs w:val="24"/>
        </w:rPr>
      </w:pPr>
    </w:p>
    <w:p w:rsidR="00EF35F9" w:rsidRPr="00852378" w:rsidRDefault="00EF35F9" w:rsidP="00656C1A">
      <w:pPr>
        <w:spacing w:line="120" w:lineRule="atLeast"/>
        <w:jc w:val="center"/>
        <w:rPr>
          <w:sz w:val="10"/>
          <w:szCs w:val="10"/>
        </w:rPr>
      </w:pPr>
    </w:p>
    <w:p w:rsidR="00EF35F9" w:rsidRDefault="00EF35F9" w:rsidP="00656C1A">
      <w:pPr>
        <w:spacing w:line="120" w:lineRule="atLeast"/>
        <w:jc w:val="center"/>
        <w:rPr>
          <w:sz w:val="10"/>
          <w:szCs w:val="24"/>
        </w:rPr>
      </w:pPr>
    </w:p>
    <w:p w:rsidR="00EF35F9" w:rsidRPr="005541F0" w:rsidRDefault="00EF35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35F9" w:rsidRPr="005541F0" w:rsidRDefault="00EF35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35F9" w:rsidRPr="005649E4" w:rsidRDefault="00EF35F9" w:rsidP="00656C1A">
      <w:pPr>
        <w:spacing w:line="120" w:lineRule="atLeast"/>
        <w:jc w:val="center"/>
        <w:rPr>
          <w:sz w:val="18"/>
          <w:szCs w:val="24"/>
        </w:rPr>
      </w:pPr>
    </w:p>
    <w:p w:rsidR="00EF35F9" w:rsidRPr="00656C1A" w:rsidRDefault="00EF35F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35F9" w:rsidRPr="005541F0" w:rsidRDefault="00EF35F9" w:rsidP="00656C1A">
      <w:pPr>
        <w:spacing w:line="120" w:lineRule="atLeast"/>
        <w:jc w:val="center"/>
        <w:rPr>
          <w:sz w:val="18"/>
          <w:szCs w:val="24"/>
        </w:rPr>
      </w:pPr>
    </w:p>
    <w:p w:rsidR="00EF35F9" w:rsidRPr="005541F0" w:rsidRDefault="00EF35F9" w:rsidP="00656C1A">
      <w:pPr>
        <w:spacing w:line="120" w:lineRule="atLeast"/>
        <w:jc w:val="center"/>
        <w:rPr>
          <w:sz w:val="20"/>
          <w:szCs w:val="24"/>
        </w:rPr>
      </w:pPr>
    </w:p>
    <w:p w:rsidR="00EF35F9" w:rsidRPr="00656C1A" w:rsidRDefault="00EF35F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35F9" w:rsidRDefault="00EF35F9" w:rsidP="00656C1A">
      <w:pPr>
        <w:spacing w:line="120" w:lineRule="atLeast"/>
        <w:jc w:val="center"/>
        <w:rPr>
          <w:sz w:val="30"/>
          <w:szCs w:val="24"/>
        </w:rPr>
      </w:pPr>
    </w:p>
    <w:p w:rsidR="00EF35F9" w:rsidRPr="00656C1A" w:rsidRDefault="00EF35F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35F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35F9" w:rsidRPr="00F8214F" w:rsidRDefault="00EF35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35F9" w:rsidRPr="00F8214F" w:rsidRDefault="00D663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35F9" w:rsidRPr="00F8214F" w:rsidRDefault="00EF35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35F9" w:rsidRPr="00F8214F" w:rsidRDefault="00D663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EF35F9" w:rsidRPr="00A63FB0" w:rsidRDefault="00EF35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35F9" w:rsidRPr="00A3761A" w:rsidRDefault="00D663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F35F9" w:rsidRPr="00F8214F" w:rsidRDefault="00EF35F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35F9" w:rsidRPr="00F8214F" w:rsidRDefault="00EF35F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35F9" w:rsidRPr="00AB4194" w:rsidRDefault="00EF35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35F9" w:rsidRPr="00F8214F" w:rsidRDefault="00D663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7075</w:t>
            </w:r>
          </w:p>
        </w:tc>
      </w:tr>
    </w:tbl>
    <w:p w:rsidR="00EF35F9" w:rsidRDefault="00EF35F9" w:rsidP="00EF35F9">
      <w:pPr>
        <w:rPr>
          <w:szCs w:val="28"/>
        </w:rPr>
      </w:pPr>
    </w:p>
    <w:p w:rsidR="00EF35F9" w:rsidRDefault="00EF35F9" w:rsidP="00EF35F9">
      <w:pPr>
        <w:rPr>
          <w:szCs w:val="28"/>
        </w:rPr>
      </w:pPr>
      <w:r w:rsidRPr="00A655AC">
        <w:rPr>
          <w:szCs w:val="28"/>
        </w:rPr>
        <w:t xml:space="preserve">О подготовке и проведении </w:t>
      </w:r>
    </w:p>
    <w:p w:rsidR="00EF35F9" w:rsidRDefault="00EF35F9" w:rsidP="00EF35F9">
      <w:pPr>
        <w:rPr>
          <w:szCs w:val="28"/>
        </w:rPr>
      </w:pPr>
      <w:r w:rsidRPr="00A655AC">
        <w:rPr>
          <w:szCs w:val="28"/>
        </w:rPr>
        <w:t xml:space="preserve">легкоатлетического кросса </w:t>
      </w:r>
    </w:p>
    <w:p w:rsidR="00EF35F9" w:rsidRPr="00A655AC" w:rsidRDefault="00EF35F9" w:rsidP="00EF35F9">
      <w:pPr>
        <w:rPr>
          <w:szCs w:val="28"/>
        </w:rPr>
      </w:pPr>
      <w:r w:rsidRPr="00A655AC">
        <w:rPr>
          <w:szCs w:val="28"/>
        </w:rPr>
        <w:t xml:space="preserve">в рамках Всероссийского дня бега </w:t>
      </w:r>
    </w:p>
    <w:p w:rsidR="00EF35F9" w:rsidRPr="00A655AC" w:rsidRDefault="00EF35F9" w:rsidP="00EF35F9">
      <w:pPr>
        <w:rPr>
          <w:szCs w:val="28"/>
        </w:rPr>
      </w:pPr>
      <w:r w:rsidRPr="00A655AC">
        <w:rPr>
          <w:szCs w:val="28"/>
        </w:rPr>
        <w:t>«Кросс Нации</w:t>
      </w:r>
      <w:r>
        <w:rPr>
          <w:szCs w:val="28"/>
        </w:rPr>
        <w:t xml:space="preserve"> – </w:t>
      </w:r>
      <w:r w:rsidRPr="00A655AC">
        <w:rPr>
          <w:szCs w:val="28"/>
        </w:rPr>
        <w:t xml:space="preserve">2018» среди учащихся </w:t>
      </w:r>
    </w:p>
    <w:p w:rsidR="00EF35F9" w:rsidRPr="00A655AC" w:rsidRDefault="00EF35F9" w:rsidP="00EF35F9">
      <w:pPr>
        <w:rPr>
          <w:szCs w:val="28"/>
        </w:rPr>
      </w:pPr>
      <w:r w:rsidRPr="00A655AC">
        <w:rPr>
          <w:szCs w:val="28"/>
        </w:rPr>
        <w:t>общеобразовательных учреждений города,</w:t>
      </w:r>
    </w:p>
    <w:p w:rsidR="00EF35F9" w:rsidRPr="00A655AC" w:rsidRDefault="00EF35F9" w:rsidP="00EF35F9">
      <w:pPr>
        <w:rPr>
          <w:szCs w:val="28"/>
        </w:rPr>
      </w:pPr>
      <w:r w:rsidRPr="00A655AC">
        <w:rPr>
          <w:szCs w:val="28"/>
        </w:rPr>
        <w:t>учащейся молодежи города, спортсменов</w:t>
      </w:r>
    </w:p>
    <w:p w:rsidR="00EF35F9" w:rsidRPr="00A655AC" w:rsidRDefault="00EF35F9" w:rsidP="00EF35F9">
      <w:pPr>
        <w:rPr>
          <w:szCs w:val="28"/>
        </w:rPr>
      </w:pPr>
      <w:r w:rsidRPr="00A655AC">
        <w:rPr>
          <w:szCs w:val="28"/>
        </w:rPr>
        <w:t xml:space="preserve">основного, среднего и старшего возрастов </w:t>
      </w:r>
    </w:p>
    <w:p w:rsidR="00EF35F9" w:rsidRDefault="00EF35F9" w:rsidP="00EF35F9">
      <w:pPr>
        <w:jc w:val="both"/>
        <w:rPr>
          <w:szCs w:val="28"/>
        </w:rPr>
      </w:pPr>
    </w:p>
    <w:p w:rsidR="00EF35F9" w:rsidRPr="00A655AC" w:rsidRDefault="00EF35F9" w:rsidP="00EF35F9">
      <w:pPr>
        <w:jc w:val="both"/>
        <w:rPr>
          <w:szCs w:val="28"/>
        </w:rPr>
      </w:pPr>
    </w:p>
    <w:p w:rsidR="00EF35F9" w:rsidRPr="00A655AC" w:rsidRDefault="00EF35F9" w:rsidP="001D7C5F">
      <w:pPr>
        <w:ind w:firstLine="567"/>
        <w:jc w:val="both"/>
        <w:rPr>
          <w:szCs w:val="28"/>
        </w:rPr>
      </w:pPr>
      <w:r w:rsidRPr="00A655AC">
        <w:rPr>
          <w:szCs w:val="28"/>
        </w:rPr>
        <w:t>В соответствии с постановлениями Администрации города от 26.01.2018                       № 609 «Об утверждении календарного плана физкультурных мероприятий                       и спортивных мероприятий муниципального образования городской округ город Сургут на 2018 год», от 28.08.2017 № 7555 «Об утверждении общих требований к разработке, содержанию и утверждению положений</w:t>
      </w:r>
      <w:r>
        <w:rPr>
          <w:szCs w:val="28"/>
        </w:rPr>
        <w:t xml:space="preserve"> </w:t>
      </w:r>
      <w:r w:rsidRPr="00A655AC">
        <w:rPr>
          <w:szCs w:val="28"/>
        </w:rPr>
        <w:t>о муниципальных</w:t>
      </w:r>
      <w:r>
        <w:rPr>
          <w:szCs w:val="28"/>
        </w:rPr>
        <w:t xml:space="preserve">                      </w:t>
      </w:r>
      <w:r w:rsidRPr="00A655AC">
        <w:rPr>
          <w:szCs w:val="28"/>
        </w:rPr>
        <w:t xml:space="preserve"> (городских) официальных физкультурных мероприятиях </w:t>
      </w:r>
      <w:r>
        <w:rPr>
          <w:szCs w:val="28"/>
        </w:rPr>
        <w:t xml:space="preserve"> </w:t>
      </w:r>
      <w:r w:rsidRPr="00A655AC">
        <w:rPr>
          <w:szCs w:val="28"/>
        </w:rPr>
        <w:t xml:space="preserve">и спортивных </w:t>
      </w:r>
      <w:r w:rsidR="001D7C5F">
        <w:rPr>
          <w:szCs w:val="28"/>
        </w:rPr>
        <w:t xml:space="preserve">                         </w:t>
      </w:r>
      <w:r>
        <w:rPr>
          <w:szCs w:val="28"/>
        </w:rPr>
        <w:t>соревнованиях</w:t>
      </w:r>
      <w:r w:rsidRPr="00A655AC">
        <w:rPr>
          <w:szCs w:val="28"/>
        </w:rPr>
        <w:t xml:space="preserve"> муниципального образования городской округ город Сургут</w:t>
      </w:r>
      <w:r>
        <w:rPr>
          <w:szCs w:val="28"/>
        </w:rPr>
        <w:t>»</w:t>
      </w:r>
      <w:r w:rsidRPr="00A655AC">
        <w:rPr>
          <w:szCs w:val="28"/>
        </w:rPr>
        <w:t xml:space="preserve">, </w:t>
      </w:r>
      <w:r w:rsidR="001D7C5F"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1D7C5F"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1D7C5F" w:rsidRPr="00737432">
        <w:rPr>
          <w:szCs w:val="28"/>
        </w:rPr>
        <w:t xml:space="preserve"> высшим должностным лицам Администрации города»</w:t>
      </w:r>
      <w:r w:rsidR="001D7C5F">
        <w:rPr>
          <w:szCs w:val="28"/>
        </w:rPr>
        <w:t xml:space="preserve">, </w:t>
      </w:r>
      <w:r w:rsidRPr="00A655AC">
        <w:rPr>
          <w:szCs w:val="28"/>
        </w:rPr>
        <w:t>в рамках</w:t>
      </w:r>
      <w:r w:rsidR="001D7C5F">
        <w:rPr>
          <w:szCs w:val="28"/>
        </w:rPr>
        <w:t xml:space="preserve">             </w:t>
      </w:r>
      <w:r w:rsidRPr="00A655AC">
        <w:rPr>
          <w:szCs w:val="28"/>
        </w:rPr>
        <w:t xml:space="preserve"> муниципальной программы «Развитие физической культуры и спорта в городе Сургуте на 2014 – 2030 годы», утвержденной постановлением Администрации города от 13.12.2013 № 8989, в целях развития физической культуры и массового спорта</w:t>
      </w:r>
      <w:r>
        <w:rPr>
          <w:szCs w:val="28"/>
        </w:rPr>
        <w:t xml:space="preserve"> </w:t>
      </w:r>
      <w:r w:rsidRPr="00A655AC">
        <w:rPr>
          <w:szCs w:val="28"/>
        </w:rPr>
        <w:t>на территории города:</w:t>
      </w:r>
    </w:p>
    <w:p w:rsidR="00EF35F9" w:rsidRPr="00A655AC" w:rsidRDefault="00EF35F9" w:rsidP="00EF35F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655AC">
        <w:rPr>
          <w:szCs w:val="28"/>
        </w:rPr>
        <w:t>Организовать и провести 23.09.2018 легкоатлетический кросс в рамках Всероссийского дня бега «Кросс Нации</w:t>
      </w:r>
      <w:r>
        <w:rPr>
          <w:szCs w:val="28"/>
        </w:rPr>
        <w:t xml:space="preserve"> – </w:t>
      </w:r>
      <w:r w:rsidRPr="00A655AC">
        <w:rPr>
          <w:szCs w:val="28"/>
        </w:rPr>
        <w:t>2018» среди учащихся общеобразовательных учреждений города, учащейся молодежи города, спортсменов</w:t>
      </w:r>
      <w:r>
        <w:rPr>
          <w:szCs w:val="28"/>
        </w:rPr>
        <w:t xml:space="preserve">                    </w:t>
      </w:r>
      <w:r w:rsidRPr="00A655AC">
        <w:rPr>
          <w:szCs w:val="28"/>
        </w:rPr>
        <w:t xml:space="preserve"> основного, среднего и старшего возрастов (далее</w:t>
      </w:r>
      <w:r>
        <w:rPr>
          <w:szCs w:val="28"/>
        </w:rPr>
        <w:t xml:space="preserve"> – </w:t>
      </w:r>
      <w:r w:rsidRPr="00A655AC">
        <w:rPr>
          <w:szCs w:val="28"/>
        </w:rPr>
        <w:t>Кросс Нации</w:t>
      </w:r>
      <w:r>
        <w:rPr>
          <w:szCs w:val="28"/>
        </w:rPr>
        <w:t xml:space="preserve"> – </w:t>
      </w:r>
      <w:r w:rsidRPr="00A655AC">
        <w:rPr>
          <w:szCs w:val="28"/>
        </w:rPr>
        <w:t>2018).</w:t>
      </w:r>
    </w:p>
    <w:p w:rsidR="00EF35F9" w:rsidRPr="00A655AC" w:rsidRDefault="00EF35F9" w:rsidP="00EF35F9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A655AC">
        <w:rPr>
          <w:rFonts w:eastAsia="Calibri"/>
          <w:szCs w:val="28"/>
        </w:rPr>
        <w:t>Утвердить:</w:t>
      </w:r>
    </w:p>
    <w:p w:rsidR="00EF35F9" w:rsidRPr="00A655AC" w:rsidRDefault="00EF35F9" w:rsidP="00EF35F9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 w:rsidRPr="00A655AC">
        <w:rPr>
          <w:rFonts w:eastAsia="Calibri"/>
          <w:szCs w:val="28"/>
        </w:rPr>
        <w:t xml:space="preserve">- состав организационного комитета по подготовке и проведению </w:t>
      </w:r>
      <w:r w:rsidRPr="00A655AC">
        <w:rPr>
          <w:szCs w:val="28"/>
        </w:rPr>
        <w:t xml:space="preserve">Кросса   Нации – 2018 </w:t>
      </w:r>
      <w:r w:rsidRPr="00A655AC">
        <w:rPr>
          <w:rFonts w:eastAsia="Calibri"/>
          <w:szCs w:val="28"/>
        </w:rPr>
        <w:t xml:space="preserve">согласно приложению </w:t>
      </w:r>
      <w:r>
        <w:rPr>
          <w:rFonts w:eastAsia="Calibri"/>
          <w:szCs w:val="28"/>
        </w:rPr>
        <w:t>1</w:t>
      </w:r>
      <w:r w:rsidRPr="00A655AC">
        <w:rPr>
          <w:rFonts w:eastAsia="Calibri"/>
          <w:szCs w:val="28"/>
        </w:rPr>
        <w:t>;</w:t>
      </w:r>
    </w:p>
    <w:p w:rsidR="00EF35F9" w:rsidRDefault="00EF35F9" w:rsidP="00EF35F9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 w:rsidRPr="00A655AC">
        <w:rPr>
          <w:rFonts w:eastAsia="Calibri"/>
          <w:szCs w:val="28"/>
        </w:rPr>
        <w:t xml:space="preserve">- план подготовки и проведения </w:t>
      </w:r>
      <w:r w:rsidRPr="00A655AC">
        <w:rPr>
          <w:szCs w:val="28"/>
        </w:rPr>
        <w:t>Кросса Нации</w:t>
      </w:r>
      <w:r>
        <w:rPr>
          <w:szCs w:val="28"/>
        </w:rPr>
        <w:t xml:space="preserve"> – </w:t>
      </w:r>
      <w:r w:rsidRPr="00A655AC">
        <w:rPr>
          <w:szCs w:val="28"/>
        </w:rPr>
        <w:t xml:space="preserve">2018 </w:t>
      </w:r>
      <w:r w:rsidRPr="00A655AC">
        <w:rPr>
          <w:rFonts w:eastAsia="Calibri"/>
          <w:szCs w:val="28"/>
        </w:rPr>
        <w:t xml:space="preserve">согласно </w:t>
      </w:r>
      <w:r>
        <w:rPr>
          <w:rFonts w:eastAsia="Calibri"/>
          <w:szCs w:val="28"/>
        </w:rPr>
        <w:t xml:space="preserve">                                   </w:t>
      </w:r>
      <w:r w:rsidRPr="00A655AC">
        <w:rPr>
          <w:rFonts w:eastAsia="Calibri"/>
          <w:szCs w:val="28"/>
        </w:rPr>
        <w:t xml:space="preserve">приложению </w:t>
      </w:r>
      <w:r>
        <w:rPr>
          <w:rFonts w:eastAsia="Calibri"/>
          <w:szCs w:val="28"/>
        </w:rPr>
        <w:t>2;</w:t>
      </w:r>
    </w:p>
    <w:p w:rsidR="00EF35F9" w:rsidRDefault="00EF35F9" w:rsidP="00EF35F9">
      <w:pPr>
        <w:tabs>
          <w:tab w:val="left" w:pos="567"/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A655AC">
        <w:rPr>
          <w:rFonts w:eastAsia="Calibri"/>
          <w:szCs w:val="28"/>
        </w:rPr>
        <w:t xml:space="preserve">положение о проведении </w:t>
      </w:r>
      <w:r>
        <w:rPr>
          <w:szCs w:val="28"/>
        </w:rPr>
        <w:t xml:space="preserve">Кросса Нации – </w:t>
      </w:r>
      <w:r w:rsidRPr="00A655AC">
        <w:rPr>
          <w:szCs w:val="28"/>
        </w:rPr>
        <w:t xml:space="preserve">2018 </w:t>
      </w:r>
      <w:r w:rsidRPr="00A655AC">
        <w:rPr>
          <w:rFonts w:eastAsia="Calibri"/>
          <w:szCs w:val="28"/>
        </w:rPr>
        <w:t xml:space="preserve">согласно приложению </w:t>
      </w:r>
      <w:r>
        <w:rPr>
          <w:rFonts w:eastAsia="Calibri"/>
          <w:szCs w:val="28"/>
        </w:rPr>
        <w:t>3</w:t>
      </w:r>
      <w:r w:rsidRPr="00A655AC">
        <w:rPr>
          <w:rFonts w:eastAsia="Calibri"/>
          <w:szCs w:val="28"/>
        </w:rPr>
        <w:t>.</w:t>
      </w:r>
    </w:p>
    <w:p w:rsidR="00EF35F9" w:rsidRDefault="00EF35F9" w:rsidP="00EF35F9">
      <w:pPr>
        <w:pStyle w:val="3"/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 </w:t>
      </w:r>
      <w:r w:rsidRPr="00A655AC">
        <w:rPr>
          <w:sz w:val="28"/>
          <w:szCs w:val="28"/>
          <w:lang w:val="ru-RU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  <w:lang w:val="ru-RU"/>
        </w:rPr>
        <w:t xml:space="preserve">              разместить</w:t>
      </w:r>
      <w:r w:rsidRPr="00A655AC">
        <w:rPr>
          <w:sz w:val="28"/>
          <w:szCs w:val="28"/>
          <w:lang w:val="ru-RU"/>
        </w:rPr>
        <w:t xml:space="preserve"> информацию о </w:t>
      </w:r>
      <w:r>
        <w:rPr>
          <w:rFonts w:eastAsia="Calibri"/>
          <w:sz w:val="28"/>
          <w:szCs w:val="28"/>
          <w:lang w:val="ru-RU" w:eastAsia="en-US"/>
        </w:rPr>
        <w:t>проведении соревнований</w:t>
      </w:r>
      <w:r w:rsidRPr="00A655AC">
        <w:rPr>
          <w:rFonts w:eastAsia="Calibri"/>
          <w:sz w:val="28"/>
          <w:szCs w:val="28"/>
          <w:lang w:val="ru-RU" w:eastAsia="en-US"/>
        </w:rPr>
        <w:t xml:space="preserve"> </w:t>
      </w:r>
      <w:r w:rsidRPr="00A655AC">
        <w:rPr>
          <w:sz w:val="28"/>
          <w:szCs w:val="28"/>
          <w:lang w:val="ru-RU"/>
        </w:rPr>
        <w:t>на официальном портале Администрации города.</w:t>
      </w:r>
    </w:p>
    <w:p w:rsidR="00EF35F9" w:rsidRPr="00A655AC" w:rsidRDefault="00EF35F9" w:rsidP="00EF35F9">
      <w:pPr>
        <w:pStyle w:val="3"/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EF35F9" w:rsidRPr="001D7C5F" w:rsidRDefault="00EF35F9" w:rsidP="00EF35F9">
      <w:pPr>
        <w:pStyle w:val="3"/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A655AC">
        <w:rPr>
          <w:sz w:val="28"/>
          <w:szCs w:val="28"/>
        </w:rPr>
        <w:t xml:space="preserve">Контроль за выполнением постановления </w:t>
      </w:r>
      <w:r w:rsidR="001D7C5F">
        <w:rPr>
          <w:sz w:val="28"/>
          <w:szCs w:val="28"/>
          <w:lang w:val="ru-RU"/>
        </w:rPr>
        <w:t>оставляю за собой.</w:t>
      </w:r>
    </w:p>
    <w:p w:rsidR="00EF35F9" w:rsidRDefault="00EF35F9" w:rsidP="00EF35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35F9" w:rsidRDefault="00EF35F9" w:rsidP="00EF35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35F9" w:rsidRDefault="00EF35F9" w:rsidP="00EF35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7C5F" w:rsidRDefault="001D7C5F" w:rsidP="001D7C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1D7C5F" w:rsidRDefault="001D7C5F" w:rsidP="001D7C5F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EF35F9" w:rsidRDefault="00EF35F9" w:rsidP="00EF35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35F9" w:rsidRDefault="00EF35F9" w:rsidP="00EF35F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F35F9" w:rsidRPr="00C725A6" w:rsidRDefault="00EF35F9" w:rsidP="00C725A6">
      <w:pPr>
        <w:rPr>
          <w:rFonts w:cs="Times New Roman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Default="00EF35F9" w:rsidP="00EF35F9">
      <w:pPr>
        <w:ind w:left="6237"/>
        <w:rPr>
          <w:rFonts w:eastAsia="Calibri"/>
          <w:szCs w:val="28"/>
        </w:rPr>
      </w:pPr>
    </w:p>
    <w:p w:rsidR="00EF35F9" w:rsidRPr="00CE5DD9" w:rsidRDefault="00EF35F9" w:rsidP="00EF35F9">
      <w:pPr>
        <w:ind w:left="6237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lastRenderedPageBreak/>
        <w:t>Приложение 1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к постановлению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Администрации города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от ________</w:t>
      </w:r>
      <w:r>
        <w:rPr>
          <w:rFonts w:eastAsia="Calibri"/>
          <w:szCs w:val="28"/>
        </w:rPr>
        <w:t>____</w:t>
      </w:r>
      <w:r w:rsidRPr="00CE5DD9">
        <w:rPr>
          <w:rFonts w:eastAsia="Calibri"/>
          <w:szCs w:val="28"/>
        </w:rPr>
        <w:t xml:space="preserve"> № _________</w:t>
      </w:r>
    </w:p>
    <w:p w:rsidR="00EF35F9" w:rsidRPr="00CE5DD9" w:rsidRDefault="00EF35F9" w:rsidP="00EF35F9">
      <w:pPr>
        <w:ind w:right="-31"/>
        <w:rPr>
          <w:rFonts w:eastAsia="Calibri"/>
          <w:szCs w:val="28"/>
        </w:rPr>
      </w:pPr>
    </w:p>
    <w:p w:rsidR="00EF35F9" w:rsidRPr="00CE5DD9" w:rsidRDefault="00EF35F9" w:rsidP="00EF35F9">
      <w:pPr>
        <w:ind w:right="-31"/>
        <w:rPr>
          <w:rFonts w:eastAsia="Calibri"/>
          <w:szCs w:val="28"/>
        </w:rPr>
      </w:pPr>
    </w:p>
    <w:p w:rsidR="00EF35F9" w:rsidRPr="00CE5DD9" w:rsidRDefault="00EF35F9" w:rsidP="00EF35F9">
      <w:pPr>
        <w:jc w:val="center"/>
        <w:rPr>
          <w:rFonts w:eastAsia="Calibri"/>
          <w:szCs w:val="28"/>
        </w:rPr>
      </w:pPr>
      <w:r w:rsidRPr="00CE5DD9">
        <w:rPr>
          <w:rFonts w:eastAsia="Calibri"/>
          <w:szCs w:val="28"/>
        </w:rPr>
        <w:t>Состав</w:t>
      </w:r>
    </w:p>
    <w:p w:rsidR="00EF35F9" w:rsidRPr="00CE5DD9" w:rsidRDefault="00EF35F9" w:rsidP="00EF35F9">
      <w:pPr>
        <w:ind w:right="-1"/>
        <w:jc w:val="center"/>
        <w:rPr>
          <w:rFonts w:eastAsia="Calibri"/>
          <w:szCs w:val="28"/>
        </w:rPr>
      </w:pPr>
      <w:r w:rsidRPr="00CE5DD9">
        <w:rPr>
          <w:rFonts w:eastAsia="Calibri"/>
          <w:szCs w:val="28"/>
        </w:rPr>
        <w:t xml:space="preserve">организационного комитета по подготовке и проведению </w:t>
      </w:r>
    </w:p>
    <w:p w:rsidR="00EF35F9" w:rsidRPr="00CE5DD9" w:rsidRDefault="00EF35F9" w:rsidP="00EF35F9">
      <w:pPr>
        <w:ind w:right="-1"/>
        <w:jc w:val="center"/>
        <w:rPr>
          <w:szCs w:val="28"/>
        </w:rPr>
      </w:pPr>
      <w:r w:rsidRPr="00CE5DD9">
        <w:rPr>
          <w:szCs w:val="28"/>
        </w:rPr>
        <w:t>Кросса Нации – 2018</w:t>
      </w:r>
    </w:p>
    <w:p w:rsidR="00EF35F9" w:rsidRPr="00CE5DD9" w:rsidRDefault="00EF35F9" w:rsidP="00EF35F9">
      <w:pPr>
        <w:ind w:firstLine="567"/>
        <w:jc w:val="center"/>
        <w:rPr>
          <w:rFonts w:eastAsia="Calibri"/>
          <w:szCs w:val="28"/>
        </w:rPr>
      </w:pPr>
    </w:p>
    <w:p w:rsidR="00EF35F9" w:rsidRPr="00CE5DD9" w:rsidRDefault="00EF35F9" w:rsidP="00EF35F9">
      <w:pPr>
        <w:ind w:left="3540" w:firstLine="708"/>
        <w:rPr>
          <w:szCs w:val="28"/>
        </w:rPr>
      </w:pPr>
      <w:r w:rsidRPr="00CE5DD9">
        <w:rPr>
          <w:szCs w:val="28"/>
        </w:rPr>
        <w:t xml:space="preserve"> </w:t>
      </w:r>
    </w:p>
    <w:tbl>
      <w:tblPr>
        <w:tblW w:w="4869" w:type="pct"/>
        <w:tblInd w:w="108" w:type="dxa"/>
        <w:tblLook w:val="04A0" w:firstRow="1" w:lastRow="0" w:firstColumn="1" w:lastColumn="0" w:noHBand="0" w:noVBand="1"/>
      </w:tblPr>
      <w:tblGrid>
        <w:gridCol w:w="4047"/>
        <w:gridCol w:w="873"/>
        <w:gridCol w:w="4465"/>
      </w:tblGrid>
      <w:tr w:rsidR="00EF35F9" w:rsidRPr="00CE5DD9" w:rsidTr="005F3CF1">
        <w:trPr>
          <w:trHeight w:val="665"/>
        </w:trPr>
        <w:tc>
          <w:tcPr>
            <w:tcW w:w="2156" w:type="pct"/>
          </w:tcPr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Пелевин </w:t>
            </w:r>
          </w:p>
          <w:p w:rsidR="00EF35F9" w:rsidRPr="00CE5DD9" w:rsidRDefault="00EF35F9" w:rsidP="00C24728">
            <w:pPr>
              <w:ind w:left="4"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Александр Рудольфович</w:t>
            </w:r>
          </w:p>
        </w:tc>
        <w:tc>
          <w:tcPr>
            <w:tcW w:w="465" w:type="pct"/>
          </w:tcPr>
          <w:p w:rsidR="00EF35F9" w:rsidRPr="00CE5DD9" w:rsidRDefault="00EF35F9" w:rsidP="00C24728">
            <w:pPr>
              <w:jc w:val="right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-</w:t>
            </w:r>
          </w:p>
        </w:tc>
        <w:tc>
          <w:tcPr>
            <w:tcW w:w="2379" w:type="pct"/>
          </w:tcPr>
          <w:p w:rsidR="00EF35F9" w:rsidRPr="00CE5DD9" w:rsidRDefault="00EF35F9" w:rsidP="00C24728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заместитель Главы города, председатель организационного комитета</w:t>
            </w:r>
          </w:p>
          <w:p w:rsidR="00EF35F9" w:rsidRPr="00EF35F9" w:rsidRDefault="00EF35F9" w:rsidP="00C24728">
            <w:pPr>
              <w:ind w:hanging="1"/>
              <w:rPr>
                <w:rFonts w:eastAsia="Calibri"/>
                <w:sz w:val="10"/>
                <w:szCs w:val="10"/>
              </w:rPr>
            </w:pPr>
          </w:p>
        </w:tc>
      </w:tr>
      <w:tr w:rsidR="00EF35F9" w:rsidRPr="00CE5DD9" w:rsidTr="005F3CF1">
        <w:trPr>
          <w:trHeight w:val="1009"/>
        </w:trPr>
        <w:tc>
          <w:tcPr>
            <w:tcW w:w="2156" w:type="pct"/>
          </w:tcPr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Лукманов 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Шамиль Бикбулатович</w:t>
            </w:r>
          </w:p>
        </w:tc>
        <w:tc>
          <w:tcPr>
            <w:tcW w:w="465" w:type="pct"/>
          </w:tcPr>
          <w:p w:rsidR="00EF35F9" w:rsidRPr="00CE5DD9" w:rsidRDefault="00EF35F9" w:rsidP="00C24728">
            <w:pPr>
              <w:jc w:val="right"/>
              <w:rPr>
                <w:rFonts w:eastAsia="Calibri"/>
                <w:szCs w:val="28"/>
                <w:lang w:val="en-US"/>
              </w:rPr>
            </w:pPr>
            <w:r w:rsidRPr="00CE5DD9">
              <w:rPr>
                <w:rFonts w:eastAsia="Calibri"/>
                <w:szCs w:val="28"/>
              </w:rPr>
              <w:t>-</w:t>
            </w:r>
          </w:p>
        </w:tc>
        <w:tc>
          <w:tcPr>
            <w:tcW w:w="2379" w:type="pct"/>
          </w:tcPr>
          <w:p w:rsidR="00EF35F9" w:rsidRPr="00CE5DD9" w:rsidRDefault="00EF35F9" w:rsidP="00C24728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начальник управления</w:t>
            </w:r>
          </w:p>
          <w:p w:rsidR="00EF35F9" w:rsidRDefault="00EF35F9" w:rsidP="00C24728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физической культуры и спорта, </w:t>
            </w:r>
          </w:p>
          <w:p w:rsidR="00EF35F9" w:rsidRPr="00CE5DD9" w:rsidRDefault="00EF35F9" w:rsidP="00C24728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заместитель председателя организационного комитета</w:t>
            </w:r>
          </w:p>
          <w:p w:rsidR="00EF35F9" w:rsidRPr="00EF35F9" w:rsidRDefault="00EF35F9" w:rsidP="00C24728">
            <w:pPr>
              <w:ind w:hanging="1"/>
              <w:rPr>
                <w:rFonts w:eastAsia="Calibri"/>
                <w:sz w:val="10"/>
                <w:szCs w:val="10"/>
              </w:rPr>
            </w:pPr>
          </w:p>
        </w:tc>
      </w:tr>
      <w:tr w:rsidR="00EF35F9" w:rsidRPr="00CE5DD9" w:rsidTr="005F3CF1">
        <w:trPr>
          <w:trHeight w:val="623"/>
        </w:trPr>
        <w:tc>
          <w:tcPr>
            <w:tcW w:w="5000" w:type="pct"/>
            <w:gridSpan w:val="3"/>
            <w:vAlign w:val="center"/>
            <w:hideMark/>
          </w:tcPr>
          <w:p w:rsidR="00EF35F9" w:rsidRPr="00CE5DD9" w:rsidRDefault="00EF35F9" w:rsidP="00C24728">
            <w:pPr>
              <w:rPr>
                <w:rFonts w:eastAsia="Calibri"/>
                <w:szCs w:val="28"/>
                <w:lang w:val="en-US"/>
              </w:rPr>
            </w:pPr>
            <w:r w:rsidRPr="00CE5DD9">
              <w:rPr>
                <w:rFonts w:eastAsia="Calibri"/>
                <w:szCs w:val="28"/>
                <w:lang w:val="en-US"/>
              </w:rPr>
              <w:t>члены организационного комитета:</w:t>
            </w:r>
          </w:p>
          <w:p w:rsidR="00EF35F9" w:rsidRPr="00EF35F9" w:rsidRDefault="00EF35F9" w:rsidP="00C24728">
            <w:pPr>
              <w:rPr>
                <w:rFonts w:eastAsia="Calibri"/>
                <w:sz w:val="10"/>
                <w:szCs w:val="10"/>
                <w:lang w:val="en-US"/>
              </w:rPr>
            </w:pPr>
          </w:p>
        </w:tc>
      </w:tr>
      <w:tr w:rsidR="005F3CF1" w:rsidRPr="00CE5DD9" w:rsidTr="005F3CF1">
        <w:trPr>
          <w:trHeight w:val="802"/>
        </w:trPr>
        <w:tc>
          <w:tcPr>
            <w:tcW w:w="2156" w:type="pct"/>
          </w:tcPr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Богач </w:t>
            </w:r>
          </w:p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Роман Алексеевич</w:t>
            </w:r>
          </w:p>
        </w:tc>
        <w:tc>
          <w:tcPr>
            <w:tcW w:w="465" w:type="pct"/>
          </w:tcPr>
          <w:p w:rsidR="005F3CF1" w:rsidRPr="00CE5DD9" w:rsidRDefault="005F3CF1" w:rsidP="00C24728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2379" w:type="pct"/>
          </w:tcPr>
          <w:p w:rsidR="005F3CF1" w:rsidRDefault="005F3CF1" w:rsidP="005F3CF1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директор департамента городского хозяйства </w:t>
            </w:r>
          </w:p>
          <w:p w:rsidR="005F3CF1" w:rsidRPr="005F3CF1" w:rsidRDefault="005F3CF1" w:rsidP="00EF35F9">
            <w:pPr>
              <w:ind w:left="-1"/>
              <w:rPr>
                <w:rFonts w:eastAsia="Calibri"/>
                <w:sz w:val="10"/>
                <w:szCs w:val="10"/>
              </w:rPr>
            </w:pPr>
          </w:p>
        </w:tc>
      </w:tr>
      <w:tr w:rsidR="005F3CF1" w:rsidRPr="00CE5DD9" w:rsidTr="005F3CF1">
        <w:trPr>
          <w:trHeight w:val="802"/>
        </w:trPr>
        <w:tc>
          <w:tcPr>
            <w:tcW w:w="2156" w:type="pct"/>
          </w:tcPr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Томазова </w:t>
            </w:r>
          </w:p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Анна Николаевна</w:t>
            </w:r>
          </w:p>
        </w:tc>
        <w:tc>
          <w:tcPr>
            <w:tcW w:w="465" w:type="pct"/>
          </w:tcPr>
          <w:p w:rsidR="005F3CF1" w:rsidRPr="00CE5DD9" w:rsidRDefault="005F3CF1" w:rsidP="00C24728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2379" w:type="pct"/>
          </w:tcPr>
          <w:p w:rsidR="005F3CF1" w:rsidRDefault="005F3CF1" w:rsidP="005F3CF1">
            <w:pPr>
              <w:ind w:left="-1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директор департамента </w:t>
            </w:r>
          </w:p>
          <w:p w:rsidR="005F3CF1" w:rsidRDefault="005F3CF1" w:rsidP="005F3CF1">
            <w:pPr>
              <w:ind w:left="-1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образования</w:t>
            </w:r>
          </w:p>
          <w:p w:rsidR="005F3CF1" w:rsidRPr="005F3CF1" w:rsidRDefault="005F3CF1" w:rsidP="005F3CF1">
            <w:pPr>
              <w:ind w:left="-1"/>
              <w:rPr>
                <w:rFonts w:eastAsia="Calibri"/>
                <w:sz w:val="10"/>
                <w:szCs w:val="10"/>
              </w:rPr>
            </w:pPr>
          </w:p>
        </w:tc>
      </w:tr>
      <w:tr w:rsidR="005F3CF1" w:rsidRPr="00CE5DD9" w:rsidTr="005F3CF1">
        <w:trPr>
          <w:trHeight w:val="802"/>
        </w:trPr>
        <w:tc>
          <w:tcPr>
            <w:tcW w:w="2156" w:type="pct"/>
          </w:tcPr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Вербовская </w:t>
            </w:r>
          </w:p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Ирина Степановна</w:t>
            </w:r>
          </w:p>
        </w:tc>
        <w:tc>
          <w:tcPr>
            <w:tcW w:w="465" w:type="pct"/>
          </w:tcPr>
          <w:p w:rsidR="005F3CF1" w:rsidRPr="00CE5DD9" w:rsidRDefault="005F3CF1" w:rsidP="00C24728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2379" w:type="pct"/>
          </w:tcPr>
          <w:p w:rsidR="005F3CF1" w:rsidRDefault="005F3CF1" w:rsidP="005F3CF1">
            <w:pPr>
              <w:ind w:hanging="1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начальник управления </w:t>
            </w:r>
          </w:p>
          <w:p w:rsidR="005F3CF1" w:rsidRDefault="005F3CF1" w:rsidP="005F3CF1">
            <w:pPr>
              <w:ind w:hanging="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документационного </w:t>
            </w:r>
          </w:p>
          <w:p w:rsidR="005F3CF1" w:rsidRDefault="005F3CF1" w:rsidP="005F3CF1">
            <w:pPr>
              <w:ind w:hanging="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информационного обеспечения</w:t>
            </w:r>
          </w:p>
          <w:p w:rsidR="005F3CF1" w:rsidRPr="005F3CF1" w:rsidRDefault="005F3CF1" w:rsidP="005F3CF1">
            <w:pPr>
              <w:ind w:hanging="1"/>
              <w:rPr>
                <w:rFonts w:eastAsia="Calibri"/>
                <w:sz w:val="10"/>
                <w:szCs w:val="10"/>
              </w:rPr>
            </w:pPr>
          </w:p>
        </w:tc>
      </w:tr>
      <w:tr w:rsidR="005F3CF1" w:rsidRPr="00CE5DD9" w:rsidTr="005F3CF1">
        <w:trPr>
          <w:trHeight w:val="802"/>
        </w:trPr>
        <w:tc>
          <w:tcPr>
            <w:tcW w:w="2156" w:type="pct"/>
          </w:tcPr>
          <w:p w:rsidR="005F3CF1" w:rsidRPr="0095101A" w:rsidRDefault="005F3CF1" w:rsidP="005F3CF1">
            <w:pPr>
              <w:rPr>
                <w:szCs w:val="28"/>
              </w:rPr>
            </w:pPr>
            <w:r w:rsidRPr="0095101A">
              <w:rPr>
                <w:szCs w:val="28"/>
              </w:rPr>
              <w:t xml:space="preserve">Пухтеев </w:t>
            </w:r>
          </w:p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95101A">
              <w:rPr>
                <w:szCs w:val="28"/>
              </w:rPr>
              <w:t>Олег Вадимович</w:t>
            </w:r>
          </w:p>
        </w:tc>
        <w:tc>
          <w:tcPr>
            <w:tcW w:w="465" w:type="pct"/>
          </w:tcPr>
          <w:p w:rsidR="005F3CF1" w:rsidRPr="00CE5DD9" w:rsidRDefault="005F3CF1" w:rsidP="00C24728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2379" w:type="pct"/>
          </w:tcPr>
          <w:p w:rsidR="005F3CF1" w:rsidRDefault="005F3CF1" w:rsidP="005F3CF1">
            <w:pPr>
              <w:rPr>
                <w:szCs w:val="28"/>
              </w:rPr>
            </w:pPr>
            <w:r w:rsidRPr="0095101A">
              <w:rPr>
                <w:szCs w:val="28"/>
              </w:rPr>
              <w:t xml:space="preserve">начальник управления по делам гражданской обороны </w:t>
            </w:r>
          </w:p>
          <w:p w:rsidR="005F3CF1" w:rsidRDefault="005F3CF1" w:rsidP="005F3CF1">
            <w:pPr>
              <w:rPr>
                <w:szCs w:val="28"/>
              </w:rPr>
            </w:pPr>
            <w:r w:rsidRPr="0095101A">
              <w:rPr>
                <w:szCs w:val="28"/>
              </w:rPr>
              <w:t xml:space="preserve">и чрезвычайным ситуациям </w:t>
            </w:r>
          </w:p>
          <w:p w:rsidR="005F3CF1" w:rsidRPr="005F3CF1" w:rsidRDefault="005F3CF1" w:rsidP="005F3CF1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EF35F9" w:rsidRPr="00CE5DD9" w:rsidTr="005F3CF1">
        <w:trPr>
          <w:trHeight w:val="802"/>
        </w:trPr>
        <w:tc>
          <w:tcPr>
            <w:tcW w:w="2156" w:type="pct"/>
          </w:tcPr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Гаврикова 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Дарья Анатольевна</w:t>
            </w:r>
          </w:p>
        </w:tc>
        <w:tc>
          <w:tcPr>
            <w:tcW w:w="465" w:type="pct"/>
          </w:tcPr>
          <w:p w:rsidR="00EF35F9" w:rsidRPr="00CE5DD9" w:rsidRDefault="00EF35F9" w:rsidP="00C24728">
            <w:pPr>
              <w:jc w:val="right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-</w:t>
            </w:r>
          </w:p>
        </w:tc>
        <w:tc>
          <w:tcPr>
            <w:tcW w:w="2379" w:type="pct"/>
          </w:tcPr>
          <w:p w:rsidR="00EF35F9" w:rsidRDefault="00EF35F9" w:rsidP="00EF35F9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начальник отдела потребительского рынка и защиты прав </w:t>
            </w:r>
          </w:p>
          <w:p w:rsidR="00EF35F9" w:rsidRDefault="00EF35F9" w:rsidP="00EF35F9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потребителей </w:t>
            </w:r>
          </w:p>
          <w:p w:rsidR="00EF35F9" w:rsidRPr="00EF35F9" w:rsidRDefault="00EF35F9" w:rsidP="00EF35F9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EF35F9" w:rsidRPr="00CE5DD9" w:rsidTr="005F3CF1">
        <w:trPr>
          <w:trHeight w:val="802"/>
        </w:trPr>
        <w:tc>
          <w:tcPr>
            <w:tcW w:w="2156" w:type="pct"/>
          </w:tcPr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Согоян 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Артём Ражденович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</w:p>
        </w:tc>
        <w:tc>
          <w:tcPr>
            <w:tcW w:w="465" w:type="pct"/>
          </w:tcPr>
          <w:p w:rsidR="00EF35F9" w:rsidRPr="00CE5DD9" w:rsidRDefault="00EF35F9" w:rsidP="00C24728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379" w:type="pct"/>
          </w:tcPr>
          <w:p w:rsidR="00EF35F9" w:rsidRDefault="00EF35F9" w:rsidP="00C24728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начальник отдела физкультурно-массовой работы и внедрения </w:t>
            </w:r>
          </w:p>
          <w:p w:rsidR="00EF35F9" w:rsidRDefault="00EF35F9" w:rsidP="00C24728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комплекса «Готов к труду </w:t>
            </w:r>
          </w:p>
          <w:p w:rsidR="00EF35F9" w:rsidRDefault="00EF35F9" w:rsidP="00EF35F9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и обороне» управления </w:t>
            </w:r>
          </w:p>
          <w:p w:rsidR="00EF35F9" w:rsidRDefault="00EF35F9" w:rsidP="00EF35F9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физической культуры и спорта </w:t>
            </w:r>
          </w:p>
          <w:p w:rsidR="00EF35F9" w:rsidRPr="00EF35F9" w:rsidRDefault="00EF35F9" w:rsidP="00EF35F9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5F3CF1" w:rsidRPr="00CE5DD9" w:rsidTr="005F3CF1">
        <w:trPr>
          <w:trHeight w:val="802"/>
        </w:trPr>
        <w:tc>
          <w:tcPr>
            <w:tcW w:w="2156" w:type="pct"/>
          </w:tcPr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Хрипков </w:t>
            </w:r>
          </w:p>
          <w:p w:rsidR="005F3CF1" w:rsidRPr="00CE5DD9" w:rsidRDefault="005F3CF1" w:rsidP="005F3CF1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Сергей Васильевич</w:t>
            </w:r>
          </w:p>
          <w:p w:rsidR="005F3CF1" w:rsidRPr="00CE5DD9" w:rsidRDefault="005F3CF1" w:rsidP="00C24728">
            <w:pPr>
              <w:ind w:hanging="4"/>
              <w:rPr>
                <w:rFonts w:eastAsia="Calibri"/>
                <w:szCs w:val="28"/>
              </w:rPr>
            </w:pPr>
          </w:p>
        </w:tc>
        <w:tc>
          <w:tcPr>
            <w:tcW w:w="465" w:type="pct"/>
          </w:tcPr>
          <w:p w:rsidR="005F3CF1" w:rsidRPr="00CE5DD9" w:rsidRDefault="005F3CF1" w:rsidP="00C2472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379" w:type="pct"/>
          </w:tcPr>
          <w:p w:rsidR="005F3CF1" w:rsidRDefault="005F3CF1" w:rsidP="005F3CF1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директор муниципального </w:t>
            </w:r>
          </w:p>
          <w:p w:rsidR="005F3CF1" w:rsidRDefault="005F3CF1" w:rsidP="005F3CF1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бюджетного учреждения </w:t>
            </w:r>
          </w:p>
          <w:p w:rsidR="005F3CF1" w:rsidRDefault="005F3CF1" w:rsidP="005F3CF1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спортивной подготовки </w:t>
            </w:r>
          </w:p>
          <w:p w:rsidR="005F3CF1" w:rsidRPr="00CE5DD9" w:rsidRDefault="005F3CF1" w:rsidP="005F3CF1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спортивн</w:t>
            </w:r>
            <w:r>
              <w:rPr>
                <w:rFonts w:eastAsia="Calibri"/>
                <w:szCs w:val="28"/>
              </w:rPr>
              <w:t>ой</w:t>
            </w:r>
            <w:r w:rsidRPr="00CE5DD9">
              <w:rPr>
                <w:rFonts w:eastAsia="Calibri"/>
                <w:szCs w:val="28"/>
              </w:rPr>
              <w:t xml:space="preserve"> школ</w:t>
            </w:r>
            <w:r>
              <w:rPr>
                <w:rFonts w:eastAsia="Calibri"/>
                <w:szCs w:val="28"/>
              </w:rPr>
              <w:t xml:space="preserve">ы </w:t>
            </w:r>
            <w:r w:rsidRPr="00CE5DD9">
              <w:rPr>
                <w:rFonts w:eastAsia="Calibri"/>
                <w:szCs w:val="28"/>
              </w:rPr>
              <w:t>«Аверс»</w:t>
            </w:r>
          </w:p>
        </w:tc>
      </w:tr>
      <w:tr w:rsidR="00EF35F9" w:rsidRPr="00CE5DD9" w:rsidTr="005F3CF1">
        <w:trPr>
          <w:trHeight w:val="802"/>
        </w:trPr>
        <w:tc>
          <w:tcPr>
            <w:tcW w:w="2156" w:type="pct"/>
          </w:tcPr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Ясаков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Юрий Николаевич</w:t>
            </w:r>
          </w:p>
        </w:tc>
        <w:tc>
          <w:tcPr>
            <w:tcW w:w="465" w:type="pct"/>
          </w:tcPr>
          <w:p w:rsidR="00EF35F9" w:rsidRPr="00CE5DD9" w:rsidRDefault="00EF35F9" w:rsidP="00C24728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379" w:type="pct"/>
          </w:tcPr>
          <w:p w:rsidR="00EF35F9" w:rsidRDefault="00EF35F9" w:rsidP="005F3CF1">
            <w:pPr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директор муниципального казенного учреждения «Хозяйственно-эксплуатационно</w:t>
            </w:r>
            <w:r w:rsidR="005F3CF1">
              <w:rPr>
                <w:rFonts w:eastAsia="Calibri"/>
                <w:szCs w:val="28"/>
              </w:rPr>
              <w:t>е</w:t>
            </w:r>
            <w:r w:rsidRPr="00CE5DD9">
              <w:rPr>
                <w:rFonts w:eastAsia="Calibri"/>
                <w:szCs w:val="28"/>
              </w:rPr>
              <w:t xml:space="preserve"> управлени</w:t>
            </w:r>
            <w:r w:rsidR="005F3CF1">
              <w:rPr>
                <w:rFonts w:eastAsia="Calibri"/>
                <w:szCs w:val="28"/>
              </w:rPr>
              <w:t>е</w:t>
            </w:r>
            <w:r w:rsidRPr="00CE5DD9">
              <w:rPr>
                <w:rFonts w:eastAsia="Calibri"/>
                <w:szCs w:val="28"/>
              </w:rPr>
              <w:t>»</w:t>
            </w:r>
          </w:p>
          <w:p w:rsidR="005F3CF1" w:rsidRPr="005F3CF1" w:rsidRDefault="005F3CF1" w:rsidP="005F3CF1">
            <w:pPr>
              <w:rPr>
                <w:rFonts w:eastAsia="Calibri"/>
                <w:color w:val="FF0000"/>
                <w:sz w:val="10"/>
                <w:szCs w:val="10"/>
              </w:rPr>
            </w:pPr>
          </w:p>
        </w:tc>
      </w:tr>
      <w:tr w:rsidR="00EF35F9" w:rsidRPr="00CE5DD9" w:rsidTr="005F3CF1">
        <w:trPr>
          <w:trHeight w:val="802"/>
        </w:trPr>
        <w:tc>
          <w:tcPr>
            <w:tcW w:w="2156" w:type="pct"/>
          </w:tcPr>
          <w:p w:rsidR="00EF35F9" w:rsidRPr="00CE5DD9" w:rsidRDefault="00EF35F9" w:rsidP="00C24728">
            <w:pPr>
              <w:ind w:hanging="4"/>
              <w:rPr>
                <w:rStyle w:val="a7"/>
                <w:b w:val="0"/>
                <w:iCs/>
                <w:color w:val="000000"/>
                <w:szCs w:val="28"/>
              </w:rPr>
            </w:pPr>
            <w:r w:rsidRPr="00CE5DD9">
              <w:rPr>
                <w:rStyle w:val="a7"/>
                <w:b w:val="0"/>
                <w:iCs/>
                <w:color w:val="000000"/>
                <w:szCs w:val="28"/>
              </w:rPr>
              <w:t xml:space="preserve">Макеев 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b/>
                <w:szCs w:val="28"/>
              </w:rPr>
            </w:pPr>
            <w:r w:rsidRPr="00CE5DD9">
              <w:rPr>
                <w:rStyle w:val="a7"/>
                <w:b w:val="0"/>
                <w:iCs/>
                <w:color w:val="000000"/>
                <w:szCs w:val="28"/>
              </w:rPr>
              <w:t>Сергей Федорович</w:t>
            </w:r>
          </w:p>
        </w:tc>
        <w:tc>
          <w:tcPr>
            <w:tcW w:w="465" w:type="pct"/>
          </w:tcPr>
          <w:p w:rsidR="00EF35F9" w:rsidRPr="00CE5DD9" w:rsidRDefault="00EF35F9" w:rsidP="00C24728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379" w:type="pct"/>
          </w:tcPr>
          <w:p w:rsidR="00EF35F9" w:rsidRDefault="00EF35F9" w:rsidP="00C24728">
            <w:pPr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начальник у</w:t>
            </w:r>
            <w:r w:rsidRPr="00CE5DD9">
              <w:rPr>
                <w:bCs/>
                <w:iCs/>
                <w:color w:val="000000"/>
                <w:szCs w:val="28"/>
              </w:rPr>
              <w:t>правлени</w:t>
            </w:r>
            <w:r>
              <w:rPr>
                <w:bCs/>
                <w:iCs/>
                <w:color w:val="000000"/>
                <w:szCs w:val="28"/>
              </w:rPr>
              <w:t>я</w:t>
            </w:r>
            <w:r w:rsidRPr="00CE5DD9">
              <w:rPr>
                <w:bCs/>
                <w:iCs/>
                <w:color w:val="000000"/>
                <w:szCs w:val="28"/>
              </w:rPr>
              <w:t xml:space="preserve"> спортивных сооружений «Факел» </w:t>
            </w:r>
            <w:r>
              <w:rPr>
                <w:bCs/>
                <w:iCs/>
                <w:color w:val="000000"/>
                <w:szCs w:val="28"/>
              </w:rPr>
              <w:t xml:space="preserve">общества </w:t>
            </w:r>
          </w:p>
          <w:p w:rsidR="00EF35F9" w:rsidRPr="00CE5DD9" w:rsidRDefault="00EF35F9" w:rsidP="00C24728">
            <w:pPr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с ограниченной ответственностью «Газпром трансгаз Сургут»</w:t>
            </w:r>
          </w:p>
          <w:p w:rsidR="00EF35F9" w:rsidRPr="00CE5DD9" w:rsidRDefault="00EF35F9" w:rsidP="00C24728">
            <w:pPr>
              <w:rPr>
                <w:bCs/>
                <w:iCs/>
                <w:szCs w:val="28"/>
              </w:rPr>
            </w:pPr>
            <w:r w:rsidRPr="00CE5DD9">
              <w:rPr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EF35F9" w:rsidRPr="00EF35F9" w:rsidRDefault="00EF35F9" w:rsidP="00C24728">
            <w:pPr>
              <w:jc w:val="both"/>
              <w:rPr>
                <w:color w:val="535353"/>
                <w:sz w:val="10"/>
                <w:szCs w:val="10"/>
              </w:rPr>
            </w:pPr>
          </w:p>
        </w:tc>
      </w:tr>
      <w:tr w:rsidR="00EF35F9" w:rsidRPr="00CE5DD9" w:rsidTr="005F3CF1">
        <w:trPr>
          <w:trHeight w:val="802"/>
        </w:trPr>
        <w:tc>
          <w:tcPr>
            <w:tcW w:w="2156" w:type="pct"/>
          </w:tcPr>
          <w:p w:rsidR="00EF35F9" w:rsidRPr="00CE5DD9" w:rsidRDefault="00EF35F9" w:rsidP="00C24728">
            <w:pPr>
              <w:ind w:hanging="4"/>
              <w:rPr>
                <w:color w:val="000000"/>
                <w:szCs w:val="28"/>
                <w:shd w:val="clear" w:color="auto" w:fill="FFFFFF"/>
              </w:rPr>
            </w:pPr>
            <w:r w:rsidRPr="00CE5DD9">
              <w:rPr>
                <w:color w:val="000000"/>
                <w:szCs w:val="28"/>
                <w:shd w:val="clear" w:color="auto" w:fill="FFFFFF"/>
              </w:rPr>
              <w:t xml:space="preserve">Романов 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color w:val="000000"/>
                <w:szCs w:val="28"/>
                <w:shd w:val="clear" w:color="auto" w:fill="FFFFFF"/>
              </w:rPr>
              <w:t>Игорь Борисович</w:t>
            </w:r>
          </w:p>
        </w:tc>
        <w:tc>
          <w:tcPr>
            <w:tcW w:w="465" w:type="pct"/>
          </w:tcPr>
          <w:p w:rsidR="00EF35F9" w:rsidRPr="00CE5DD9" w:rsidRDefault="00EF35F9" w:rsidP="00C24728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379" w:type="pct"/>
          </w:tcPr>
          <w:p w:rsidR="00EF35F9" w:rsidRDefault="00EF35F9" w:rsidP="00C24728">
            <w:pPr>
              <w:rPr>
                <w:spacing w:val="-6"/>
                <w:szCs w:val="28"/>
              </w:rPr>
            </w:pPr>
            <w:r w:rsidRPr="00CE5DD9">
              <w:rPr>
                <w:spacing w:val="-6"/>
                <w:szCs w:val="28"/>
              </w:rPr>
              <w:t xml:space="preserve">ведущий инженер аппарата </w:t>
            </w:r>
          </w:p>
          <w:p w:rsidR="00EF35F9" w:rsidRPr="00CE5DD9" w:rsidRDefault="00EF35F9" w:rsidP="00C24728">
            <w:pPr>
              <w:rPr>
                <w:color w:val="000000"/>
                <w:szCs w:val="28"/>
                <w:shd w:val="clear" w:color="auto" w:fill="FFFFFF"/>
              </w:rPr>
            </w:pPr>
            <w:r w:rsidRPr="00CE5DD9">
              <w:rPr>
                <w:spacing w:val="-6"/>
                <w:szCs w:val="28"/>
              </w:rPr>
              <w:t xml:space="preserve">управления </w:t>
            </w:r>
            <w:r w:rsidR="005F3CF1">
              <w:rPr>
                <w:spacing w:val="-6"/>
                <w:szCs w:val="28"/>
              </w:rPr>
              <w:t>публичного</w:t>
            </w:r>
            <w:r w:rsidRPr="00CE5DD9">
              <w:rPr>
                <w:spacing w:val="-6"/>
                <w:szCs w:val="28"/>
              </w:rPr>
              <w:t xml:space="preserve"> акционерно</w:t>
            </w:r>
            <w:r w:rsidR="005F3CF1">
              <w:rPr>
                <w:spacing w:val="-6"/>
                <w:szCs w:val="28"/>
              </w:rPr>
              <w:t>го</w:t>
            </w:r>
            <w:r w:rsidRPr="00CE5DD9">
              <w:rPr>
                <w:spacing w:val="-6"/>
                <w:szCs w:val="28"/>
              </w:rPr>
              <w:t xml:space="preserve"> общество </w:t>
            </w:r>
            <w:r w:rsidRPr="00CE5DD9">
              <w:rPr>
                <w:color w:val="000000"/>
                <w:szCs w:val="28"/>
                <w:shd w:val="clear" w:color="auto" w:fill="FFFFFF"/>
              </w:rPr>
              <w:t>«Сургутнефтегаз»</w:t>
            </w:r>
          </w:p>
          <w:p w:rsidR="00EF35F9" w:rsidRPr="00CE5DD9" w:rsidRDefault="00EF35F9" w:rsidP="00C24728">
            <w:pPr>
              <w:rPr>
                <w:color w:val="000000"/>
                <w:szCs w:val="28"/>
                <w:shd w:val="clear" w:color="auto" w:fill="FFFFFF"/>
              </w:rPr>
            </w:pPr>
            <w:r w:rsidRPr="00CE5DD9">
              <w:rPr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EF35F9" w:rsidRPr="00EF35F9" w:rsidRDefault="00EF35F9" w:rsidP="00C24728">
            <w:pPr>
              <w:ind w:left="177"/>
              <w:rPr>
                <w:rFonts w:eastAsia="Calibri"/>
                <w:sz w:val="10"/>
                <w:szCs w:val="10"/>
              </w:rPr>
            </w:pPr>
          </w:p>
        </w:tc>
      </w:tr>
      <w:tr w:rsidR="00EF35F9" w:rsidRPr="00CE5DD9" w:rsidTr="005F3CF1">
        <w:trPr>
          <w:trHeight w:val="802"/>
        </w:trPr>
        <w:tc>
          <w:tcPr>
            <w:tcW w:w="2156" w:type="pct"/>
          </w:tcPr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Топчиев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Игорь Владимирович</w:t>
            </w:r>
          </w:p>
          <w:p w:rsidR="00EF35F9" w:rsidRPr="00CE5DD9" w:rsidRDefault="00EF35F9" w:rsidP="00C24728">
            <w:pPr>
              <w:ind w:hanging="4"/>
              <w:rPr>
                <w:rFonts w:eastAsia="Calibri"/>
                <w:szCs w:val="28"/>
              </w:rPr>
            </w:pPr>
          </w:p>
        </w:tc>
        <w:tc>
          <w:tcPr>
            <w:tcW w:w="465" w:type="pct"/>
          </w:tcPr>
          <w:p w:rsidR="00EF35F9" w:rsidRPr="00CE5DD9" w:rsidRDefault="00EF35F9" w:rsidP="00C24728">
            <w:pPr>
              <w:jc w:val="right"/>
              <w:rPr>
                <w:szCs w:val="28"/>
              </w:rPr>
            </w:pPr>
            <w:r w:rsidRPr="00CE5DD9">
              <w:rPr>
                <w:szCs w:val="28"/>
              </w:rPr>
              <w:t>-</w:t>
            </w:r>
          </w:p>
        </w:tc>
        <w:tc>
          <w:tcPr>
            <w:tcW w:w="2379" w:type="pct"/>
          </w:tcPr>
          <w:p w:rsidR="00EF35F9" w:rsidRPr="00CE5DD9" w:rsidRDefault="00EF35F9" w:rsidP="00C24728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заместитель начальника полиции </w:t>
            </w:r>
          </w:p>
          <w:p w:rsidR="00EF35F9" w:rsidRDefault="00EF35F9" w:rsidP="00C24728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по охране общественного порядка Управления Министерства </w:t>
            </w:r>
          </w:p>
          <w:p w:rsidR="00EF35F9" w:rsidRDefault="00EF35F9" w:rsidP="00C24728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внутренних дел России </w:t>
            </w:r>
          </w:p>
          <w:p w:rsidR="00EF35F9" w:rsidRDefault="00EF35F9" w:rsidP="00C24728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 xml:space="preserve">по городу Сургуту </w:t>
            </w:r>
          </w:p>
          <w:p w:rsidR="00EF35F9" w:rsidRDefault="00EF35F9" w:rsidP="00C24728">
            <w:pPr>
              <w:ind w:firstLine="35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(по согласованию)</w:t>
            </w:r>
          </w:p>
          <w:p w:rsidR="00EF35F9" w:rsidRPr="005F3CF1" w:rsidRDefault="00EF35F9" w:rsidP="00C24728">
            <w:pPr>
              <w:ind w:firstLine="35"/>
              <w:rPr>
                <w:rFonts w:eastAsia="Calibri"/>
                <w:sz w:val="10"/>
                <w:szCs w:val="10"/>
              </w:rPr>
            </w:pPr>
          </w:p>
        </w:tc>
      </w:tr>
    </w:tbl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Default="00EF35F9" w:rsidP="00EF35F9">
      <w:pPr>
        <w:rPr>
          <w:sz w:val="26"/>
          <w:szCs w:val="26"/>
        </w:rPr>
      </w:pPr>
    </w:p>
    <w:p w:rsidR="00EF35F9" w:rsidRPr="00CE5DD9" w:rsidRDefault="00EF35F9" w:rsidP="00EF35F9">
      <w:pPr>
        <w:tabs>
          <w:tab w:val="center" w:pos="3686"/>
          <w:tab w:val="left" w:pos="6379"/>
        </w:tabs>
        <w:jc w:val="center"/>
        <w:rPr>
          <w:szCs w:val="28"/>
        </w:rPr>
      </w:pPr>
    </w:p>
    <w:p w:rsidR="00EF35F9" w:rsidRPr="00CE5DD9" w:rsidRDefault="00EF35F9" w:rsidP="00EF35F9">
      <w:pPr>
        <w:jc w:val="center"/>
        <w:rPr>
          <w:szCs w:val="28"/>
        </w:rPr>
      </w:pPr>
    </w:p>
    <w:p w:rsidR="00EF35F9" w:rsidRDefault="00EF35F9" w:rsidP="00EF35F9">
      <w:pPr>
        <w:ind w:left="6237" w:hanging="283"/>
        <w:rPr>
          <w:rFonts w:eastAsia="Calibri"/>
          <w:szCs w:val="28"/>
        </w:rPr>
      </w:pPr>
    </w:p>
    <w:p w:rsidR="00EF35F9" w:rsidRDefault="00EF35F9" w:rsidP="00EF35F9">
      <w:pPr>
        <w:ind w:left="6237" w:hanging="283"/>
        <w:rPr>
          <w:rFonts w:eastAsia="Calibri"/>
          <w:szCs w:val="28"/>
        </w:rPr>
      </w:pPr>
    </w:p>
    <w:p w:rsidR="00EF35F9" w:rsidRDefault="00EF35F9" w:rsidP="00EF35F9">
      <w:pPr>
        <w:ind w:left="6237" w:hanging="283"/>
        <w:rPr>
          <w:rFonts w:eastAsia="Calibri"/>
          <w:szCs w:val="28"/>
        </w:rPr>
      </w:pPr>
    </w:p>
    <w:p w:rsidR="00EF35F9" w:rsidRDefault="00EF35F9" w:rsidP="00EF35F9">
      <w:pPr>
        <w:ind w:left="6237" w:hanging="283"/>
        <w:rPr>
          <w:rFonts w:eastAsia="Calibri"/>
          <w:szCs w:val="28"/>
        </w:rPr>
      </w:pPr>
    </w:p>
    <w:p w:rsidR="00EF35F9" w:rsidRDefault="00EF35F9" w:rsidP="00EF35F9">
      <w:pPr>
        <w:ind w:left="6237" w:hanging="283"/>
        <w:rPr>
          <w:rFonts w:eastAsia="Calibri"/>
          <w:szCs w:val="28"/>
        </w:rPr>
      </w:pPr>
    </w:p>
    <w:p w:rsidR="00EF35F9" w:rsidRDefault="00EF35F9" w:rsidP="00EF35F9">
      <w:pPr>
        <w:ind w:left="6237" w:hanging="283"/>
        <w:rPr>
          <w:rFonts w:eastAsia="Calibri"/>
          <w:szCs w:val="28"/>
        </w:rPr>
      </w:pPr>
    </w:p>
    <w:p w:rsidR="00EF35F9" w:rsidRDefault="00EF35F9" w:rsidP="00EF35F9">
      <w:pPr>
        <w:ind w:left="6237" w:hanging="283"/>
        <w:rPr>
          <w:rFonts w:eastAsia="Calibri"/>
          <w:szCs w:val="28"/>
        </w:rPr>
      </w:pPr>
    </w:p>
    <w:p w:rsidR="005F3CF1" w:rsidRDefault="005F3CF1" w:rsidP="00EF35F9">
      <w:pPr>
        <w:ind w:left="6237" w:hanging="283"/>
        <w:rPr>
          <w:rFonts w:eastAsia="Calibri"/>
          <w:szCs w:val="28"/>
        </w:rPr>
      </w:pPr>
    </w:p>
    <w:p w:rsidR="005F3CF1" w:rsidRDefault="005F3CF1" w:rsidP="00EF35F9">
      <w:pPr>
        <w:ind w:left="6237" w:hanging="283"/>
        <w:rPr>
          <w:rFonts w:eastAsia="Calibri"/>
          <w:szCs w:val="28"/>
        </w:rPr>
      </w:pPr>
    </w:p>
    <w:p w:rsidR="00EF35F9" w:rsidRDefault="00EF35F9" w:rsidP="00EF35F9">
      <w:pPr>
        <w:ind w:left="6237" w:hanging="283"/>
        <w:rPr>
          <w:rFonts w:eastAsia="Calibri"/>
          <w:szCs w:val="28"/>
        </w:rPr>
      </w:pPr>
    </w:p>
    <w:p w:rsidR="00EF35F9" w:rsidRPr="00CE5DD9" w:rsidRDefault="00EF35F9" w:rsidP="00EF35F9">
      <w:pPr>
        <w:ind w:left="6237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>2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к постановлению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Администрации города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от ________</w:t>
      </w:r>
      <w:r>
        <w:rPr>
          <w:rFonts w:eastAsia="Calibri"/>
          <w:szCs w:val="28"/>
        </w:rPr>
        <w:t>____</w:t>
      </w:r>
      <w:r w:rsidRPr="00CE5DD9">
        <w:rPr>
          <w:rFonts w:eastAsia="Calibri"/>
          <w:szCs w:val="28"/>
        </w:rPr>
        <w:t xml:space="preserve"> № _________</w:t>
      </w:r>
    </w:p>
    <w:p w:rsidR="00EF35F9" w:rsidRDefault="00EF35F9" w:rsidP="00EF35F9">
      <w:pPr>
        <w:jc w:val="center"/>
        <w:rPr>
          <w:szCs w:val="28"/>
        </w:rPr>
      </w:pPr>
    </w:p>
    <w:p w:rsidR="00EF35F9" w:rsidRDefault="00EF35F9" w:rsidP="00EF35F9">
      <w:pPr>
        <w:jc w:val="center"/>
        <w:rPr>
          <w:szCs w:val="28"/>
        </w:rPr>
      </w:pPr>
    </w:p>
    <w:p w:rsidR="00EF35F9" w:rsidRPr="00CE5DD9" w:rsidRDefault="00EF35F9" w:rsidP="00EF35F9">
      <w:pPr>
        <w:jc w:val="center"/>
        <w:rPr>
          <w:szCs w:val="28"/>
        </w:rPr>
      </w:pPr>
      <w:r w:rsidRPr="00CE5DD9">
        <w:rPr>
          <w:szCs w:val="28"/>
        </w:rPr>
        <w:t xml:space="preserve">План </w:t>
      </w:r>
    </w:p>
    <w:p w:rsidR="00EF35F9" w:rsidRPr="00CE5DD9" w:rsidRDefault="00EF35F9" w:rsidP="00EF35F9">
      <w:pPr>
        <w:ind w:right="-1"/>
        <w:jc w:val="center"/>
        <w:rPr>
          <w:szCs w:val="28"/>
        </w:rPr>
      </w:pPr>
      <w:r w:rsidRPr="00CE5DD9">
        <w:rPr>
          <w:szCs w:val="28"/>
        </w:rPr>
        <w:t>подготовки и проведения Кросса Нации – 2018</w:t>
      </w:r>
    </w:p>
    <w:p w:rsidR="00EF35F9" w:rsidRPr="00CE5DD9" w:rsidRDefault="00EF35F9" w:rsidP="00EF35F9">
      <w:pPr>
        <w:jc w:val="center"/>
        <w:rPr>
          <w:szCs w:val="28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816"/>
        <w:gridCol w:w="2448"/>
      </w:tblGrid>
      <w:tr w:rsidR="00EF35F9" w:rsidRPr="00CE5DD9" w:rsidTr="00C24728">
        <w:trPr>
          <w:trHeight w:val="634"/>
        </w:trPr>
        <w:tc>
          <w:tcPr>
            <w:tcW w:w="5387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Наименование мероприятия</w:t>
            </w: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Сроки 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выполнения</w:t>
            </w:r>
          </w:p>
        </w:tc>
        <w:tc>
          <w:tcPr>
            <w:tcW w:w="2448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Ответственные</w:t>
            </w:r>
          </w:p>
        </w:tc>
      </w:tr>
      <w:tr w:rsidR="00EF35F9" w:rsidRPr="00CE5DD9" w:rsidTr="00C24728">
        <w:trPr>
          <w:trHeight w:val="831"/>
        </w:trPr>
        <w:tc>
          <w:tcPr>
            <w:tcW w:w="5387" w:type="dxa"/>
          </w:tcPr>
          <w:p w:rsidR="00EF35F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1. Организация заседаний </w:t>
            </w:r>
          </w:p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E5DD9">
              <w:rPr>
                <w:szCs w:val="28"/>
              </w:rPr>
              <w:t xml:space="preserve">рганизационного комитета по подготовке </w:t>
            </w:r>
          </w:p>
          <w:p w:rsidR="00EF35F9" w:rsidRPr="00CE5DD9" w:rsidRDefault="00EF35F9" w:rsidP="00EF35F9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и проведению </w:t>
            </w:r>
            <w:r>
              <w:rPr>
                <w:szCs w:val="28"/>
              </w:rPr>
              <w:t>спортивного мероприятия</w:t>
            </w: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сентябрь 2018</w:t>
            </w:r>
          </w:p>
        </w:tc>
        <w:tc>
          <w:tcPr>
            <w:tcW w:w="2448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Лукманов Ш.Б.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</w:p>
        </w:tc>
      </w:tr>
      <w:tr w:rsidR="00EF35F9" w:rsidRPr="00CE5DD9" w:rsidTr="00C24728">
        <w:trPr>
          <w:trHeight w:val="914"/>
        </w:trPr>
        <w:tc>
          <w:tcPr>
            <w:tcW w:w="5387" w:type="dxa"/>
          </w:tcPr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CE5DD9">
              <w:rPr>
                <w:szCs w:val="28"/>
              </w:rPr>
              <w:t xml:space="preserve">Подготовка плана мероприятий </w:t>
            </w:r>
          </w:p>
          <w:p w:rsidR="00EF35F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по обеспечению общественного порядка </w:t>
            </w:r>
          </w:p>
          <w:p w:rsidR="00EF35F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и общественной безопасности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при проведении спортивного мероприятия</w:t>
            </w: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до </w:t>
            </w:r>
            <w:r>
              <w:rPr>
                <w:szCs w:val="28"/>
              </w:rPr>
              <w:t>12</w:t>
            </w:r>
            <w:r w:rsidRPr="00CE5DD9">
              <w:rPr>
                <w:szCs w:val="28"/>
              </w:rPr>
              <w:t xml:space="preserve">.09.2018 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</w:p>
        </w:tc>
        <w:tc>
          <w:tcPr>
            <w:tcW w:w="2448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Хрипков С.В.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</w:p>
        </w:tc>
      </w:tr>
      <w:tr w:rsidR="00EF35F9" w:rsidRPr="00CE5DD9" w:rsidTr="00C24728">
        <w:trPr>
          <w:trHeight w:val="964"/>
        </w:trPr>
        <w:tc>
          <w:tcPr>
            <w:tcW w:w="5387" w:type="dxa"/>
          </w:tcPr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3. Обеспечение информирования средств массовой информации, жителей города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о проведении спортивного мероприятия</w:t>
            </w: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до 1</w:t>
            </w:r>
            <w:r>
              <w:rPr>
                <w:szCs w:val="28"/>
              </w:rPr>
              <w:t>4</w:t>
            </w:r>
            <w:r w:rsidRPr="00CE5DD9">
              <w:rPr>
                <w:szCs w:val="28"/>
              </w:rPr>
              <w:t xml:space="preserve">.09.2018 </w:t>
            </w:r>
          </w:p>
        </w:tc>
        <w:tc>
          <w:tcPr>
            <w:tcW w:w="2448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Вербовская И.С., Согоян А.Р.</w:t>
            </w:r>
          </w:p>
        </w:tc>
      </w:tr>
      <w:tr w:rsidR="00EF35F9" w:rsidRPr="00CE5DD9" w:rsidTr="00C24728">
        <w:trPr>
          <w:trHeight w:val="1415"/>
        </w:trPr>
        <w:tc>
          <w:tcPr>
            <w:tcW w:w="5387" w:type="dxa"/>
          </w:tcPr>
          <w:p w:rsidR="00EF35F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4. Заключение договоров на оказание услуг охраны общественного порядка, приобретения спортивных нагрудных </w:t>
            </w:r>
          </w:p>
          <w:p w:rsidR="00EF35F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номеров, изготовления типографической продукции, обеспечения питьевого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режима спортивного мероприятия</w:t>
            </w: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до 14.09.2018 </w:t>
            </w:r>
          </w:p>
        </w:tc>
        <w:tc>
          <w:tcPr>
            <w:tcW w:w="2448" w:type="dxa"/>
          </w:tcPr>
          <w:p w:rsidR="00EF35F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Хрипков С.В., 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Согоян А.Р.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</w:p>
        </w:tc>
      </w:tr>
      <w:tr w:rsidR="00EF35F9" w:rsidRPr="00CE5DD9" w:rsidTr="00C24728">
        <w:trPr>
          <w:trHeight w:val="1034"/>
        </w:trPr>
        <w:tc>
          <w:tcPr>
            <w:tcW w:w="5387" w:type="dxa"/>
          </w:tcPr>
          <w:p w:rsidR="00EF35F9" w:rsidRPr="00CE5DD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>5. Подготовка сценарного хода церемонии открытия спортивного мероприятия, награждения (с согласованием куратора)</w:t>
            </w: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до 14.09.2018 </w:t>
            </w:r>
          </w:p>
        </w:tc>
        <w:tc>
          <w:tcPr>
            <w:tcW w:w="2448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Хрипков С.В.</w:t>
            </w:r>
          </w:p>
        </w:tc>
      </w:tr>
      <w:tr w:rsidR="00EF35F9" w:rsidRPr="00CE5DD9" w:rsidTr="005F3CF1">
        <w:trPr>
          <w:trHeight w:val="1547"/>
        </w:trPr>
        <w:tc>
          <w:tcPr>
            <w:tcW w:w="5387" w:type="dxa"/>
          </w:tcPr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E5DD9">
              <w:rPr>
                <w:szCs w:val="28"/>
              </w:rPr>
              <w:t xml:space="preserve">. Подготовка праздничного оформления спортивного объекта, подготовка </w:t>
            </w:r>
          </w:p>
          <w:p w:rsidR="00EF35F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спортивных площадок, техническое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и музыкальное сопровождение проведения спортивного мероприятия</w:t>
            </w: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23.09.2018 </w:t>
            </w:r>
          </w:p>
        </w:tc>
        <w:tc>
          <w:tcPr>
            <w:tcW w:w="2448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Хрипков С.В.,</w:t>
            </w:r>
          </w:p>
          <w:p w:rsidR="00EF35F9" w:rsidRPr="00CE5DD9" w:rsidRDefault="00EF35F9" w:rsidP="00C24728">
            <w:pPr>
              <w:jc w:val="center"/>
              <w:rPr>
                <w:rStyle w:val="a7"/>
                <w:b w:val="0"/>
                <w:iCs/>
                <w:color w:val="000000"/>
                <w:szCs w:val="28"/>
              </w:rPr>
            </w:pPr>
            <w:r w:rsidRPr="00CE5DD9">
              <w:rPr>
                <w:rStyle w:val="a7"/>
                <w:b w:val="0"/>
                <w:iCs/>
                <w:color w:val="000000"/>
                <w:szCs w:val="28"/>
              </w:rPr>
              <w:t>Макеев С.Ф.</w:t>
            </w:r>
          </w:p>
          <w:p w:rsidR="00EF35F9" w:rsidRPr="00CE5DD9" w:rsidRDefault="00EF35F9" w:rsidP="00C24728">
            <w:pPr>
              <w:jc w:val="center"/>
              <w:rPr>
                <w:rStyle w:val="a7"/>
                <w:b w:val="0"/>
                <w:iCs/>
                <w:color w:val="000000"/>
                <w:szCs w:val="28"/>
              </w:rPr>
            </w:pPr>
            <w:r w:rsidRPr="00CE5DD9">
              <w:rPr>
                <w:rStyle w:val="a7"/>
                <w:b w:val="0"/>
                <w:iCs/>
                <w:color w:val="000000"/>
                <w:szCs w:val="28"/>
              </w:rPr>
              <w:t xml:space="preserve">(по </w:t>
            </w:r>
            <w:r>
              <w:rPr>
                <w:rStyle w:val="a7"/>
                <w:b w:val="0"/>
                <w:iCs/>
                <w:color w:val="000000"/>
                <w:szCs w:val="28"/>
              </w:rPr>
              <w:t>согласованию)</w:t>
            </w:r>
          </w:p>
          <w:p w:rsidR="00EF35F9" w:rsidRPr="00CE5DD9" w:rsidRDefault="00EF35F9" w:rsidP="00C24728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CE5DD9">
              <w:rPr>
                <w:color w:val="000000"/>
                <w:szCs w:val="28"/>
                <w:shd w:val="clear" w:color="auto" w:fill="FFFFFF"/>
              </w:rPr>
              <w:t>Романов И.Б.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color w:val="000000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EF35F9" w:rsidRPr="00CE5DD9" w:rsidTr="00C24728">
        <w:trPr>
          <w:trHeight w:val="840"/>
        </w:trPr>
        <w:tc>
          <w:tcPr>
            <w:tcW w:w="5387" w:type="dxa"/>
          </w:tcPr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E5DD9">
              <w:rPr>
                <w:szCs w:val="28"/>
              </w:rPr>
              <w:t xml:space="preserve">. Обеспечение охраны общественного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порядка и общественной безопасности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при проведении спортивного мероприятия</w:t>
            </w: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23.09.2018 </w:t>
            </w:r>
          </w:p>
        </w:tc>
        <w:tc>
          <w:tcPr>
            <w:tcW w:w="2448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Топчиев И.В.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(по согласованию)</w:t>
            </w:r>
          </w:p>
        </w:tc>
      </w:tr>
      <w:tr w:rsidR="00EF35F9" w:rsidRPr="00CE5DD9" w:rsidTr="00C24728">
        <w:trPr>
          <w:trHeight w:val="649"/>
        </w:trPr>
        <w:tc>
          <w:tcPr>
            <w:tcW w:w="5387" w:type="dxa"/>
          </w:tcPr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E5DD9">
              <w:rPr>
                <w:szCs w:val="28"/>
              </w:rPr>
              <w:t xml:space="preserve">. Организация </w:t>
            </w:r>
            <w:r>
              <w:rPr>
                <w:szCs w:val="28"/>
              </w:rPr>
              <w:t xml:space="preserve">торжественной </w:t>
            </w:r>
            <w:r w:rsidRPr="00CE5DD9">
              <w:rPr>
                <w:szCs w:val="28"/>
              </w:rPr>
              <w:t>церемонии открытия</w:t>
            </w:r>
            <w:r>
              <w:rPr>
                <w:szCs w:val="28"/>
              </w:rPr>
              <w:t xml:space="preserve"> спортивного мероприятия</w:t>
            </w:r>
            <w:r w:rsidRPr="00CE5DD9">
              <w:rPr>
                <w:szCs w:val="28"/>
              </w:rPr>
              <w:t xml:space="preserve">, </w:t>
            </w:r>
          </w:p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 xml:space="preserve">церемонии </w:t>
            </w:r>
            <w:r w:rsidRPr="00CE5DD9">
              <w:rPr>
                <w:szCs w:val="28"/>
              </w:rPr>
              <w:t xml:space="preserve">награждения </w:t>
            </w:r>
            <w:r>
              <w:rPr>
                <w:szCs w:val="28"/>
              </w:rPr>
              <w:t xml:space="preserve">победителей </w:t>
            </w:r>
          </w:p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 xml:space="preserve">и призеров </w:t>
            </w:r>
            <w:r w:rsidRPr="00CE5DD9">
              <w:rPr>
                <w:szCs w:val="28"/>
              </w:rPr>
              <w:t>мероприятия</w:t>
            </w:r>
            <w:r w:rsidRPr="00CE5DD9">
              <w:rPr>
                <w:szCs w:val="28"/>
              </w:rPr>
              <w:tab/>
            </w:r>
          </w:p>
          <w:p w:rsidR="005F3CF1" w:rsidRPr="005F3CF1" w:rsidRDefault="005F3CF1" w:rsidP="00C24728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23.09.2018 </w:t>
            </w:r>
          </w:p>
        </w:tc>
        <w:tc>
          <w:tcPr>
            <w:tcW w:w="2448" w:type="dxa"/>
          </w:tcPr>
          <w:p w:rsidR="00EF35F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Хрипков С.В., 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Согоян А.Р.</w:t>
            </w:r>
          </w:p>
        </w:tc>
      </w:tr>
    </w:tbl>
    <w:p w:rsidR="005F3CF1" w:rsidRDefault="005F3CF1"/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816"/>
        <w:gridCol w:w="2448"/>
      </w:tblGrid>
      <w:tr w:rsidR="00EF35F9" w:rsidRPr="00CE5DD9" w:rsidTr="00C24728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E5DD9">
              <w:rPr>
                <w:szCs w:val="28"/>
              </w:rPr>
              <w:t xml:space="preserve">. Обеспечение участия в спортивном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 xml:space="preserve">мероприятии воспитанников, учащихся муниципальных организаций, подведомственных департаменту образования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23.09.2018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ind w:hanging="4"/>
              <w:jc w:val="center"/>
              <w:rPr>
                <w:szCs w:val="28"/>
              </w:rPr>
            </w:pPr>
            <w:r w:rsidRPr="00CE5DD9">
              <w:rPr>
                <w:rFonts w:eastAsia="Calibri"/>
                <w:szCs w:val="28"/>
              </w:rPr>
              <w:t>Томазова А.Н.</w:t>
            </w:r>
          </w:p>
        </w:tc>
      </w:tr>
      <w:tr w:rsidR="00EF35F9" w:rsidRPr="00CE5DD9" w:rsidTr="00C24728">
        <w:trPr>
          <w:trHeight w:val="6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E5DD9">
              <w:rPr>
                <w:szCs w:val="28"/>
              </w:rPr>
              <w:t xml:space="preserve">. Организация работы пунктов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общественного питания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23.09.2018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ind w:hanging="4"/>
              <w:jc w:val="center"/>
              <w:rPr>
                <w:rFonts w:eastAsia="Calibri"/>
                <w:szCs w:val="28"/>
              </w:rPr>
            </w:pPr>
            <w:r w:rsidRPr="00CE5DD9">
              <w:rPr>
                <w:rFonts w:eastAsia="Calibri"/>
                <w:szCs w:val="28"/>
              </w:rPr>
              <w:t>Гаврикова Д.А.</w:t>
            </w:r>
          </w:p>
          <w:p w:rsidR="00EF35F9" w:rsidRPr="00CE5DD9" w:rsidRDefault="00EF35F9" w:rsidP="00C24728">
            <w:pPr>
              <w:ind w:hanging="4"/>
              <w:jc w:val="center"/>
              <w:rPr>
                <w:rFonts w:eastAsia="Calibri"/>
                <w:szCs w:val="28"/>
              </w:rPr>
            </w:pPr>
          </w:p>
        </w:tc>
      </w:tr>
      <w:tr w:rsidR="00EF35F9" w:rsidRPr="00CE5DD9" w:rsidTr="00C24728">
        <w:trPr>
          <w:trHeight w:val="6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1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CE5DD9">
              <w:rPr>
                <w:szCs w:val="28"/>
              </w:rPr>
              <w:t>. Разме</w:t>
            </w:r>
            <w:r w:rsidR="005F3CF1">
              <w:rPr>
                <w:szCs w:val="28"/>
              </w:rPr>
              <w:t>щение</w:t>
            </w:r>
            <w:r w:rsidRPr="00CE5DD9">
              <w:rPr>
                <w:szCs w:val="28"/>
              </w:rPr>
              <w:t xml:space="preserve"> арочны</w:t>
            </w:r>
            <w:r w:rsidR="005F3CF1">
              <w:rPr>
                <w:szCs w:val="28"/>
              </w:rPr>
              <w:t>х</w:t>
            </w:r>
            <w:r w:rsidRPr="00CE5DD9">
              <w:rPr>
                <w:szCs w:val="28"/>
              </w:rPr>
              <w:t xml:space="preserve"> </w:t>
            </w:r>
          </w:p>
          <w:p w:rsidR="005F3CF1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металлодетектор</w:t>
            </w:r>
            <w:r w:rsidR="005F3CF1">
              <w:rPr>
                <w:szCs w:val="28"/>
              </w:rPr>
              <w:t>ов</w:t>
            </w:r>
            <w:r w:rsidRPr="00CE5DD9">
              <w:rPr>
                <w:szCs w:val="28"/>
              </w:rPr>
              <w:t>:</w:t>
            </w:r>
            <w:r w:rsidR="005F3CF1">
              <w:rPr>
                <w:szCs w:val="28"/>
              </w:rPr>
              <w:t xml:space="preserve"> </w:t>
            </w:r>
            <w:r w:rsidRPr="00CE5DD9">
              <w:rPr>
                <w:szCs w:val="28"/>
              </w:rPr>
              <w:t>обеспеч</w:t>
            </w:r>
            <w:r w:rsidR="005F3CF1">
              <w:rPr>
                <w:szCs w:val="28"/>
              </w:rPr>
              <w:t>ение</w:t>
            </w:r>
            <w:r w:rsidRPr="00CE5DD9">
              <w:rPr>
                <w:szCs w:val="28"/>
              </w:rPr>
              <w:t xml:space="preserve">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установк</w:t>
            </w:r>
            <w:r w:rsidR="005F3CF1">
              <w:rPr>
                <w:szCs w:val="28"/>
              </w:rPr>
              <w:t>и</w:t>
            </w:r>
            <w:r w:rsidRPr="00CE5DD9">
              <w:rPr>
                <w:szCs w:val="28"/>
              </w:rPr>
              <w:t xml:space="preserve"> металлодетекторов;</w:t>
            </w:r>
          </w:p>
          <w:p w:rsidR="00EF35F9" w:rsidRDefault="00EF35F9" w:rsidP="00EF35F9">
            <w:pPr>
              <w:rPr>
                <w:szCs w:val="28"/>
              </w:rPr>
            </w:pPr>
            <w:r w:rsidRPr="00CE5DD9">
              <w:rPr>
                <w:szCs w:val="28"/>
              </w:rPr>
              <w:t>обеспеч</w:t>
            </w:r>
            <w:r w:rsidR="005F3CF1">
              <w:rPr>
                <w:szCs w:val="28"/>
              </w:rPr>
              <w:t>ение</w:t>
            </w:r>
            <w:r w:rsidRPr="00CE5DD9">
              <w:rPr>
                <w:szCs w:val="28"/>
              </w:rPr>
              <w:t xml:space="preserve"> подключени</w:t>
            </w:r>
            <w:r w:rsidR="005F3CF1">
              <w:rPr>
                <w:szCs w:val="28"/>
              </w:rPr>
              <w:t>я</w:t>
            </w:r>
            <w:r w:rsidRPr="00CE5DD9">
              <w:rPr>
                <w:szCs w:val="28"/>
              </w:rPr>
              <w:t xml:space="preserve"> </w:t>
            </w:r>
          </w:p>
          <w:p w:rsidR="00EF35F9" w:rsidRPr="00CE5DD9" w:rsidRDefault="00EF35F9" w:rsidP="00EF35F9">
            <w:pPr>
              <w:rPr>
                <w:szCs w:val="28"/>
              </w:rPr>
            </w:pPr>
            <w:r w:rsidRPr="00CE5DD9">
              <w:rPr>
                <w:szCs w:val="28"/>
              </w:rPr>
              <w:t>металлодетекторов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 xml:space="preserve">23.09.2018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Ясаков Ю.Н.,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Хрипков С.В.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</w:p>
        </w:tc>
      </w:tr>
      <w:tr w:rsidR="00EF35F9" w:rsidRPr="00CE5DD9" w:rsidTr="00C24728">
        <w:trPr>
          <w:trHeight w:val="6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1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E5DD9">
              <w:rPr>
                <w:szCs w:val="28"/>
              </w:rPr>
              <w:t>. Обеспеч</w:t>
            </w:r>
            <w:r w:rsidR="005F3CF1">
              <w:rPr>
                <w:szCs w:val="28"/>
              </w:rPr>
              <w:t>ение</w:t>
            </w:r>
            <w:r w:rsidRPr="00CE5DD9">
              <w:rPr>
                <w:szCs w:val="28"/>
              </w:rPr>
              <w:t xml:space="preserve"> установк</w:t>
            </w:r>
            <w:r w:rsidR="005F3CF1">
              <w:rPr>
                <w:szCs w:val="28"/>
              </w:rPr>
              <w:t>и</w:t>
            </w:r>
            <w:r w:rsidRPr="00CE5DD9">
              <w:rPr>
                <w:szCs w:val="28"/>
              </w:rPr>
              <w:t xml:space="preserve"> </w:t>
            </w:r>
          </w:p>
          <w:p w:rsidR="00EF35F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и обслуживани</w:t>
            </w:r>
            <w:r w:rsidR="005F3CF1">
              <w:rPr>
                <w:szCs w:val="28"/>
              </w:rPr>
              <w:t>я</w:t>
            </w:r>
            <w:r w:rsidRPr="00CE5DD9">
              <w:rPr>
                <w:szCs w:val="28"/>
              </w:rPr>
              <w:t xml:space="preserve"> контейнеро</w:t>
            </w:r>
            <w:r>
              <w:rPr>
                <w:szCs w:val="28"/>
              </w:rPr>
              <w:t xml:space="preserve">в для сбора мусора, биотуалетов </w:t>
            </w:r>
            <w:r w:rsidRPr="00CE5DD9">
              <w:rPr>
                <w:szCs w:val="28"/>
              </w:rPr>
              <w:t>на месте пр</w:t>
            </w:r>
            <w:r>
              <w:rPr>
                <w:szCs w:val="28"/>
              </w:rPr>
              <w:t xml:space="preserve">оведения </w:t>
            </w:r>
          </w:p>
          <w:p w:rsidR="00EF35F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городского мероприятия </w:t>
            </w:r>
            <w:r w:rsidRPr="00CE5DD9">
              <w:rPr>
                <w:szCs w:val="28"/>
              </w:rPr>
              <w:t xml:space="preserve">и торговли </w:t>
            </w:r>
          </w:p>
          <w:p w:rsidR="00EF35F9" w:rsidRDefault="00EF35F9" w:rsidP="00C24728">
            <w:pPr>
              <w:rPr>
                <w:szCs w:val="28"/>
              </w:rPr>
            </w:pPr>
            <w:r w:rsidRPr="00CE5DD9">
              <w:rPr>
                <w:szCs w:val="28"/>
              </w:rPr>
              <w:t>во время и после проведения</w:t>
            </w:r>
            <w:r>
              <w:rPr>
                <w:szCs w:val="28"/>
              </w:rPr>
              <w:t xml:space="preserve"> </w:t>
            </w:r>
          </w:p>
          <w:p w:rsidR="00EF35F9" w:rsidRPr="00CE5DD9" w:rsidRDefault="00EF35F9" w:rsidP="00C24728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спортивного </w:t>
            </w:r>
            <w:r w:rsidRPr="00CE5DD9">
              <w:rPr>
                <w:szCs w:val="28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23.09.2018</w:t>
            </w:r>
          </w:p>
          <w:p w:rsidR="00EF35F9" w:rsidRPr="00CE5DD9" w:rsidRDefault="00EF35F9" w:rsidP="00C24728">
            <w:pPr>
              <w:jc w:val="center"/>
              <w:rPr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 w:rsidRPr="00CE5DD9">
              <w:rPr>
                <w:szCs w:val="28"/>
              </w:rPr>
              <w:t>Богач Р.А.</w:t>
            </w:r>
          </w:p>
        </w:tc>
      </w:tr>
      <w:tr w:rsidR="00EF35F9" w:rsidRPr="00CE5DD9" w:rsidTr="00C24728">
        <w:trPr>
          <w:trHeight w:val="6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1" w:rsidRDefault="00EF35F9" w:rsidP="005F3CF1">
            <w:pPr>
              <w:rPr>
                <w:szCs w:val="28"/>
              </w:rPr>
            </w:pPr>
            <w:r>
              <w:rPr>
                <w:szCs w:val="28"/>
              </w:rPr>
              <w:t>13. Обеспеч</w:t>
            </w:r>
            <w:r w:rsidR="005F3CF1">
              <w:rPr>
                <w:szCs w:val="28"/>
              </w:rPr>
              <w:t>ение</w:t>
            </w:r>
            <w:r>
              <w:rPr>
                <w:szCs w:val="28"/>
              </w:rPr>
              <w:t xml:space="preserve"> установк</w:t>
            </w:r>
            <w:r w:rsidR="005F3CF1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</w:p>
          <w:p w:rsidR="005F3CF1" w:rsidRDefault="00EF35F9" w:rsidP="005F3CF1">
            <w:pPr>
              <w:rPr>
                <w:szCs w:val="28"/>
              </w:rPr>
            </w:pPr>
            <w:r>
              <w:rPr>
                <w:szCs w:val="28"/>
              </w:rPr>
              <w:t xml:space="preserve">двух каркасных палаток </w:t>
            </w:r>
          </w:p>
          <w:p w:rsidR="00EF35F9" w:rsidRPr="00CE5DD9" w:rsidRDefault="00EF35F9" w:rsidP="005F3CF1">
            <w:pPr>
              <w:rPr>
                <w:szCs w:val="28"/>
              </w:rPr>
            </w:pPr>
            <w:r>
              <w:rPr>
                <w:szCs w:val="28"/>
              </w:rPr>
              <w:t>для переодевания участников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23.09.2018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9" w:rsidRPr="00CE5DD9" w:rsidRDefault="00EF35F9" w:rsidP="00C247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Пухтеев О.В.</w:t>
            </w:r>
          </w:p>
        </w:tc>
      </w:tr>
    </w:tbl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Pr="00CE5DD9" w:rsidRDefault="00EF35F9" w:rsidP="00EF35F9">
      <w:pPr>
        <w:ind w:left="6237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>3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к постановлению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Администрации города</w:t>
      </w:r>
    </w:p>
    <w:p w:rsidR="00EF35F9" w:rsidRPr="00CE5DD9" w:rsidRDefault="00EF35F9" w:rsidP="00EF35F9">
      <w:pPr>
        <w:ind w:left="6237" w:right="-31" w:hanging="283"/>
        <w:rPr>
          <w:rFonts w:eastAsia="Calibri"/>
          <w:szCs w:val="28"/>
        </w:rPr>
      </w:pPr>
      <w:r w:rsidRPr="00CE5DD9">
        <w:rPr>
          <w:rFonts w:eastAsia="Calibri"/>
          <w:szCs w:val="28"/>
        </w:rPr>
        <w:t>от ________</w:t>
      </w:r>
      <w:r>
        <w:rPr>
          <w:rFonts w:eastAsia="Calibri"/>
          <w:szCs w:val="28"/>
        </w:rPr>
        <w:t>____</w:t>
      </w:r>
      <w:r w:rsidRPr="00CE5DD9">
        <w:rPr>
          <w:rFonts w:eastAsia="Calibri"/>
          <w:szCs w:val="28"/>
        </w:rPr>
        <w:t xml:space="preserve"> № _________</w:t>
      </w:r>
    </w:p>
    <w:p w:rsidR="00EF35F9" w:rsidRDefault="00EF35F9" w:rsidP="00EF35F9">
      <w:pPr>
        <w:ind w:left="4248" w:right="-1333"/>
        <w:jc w:val="both"/>
        <w:rPr>
          <w:szCs w:val="28"/>
        </w:rPr>
      </w:pPr>
    </w:p>
    <w:p w:rsidR="00EF35F9" w:rsidRDefault="00EF35F9" w:rsidP="00EF35F9">
      <w:pPr>
        <w:ind w:left="4248" w:right="-1333"/>
        <w:jc w:val="both"/>
        <w:rPr>
          <w:szCs w:val="28"/>
        </w:rPr>
      </w:pPr>
    </w:p>
    <w:p w:rsidR="00EF35F9" w:rsidRPr="00D90E05" w:rsidRDefault="00EF35F9" w:rsidP="00EF35F9">
      <w:pPr>
        <w:ind w:left="4248" w:right="-1333"/>
        <w:jc w:val="both"/>
        <w:rPr>
          <w:szCs w:val="28"/>
        </w:rPr>
      </w:pPr>
      <w:r w:rsidRPr="00D90E05">
        <w:rPr>
          <w:szCs w:val="28"/>
        </w:rPr>
        <w:t>Положение</w:t>
      </w:r>
    </w:p>
    <w:p w:rsidR="00EF35F9" w:rsidRDefault="00EF35F9" w:rsidP="00EF35F9">
      <w:pPr>
        <w:jc w:val="center"/>
        <w:rPr>
          <w:szCs w:val="28"/>
        </w:rPr>
      </w:pPr>
      <w:r w:rsidRPr="00D90E05">
        <w:rPr>
          <w:szCs w:val="28"/>
        </w:rPr>
        <w:t xml:space="preserve">о проведении </w:t>
      </w:r>
      <w:r w:rsidRPr="00A655AC">
        <w:rPr>
          <w:szCs w:val="28"/>
        </w:rPr>
        <w:t>Кросс</w:t>
      </w:r>
      <w:r>
        <w:rPr>
          <w:szCs w:val="28"/>
        </w:rPr>
        <w:t>а</w:t>
      </w:r>
      <w:r w:rsidRPr="00A655AC">
        <w:rPr>
          <w:szCs w:val="28"/>
        </w:rPr>
        <w:t xml:space="preserve"> Нации</w:t>
      </w:r>
      <w:r>
        <w:rPr>
          <w:szCs w:val="28"/>
        </w:rPr>
        <w:t xml:space="preserve"> – </w:t>
      </w:r>
      <w:r w:rsidRPr="00A655AC">
        <w:rPr>
          <w:szCs w:val="28"/>
        </w:rPr>
        <w:t>2018</w:t>
      </w:r>
    </w:p>
    <w:p w:rsidR="00EF35F9" w:rsidRPr="00D90E05" w:rsidRDefault="00EF35F9" w:rsidP="00EF35F9">
      <w:pPr>
        <w:jc w:val="center"/>
        <w:rPr>
          <w:szCs w:val="28"/>
        </w:rPr>
      </w:pPr>
      <w:r>
        <w:rPr>
          <w:szCs w:val="28"/>
        </w:rPr>
        <w:t>(далее – положение)</w:t>
      </w:r>
    </w:p>
    <w:p w:rsidR="00EF35F9" w:rsidRPr="00D90E05" w:rsidRDefault="00EF35F9" w:rsidP="00EF35F9">
      <w:pPr>
        <w:ind w:right="180"/>
        <w:jc w:val="center"/>
        <w:rPr>
          <w:b/>
          <w:szCs w:val="28"/>
        </w:rPr>
      </w:pPr>
    </w:p>
    <w:p w:rsidR="00EF35F9" w:rsidRPr="00D90E05" w:rsidRDefault="00EF35F9" w:rsidP="00EF35F9">
      <w:pPr>
        <w:spacing w:line="364" w:lineRule="atLeast"/>
        <w:ind w:left="567" w:right="180"/>
        <w:jc w:val="both"/>
        <w:rPr>
          <w:color w:val="0D0D0D"/>
          <w:szCs w:val="28"/>
        </w:rPr>
      </w:pPr>
      <w:r w:rsidRPr="00D90E05">
        <w:rPr>
          <w:color w:val="0D0D0D"/>
          <w:szCs w:val="28"/>
        </w:rPr>
        <w:t xml:space="preserve">Раздел </w:t>
      </w:r>
      <w:r w:rsidRPr="00D90E05">
        <w:rPr>
          <w:color w:val="0D0D0D"/>
          <w:szCs w:val="28"/>
          <w:lang w:val="en-US"/>
        </w:rPr>
        <w:t>I</w:t>
      </w:r>
      <w:r w:rsidRPr="00D90E05">
        <w:rPr>
          <w:color w:val="0D0D0D"/>
          <w:szCs w:val="28"/>
        </w:rPr>
        <w:t>. Общие положения</w:t>
      </w:r>
    </w:p>
    <w:p w:rsidR="00EF35F9" w:rsidRPr="00D90E05" w:rsidRDefault="00EF35F9" w:rsidP="00EF35F9">
      <w:pPr>
        <w:ind w:firstLine="567"/>
        <w:jc w:val="both"/>
        <w:rPr>
          <w:color w:val="0D0D0D"/>
          <w:szCs w:val="28"/>
        </w:rPr>
      </w:pPr>
      <w:r w:rsidRPr="00D90E05">
        <w:rPr>
          <w:color w:val="0D0D0D"/>
          <w:szCs w:val="28"/>
        </w:rPr>
        <w:t xml:space="preserve">1. </w:t>
      </w:r>
      <w:r w:rsidRPr="00A655AC">
        <w:rPr>
          <w:szCs w:val="28"/>
        </w:rPr>
        <w:t>Кросс Нации – 2018</w:t>
      </w:r>
      <w:r>
        <w:rPr>
          <w:szCs w:val="28"/>
        </w:rPr>
        <w:t xml:space="preserve"> </w:t>
      </w:r>
      <w:r>
        <w:rPr>
          <w:color w:val="0D0D0D"/>
          <w:szCs w:val="28"/>
        </w:rPr>
        <w:t xml:space="preserve">проводится в соответствии </w:t>
      </w:r>
      <w:r w:rsidRPr="00D90E05">
        <w:rPr>
          <w:color w:val="0D0D0D"/>
          <w:szCs w:val="28"/>
        </w:rPr>
        <w:t>с календарным планом физкультурных мероприятий и спортивных мероприятий муниципального</w:t>
      </w:r>
      <w:r>
        <w:rPr>
          <w:color w:val="0D0D0D"/>
          <w:szCs w:val="28"/>
        </w:rPr>
        <w:t xml:space="preserve">                    </w:t>
      </w:r>
      <w:r w:rsidRPr="00D90E05">
        <w:rPr>
          <w:color w:val="0D0D0D"/>
          <w:szCs w:val="28"/>
        </w:rPr>
        <w:t xml:space="preserve"> образован</w:t>
      </w:r>
      <w:r>
        <w:rPr>
          <w:color w:val="0D0D0D"/>
          <w:szCs w:val="28"/>
        </w:rPr>
        <w:t xml:space="preserve">ия городской округ город Сургут </w:t>
      </w:r>
      <w:r w:rsidRPr="00D90E05">
        <w:rPr>
          <w:color w:val="0D0D0D"/>
          <w:szCs w:val="28"/>
        </w:rPr>
        <w:t>на 2018 год</w:t>
      </w:r>
      <w:r w:rsidR="005F3CF1">
        <w:rPr>
          <w:color w:val="0D0D0D"/>
          <w:szCs w:val="28"/>
        </w:rPr>
        <w:t>,</w:t>
      </w:r>
      <w:r w:rsidRPr="00D90E05">
        <w:rPr>
          <w:color w:val="0D0D0D"/>
          <w:szCs w:val="28"/>
        </w:rPr>
        <w:t xml:space="preserve"> утвержденным </w:t>
      </w:r>
      <w:r>
        <w:rPr>
          <w:color w:val="0D0D0D"/>
          <w:szCs w:val="28"/>
        </w:rPr>
        <w:t xml:space="preserve">                             </w:t>
      </w:r>
      <w:r w:rsidRPr="00D90E05">
        <w:rPr>
          <w:color w:val="0D0D0D"/>
          <w:szCs w:val="28"/>
        </w:rPr>
        <w:t>постановлением Администрации города от 26.01.2018 года</w:t>
      </w:r>
      <w:r>
        <w:rPr>
          <w:color w:val="0D0D0D"/>
          <w:szCs w:val="28"/>
        </w:rPr>
        <w:t xml:space="preserve"> №</w:t>
      </w:r>
      <w:r w:rsidRPr="00D90E05">
        <w:rPr>
          <w:color w:val="0D0D0D"/>
          <w:szCs w:val="28"/>
        </w:rPr>
        <w:t xml:space="preserve"> 609, в рамках</w:t>
      </w:r>
      <w:r>
        <w:rPr>
          <w:color w:val="0D0D0D"/>
          <w:szCs w:val="28"/>
        </w:rPr>
        <w:t xml:space="preserve">                     </w:t>
      </w:r>
      <w:r w:rsidRPr="00D90E05">
        <w:rPr>
          <w:color w:val="0D0D0D"/>
          <w:szCs w:val="28"/>
        </w:rPr>
        <w:t xml:space="preserve"> муниципальной программы, утвержденной постановлением Администрации</w:t>
      </w:r>
      <w:r>
        <w:rPr>
          <w:color w:val="0D0D0D"/>
          <w:szCs w:val="28"/>
        </w:rPr>
        <w:t xml:space="preserve">                </w:t>
      </w:r>
      <w:r w:rsidRPr="00D90E05">
        <w:rPr>
          <w:color w:val="0D0D0D"/>
          <w:szCs w:val="28"/>
        </w:rPr>
        <w:t xml:space="preserve"> города от 13.12.2013 № 8989 «Развитие физической культуры</w:t>
      </w:r>
      <w:r>
        <w:rPr>
          <w:color w:val="0D0D0D"/>
          <w:szCs w:val="28"/>
        </w:rPr>
        <w:t xml:space="preserve"> </w:t>
      </w:r>
      <w:r w:rsidRPr="00D90E05">
        <w:rPr>
          <w:color w:val="0D0D0D"/>
          <w:szCs w:val="28"/>
        </w:rPr>
        <w:t>и спорта в городе Сургуте</w:t>
      </w:r>
      <w:r>
        <w:rPr>
          <w:color w:val="0D0D0D"/>
          <w:szCs w:val="28"/>
        </w:rPr>
        <w:t xml:space="preserve"> </w:t>
      </w:r>
      <w:r w:rsidRPr="00D90E05">
        <w:rPr>
          <w:color w:val="0D0D0D"/>
          <w:szCs w:val="28"/>
        </w:rPr>
        <w:t>на 2014 – 2030 годы», согласно официальным правилам соревнований</w:t>
      </w:r>
      <w:r>
        <w:rPr>
          <w:color w:val="0D0D0D"/>
          <w:szCs w:val="28"/>
        </w:rPr>
        <w:t xml:space="preserve"> </w:t>
      </w:r>
      <w:r w:rsidRPr="00D90E05">
        <w:rPr>
          <w:color w:val="0D0D0D"/>
          <w:szCs w:val="28"/>
        </w:rPr>
        <w:t>по легкой атлетике.</w:t>
      </w:r>
    </w:p>
    <w:p w:rsidR="00EF35F9" w:rsidRPr="00D90E05" w:rsidRDefault="00EF35F9" w:rsidP="00EF35F9">
      <w:pPr>
        <w:ind w:right="180" w:firstLine="567"/>
        <w:jc w:val="both"/>
        <w:rPr>
          <w:color w:val="0D0D0D"/>
          <w:szCs w:val="28"/>
        </w:rPr>
      </w:pPr>
      <w:r w:rsidRPr="00D90E05">
        <w:rPr>
          <w:color w:val="0D0D0D"/>
          <w:szCs w:val="28"/>
        </w:rPr>
        <w:t>2. Цел</w:t>
      </w:r>
      <w:r>
        <w:rPr>
          <w:color w:val="0D0D0D"/>
          <w:szCs w:val="28"/>
        </w:rPr>
        <w:t>и</w:t>
      </w:r>
      <w:r w:rsidRPr="00D90E05">
        <w:rPr>
          <w:color w:val="0D0D0D"/>
          <w:szCs w:val="28"/>
        </w:rPr>
        <w:t xml:space="preserve"> и задачи </w:t>
      </w:r>
    </w:p>
    <w:p w:rsidR="00EF35F9" w:rsidRPr="00D90E05" w:rsidRDefault="00EF35F9" w:rsidP="00EF35F9">
      <w:pPr>
        <w:ind w:firstLine="567"/>
        <w:contextualSpacing/>
        <w:jc w:val="both"/>
        <w:rPr>
          <w:rFonts w:eastAsia="Calibri"/>
          <w:szCs w:val="28"/>
        </w:rPr>
      </w:pPr>
      <w:r>
        <w:rPr>
          <w:szCs w:val="28"/>
        </w:rPr>
        <w:t>2.1. Кросс Нации – 2018</w:t>
      </w:r>
      <w:r w:rsidRPr="00D90E05">
        <w:rPr>
          <w:rFonts w:eastAsia="Calibri"/>
          <w:szCs w:val="28"/>
        </w:rPr>
        <w:t xml:space="preserve"> провод</w:t>
      </w:r>
      <w:r>
        <w:rPr>
          <w:rFonts w:eastAsia="Calibri"/>
          <w:szCs w:val="28"/>
        </w:rPr>
        <w:t>и</w:t>
      </w:r>
      <w:r w:rsidRPr="00D90E05">
        <w:rPr>
          <w:rFonts w:eastAsia="Calibri"/>
          <w:szCs w:val="28"/>
        </w:rPr>
        <w:t>тся с целью развития и популяризации</w:t>
      </w:r>
      <w:r>
        <w:rPr>
          <w:rFonts w:eastAsia="Calibri"/>
          <w:szCs w:val="28"/>
        </w:rPr>
        <w:t xml:space="preserve">                  </w:t>
      </w:r>
      <w:r w:rsidRPr="00D90E05">
        <w:rPr>
          <w:rFonts w:eastAsia="Calibri"/>
          <w:szCs w:val="28"/>
        </w:rPr>
        <w:t xml:space="preserve"> легкой атлетики</w:t>
      </w:r>
      <w:r>
        <w:rPr>
          <w:rFonts w:eastAsia="Calibri"/>
          <w:szCs w:val="28"/>
        </w:rPr>
        <w:t xml:space="preserve"> в </w:t>
      </w:r>
      <w:r w:rsidRPr="00D90E05">
        <w:rPr>
          <w:rFonts w:eastAsia="Calibri"/>
          <w:szCs w:val="28"/>
        </w:rPr>
        <w:t>городе Сургуте, выявлени</w:t>
      </w:r>
      <w:r>
        <w:rPr>
          <w:rFonts w:eastAsia="Calibri"/>
          <w:szCs w:val="28"/>
        </w:rPr>
        <w:t>я</w:t>
      </w:r>
      <w:r w:rsidRPr="00D90E05">
        <w:rPr>
          <w:rFonts w:eastAsia="Calibri"/>
          <w:szCs w:val="28"/>
        </w:rPr>
        <w:t xml:space="preserve"> сильнейших спортсменов среди общеобразовательных учреждений, </w:t>
      </w:r>
      <w:r>
        <w:rPr>
          <w:rFonts w:eastAsia="Calibri"/>
          <w:szCs w:val="28"/>
        </w:rPr>
        <w:t>учащейся молодежи города</w:t>
      </w:r>
      <w:r w:rsidRPr="00D90E05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спортсменов           основного, среднего и старшего возрастов</w:t>
      </w:r>
      <w:r w:rsidRPr="00D90E05">
        <w:rPr>
          <w:rFonts w:eastAsia="Calibri"/>
          <w:szCs w:val="28"/>
        </w:rPr>
        <w:t>.</w:t>
      </w:r>
    </w:p>
    <w:p w:rsidR="00EF35F9" w:rsidRPr="00D90E05" w:rsidRDefault="00EF35F9" w:rsidP="00EF35F9">
      <w:pPr>
        <w:ind w:firstLine="567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2.2. </w:t>
      </w:r>
      <w:r w:rsidRPr="00D90E05">
        <w:rPr>
          <w:rFonts w:eastAsia="Calibri"/>
          <w:szCs w:val="28"/>
        </w:rPr>
        <w:t xml:space="preserve">Основной задачей является привлечение жителей города Сургута </w:t>
      </w:r>
      <w:r>
        <w:rPr>
          <w:rFonts w:eastAsia="Calibri"/>
          <w:szCs w:val="28"/>
        </w:rPr>
        <w:t xml:space="preserve">                         </w:t>
      </w:r>
      <w:r w:rsidRPr="00D90E05">
        <w:rPr>
          <w:rFonts w:eastAsia="Calibri"/>
          <w:szCs w:val="28"/>
        </w:rPr>
        <w:t>к регулярным занятиям физической культурой.</w:t>
      </w:r>
    </w:p>
    <w:p w:rsidR="00EF35F9" w:rsidRPr="00D90E05" w:rsidRDefault="00EF35F9" w:rsidP="00EF35F9">
      <w:pPr>
        <w:ind w:right="180" w:firstLine="708"/>
        <w:jc w:val="both"/>
        <w:rPr>
          <w:color w:val="0D0D0D"/>
          <w:szCs w:val="28"/>
        </w:rPr>
      </w:pPr>
    </w:p>
    <w:p w:rsidR="00EF35F9" w:rsidRPr="00D90E05" w:rsidRDefault="00EF35F9" w:rsidP="00EF35F9">
      <w:pPr>
        <w:ind w:right="180" w:firstLine="708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II</w:t>
      </w:r>
      <w:r w:rsidRPr="00D90E05">
        <w:rPr>
          <w:szCs w:val="28"/>
        </w:rPr>
        <w:t>. Руководство проведением соревнования</w:t>
      </w:r>
    </w:p>
    <w:p w:rsidR="00EF35F9" w:rsidRPr="00D90E05" w:rsidRDefault="00EF35F9" w:rsidP="00EF35F9">
      <w:pPr>
        <w:ind w:right="180" w:firstLine="708"/>
        <w:jc w:val="both"/>
        <w:rPr>
          <w:szCs w:val="28"/>
        </w:rPr>
      </w:pPr>
      <w:r>
        <w:rPr>
          <w:szCs w:val="28"/>
        </w:rPr>
        <w:t>1.</w:t>
      </w:r>
      <w:r w:rsidRPr="00D90E05">
        <w:rPr>
          <w:szCs w:val="28"/>
        </w:rPr>
        <w:t xml:space="preserve"> Оказание содействия ответственному учреждению за проведение </w:t>
      </w:r>
      <w:r>
        <w:rPr>
          <w:szCs w:val="28"/>
        </w:rPr>
        <w:t xml:space="preserve">                     </w:t>
      </w:r>
      <w:r w:rsidRPr="00D90E05">
        <w:rPr>
          <w:szCs w:val="28"/>
        </w:rPr>
        <w:t xml:space="preserve">официального спортивного мероприятия осуществляет управление физической культуры и спорта Администрации города. </w:t>
      </w:r>
    </w:p>
    <w:p w:rsidR="00EF35F9" w:rsidRPr="00D90E05" w:rsidRDefault="00EF35F9" w:rsidP="00EF35F9">
      <w:pPr>
        <w:ind w:firstLine="709"/>
        <w:jc w:val="both"/>
        <w:rPr>
          <w:szCs w:val="28"/>
        </w:rPr>
      </w:pPr>
      <w:r w:rsidRPr="00D90E05">
        <w:rPr>
          <w:szCs w:val="28"/>
        </w:rPr>
        <w:t xml:space="preserve">2. Ответственность за организацию мероприятия, подготовку </w:t>
      </w:r>
      <w:r>
        <w:rPr>
          <w:szCs w:val="28"/>
        </w:rPr>
        <w:t xml:space="preserve">                                  </w:t>
      </w:r>
      <w:r w:rsidRPr="00D90E05">
        <w:rPr>
          <w:szCs w:val="28"/>
        </w:rPr>
        <w:t>документации по обеспечению безопасности при проведении официального спортивного мероприятия возлагается на муниципальное бюджетное</w:t>
      </w:r>
      <w:r>
        <w:rPr>
          <w:szCs w:val="28"/>
        </w:rPr>
        <w:t xml:space="preserve">                         </w:t>
      </w:r>
      <w:r w:rsidRPr="00D90E05">
        <w:rPr>
          <w:szCs w:val="28"/>
        </w:rPr>
        <w:t xml:space="preserve"> учреждение спортивной подготовки спортивную школу «Аверс».</w:t>
      </w:r>
    </w:p>
    <w:p w:rsidR="00EF35F9" w:rsidRPr="00D90E05" w:rsidRDefault="00EF35F9" w:rsidP="00EF35F9">
      <w:pPr>
        <w:ind w:firstLine="709"/>
        <w:jc w:val="both"/>
        <w:rPr>
          <w:szCs w:val="28"/>
        </w:rPr>
      </w:pPr>
      <w:r w:rsidRPr="00D90E05">
        <w:rPr>
          <w:szCs w:val="28"/>
        </w:rPr>
        <w:t xml:space="preserve">Главный судья соревнования: Обухов Сергей Михайлович – судья первой </w:t>
      </w:r>
      <w:r>
        <w:rPr>
          <w:szCs w:val="28"/>
        </w:rPr>
        <w:t xml:space="preserve">                  </w:t>
      </w:r>
      <w:r w:rsidRPr="00D90E05">
        <w:rPr>
          <w:szCs w:val="28"/>
        </w:rPr>
        <w:t>категории, телефон</w:t>
      </w:r>
      <w:r>
        <w:rPr>
          <w:szCs w:val="28"/>
        </w:rPr>
        <w:t>:</w:t>
      </w:r>
      <w:r w:rsidRPr="00D90E05">
        <w:rPr>
          <w:szCs w:val="28"/>
        </w:rPr>
        <w:t xml:space="preserve"> 8-904-471-13-60.</w:t>
      </w:r>
    </w:p>
    <w:p w:rsidR="00EF35F9" w:rsidRDefault="00EF35F9" w:rsidP="00EF35F9">
      <w:pPr>
        <w:ind w:firstLine="709"/>
        <w:jc w:val="both"/>
        <w:rPr>
          <w:szCs w:val="28"/>
        </w:rPr>
      </w:pPr>
      <w:r w:rsidRPr="00D90E05">
        <w:rPr>
          <w:szCs w:val="28"/>
        </w:rPr>
        <w:t xml:space="preserve">Главный секретарь соревнования: Снигирёв Александр Сергеевич – судья </w:t>
      </w:r>
      <w:r>
        <w:rPr>
          <w:szCs w:val="28"/>
        </w:rPr>
        <w:t xml:space="preserve">                    </w:t>
      </w:r>
      <w:r w:rsidRPr="00D90E05">
        <w:rPr>
          <w:szCs w:val="28"/>
        </w:rPr>
        <w:t>первой категории, телефон</w:t>
      </w:r>
      <w:r>
        <w:rPr>
          <w:szCs w:val="28"/>
        </w:rPr>
        <w:t>:</w:t>
      </w:r>
      <w:r w:rsidRPr="00D90E05">
        <w:rPr>
          <w:szCs w:val="28"/>
        </w:rPr>
        <w:t xml:space="preserve"> 8-982-413-03-62.</w:t>
      </w:r>
    </w:p>
    <w:p w:rsidR="00EF35F9" w:rsidRDefault="00EF35F9" w:rsidP="00EF35F9">
      <w:pPr>
        <w:ind w:firstLine="709"/>
        <w:jc w:val="both"/>
        <w:rPr>
          <w:szCs w:val="28"/>
        </w:rPr>
      </w:pPr>
    </w:p>
    <w:p w:rsidR="00EF35F9" w:rsidRDefault="00EF35F9" w:rsidP="00EF35F9">
      <w:pPr>
        <w:ind w:firstLine="709"/>
        <w:jc w:val="both"/>
        <w:rPr>
          <w:szCs w:val="28"/>
        </w:rPr>
      </w:pPr>
    </w:p>
    <w:p w:rsidR="00EF35F9" w:rsidRDefault="00EF35F9" w:rsidP="00EF35F9">
      <w:pPr>
        <w:ind w:firstLine="709"/>
        <w:jc w:val="both"/>
        <w:rPr>
          <w:szCs w:val="28"/>
        </w:rPr>
      </w:pPr>
    </w:p>
    <w:p w:rsidR="00EF35F9" w:rsidRDefault="00EF35F9" w:rsidP="00EF35F9">
      <w:pPr>
        <w:ind w:firstLine="709"/>
        <w:jc w:val="both"/>
        <w:rPr>
          <w:szCs w:val="28"/>
        </w:rPr>
      </w:pPr>
    </w:p>
    <w:p w:rsidR="00EF35F9" w:rsidRPr="00D90E05" w:rsidRDefault="00EF35F9" w:rsidP="00EF35F9">
      <w:pPr>
        <w:ind w:firstLine="709"/>
        <w:jc w:val="both"/>
        <w:rPr>
          <w:szCs w:val="28"/>
        </w:rPr>
      </w:pPr>
    </w:p>
    <w:p w:rsidR="00EF35F9" w:rsidRPr="00D90E05" w:rsidRDefault="00EF35F9" w:rsidP="00EF35F9">
      <w:pPr>
        <w:tabs>
          <w:tab w:val="left" w:pos="0"/>
        </w:tabs>
        <w:ind w:right="180" w:firstLine="567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III</w:t>
      </w:r>
      <w:r w:rsidRPr="00D90E05">
        <w:rPr>
          <w:szCs w:val="28"/>
        </w:rPr>
        <w:t>. Условия допуска к соревнованию</w:t>
      </w:r>
    </w:p>
    <w:p w:rsidR="00EF35F9" w:rsidRPr="00D90E05" w:rsidRDefault="00EF35F9" w:rsidP="00EF35F9">
      <w:pPr>
        <w:tabs>
          <w:tab w:val="left" w:pos="567"/>
        </w:tabs>
        <w:jc w:val="both"/>
        <w:rPr>
          <w:szCs w:val="28"/>
        </w:rPr>
      </w:pPr>
      <w:r w:rsidRPr="00D90E05">
        <w:rPr>
          <w:szCs w:val="28"/>
        </w:rPr>
        <w:tab/>
        <w:t>1. К участию в массовом забеге допускаются учащиеся общеобразова</w:t>
      </w:r>
      <w:r>
        <w:rPr>
          <w:szCs w:val="28"/>
        </w:rPr>
        <w:t xml:space="preserve">-                 </w:t>
      </w:r>
      <w:r w:rsidRPr="00D90E05">
        <w:rPr>
          <w:szCs w:val="28"/>
        </w:rPr>
        <w:t xml:space="preserve">тельных учреждений города, учащаяся молодежь города, </w:t>
      </w:r>
      <w:r>
        <w:rPr>
          <w:szCs w:val="28"/>
        </w:rPr>
        <w:t xml:space="preserve">спортсмены </w:t>
      </w:r>
      <w:r w:rsidRPr="00D90E05">
        <w:rPr>
          <w:szCs w:val="28"/>
        </w:rPr>
        <w:t>основного, среднего</w:t>
      </w:r>
      <w:r>
        <w:rPr>
          <w:szCs w:val="28"/>
        </w:rPr>
        <w:t xml:space="preserve"> </w:t>
      </w:r>
      <w:r w:rsidRPr="00D90E05">
        <w:rPr>
          <w:szCs w:val="28"/>
        </w:rPr>
        <w:t xml:space="preserve">и старшего возрастов, заполнившие карточку </w:t>
      </w:r>
      <w:r>
        <w:rPr>
          <w:szCs w:val="28"/>
        </w:rPr>
        <w:t xml:space="preserve">участника установленной формы согласно </w:t>
      </w:r>
      <w:r w:rsidRPr="00D90E05">
        <w:rPr>
          <w:szCs w:val="28"/>
        </w:rPr>
        <w:t>приложени</w:t>
      </w:r>
      <w:r>
        <w:rPr>
          <w:szCs w:val="28"/>
        </w:rPr>
        <w:t>ю 1 к настоящему постановлению</w:t>
      </w:r>
      <w:r w:rsidRPr="00D90E05">
        <w:rPr>
          <w:szCs w:val="28"/>
        </w:rPr>
        <w:t>, поставившие</w:t>
      </w:r>
      <w:r>
        <w:rPr>
          <w:szCs w:val="28"/>
        </w:rPr>
        <w:t xml:space="preserve">        </w:t>
      </w:r>
      <w:r w:rsidRPr="00D90E05">
        <w:rPr>
          <w:szCs w:val="28"/>
        </w:rPr>
        <w:t xml:space="preserve"> личную подпись</w:t>
      </w:r>
      <w:r>
        <w:rPr>
          <w:szCs w:val="28"/>
        </w:rPr>
        <w:t xml:space="preserve"> в</w:t>
      </w:r>
      <w:r w:rsidRPr="00D90E05">
        <w:rPr>
          <w:szCs w:val="28"/>
        </w:rPr>
        <w:t xml:space="preserve"> карточке участника, подтверждающую персональную</w:t>
      </w:r>
      <w:r>
        <w:rPr>
          <w:szCs w:val="28"/>
        </w:rPr>
        <w:t xml:space="preserve">                        </w:t>
      </w:r>
      <w:r w:rsidRPr="00D90E05">
        <w:rPr>
          <w:szCs w:val="28"/>
        </w:rPr>
        <w:t xml:space="preserve"> ответственность за свое здоровье</w:t>
      </w:r>
      <w:r>
        <w:rPr>
          <w:szCs w:val="28"/>
        </w:rPr>
        <w:t xml:space="preserve"> </w:t>
      </w:r>
      <w:r w:rsidRPr="00D90E05">
        <w:rPr>
          <w:szCs w:val="28"/>
        </w:rPr>
        <w:t>и физическое состояние. Для несовершеннолетних участников обязательно заполнение согласия родителей/законных</w:t>
      </w:r>
      <w:r>
        <w:rPr>
          <w:szCs w:val="28"/>
        </w:rPr>
        <w:t xml:space="preserve">               </w:t>
      </w:r>
      <w:r w:rsidRPr="00D90E05">
        <w:rPr>
          <w:szCs w:val="28"/>
        </w:rPr>
        <w:t xml:space="preserve"> представителей </w:t>
      </w:r>
      <w:r>
        <w:rPr>
          <w:szCs w:val="28"/>
        </w:rPr>
        <w:t xml:space="preserve">согласно </w:t>
      </w:r>
      <w:r w:rsidRPr="00D90E05">
        <w:rPr>
          <w:szCs w:val="28"/>
        </w:rPr>
        <w:t>приложени</w:t>
      </w:r>
      <w:r>
        <w:rPr>
          <w:szCs w:val="28"/>
        </w:rPr>
        <w:t>ю</w:t>
      </w:r>
      <w:r w:rsidRPr="00D90E05">
        <w:rPr>
          <w:szCs w:val="28"/>
        </w:rPr>
        <w:t xml:space="preserve"> </w:t>
      </w:r>
      <w:r>
        <w:rPr>
          <w:szCs w:val="28"/>
        </w:rPr>
        <w:t>5 к настоящему положению</w:t>
      </w:r>
      <w:r w:rsidRPr="00D90E05">
        <w:rPr>
          <w:szCs w:val="28"/>
        </w:rPr>
        <w:t>.</w:t>
      </w:r>
    </w:p>
    <w:p w:rsidR="00EF35F9" w:rsidRPr="00D90E05" w:rsidRDefault="00EF35F9" w:rsidP="00EF35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D90E05">
        <w:rPr>
          <w:szCs w:val="28"/>
        </w:rPr>
        <w:t>Образец карточки участника массового забега не действителен                                       на спортивные забеги.</w:t>
      </w:r>
    </w:p>
    <w:p w:rsidR="00EF35F9" w:rsidRPr="00D90E05" w:rsidRDefault="00EF35F9" w:rsidP="00EF35F9">
      <w:pPr>
        <w:tabs>
          <w:tab w:val="left" w:pos="851"/>
        </w:tabs>
        <w:ind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>2. К участию в спортивных забегах допускаются спортсмены, предста</w:t>
      </w:r>
      <w:r w:rsidR="005F3CF1">
        <w:rPr>
          <w:rFonts w:eastAsia="Calibri"/>
          <w:szCs w:val="28"/>
        </w:rPr>
        <w:t xml:space="preserve">-                  </w:t>
      </w:r>
      <w:r w:rsidRPr="00D90E05">
        <w:rPr>
          <w:rFonts w:eastAsia="Calibri"/>
          <w:szCs w:val="28"/>
        </w:rPr>
        <w:t>вившие судейской коллегии, следующие документы:</w:t>
      </w:r>
    </w:p>
    <w:p w:rsidR="00EF35F9" w:rsidRPr="00D90E05" w:rsidRDefault="00EF35F9" w:rsidP="00EF35F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заявочный лист согласно </w:t>
      </w:r>
      <w:r w:rsidRPr="00D90E05">
        <w:rPr>
          <w:rFonts w:eastAsia="Calibri"/>
          <w:szCs w:val="28"/>
        </w:rPr>
        <w:t>приложени</w:t>
      </w:r>
      <w:r>
        <w:rPr>
          <w:rFonts w:eastAsia="Calibri"/>
          <w:szCs w:val="28"/>
        </w:rPr>
        <w:t>ю 2 к настоящему постановлению</w:t>
      </w:r>
      <w:r w:rsidRPr="00D90E05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       </w:t>
      </w:r>
      <w:r w:rsidRPr="00D90E05">
        <w:rPr>
          <w:rFonts w:eastAsia="Calibri"/>
          <w:szCs w:val="28"/>
        </w:rPr>
        <w:t>с отметкой «Допущен» напротив каждой фамилии спортсмена с подписью врача по</w:t>
      </w:r>
      <w:r>
        <w:rPr>
          <w:rFonts w:eastAsia="Calibri"/>
          <w:szCs w:val="28"/>
        </w:rPr>
        <w:t xml:space="preserve"> лечебной физкультуре или врача </w:t>
      </w:r>
      <w:r w:rsidRPr="00D90E05">
        <w:rPr>
          <w:rFonts w:eastAsia="Calibri"/>
          <w:szCs w:val="28"/>
        </w:rPr>
        <w:t>по спортивной медицине и заверенной</w:t>
      </w:r>
      <w:r>
        <w:rPr>
          <w:rFonts w:eastAsia="Calibri"/>
          <w:szCs w:val="28"/>
        </w:rPr>
        <w:t xml:space="preserve">               </w:t>
      </w:r>
      <w:r w:rsidRPr="00D90E05">
        <w:rPr>
          <w:rFonts w:eastAsia="Calibri"/>
          <w:szCs w:val="28"/>
        </w:rPr>
        <w:t xml:space="preserve"> личной печатью, при наличии подписи с расшифровкой </w:t>
      </w:r>
      <w:r>
        <w:rPr>
          <w:rFonts w:eastAsia="Calibri"/>
          <w:szCs w:val="28"/>
        </w:rPr>
        <w:t>инициалов</w:t>
      </w:r>
      <w:r w:rsidRPr="00D90E05">
        <w:rPr>
          <w:rFonts w:eastAsia="Calibri"/>
          <w:szCs w:val="28"/>
        </w:rPr>
        <w:t xml:space="preserve"> врача в конце заявки, заверенной печатью допустившей спортсмена медицинской организации и направившей организации (заявки заполняются на компьютере);</w:t>
      </w:r>
    </w:p>
    <w:p w:rsidR="00EF35F9" w:rsidRPr="00D90E05" w:rsidRDefault="00EF35F9" w:rsidP="00EF35F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>паспорт (для участников младше 14</w:t>
      </w:r>
      <w:r>
        <w:rPr>
          <w:rFonts w:eastAsia="Calibri"/>
          <w:szCs w:val="28"/>
        </w:rPr>
        <w:t>-и</w:t>
      </w:r>
      <w:r w:rsidRPr="00D90E05">
        <w:rPr>
          <w:rFonts w:eastAsia="Calibri"/>
          <w:szCs w:val="28"/>
        </w:rPr>
        <w:t xml:space="preserve"> лет – свидетельство о рождении), страховой медицинский полис;</w:t>
      </w:r>
    </w:p>
    <w:p w:rsidR="00EF35F9" w:rsidRPr="00D90E05" w:rsidRDefault="00EF35F9" w:rsidP="00EF35F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согласие на обработку персональных данных </w:t>
      </w:r>
      <w:r>
        <w:rPr>
          <w:rFonts w:eastAsia="Calibri"/>
          <w:szCs w:val="28"/>
        </w:rPr>
        <w:t xml:space="preserve">для </w:t>
      </w:r>
      <w:r w:rsidRPr="00D90E05">
        <w:rPr>
          <w:rFonts w:eastAsia="Calibri"/>
          <w:szCs w:val="28"/>
        </w:rPr>
        <w:t>совершеннолетних</w:t>
      </w:r>
      <w:r>
        <w:rPr>
          <w:rFonts w:eastAsia="Calibri"/>
          <w:szCs w:val="28"/>
        </w:rPr>
        <w:t xml:space="preserve">                 лиц согласно </w:t>
      </w:r>
      <w:r w:rsidRPr="00D90E05">
        <w:rPr>
          <w:rFonts w:eastAsia="Calibri"/>
          <w:szCs w:val="28"/>
        </w:rPr>
        <w:t>приложени</w:t>
      </w:r>
      <w:r>
        <w:rPr>
          <w:rFonts w:eastAsia="Calibri"/>
          <w:szCs w:val="28"/>
        </w:rPr>
        <w:t>ю</w:t>
      </w:r>
      <w:r w:rsidRPr="00D90E0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3 к настоящему положению</w:t>
      </w:r>
      <w:r w:rsidRPr="00D90E05">
        <w:rPr>
          <w:rFonts w:eastAsia="Calibri"/>
          <w:szCs w:val="28"/>
        </w:rPr>
        <w:t>;</w:t>
      </w:r>
    </w:p>
    <w:p w:rsidR="00EF35F9" w:rsidRPr="00D90E05" w:rsidRDefault="00EF35F9" w:rsidP="00EF35F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согласие на обработку персональных данных </w:t>
      </w:r>
      <w:r>
        <w:rPr>
          <w:rFonts w:eastAsia="Calibri"/>
          <w:szCs w:val="28"/>
        </w:rPr>
        <w:t>для несовершеннолетних лиц согласно приложению 4 к настоящему положению</w:t>
      </w:r>
      <w:r w:rsidRPr="00D90E05">
        <w:rPr>
          <w:rFonts w:eastAsia="Calibri"/>
          <w:szCs w:val="28"/>
        </w:rPr>
        <w:t>;</w:t>
      </w:r>
    </w:p>
    <w:p w:rsidR="00EF35F9" w:rsidRPr="00D90E05" w:rsidRDefault="00EF35F9" w:rsidP="00EF35F9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оригинал договора о страховании от несчастных случаев жизни </w:t>
      </w:r>
      <w:r>
        <w:rPr>
          <w:rFonts w:eastAsia="Calibri"/>
          <w:szCs w:val="28"/>
        </w:rPr>
        <w:t xml:space="preserve">                        </w:t>
      </w:r>
      <w:r w:rsidRPr="00D90E05">
        <w:rPr>
          <w:rFonts w:eastAsia="Calibri"/>
          <w:szCs w:val="28"/>
        </w:rPr>
        <w:t>и здоровья при занятиях спортом.</w:t>
      </w:r>
    </w:p>
    <w:p w:rsidR="00EF35F9" w:rsidRPr="00D90E05" w:rsidRDefault="00EF35F9" w:rsidP="00EF35F9">
      <w:pPr>
        <w:tabs>
          <w:tab w:val="left" w:pos="567"/>
        </w:tabs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ab/>
        <w:t>3. Возрастные группы:</w:t>
      </w:r>
    </w:p>
    <w:p w:rsidR="00EF35F9" w:rsidRPr="00D90E05" w:rsidRDefault="00EF35F9" w:rsidP="00EF35F9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юноши и девушки 2006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2008 годов рождения (10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12 лет);</w:t>
      </w:r>
    </w:p>
    <w:p w:rsidR="00EF35F9" w:rsidRPr="00D90E05" w:rsidRDefault="00EF35F9" w:rsidP="00EF35F9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юноши и девушки 2004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2005 годов рождения (13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14 лет);</w:t>
      </w:r>
    </w:p>
    <w:p w:rsidR="00EF35F9" w:rsidRPr="00D90E05" w:rsidRDefault="00EF35F9" w:rsidP="00EF35F9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юноши и девушки 2001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2003 годов рождения (15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17 лет);</w:t>
      </w:r>
    </w:p>
    <w:p w:rsidR="00EF35F9" w:rsidRPr="00D90E05" w:rsidRDefault="00EF35F9" w:rsidP="00EF35F9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юноши и мужчины 2000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1979 годов рождения (18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39 лет);</w:t>
      </w:r>
    </w:p>
    <w:p w:rsidR="00EF35F9" w:rsidRPr="00D90E05" w:rsidRDefault="00EF35F9" w:rsidP="00EF35F9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девушки и женщины 2000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1984 годов рождения (18 </w:t>
      </w:r>
      <w:r>
        <w:rPr>
          <w:rFonts w:eastAsia="Calibri"/>
          <w:szCs w:val="28"/>
        </w:rPr>
        <w:t>–</w:t>
      </w:r>
      <w:r w:rsidRPr="00D90E05">
        <w:rPr>
          <w:rFonts w:eastAsia="Calibri"/>
          <w:szCs w:val="28"/>
        </w:rPr>
        <w:t xml:space="preserve"> 34</w:t>
      </w:r>
      <w:r>
        <w:rPr>
          <w:rFonts w:eastAsia="Calibri"/>
          <w:szCs w:val="28"/>
        </w:rPr>
        <w:t xml:space="preserve"> </w:t>
      </w:r>
      <w:r w:rsidRPr="00D90E05">
        <w:rPr>
          <w:rFonts w:eastAsia="Calibri"/>
          <w:szCs w:val="28"/>
        </w:rPr>
        <w:t xml:space="preserve">лет); </w:t>
      </w:r>
    </w:p>
    <w:p w:rsidR="00EF35F9" w:rsidRPr="00D90E05" w:rsidRDefault="00EF35F9" w:rsidP="00EF35F9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мужчины </w:t>
      </w:r>
      <w:r w:rsidRPr="00D90E05">
        <w:rPr>
          <w:rFonts w:eastAsia="Calibri"/>
          <w:szCs w:val="28"/>
        </w:rPr>
        <w:t>1978 года рождения и старше (40 лет</w:t>
      </w:r>
      <w:r>
        <w:rPr>
          <w:rFonts w:eastAsia="Calibri"/>
          <w:szCs w:val="28"/>
        </w:rPr>
        <w:t xml:space="preserve"> </w:t>
      </w:r>
      <w:r w:rsidRPr="00D90E05">
        <w:rPr>
          <w:rFonts w:eastAsia="Calibri"/>
          <w:szCs w:val="28"/>
        </w:rPr>
        <w:t>и старше)</w:t>
      </w:r>
      <w:r>
        <w:rPr>
          <w:rFonts w:eastAsia="Calibri"/>
          <w:szCs w:val="28"/>
        </w:rPr>
        <w:t>, ветеранский забег</w:t>
      </w:r>
      <w:r w:rsidRPr="00D90E05">
        <w:rPr>
          <w:rFonts w:eastAsia="Calibri"/>
          <w:szCs w:val="28"/>
        </w:rPr>
        <w:t>;</w:t>
      </w:r>
    </w:p>
    <w:p w:rsidR="00EF35F9" w:rsidRPr="00D90E05" w:rsidRDefault="00EF35F9" w:rsidP="00EF35F9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>женщины</w:t>
      </w:r>
      <w:r>
        <w:rPr>
          <w:rFonts w:eastAsia="Calibri"/>
          <w:szCs w:val="28"/>
        </w:rPr>
        <w:t xml:space="preserve"> </w:t>
      </w:r>
      <w:r w:rsidRPr="00D90E05">
        <w:rPr>
          <w:rFonts w:eastAsia="Calibri"/>
          <w:szCs w:val="28"/>
        </w:rPr>
        <w:t>1983 года рождения и старше (35 лет</w:t>
      </w:r>
      <w:r>
        <w:rPr>
          <w:rFonts w:eastAsia="Calibri"/>
          <w:szCs w:val="28"/>
        </w:rPr>
        <w:t xml:space="preserve"> </w:t>
      </w:r>
      <w:r w:rsidRPr="00D90E05">
        <w:rPr>
          <w:rFonts w:eastAsia="Calibri"/>
          <w:szCs w:val="28"/>
        </w:rPr>
        <w:t>и старше)</w:t>
      </w:r>
      <w:r>
        <w:rPr>
          <w:rFonts w:eastAsia="Calibri"/>
          <w:szCs w:val="28"/>
        </w:rPr>
        <w:t xml:space="preserve">, </w:t>
      </w:r>
      <w:r w:rsidRPr="00D90E05">
        <w:rPr>
          <w:rFonts w:eastAsia="Calibri"/>
          <w:szCs w:val="28"/>
        </w:rPr>
        <w:t>ветеранский забег</w:t>
      </w:r>
      <w:r>
        <w:rPr>
          <w:rFonts w:eastAsia="Calibri"/>
          <w:szCs w:val="28"/>
        </w:rPr>
        <w:t>.</w:t>
      </w:r>
    </w:p>
    <w:p w:rsidR="00EF35F9" w:rsidRPr="00D90E05" w:rsidRDefault="00EF35F9" w:rsidP="00EF35F9">
      <w:pPr>
        <w:tabs>
          <w:tab w:val="left" w:pos="567"/>
          <w:tab w:val="left" w:pos="851"/>
        </w:tabs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ab/>
        <w:t>Возраст участников в ветеранских забегах определяется на день проведения соревнований.</w:t>
      </w:r>
    </w:p>
    <w:p w:rsidR="00EF35F9" w:rsidRDefault="00EF35F9" w:rsidP="00EF35F9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Calibri"/>
          <w:szCs w:val="28"/>
        </w:rPr>
      </w:pPr>
      <w:r w:rsidRPr="00D90E05">
        <w:rPr>
          <w:rFonts w:eastAsia="Calibri"/>
          <w:szCs w:val="28"/>
        </w:rPr>
        <w:t xml:space="preserve">4. Ответственность за допуск участников к соревнованиям несет главная </w:t>
      </w:r>
      <w:r w:rsidR="005F3CF1">
        <w:rPr>
          <w:rFonts w:eastAsia="Calibri"/>
          <w:szCs w:val="28"/>
        </w:rPr>
        <w:t xml:space="preserve">            </w:t>
      </w:r>
      <w:r w:rsidRPr="00D90E05">
        <w:rPr>
          <w:rFonts w:eastAsia="Calibri"/>
          <w:szCs w:val="28"/>
        </w:rPr>
        <w:t>судейская коллегия.</w:t>
      </w:r>
    </w:p>
    <w:p w:rsidR="00EF35F9" w:rsidRDefault="00EF35F9" w:rsidP="00EF35F9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Calibri"/>
          <w:szCs w:val="28"/>
        </w:rPr>
      </w:pPr>
    </w:p>
    <w:p w:rsidR="00EF35F9" w:rsidRPr="00D90E05" w:rsidRDefault="00EF35F9" w:rsidP="00EF35F9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Calibri"/>
          <w:szCs w:val="28"/>
        </w:rPr>
      </w:pPr>
    </w:p>
    <w:p w:rsidR="00EF35F9" w:rsidRPr="00D90E05" w:rsidRDefault="00EF35F9" w:rsidP="00EF35F9">
      <w:pPr>
        <w:tabs>
          <w:tab w:val="left" w:pos="0"/>
        </w:tabs>
        <w:ind w:right="180"/>
        <w:jc w:val="both"/>
        <w:rPr>
          <w:szCs w:val="28"/>
          <w:highlight w:val="yellow"/>
        </w:rPr>
      </w:pPr>
    </w:p>
    <w:p w:rsidR="00EF35F9" w:rsidRPr="00D90E05" w:rsidRDefault="00EF35F9" w:rsidP="00EF35F9">
      <w:pPr>
        <w:ind w:right="180" w:firstLine="567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IV</w:t>
      </w:r>
      <w:r w:rsidRPr="00D90E05">
        <w:rPr>
          <w:szCs w:val="28"/>
        </w:rPr>
        <w:t>. Программа соревнования</w:t>
      </w:r>
    </w:p>
    <w:p w:rsidR="00EF35F9" w:rsidRDefault="00EF35F9" w:rsidP="00EF35F9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 w:rsidRPr="00D90E05">
        <w:rPr>
          <w:szCs w:val="28"/>
        </w:rPr>
        <w:t xml:space="preserve">Соревнования проводятся 23.09.2018 по адресу: город Сургут, </w:t>
      </w:r>
      <w:r>
        <w:rPr>
          <w:szCs w:val="28"/>
        </w:rPr>
        <w:t xml:space="preserve">                            </w:t>
      </w:r>
      <w:r w:rsidRPr="00D90E05">
        <w:rPr>
          <w:szCs w:val="28"/>
        </w:rPr>
        <w:t>Югорский тракт, стадион</w:t>
      </w:r>
      <w:r w:rsidRPr="00D90E05">
        <w:rPr>
          <w:rFonts w:eastAsia="Calibri"/>
          <w:szCs w:val="28"/>
        </w:rPr>
        <w:t xml:space="preserve"> «Спортивное ядро в микрорайоне 35А».</w:t>
      </w:r>
    </w:p>
    <w:p w:rsidR="00EF35F9" w:rsidRPr="00D90E05" w:rsidRDefault="00EF35F9" w:rsidP="00EF35F9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985"/>
        <w:gridCol w:w="2551"/>
      </w:tblGrid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hanging="43"/>
              <w:jc w:val="center"/>
              <w:rPr>
                <w:rFonts w:eastAsia="Calibri"/>
                <w:szCs w:val="28"/>
              </w:rPr>
            </w:pPr>
            <w:r w:rsidRPr="00D90E05">
              <w:rPr>
                <w:szCs w:val="28"/>
              </w:rPr>
              <w:t>Время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 xml:space="preserve">Возрастная категория, </w:t>
            </w:r>
          </w:p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вид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Дистанция,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Место проведения</w:t>
            </w:r>
          </w:p>
        </w:tc>
      </w:tr>
      <w:tr w:rsidR="00EF35F9" w:rsidRPr="00D90E05" w:rsidTr="00C24728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EF35F9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EF35F9">
              <w:rPr>
                <w:spacing w:val="-10"/>
                <w:szCs w:val="28"/>
              </w:rPr>
              <w:t>10.00 –</w:t>
            </w:r>
            <w:r w:rsidRPr="00D90E05">
              <w:rPr>
                <w:szCs w:val="28"/>
              </w:rPr>
              <w:t xml:space="preserve"> 10.50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Default="00EF35F9" w:rsidP="00C24728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D90E05">
              <w:rPr>
                <w:szCs w:val="28"/>
              </w:rPr>
              <w:t xml:space="preserve">Регистрация участников массового забега, </w:t>
            </w:r>
          </w:p>
          <w:p w:rsidR="00EF35F9" w:rsidRDefault="00EF35F9" w:rsidP="00C24728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D90E05">
              <w:rPr>
                <w:szCs w:val="28"/>
              </w:rPr>
              <w:t xml:space="preserve">заполнение карточек участника, выдача </w:t>
            </w:r>
          </w:p>
          <w:p w:rsidR="00EF35F9" w:rsidRPr="00D90E05" w:rsidRDefault="00EF35F9" w:rsidP="00C24728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D90E05">
              <w:rPr>
                <w:szCs w:val="28"/>
              </w:rPr>
              <w:t>нагрудных номеров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rFonts w:eastAsia="Calibri"/>
                <w:szCs w:val="28"/>
              </w:rPr>
              <w:t>Лыжероллерная трасса</w:t>
            </w: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11.00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both"/>
              <w:rPr>
                <w:rFonts w:eastAsia="Calibri"/>
                <w:szCs w:val="28"/>
              </w:rPr>
            </w:pPr>
            <w:r w:rsidRPr="00D90E05">
              <w:rPr>
                <w:szCs w:val="28"/>
              </w:rPr>
              <w:t>Церемония открытия соревнований</w:t>
            </w: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11.20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D90E05">
              <w:rPr>
                <w:szCs w:val="28"/>
              </w:rPr>
              <w:t>Общая разминка участников массового забега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9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 xml:space="preserve">Зона старта </w:t>
            </w:r>
          </w:p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(Л</w:t>
            </w:r>
            <w:r w:rsidRPr="00D90E05">
              <w:rPr>
                <w:rFonts w:eastAsia="Calibri"/>
                <w:szCs w:val="28"/>
              </w:rPr>
              <w:t>ыжероллерная трасса</w:t>
            </w:r>
            <w:r w:rsidRPr="00D90E05">
              <w:rPr>
                <w:szCs w:val="28"/>
              </w:rPr>
              <w:t>)</w:t>
            </w: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11.30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D90E05">
              <w:rPr>
                <w:szCs w:val="28"/>
              </w:rPr>
              <w:t>Построение участников массового забега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C24728">
        <w:trPr>
          <w:trHeight w:val="3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11.50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5F3CF1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>Общий старт массового забега (все желающие)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1 500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C2472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5 000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rPr>
                <w:szCs w:val="28"/>
              </w:rPr>
            </w:pPr>
          </w:p>
        </w:tc>
      </w:tr>
      <w:tr w:rsidR="00EF35F9" w:rsidRPr="00D90E05" w:rsidTr="00C24728">
        <w:trPr>
          <w:trHeight w:val="2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rPr>
                <w:rFonts w:eastAsia="Calibri"/>
                <w:szCs w:val="28"/>
                <w:highlight w:val="yellow"/>
              </w:rPr>
            </w:pPr>
            <w:r w:rsidRPr="00D90E05">
              <w:rPr>
                <w:szCs w:val="28"/>
              </w:rPr>
              <w:t>Спортивные забеги</w:t>
            </w:r>
          </w:p>
        </w:tc>
      </w:tr>
      <w:tr w:rsidR="00EF35F9" w:rsidRPr="00D90E05" w:rsidTr="00C2472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13.00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EF35F9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Девушки – 2006 </w:t>
            </w:r>
            <w:r>
              <w:rPr>
                <w:szCs w:val="28"/>
              </w:rPr>
              <w:t>–</w:t>
            </w:r>
            <w:r w:rsidRPr="00D90E05">
              <w:rPr>
                <w:szCs w:val="28"/>
              </w:rPr>
              <w:t xml:space="preserve"> 2008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1 500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 xml:space="preserve">Зона старта </w:t>
            </w:r>
          </w:p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(Стадион)</w:t>
            </w: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13.15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EF35F9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Юноши – 2006 </w:t>
            </w:r>
            <w:r>
              <w:rPr>
                <w:szCs w:val="28"/>
              </w:rPr>
              <w:t>–</w:t>
            </w:r>
            <w:r w:rsidRPr="00D90E05">
              <w:rPr>
                <w:szCs w:val="28"/>
              </w:rPr>
              <w:t xml:space="preserve"> 2008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1 500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13.30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EF35F9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Девушки – 2004 </w:t>
            </w:r>
            <w:r>
              <w:rPr>
                <w:szCs w:val="28"/>
              </w:rPr>
              <w:t>–</w:t>
            </w:r>
            <w:r w:rsidRPr="00D90E05">
              <w:rPr>
                <w:szCs w:val="28"/>
              </w:rPr>
              <w:t xml:space="preserve"> 2005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1 500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EF35F9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EF35F9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Default="00EF35F9" w:rsidP="00C24728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Женщины – 1983 года </w:t>
            </w:r>
            <w:r>
              <w:rPr>
                <w:szCs w:val="28"/>
              </w:rPr>
              <w:t xml:space="preserve">                          </w:t>
            </w:r>
            <w:r w:rsidRPr="00D90E05">
              <w:rPr>
                <w:szCs w:val="28"/>
              </w:rPr>
              <w:t xml:space="preserve">рождения и старше </w:t>
            </w:r>
          </w:p>
          <w:p w:rsidR="00EF35F9" w:rsidRPr="00D90E05" w:rsidRDefault="00EF35F9" w:rsidP="00C24728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>(ветеранский забег)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1 500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EF35F9">
            <w:pPr>
              <w:tabs>
                <w:tab w:val="left" w:pos="851"/>
              </w:tabs>
              <w:rPr>
                <w:szCs w:val="28"/>
              </w:rPr>
            </w:pPr>
            <w:r w:rsidRPr="00F97C74">
              <w:rPr>
                <w:szCs w:val="28"/>
              </w:rPr>
              <w:t>Юноши – 200</w:t>
            </w:r>
            <w:r>
              <w:rPr>
                <w:szCs w:val="28"/>
              </w:rPr>
              <w:t>4</w:t>
            </w:r>
            <w:r w:rsidRPr="00F97C7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F97C74">
              <w:rPr>
                <w:szCs w:val="28"/>
              </w:rPr>
              <w:t xml:space="preserve"> 200</w:t>
            </w:r>
            <w:r>
              <w:rPr>
                <w:szCs w:val="28"/>
              </w:rPr>
              <w:t>5</w:t>
            </w:r>
            <w:r w:rsidRPr="00F97C74">
              <w:rPr>
                <w:szCs w:val="28"/>
              </w:rPr>
              <w:t xml:space="preserve">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2 500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 xml:space="preserve">Зона старта </w:t>
            </w:r>
          </w:p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(Л</w:t>
            </w:r>
            <w:r w:rsidRPr="00D90E05">
              <w:rPr>
                <w:rFonts w:eastAsia="Calibri"/>
                <w:szCs w:val="28"/>
              </w:rPr>
              <w:t>ыжероллерная трасса</w:t>
            </w:r>
            <w:r w:rsidRPr="00D90E05">
              <w:rPr>
                <w:szCs w:val="28"/>
              </w:rPr>
              <w:t>)</w:t>
            </w:r>
          </w:p>
        </w:tc>
      </w:tr>
      <w:tr w:rsidR="00EF35F9" w:rsidRPr="00D90E05" w:rsidTr="00C24728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14.20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>Мужчины – 1978 года рождения и старше (ветеранский забег)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2 500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14.40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EF35F9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Девушки – 2001 </w:t>
            </w:r>
            <w:r>
              <w:rPr>
                <w:szCs w:val="28"/>
              </w:rPr>
              <w:t>–</w:t>
            </w:r>
            <w:r w:rsidRPr="00D90E05">
              <w:rPr>
                <w:szCs w:val="28"/>
              </w:rPr>
              <w:t xml:space="preserve"> 2003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2 500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15.05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EF35F9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Юноши – 2001 </w:t>
            </w:r>
            <w:r>
              <w:rPr>
                <w:szCs w:val="28"/>
              </w:rPr>
              <w:t>–</w:t>
            </w:r>
            <w:r w:rsidRPr="00D90E05">
              <w:rPr>
                <w:szCs w:val="28"/>
              </w:rPr>
              <w:t xml:space="preserve"> 2003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3 000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C2472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15.30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Default="00EF35F9" w:rsidP="00EF35F9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Девушки и женщины – </w:t>
            </w:r>
          </w:p>
          <w:p w:rsidR="00EF35F9" w:rsidRPr="00D90E05" w:rsidRDefault="00EF35F9" w:rsidP="00EF35F9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2000 </w:t>
            </w:r>
            <w:r>
              <w:rPr>
                <w:szCs w:val="28"/>
              </w:rPr>
              <w:t>–</w:t>
            </w:r>
            <w:r w:rsidRPr="00D90E05">
              <w:rPr>
                <w:szCs w:val="28"/>
              </w:rPr>
              <w:t xml:space="preserve"> 1984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3 000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EF35F9" w:rsidRPr="00D90E05" w:rsidTr="00C24728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15.55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Default="00EF35F9" w:rsidP="00C24728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Юноши и мужчины – </w:t>
            </w:r>
          </w:p>
          <w:p w:rsidR="00EF35F9" w:rsidRPr="00D90E05" w:rsidRDefault="00EF35F9" w:rsidP="00C24728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>2000 – 1979 годов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5 000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D90E05" w:rsidRDefault="00EF35F9" w:rsidP="00C24728">
            <w:pPr>
              <w:tabs>
                <w:tab w:val="left" w:pos="851"/>
              </w:tabs>
              <w:ind w:firstLine="567"/>
              <w:jc w:val="center"/>
              <w:rPr>
                <w:szCs w:val="28"/>
              </w:rPr>
            </w:pPr>
          </w:p>
        </w:tc>
      </w:tr>
      <w:tr w:rsidR="005F3CF1" w:rsidRPr="00D90E05" w:rsidTr="007426AF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F1" w:rsidRPr="00D90E05" w:rsidRDefault="005F3CF1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16. 30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F1" w:rsidRDefault="005F3CF1" w:rsidP="005F3CF1">
            <w:pPr>
              <w:tabs>
                <w:tab w:val="left" w:pos="851"/>
              </w:tabs>
              <w:rPr>
                <w:szCs w:val="28"/>
              </w:rPr>
            </w:pPr>
            <w:r w:rsidRPr="00D90E05">
              <w:rPr>
                <w:szCs w:val="28"/>
              </w:rPr>
              <w:t xml:space="preserve">Церемония награждения победителей и призеров </w:t>
            </w:r>
          </w:p>
          <w:p w:rsidR="005F3CF1" w:rsidRPr="005F3CF1" w:rsidRDefault="005F3CF1" w:rsidP="005F3CF1">
            <w:pPr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</w:tbl>
    <w:p w:rsidR="00EF35F9" w:rsidRDefault="00EF35F9" w:rsidP="00EF35F9">
      <w:pPr>
        <w:jc w:val="both"/>
        <w:rPr>
          <w:szCs w:val="28"/>
        </w:rPr>
      </w:pPr>
      <w:r w:rsidRPr="00D90E05">
        <w:rPr>
          <w:szCs w:val="28"/>
        </w:rPr>
        <w:t xml:space="preserve">        </w:t>
      </w: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Default="00EF35F9" w:rsidP="00EF35F9">
      <w:pPr>
        <w:jc w:val="both"/>
        <w:rPr>
          <w:szCs w:val="28"/>
        </w:rPr>
      </w:pPr>
    </w:p>
    <w:p w:rsidR="00EF35F9" w:rsidRPr="00D90E05" w:rsidRDefault="00EF35F9" w:rsidP="00EF35F9">
      <w:pPr>
        <w:jc w:val="both"/>
        <w:rPr>
          <w:szCs w:val="28"/>
        </w:rPr>
      </w:pPr>
    </w:p>
    <w:p w:rsidR="00EF35F9" w:rsidRPr="00D90E05" w:rsidRDefault="00EF35F9" w:rsidP="00EF35F9">
      <w:pPr>
        <w:tabs>
          <w:tab w:val="left" w:pos="426"/>
        </w:tabs>
        <w:jc w:val="both"/>
        <w:rPr>
          <w:szCs w:val="28"/>
        </w:rPr>
      </w:pPr>
      <w:r w:rsidRPr="00D90E05">
        <w:rPr>
          <w:szCs w:val="28"/>
        </w:rPr>
        <w:tab/>
        <w:t xml:space="preserve">Раздел </w:t>
      </w:r>
      <w:r w:rsidRPr="00D90E05">
        <w:rPr>
          <w:szCs w:val="28"/>
          <w:lang w:val="en-US"/>
        </w:rPr>
        <w:t>V</w:t>
      </w:r>
      <w:r w:rsidRPr="00D90E05">
        <w:rPr>
          <w:szCs w:val="28"/>
        </w:rPr>
        <w:t>. Условия подведения итогов и определения победителей</w:t>
      </w:r>
    </w:p>
    <w:p w:rsidR="00EF35F9" w:rsidRDefault="00EF35F9" w:rsidP="00EF35F9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ab/>
        <w:t xml:space="preserve">1. Кросс Нации – </w:t>
      </w:r>
      <w:r w:rsidRPr="00D90E05">
        <w:rPr>
          <w:szCs w:val="28"/>
        </w:rPr>
        <w:t>2018 проводится в соответствии с правилами вида спорта «Легкая атлетика», утвержденным</w:t>
      </w:r>
      <w:r>
        <w:rPr>
          <w:szCs w:val="28"/>
        </w:rPr>
        <w:t>и приказом Министерством спорта</w:t>
      </w:r>
      <w:r w:rsidRPr="00D90E05">
        <w:rPr>
          <w:szCs w:val="28"/>
        </w:rPr>
        <w:t xml:space="preserve"> </w:t>
      </w:r>
      <w:r>
        <w:rPr>
          <w:szCs w:val="28"/>
        </w:rPr>
        <w:t>России</w:t>
      </w:r>
      <w:r w:rsidRPr="00D90E05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D90E05">
        <w:rPr>
          <w:szCs w:val="28"/>
        </w:rPr>
        <w:t>от 12.04.2010 № 340.</w:t>
      </w:r>
    </w:p>
    <w:p w:rsidR="00EF35F9" w:rsidRPr="00747369" w:rsidRDefault="00EF35F9" w:rsidP="00EF35F9">
      <w:pPr>
        <w:tabs>
          <w:tab w:val="left" w:pos="426"/>
        </w:tabs>
        <w:jc w:val="both"/>
        <w:rPr>
          <w:szCs w:val="28"/>
        </w:rPr>
      </w:pPr>
      <w:r w:rsidRPr="00D90E05">
        <w:rPr>
          <w:szCs w:val="28"/>
        </w:rPr>
        <w:tab/>
        <w:t xml:space="preserve">2. </w:t>
      </w:r>
      <w:r w:rsidRPr="00747369">
        <w:rPr>
          <w:szCs w:val="28"/>
        </w:rPr>
        <w:t>Результат, показанный на соревнованиях (кроме массового забега                      на дистанцию 1500</w:t>
      </w:r>
      <w:r>
        <w:rPr>
          <w:szCs w:val="28"/>
        </w:rPr>
        <w:t xml:space="preserve"> </w:t>
      </w:r>
      <w:r w:rsidRPr="00747369">
        <w:rPr>
          <w:szCs w:val="28"/>
        </w:rPr>
        <w:t>м)</w:t>
      </w:r>
      <w:r w:rsidR="005F3CF1">
        <w:rPr>
          <w:szCs w:val="28"/>
        </w:rPr>
        <w:t>,</w:t>
      </w:r>
      <w:r w:rsidRPr="00747369">
        <w:rPr>
          <w:szCs w:val="28"/>
        </w:rPr>
        <w:t xml:space="preserve"> учитывается в зачет выполнения норм Всероссийского физкультурно-спортивного комплекса «Готов к труду и обороне» </w:t>
      </w:r>
      <w:r>
        <w:rPr>
          <w:szCs w:val="28"/>
        </w:rPr>
        <w:t xml:space="preserve">                                         </w:t>
      </w:r>
      <w:r w:rsidRPr="00747369">
        <w:rPr>
          <w:szCs w:val="28"/>
        </w:rPr>
        <w:t>(далее – ВФСК ГТО), в случае если участник зарегистрирован в электронной базе данных ВФСК ГТО.</w:t>
      </w:r>
    </w:p>
    <w:p w:rsidR="00EF35F9" w:rsidRPr="00D90E05" w:rsidRDefault="00EF35F9" w:rsidP="00EF35F9">
      <w:pPr>
        <w:tabs>
          <w:tab w:val="left" w:pos="426"/>
        </w:tabs>
        <w:jc w:val="both"/>
        <w:rPr>
          <w:szCs w:val="28"/>
        </w:rPr>
      </w:pPr>
      <w:r w:rsidRPr="00AF3DD8">
        <w:rPr>
          <w:szCs w:val="28"/>
        </w:rPr>
        <w:tab/>
        <w:t>3. Победители и призеры спортивных забегов определяются раздельно</w:t>
      </w:r>
      <w:r w:rsidRPr="00D90E05">
        <w:rPr>
          <w:szCs w:val="28"/>
        </w:rPr>
        <w:t xml:space="preserve"> среди мужчин и женщин, юношей и девушек, на всех дистанциях и во всех возрастных группах по наименьшему времени, показанному на дистанции.</w:t>
      </w:r>
    </w:p>
    <w:p w:rsidR="00EF35F9" w:rsidRDefault="00EF35F9" w:rsidP="00EF35F9">
      <w:pPr>
        <w:tabs>
          <w:tab w:val="left" w:pos="426"/>
        </w:tabs>
        <w:jc w:val="both"/>
        <w:rPr>
          <w:szCs w:val="28"/>
        </w:rPr>
      </w:pPr>
      <w:r w:rsidRPr="00D90E05">
        <w:rPr>
          <w:szCs w:val="28"/>
        </w:rPr>
        <w:tab/>
        <w:t xml:space="preserve">4. Победители и призеры спортивных забегов среди ветеранов определяются отдельно среди мужчин и женщин в абсолютном зачете с применением </w:t>
      </w:r>
      <w:r>
        <w:rPr>
          <w:szCs w:val="28"/>
        </w:rPr>
        <w:t xml:space="preserve">                         </w:t>
      </w:r>
      <w:r w:rsidRPr="00D90E05">
        <w:rPr>
          <w:szCs w:val="28"/>
        </w:rPr>
        <w:t>возрастных коэффициентов (учитывается полное количество лет на момент</w:t>
      </w:r>
      <w:r>
        <w:rPr>
          <w:szCs w:val="28"/>
        </w:rPr>
        <w:t xml:space="preserve">                  </w:t>
      </w:r>
      <w:r w:rsidRPr="00D90E05">
        <w:rPr>
          <w:szCs w:val="28"/>
        </w:rPr>
        <w:t xml:space="preserve"> проведения соревнований).</w:t>
      </w:r>
    </w:p>
    <w:p w:rsidR="00EF35F9" w:rsidRPr="00D90E05" w:rsidRDefault="00EF35F9" w:rsidP="00EF35F9">
      <w:pPr>
        <w:tabs>
          <w:tab w:val="left" w:pos="426"/>
        </w:tabs>
        <w:jc w:val="both"/>
        <w:rPr>
          <w:szCs w:val="28"/>
        </w:rPr>
      </w:pPr>
    </w:p>
    <w:p w:rsidR="00EF35F9" w:rsidRDefault="00EF35F9" w:rsidP="00EF35F9">
      <w:pPr>
        <w:tabs>
          <w:tab w:val="left" w:pos="851"/>
        </w:tabs>
        <w:ind w:firstLine="567"/>
        <w:jc w:val="center"/>
        <w:rPr>
          <w:szCs w:val="28"/>
        </w:rPr>
      </w:pPr>
      <w:r w:rsidRPr="00D90E05">
        <w:rPr>
          <w:szCs w:val="28"/>
        </w:rPr>
        <w:t xml:space="preserve">Таблица возрастных коэффициентов для мужчин </w:t>
      </w:r>
      <w:r>
        <w:rPr>
          <w:szCs w:val="28"/>
        </w:rPr>
        <w:t>и женщин</w:t>
      </w:r>
    </w:p>
    <w:p w:rsidR="00EF35F9" w:rsidRDefault="00EF35F9" w:rsidP="00EF35F9">
      <w:pPr>
        <w:tabs>
          <w:tab w:val="left" w:pos="851"/>
        </w:tabs>
        <w:ind w:firstLine="567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760"/>
        <w:gridCol w:w="1473"/>
        <w:gridCol w:w="1760"/>
        <w:gridCol w:w="1294"/>
        <w:gridCol w:w="1760"/>
      </w:tblGrid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Возраст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Коэффи</w:t>
            </w:r>
            <w:r>
              <w:rPr>
                <w:szCs w:val="28"/>
              </w:rPr>
              <w:t xml:space="preserve">-               </w:t>
            </w:r>
            <w:r w:rsidRPr="00D90E05">
              <w:rPr>
                <w:szCs w:val="28"/>
              </w:rPr>
              <w:t>циент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Возраст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Коэффи</w:t>
            </w:r>
            <w:r>
              <w:rPr>
                <w:szCs w:val="28"/>
              </w:rPr>
              <w:t xml:space="preserve">-              </w:t>
            </w:r>
            <w:r w:rsidRPr="00D90E05">
              <w:rPr>
                <w:szCs w:val="28"/>
              </w:rPr>
              <w:t>циент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Возраст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ind w:hanging="108"/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Коэффи</w:t>
            </w:r>
            <w:r>
              <w:rPr>
                <w:szCs w:val="28"/>
              </w:rPr>
              <w:t xml:space="preserve">-              </w:t>
            </w:r>
            <w:r w:rsidRPr="00D90E05">
              <w:rPr>
                <w:szCs w:val="28"/>
              </w:rPr>
              <w:t>циент</w:t>
            </w:r>
          </w:p>
        </w:tc>
      </w:tr>
      <w:tr w:rsidR="00EF35F9" w:rsidRPr="00D90E05" w:rsidTr="00C24728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0,790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1,000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0,781</w:t>
            </w:r>
          </w:p>
        </w:tc>
      </w:tr>
      <w:tr w:rsidR="00EF35F9" w:rsidRPr="00D90E05" w:rsidTr="00C24728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0,772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0,764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39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0,755</w:t>
            </w:r>
          </w:p>
        </w:tc>
      </w:tr>
      <w:tr w:rsidR="00EF35F9" w:rsidRPr="00D90E05" w:rsidTr="00C24728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0,746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0,737</w:t>
            </w:r>
          </w:p>
        </w:tc>
      </w:tr>
      <w:tr w:rsidR="00EF35F9" w:rsidRPr="00D90E05" w:rsidTr="00C24728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0,728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0,718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0,709</w:t>
            </w:r>
          </w:p>
        </w:tc>
      </w:tr>
      <w:tr w:rsidR="00EF35F9" w:rsidRPr="00D90E05" w:rsidTr="00C24728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0,700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0,689</w:t>
            </w:r>
          </w:p>
        </w:tc>
      </w:tr>
      <w:tr w:rsidR="00EF35F9" w:rsidRPr="00D90E05" w:rsidTr="00C24728">
        <w:trPr>
          <w:trHeight w:val="25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0,679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0,806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0,668</w:t>
            </w:r>
          </w:p>
        </w:tc>
      </w:tr>
      <w:tr w:rsidR="00EF35F9" w:rsidRPr="00D90E05" w:rsidTr="00C24728">
        <w:trPr>
          <w:trHeight w:val="26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49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0,912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64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0,798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79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D90E05" w:rsidRDefault="00EF35F9" w:rsidP="00C24728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D90E05">
              <w:rPr>
                <w:szCs w:val="28"/>
              </w:rPr>
              <w:t>0,658</w:t>
            </w:r>
          </w:p>
        </w:tc>
      </w:tr>
    </w:tbl>
    <w:p w:rsidR="00EF35F9" w:rsidRPr="00D90E05" w:rsidRDefault="00EF35F9" w:rsidP="00EF35F9">
      <w:pPr>
        <w:tabs>
          <w:tab w:val="left" w:pos="567"/>
          <w:tab w:val="left" w:pos="709"/>
        </w:tabs>
        <w:ind w:firstLine="567"/>
        <w:jc w:val="both"/>
        <w:rPr>
          <w:szCs w:val="28"/>
        </w:rPr>
      </w:pPr>
    </w:p>
    <w:p w:rsidR="00EF35F9" w:rsidRPr="00D90E05" w:rsidRDefault="00EF35F9" w:rsidP="00EF35F9">
      <w:pPr>
        <w:ind w:firstLine="567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VI</w:t>
      </w:r>
      <w:r w:rsidRPr="00D90E05">
        <w:rPr>
          <w:szCs w:val="28"/>
        </w:rPr>
        <w:t>. Награждение участников соревнования</w:t>
      </w:r>
    </w:p>
    <w:p w:rsidR="00EF35F9" w:rsidRPr="00D90E05" w:rsidRDefault="00EF35F9" w:rsidP="00EF35F9">
      <w:pPr>
        <w:tabs>
          <w:tab w:val="left" w:pos="567"/>
        </w:tabs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1. </w:t>
      </w:r>
      <w:r w:rsidRPr="00D90E05">
        <w:rPr>
          <w:szCs w:val="28"/>
        </w:rPr>
        <w:t xml:space="preserve">Участники, занявшие </w:t>
      </w:r>
      <w:r w:rsidRPr="00D90E05">
        <w:rPr>
          <w:szCs w:val="28"/>
          <w:lang w:val="en-US"/>
        </w:rPr>
        <w:t>I</w:t>
      </w:r>
      <w:r w:rsidRPr="00D90E05">
        <w:rPr>
          <w:szCs w:val="28"/>
        </w:rPr>
        <w:t xml:space="preserve">, </w:t>
      </w:r>
      <w:r w:rsidRPr="00D90E05">
        <w:rPr>
          <w:szCs w:val="28"/>
          <w:lang w:val="en-US"/>
        </w:rPr>
        <w:t>II</w:t>
      </w:r>
      <w:r w:rsidRPr="00D90E05">
        <w:rPr>
          <w:szCs w:val="28"/>
        </w:rPr>
        <w:t xml:space="preserve"> и </w:t>
      </w:r>
      <w:r w:rsidRPr="00D90E05">
        <w:rPr>
          <w:szCs w:val="28"/>
          <w:lang w:val="en-US"/>
        </w:rPr>
        <w:t>III</w:t>
      </w:r>
      <w:r w:rsidRPr="00D90E05">
        <w:rPr>
          <w:szCs w:val="28"/>
        </w:rPr>
        <w:t xml:space="preserve"> место во всех возрастных группах </w:t>
      </w:r>
      <w:r>
        <w:rPr>
          <w:szCs w:val="28"/>
        </w:rPr>
        <w:t xml:space="preserve">                               </w:t>
      </w:r>
      <w:r w:rsidRPr="00D90E05">
        <w:rPr>
          <w:szCs w:val="28"/>
        </w:rPr>
        <w:t>в спортивных забегах, награждаются медалями и дипломами соответствующих степеней.</w:t>
      </w:r>
    </w:p>
    <w:p w:rsidR="00EF35F9" w:rsidRPr="00D90E05" w:rsidRDefault="00EF35F9" w:rsidP="00EF35F9">
      <w:pPr>
        <w:tabs>
          <w:tab w:val="left" w:pos="567"/>
        </w:tabs>
        <w:jc w:val="both"/>
        <w:rPr>
          <w:szCs w:val="28"/>
        </w:rPr>
      </w:pPr>
      <w:r w:rsidRPr="00D90E05">
        <w:rPr>
          <w:szCs w:val="28"/>
        </w:rPr>
        <w:tab/>
      </w:r>
      <w:r>
        <w:rPr>
          <w:szCs w:val="28"/>
        </w:rPr>
        <w:t xml:space="preserve">2. </w:t>
      </w:r>
      <w:r w:rsidRPr="00D90E05">
        <w:rPr>
          <w:szCs w:val="28"/>
        </w:rPr>
        <w:t>Всем участникам массового забега вручается диплом за участие.</w:t>
      </w:r>
    </w:p>
    <w:p w:rsidR="00EF35F9" w:rsidRDefault="00EF35F9" w:rsidP="00EF35F9">
      <w:pPr>
        <w:tabs>
          <w:tab w:val="left" w:pos="567"/>
        </w:tabs>
        <w:jc w:val="both"/>
        <w:rPr>
          <w:szCs w:val="28"/>
        </w:rPr>
      </w:pPr>
      <w:r w:rsidRPr="00D90E05">
        <w:rPr>
          <w:szCs w:val="28"/>
        </w:rPr>
        <w:tab/>
      </w:r>
    </w:p>
    <w:p w:rsidR="00EF35F9" w:rsidRPr="00D90E05" w:rsidRDefault="00EF35F9" w:rsidP="00EF35F9">
      <w:pPr>
        <w:tabs>
          <w:tab w:val="left" w:pos="567"/>
        </w:tabs>
        <w:jc w:val="both"/>
        <w:rPr>
          <w:szCs w:val="28"/>
        </w:rPr>
      </w:pPr>
    </w:p>
    <w:p w:rsidR="00EF35F9" w:rsidRPr="00D90E05" w:rsidRDefault="00EF35F9" w:rsidP="00EF35F9">
      <w:pPr>
        <w:tabs>
          <w:tab w:val="left" w:pos="851"/>
        </w:tabs>
        <w:ind w:firstLine="567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VII</w:t>
      </w:r>
      <w:r w:rsidRPr="00D90E05">
        <w:rPr>
          <w:szCs w:val="28"/>
        </w:rPr>
        <w:t>. Условия финансирования</w:t>
      </w:r>
    </w:p>
    <w:p w:rsidR="00EF35F9" w:rsidRPr="00D90E05" w:rsidRDefault="00EF35F9" w:rsidP="00EF35F9">
      <w:pPr>
        <w:tabs>
          <w:tab w:val="left" w:pos="567"/>
        </w:tabs>
        <w:jc w:val="both"/>
        <w:rPr>
          <w:color w:val="FF0000"/>
          <w:szCs w:val="28"/>
        </w:rPr>
      </w:pPr>
      <w:r w:rsidRPr="00D90E05">
        <w:rPr>
          <w:snapToGrid w:val="0"/>
          <w:szCs w:val="28"/>
        </w:rPr>
        <w:tab/>
        <w:t xml:space="preserve">Расходы, связанные с организацией, проведением соревнования                             и награждением победителей и призеров, в соответствии со сметой расходов, осуществляет </w:t>
      </w:r>
      <w:r w:rsidRPr="00D90E05">
        <w:rPr>
          <w:szCs w:val="28"/>
        </w:rPr>
        <w:t xml:space="preserve">муниципальное бюджетное учреждение спортивной подготовки спортивная школа </w:t>
      </w:r>
      <w:r w:rsidRPr="00D90E05">
        <w:rPr>
          <w:snapToGrid w:val="0"/>
          <w:szCs w:val="28"/>
        </w:rPr>
        <w:t>«Аверс».</w:t>
      </w:r>
    </w:p>
    <w:p w:rsidR="00EF35F9" w:rsidRDefault="00EF35F9" w:rsidP="00EF35F9">
      <w:pPr>
        <w:tabs>
          <w:tab w:val="left" w:pos="0"/>
        </w:tabs>
        <w:spacing w:after="120"/>
        <w:ind w:firstLine="709"/>
        <w:jc w:val="both"/>
        <w:rPr>
          <w:szCs w:val="28"/>
        </w:rPr>
      </w:pPr>
      <w:r w:rsidRPr="00D90E05">
        <w:rPr>
          <w:snapToGrid w:val="0"/>
          <w:szCs w:val="28"/>
        </w:rPr>
        <w:tab/>
      </w:r>
      <w:r w:rsidRPr="00D90E05">
        <w:rPr>
          <w:szCs w:val="28"/>
        </w:rPr>
        <w:t xml:space="preserve">       </w:t>
      </w:r>
    </w:p>
    <w:p w:rsidR="00EF35F9" w:rsidRPr="00D90E05" w:rsidRDefault="00EF35F9" w:rsidP="00EF35F9">
      <w:pPr>
        <w:tabs>
          <w:tab w:val="left" w:pos="0"/>
        </w:tabs>
        <w:spacing w:after="120"/>
        <w:ind w:firstLine="709"/>
        <w:jc w:val="both"/>
        <w:rPr>
          <w:szCs w:val="28"/>
        </w:rPr>
      </w:pPr>
      <w:r w:rsidRPr="00D90E05">
        <w:rPr>
          <w:szCs w:val="28"/>
        </w:rPr>
        <w:t xml:space="preserve">Раздел </w:t>
      </w:r>
      <w:r w:rsidRPr="00D90E05">
        <w:rPr>
          <w:szCs w:val="28"/>
          <w:lang w:val="en-US"/>
        </w:rPr>
        <w:t>VIII</w:t>
      </w:r>
      <w:r w:rsidRPr="00D90E05">
        <w:rPr>
          <w:szCs w:val="28"/>
        </w:rPr>
        <w:t>. Обеспечение безопасности участников соревнований</w:t>
      </w:r>
      <w:r>
        <w:rPr>
          <w:szCs w:val="28"/>
        </w:rPr>
        <w:t xml:space="preserve">                                     </w:t>
      </w:r>
      <w:r w:rsidRPr="00D90E05">
        <w:rPr>
          <w:szCs w:val="28"/>
        </w:rPr>
        <w:t>и зрителей</w:t>
      </w:r>
    </w:p>
    <w:p w:rsidR="00EF35F9" w:rsidRPr="00D90E05" w:rsidRDefault="00EF35F9" w:rsidP="00EF35F9">
      <w:pPr>
        <w:tabs>
          <w:tab w:val="left" w:pos="851"/>
        </w:tabs>
        <w:ind w:left="1" w:firstLine="567"/>
        <w:jc w:val="both"/>
        <w:rPr>
          <w:szCs w:val="28"/>
        </w:rPr>
      </w:pPr>
      <w:r w:rsidRPr="00D90E05">
        <w:rPr>
          <w:szCs w:val="28"/>
        </w:rPr>
        <w:t xml:space="preserve">1. В целях обеспечения безопасности зрителей и участников, спортивные мероприятия разрешается проводить только на спортивных сооружениях, </w:t>
      </w:r>
      <w:r>
        <w:rPr>
          <w:szCs w:val="28"/>
        </w:rPr>
        <w:t xml:space="preserve">                  </w:t>
      </w:r>
      <w:r w:rsidRPr="00D90E05">
        <w:rPr>
          <w:szCs w:val="28"/>
        </w:rPr>
        <w:t xml:space="preserve">принятых в эксплуатацию в установленном законом порядке, при наличии </w:t>
      </w:r>
      <w:r>
        <w:rPr>
          <w:szCs w:val="28"/>
        </w:rPr>
        <w:t xml:space="preserve">                 </w:t>
      </w:r>
      <w:r w:rsidRPr="00D90E05">
        <w:rPr>
          <w:szCs w:val="28"/>
        </w:rPr>
        <w:t xml:space="preserve">паспорта безопасности объекта, включенных во Всероссийский реестр объектов спорта, в соответствии с Федеральным законом от 04.12.2007 № 329-ФЗ </w:t>
      </w:r>
      <w:r>
        <w:rPr>
          <w:szCs w:val="28"/>
        </w:rPr>
        <w:t xml:space="preserve">                </w:t>
      </w:r>
      <w:r w:rsidRPr="00D90E05">
        <w:rPr>
          <w:szCs w:val="28"/>
        </w:rPr>
        <w:t xml:space="preserve">«О физической культуре и спорте в Российской Федерации». Обеспечение </w:t>
      </w:r>
      <w:r>
        <w:rPr>
          <w:szCs w:val="28"/>
        </w:rPr>
        <w:t xml:space="preserve">                  </w:t>
      </w:r>
      <w:r w:rsidRPr="00D90E05">
        <w:rPr>
          <w:szCs w:val="28"/>
        </w:rPr>
        <w:t>безопасности участников и зрителей на спортивных сооружениях осуществляется собственником спортивного сооружения, согласно требованиям Правил обеспечения безопасности,</w:t>
      </w:r>
      <w:r>
        <w:rPr>
          <w:szCs w:val="28"/>
        </w:rPr>
        <w:t xml:space="preserve"> п</w:t>
      </w:r>
      <w:r w:rsidRPr="00D90E05">
        <w:rPr>
          <w:szCs w:val="28"/>
        </w:rPr>
        <w:t xml:space="preserve">ри проведении официальных спортивных </w:t>
      </w:r>
      <w:r>
        <w:rPr>
          <w:szCs w:val="28"/>
        </w:rPr>
        <w:t xml:space="preserve">                                 </w:t>
      </w:r>
      <w:r w:rsidRPr="00D90E05">
        <w:rPr>
          <w:szCs w:val="28"/>
        </w:rPr>
        <w:t>соревнований, утвержденных постановлением Правительства Российской</w:t>
      </w:r>
      <w:r>
        <w:rPr>
          <w:szCs w:val="28"/>
        </w:rPr>
        <w:t xml:space="preserve">                   </w:t>
      </w:r>
      <w:r w:rsidRPr="00D90E05">
        <w:rPr>
          <w:szCs w:val="28"/>
        </w:rPr>
        <w:t xml:space="preserve"> Федерации от 18.04.2014 № 353.</w:t>
      </w:r>
    </w:p>
    <w:p w:rsidR="00EF35F9" w:rsidRPr="00D90E05" w:rsidRDefault="00EF35F9" w:rsidP="00EF35F9">
      <w:pPr>
        <w:tabs>
          <w:tab w:val="left" w:pos="851"/>
        </w:tabs>
        <w:ind w:left="1" w:firstLine="567"/>
        <w:jc w:val="both"/>
        <w:rPr>
          <w:szCs w:val="28"/>
        </w:rPr>
      </w:pPr>
      <w:r w:rsidRPr="00D90E05">
        <w:rPr>
          <w:szCs w:val="28"/>
        </w:rPr>
        <w:t xml:space="preserve">2. Спортивный объект должен соответствовать всем требованиям </w:t>
      </w:r>
      <w:r>
        <w:rPr>
          <w:szCs w:val="28"/>
        </w:rPr>
        <w:t xml:space="preserve">                       </w:t>
      </w:r>
      <w:r w:rsidRPr="00D90E05">
        <w:rPr>
          <w:szCs w:val="28"/>
        </w:rPr>
        <w:t>и правилам вида спорта «Легкая атлетика»</w:t>
      </w:r>
      <w:r w:rsidR="005F3CF1">
        <w:rPr>
          <w:szCs w:val="28"/>
        </w:rPr>
        <w:t>,</w:t>
      </w:r>
      <w:r w:rsidRPr="00D90E05">
        <w:rPr>
          <w:szCs w:val="28"/>
        </w:rPr>
        <w:t xml:space="preserve"> утвержденным Министерством спорта</w:t>
      </w:r>
      <w:r>
        <w:rPr>
          <w:szCs w:val="28"/>
        </w:rPr>
        <w:t xml:space="preserve"> </w:t>
      </w:r>
      <w:r w:rsidRPr="00D90E05">
        <w:rPr>
          <w:szCs w:val="28"/>
        </w:rPr>
        <w:t xml:space="preserve">России от 12.04.2010 № 340, наличие спортивного оборудования </w:t>
      </w:r>
      <w:r>
        <w:rPr>
          <w:szCs w:val="28"/>
        </w:rPr>
        <w:t xml:space="preserve">                      </w:t>
      </w:r>
      <w:r w:rsidRPr="00D90E05">
        <w:rPr>
          <w:szCs w:val="28"/>
        </w:rPr>
        <w:t>и инвентаря должно соответствовать стандартам.</w:t>
      </w:r>
    </w:p>
    <w:p w:rsidR="00EF35F9" w:rsidRPr="00D90E05" w:rsidRDefault="00EF35F9" w:rsidP="00EF35F9">
      <w:pPr>
        <w:tabs>
          <w:tab w:val="left" w:pos="851"/>
        </w:tabs>
        <w:ind w:left="1" w:firstLine="567"/>
        <w:jc w:val="both"/>
        <w:rPr>
          <w:szCs w:val="28"/>
        </w:rPr>
      </w:pPr>
      <w:r w:rsidRPr="00D90E05">
        <w:rPr>
          <w:szCs w:val="28"/>
        </w:rPr>
        <w:t xml:space="preserve">3. Медицинское обслуживание соревнований обеспечивается </w:t>
      </w:r>
      <w:r>
        <w:rPr>
          <w:szCs w:val="28"/>
        </w:rPr>
        <w:t xml:space="preserve">                               </w:t>
      </w:r>
      <w:r w:rsidRPr="00D90E05">
        <w:rPr>
          <w:szCs w:val="28"/>
        </w:rPr>
        <w:t>в соответствии</w:t>
      </w:r>
      <w:r>
        <w:rPr>
          <w:szCs w:val="28"/>
        </w:rPr>
        <w:t xml:space="preserve"> </w:t>
      </w:r>
      <w:r w:rsidRPr="00D90E05">
        <w:rPr>
          <w:szCs w:val="28"/>
        </w:rPr>
        <w:t xml:space="preserve">с приказом Министерства здравоохранения России </w:t>
      </w:r>
      <w:r>
        <w:rPr>
          <w:szCs w:val="28"/>
        </w:rPr>
        <w:t xml:space="preserve">                              </w:t>
      </w:r>
      <w:r w:rsidRPr="00D90E05">
        <w:rPr>
          <w:szCs w:val="28"/>
        </w:rPr>
        <w:t>от 01.03.2016 № 134-н</w:t>
      </w:r>
      <w:r>
        <w:rPr>
          <w:szCs w:val="28"/>
        </w:rPr>
        <w:t xml:space="preserve"> </w:t>
      </w:r>
      <w:r w:rsidRPr="00D90E05">
        <w:rPr>
          <w:szCs w:val="28"/>
        </w:rPr>
        <w:t>«</w:t>
      </w:r>
      <w:r w:rsidRPr="00D90E05">
        <w:rPr>
          <w:bCs/>
          <w:szCs w:val="28"/>
          <w:shd w:val="clear" w:color="auto" w:fill="FFFFFF"/>
        </w:rPr>
        <w:t>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r>
        <w:rPr>
          <w:bCs/>
          <w:szCs w:val="28"/>
          <w:shd w:val="clear" w:color="auto" w:fill="FFFFFF"/>
        </w:rPr>
        <w:t xml:space="preserve"> </w:t>
      </w:r>
      <w:r w:rsidRPr="00D90E05">
        <w:rPr>
          <w:bCs/>
          <w:szCs w:val="28"/>
          <w:shd w:val="clear" w:color="auto" w:fill="FFFFFF"/>
        </w:rPr>
        <w:t>в организациях</w:t>
      </w:r>
      <w:r>
        <w:rPr>
          <w:bCs/>
          <w:szCs w:val="28"/>
          <w:shd w:val="clear" w:color="auto" w:fill="FFFFFF"/>
        </w:rPr>
        <w:t xml:space="preserve">                         </w:t>
      </w:r>
      <w:r w:rsidRPr="00D90E05">
        <w:rPr>
          <w:bCs/>
          <w:szCs w:val="28"/>
          <w:shd w:val="clear" w:color="auto" w:fill="FFFFFF"/>
        </w:rPr>
        <w:t xml:space="preserve"> и (или) выполнить нормативы испытаний (тестов) Всероссийского </w:t>
      </w:r>
      <w:r>
        <w:rPr>
          <w:bCs/>
          <w:szCs w:val="28"/>
          <w:shd w:val="clear" w:color="auto" w:fill="FFFFFF"/>
        </w:rPr>
        <w:t xml:space="preserve">                                    </w:t>
      </w:r>
      <w:r w:rsidRPr="00D90E05">
        <w:rPr>
          <w:bCs/>
          <w:szCs w:val="28"/>
          <w:shd w:val="clear" w:color="auto" w:fill="FFFFFF"/>
        </w:rPr>
        <w:t>физкультурно-спортивного комплекса «Готов</w:t>
      </w:r>
      <w:r>
        <w:rPr>
          <w:bCs/>
          <w:szCs w:val="28"/>
          <w:shd w:val="clear" w:color="auto" w:fill="FFFFFF"/>
        </w:rPr>
        <w:t xml:space="preserve"> </w:t>
      </w:r>
      <w:r w:rsidRPr="00D90E05">
        <w:rPr>
          <w:bCs/>
          <w:szCs w:val="28"/>
          <w:shd w:val="clear" w:color="auto" w:fill="FFFFFF"/>
        </w:rPr>
        <w:t>к труду</w:t>
      </w:r>
      <w:r>
        <w:rPr>
          <w:bCs/>
          <w:szCs w:val="28"/>
          <w:shd w:val="clear" w:color="auto" w:fill="FFFFFF"/>
        </w:rPr>
        <w:t xml:space="preserve"> </w:t>
      </w:r>
      <w:r w:rsidRPr="00D90E05">
        <w:rPr>
          <w:bCs/>
          <w:szCs w:val="28"/>
          <w:shd w:val="clear" w:color="auto" w:fill="FFFFFF"/>
        </w:rPr>
        <w:t>и обороне».</w:t>
      </w:r>
    </w:p>
    <w:p w:rsidR="00EF35F9" w:rsidRPr="00D90E05" w:rsidRDefault="00EF35F9" w:rsidP="00EF35F9">
      <w:pPr>
        <w:ind w:right="-1"/>
        <w:rPr>
          <w:szCs w:val="28"/>
        </w:rPr>
      </w:pPr>
    </w:p>
    <w:p w:rsidR="00EF35F9" w:rsidRPr="00D90E05" w:rsidRDefault="00EF35F9" w:rsidP="00EF35F9">
      <w:pPr>
        <w:tabs>
          <w:tab w:val="left" w:pos="567"/>
        </w:tabs>
        <w:rPr>
          <w:szCs w:val="28"/>
        </w:rPr>
      </w:pPr>
      <w:r w:rsidRPr="00D90E05">
        <w:rPr>
          <w:szCs w:val="28"/>
        </w:rPr>
        <w:tab/>
        <w:t xml:space="preserve">Раздел </w:t>
      </w:r>
      <w:r w:rsidRPr="00D90E05">
        <w:rPr>
          <w:szCs w:val="28"/>
          <w:lang w:val="en-US"/>
        </w:rPr>
        <w:t>IX</w:t>
      </w:r>
      <w:r w:rsidRPr="00D90E05">
        <w:rPr>
          <w:szCs w:val="28"/>
        </w:rPr>
        <w:t>. Страхование участников</w:t>
      </w:r>
    </w:p>
    <w:p w:rsidR="00EF35F9" w:rsidRPr="00D90E05" w:rsidRDefault="00EF35F9" w:rsidP="00EF35F9">
      <w:pPr>
        <w:tabs>
          <w:tab w:val="left" w:pos="851"/>
        </w:tabs>
        <w:ind w:firstLine="567"/>
        <w:jc w:val="both"/>
        <w:rPr>
          <w:szCs w:val="28"/>
        </w:rPr>
      </w:pPr>
      <w:r w:rsidRPr="00D90E05">
        <w:rPr>
          <w:szCs w:val="28"/>
        </w:rPr>
        <w:t>Участие в спортивных забегах осуществляется только при наличии договора (оригинала) о страховании от несчастного случая, жизни, здоровья участников соревнований, которые предоставляется в мандатную комиссию</w:t>
      </w:r>
      <w:r>
        <w:rPr>
          <w:szCs w:val="28"/>
        </w:rPr>
        <w:t xml:space="preserve"> </w:t>
      </w:r>
      <w:r w:rsidRPr="00D90E05">
        <w:rPr>
          <w:szCs w:val="28"/>
        </w:rPr>
        <w:t xml:space="preserve">на каждого участника. </w:t>
      </w:r>
    </w:p>
    <w:p w:rsidR="00EF35F9" w:rsidRDefault="00EF35F9" w:rsidP="00EF35F9">
      <w:pPr>
        <w:ind w:left="426" w:right="180" w:firstLine="283"/>
        <w:jc w:val="both"/>
        <w:rPr>
          <w:szCs w:val="28"/>
        </w:rPr>
      </w:pPr>
    </w:p>
    <w:p w:rsidR="00EF35F9" w:rsidRDefault="00EF35F9" w:rsidP="00EF35F9">
      <w:pPr>
        <w:ind w:left="426" w:right="180" w:firstLine="283"/>
        <w:jc w:val="both"/>
        <w:rPr>
          <w:szCs w:val="28"/>
        </w:rPr>
      </w:pPr>
    </w:p>
    <w:p w:rsidR="00EF35F9" w:rsidRDefault="00EF35F9" w:rsidP="00EF35F9">
      <w:pPr>
        <w:ind w:left="426" w:right="180" w:firstLine="283"/>
        <w:jc w:val="both"/>
        <w:rPr>
          <w:szCs w:val="28"/>
        </w:rPr>
      </w:pPr>
    </w:p>
    <w:p w:rsidR="00EF35F9" w:rsidRDefault="00EF35F9" w:rsidP="00EF35F9">
      <w:pPr>
        <w:ind w:left="426" w:right="180" w:firstLine="283"/>
        <w:jc w:val="both"/>
        <w:rPr>
          <w:szCs w:val="28"/>
        </w:rPr>
      </w:pPr>
    </w:p>
    <w:p w:rsidR="00EF35F9" w:rsidRDefault="00EF35F9" w:rsidP="00EF35F9">
      <w:pPr>
        <w:ind w:left="426" w:right="180" w:firstLine="283"/>
        <w:jc w:val="both"/>
        <w:rPr>
          <w:szCs w:val="28"/>
        </w:rPr>
      </w:pPr>
    </w:p>
    <w:p w:rsidR="00EF35F9" w:rsidRPr="00D90E05" w:rsidRDefault="00EF35F9" w:rsidP="00EF35F9">
      <w:pPr>
        <w:ind w:left="426" w:right="180" w:firstLine="283"/>
        <w:jc w:val="both"/>
        <w:rPr>
          <w:szCs w:val="28"/>
        </w:rPr>
      </w:pPr>
    </w:p>
    <w:p w:rsidR="00EF35F9" w:rsidRPr="00D90E05" w:rsidRDefault="00EF35F9" w:rsidP="00EF35F9">
      <w:pPr>
        <w:tabs>
          <w:tab w:val="left" w:pos="567"/>
        </w:tabs>
        <w:rPr>
          <w:szCs w:val="28"/>
        </w:rPr>
      </w:pPr>
      <w:r w:rsidRPr="00D90E05">
        <w:rPr>
          <w:szCs w:val="28"/>
        </w:rPr>
        <w:tab/>
        <w:t xml:space="preserve">Раздел </w:t>
      </w:r>
      <w:r w:rsidRPr="00D90E05">
        <w:rPr>
          <w:szCs w:val="28"/>
          <w:lang w:val="en-US"/>
        </w:rPr>
        <w:t>X</w:t>
      </w:r>
      <w:r w:rsidRPr="00D90E05">
        <w:rPr>
          <w:szCs w:val="28"/>
        </w:rPr>
        <w:t>. Порядок и сроки подачи заявок на участие в спортивных забегах</w:t>
      </w:r>
    </w:p>
    <w:p w:rsidR="00EF35F9" w:rsidRPr="00D90E05" w:rsidRDefault="00EF35F9" w:rsidP="00EF35F9">
      <w:pPr>
        <w:tabs>
          <w:tab w:val="left" w:pos="567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1. Заявки, заверенные медицинским учреждением, осуществляющим </w:t>
      </w:r>
      <w:r>
        <w:rPr>
          <w:szCs w:val="28"/>
        </w:rPr>
        <w:t xml:space="preserve">                    </w:t>
      </w:r>
      <w:r w:rsidRPr="00D90E05">
        <w:rPr>
          <w:szCs w:val="28"/>
        </w:rPr>
        <w:t xml:space="preserve">допуск спортсменов к участию в соревнованиях, подаются на заседание </w:t>
      </w:r>
      <w:r>
        <w:rPr>
          <w:szCs w:val="28"/>
        </w:rPr>
        <w:t xml:space="preserve">                               </w:t>
      </w:r>
      <w:r w:rsidRPr="00D90E05">
        <w:rPr>
          <w:szCs w:val="28"/>
        </w:rPr>
        <w:t>судейской коллегии главному судье с</w:t>
      </w:r>
      <w:r w:rsidR="005F3CF1">
        <w:rPr>
          <w:szCs w:val="28"/>
        </w:rPr>
        <w:t>оревнования, которое состоится 17</w:t>
      </w:r>
      <w:r w:rsidRPr="00D90E05">
        <w:rPr>
          <w:szCs w:val="28"/>
        </w:rPr>
        <w:t>.0</w:t>
      </w:r>
      <w:r w:rsidR="005F3CF1">
        <w:rPr>
          <w:szCs w:val="28"/>
        </w:rPr>
        <w:t>9</w:t>
      </w:r>
      <w:r w:rsidRPr="00D90E05">
        <w:rPr>
          <w:szCs w:val="28"/>
        </w:rPr>
        <w:t>.2018 в спортивном комплексе «Аверс», расположенном по адресу: город Сургут, улица 50 лет ВЛКСМ, 1А:</w:t>
      </w:r>
    </w:p>
    <w:p w:rsidR="00EF35F9" w:rsidRPr="00D90E05" w:rsidRDefault="00EF35F9" w:rsidP="00EF35F9">
      <w:pPr>
        <w:tabs>
          <w:tab w:val="left" w:pos="851"/>
        </w:tabs>
        <w:ind w:firstLine="709"/>
        <w:jc w:val="both"/>
        <w:rPr>
          <w:szCs w:val="28"/>
        </w:rPr>
      </w:pPr>
      <w:r w:rsidRPr="00D90E05">
        <w:rPr>
          <w:szCs w:val="28"/>
        </w:rPr>
        <w:t>- в 16.00 часов – средние общеобразовательные учреждения</w:t>
      </w:r>
      <w:r>
        <w:rPr>
          <w:szCs w:val="28"/>
        </w:rPr>
        <w:t>,</w:t>
      </w:r>
      <w:r w:rsidRPr="00D90E05">
        <w:rPr>
          <w:szCs w:val="28"/>
        </w:rPr>
        <w:t xml:space="preserve"> спортивные школы;</w:t>
      </w:r>
    </w:p>
    <w:p w:rsidR="00EF35F9" w:rsidRPr="00D90E05" w:rsidRDefault="00EF35F9" w:rsidP="00EF35F9">
      <w:pPr>
        <w:tabs>
          <w:tab w:val="left" w:pos="851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- в 17.00 часов – учреждения среднего и высшего профессионального </w:t>
      </w:r>
      <w:r>
        <w:rPr>
          <w:szCs w:val="28"/>
        </w:rPr>
        <w:t xml:space="preserve">                                </w:t>
      </w:r>
      <w:r w:rsidRPr="00D90E05">
        <w:rPr>
          <w:szCs w:val="28"/>
        </w:rPr>
        <w:t>образования, предприятия города, ветераны спорта.</w:t>
      </w:r>
    </w:p>
    <w:p w:rsidR="00EF35F9" w:rsidRPr="00D90E05" w:rsidRDefault="00EF35F9" w:rsidP="00EF35F9">
      <w:pPr>
        <w:tabs>
          <w:tab w:val="left" w:pos="567"/>
        </w:tabs>
        <w:ind w:firstLine="709"/>
        <w:jc w:val="both"/>
        <w:rPr>
          <w:szCs w:val="28"/>
        </w:rPr>
      </w:pPr>
      <w:r w:rsidRPr="00D90E05">
        <w:rPr>
          <w:szCs w:val="28"/>
        </w:rPr>
        <w:t xml:space="preserve">2. Предварительные заявки на участие с приложением документов, </w:t>
      </w:r>
      <w:r>
        <w:rPr>
          <w:szCs w:val="28"/>
        </w:rPr>
        <w:t xml:space="preserve">                           </w:t>
      </w:r>
      <w:r w:rsidRPr="00D90E05">
        <w:rPr>
          <w:szCs w:val="28"/>
        </w:rPr>
        <w:t>согласно пункту 2</w:t>
      </w:r>
      <w:r>
        <w:rPr>
          <w:szCs w:val="28"/>
        </w:rPr>
        <w:t xml:space="preserve"> раздела 3</w:t>
      </w:r>
      <w:r w:rsidRPr="00D90E05">
        <w:rPr>
          <w:szCs w:val="28"/>
        </w:rPr>
        <w:t xml:space="preserve"> настоящего положения, принимаются по адресу: улица</w:t>
      </w:r>
      <w:r>
        <w:rPr>
          <w:szCs w:val="28"/>
        </w:rPr>
        <w:t xml:space="preserve"> </w:t>
      </w:r>
      <w:r w:rsidRPr="00D90E05">
        <w:rPr>
          <w:szCs w:val="28"/>
        </w:rPr>
        <w:t>50 лет ВЛКСМ,</w:t>
      </w:r>
      <w:r>
        <w:rPr>
          <w:szCs w:val="28"/>
        </w:rPr>
        <w:t xml:space="preserve"> </w:t>
      </w:r>
      <w:r w:rsidRPr="00D90E05">
        <w:rPr>
          <w:szCs w:val="28"/>
        </w:rPr>
        <w:t>1 А, спортивный отдел муниципально</w:t>
      </w:r>
      <w:r>
        <w:rPr>
          <w:szCs w:val="28"/>
        </w:rPr>
        <w:t>го</w:t>
      </w:r>
      <w:r w:rsidRPr="00D90E05">
        <w:rPr>
          <w:szCs w:val="28"/>
        </w:rPr>
        <w:t xml:space="preserve"> бюджетно</w:t>
      </w:r>
      <w:r>
        <w:rPr>
          <w:szCs w:val="28"/>
        </w:rPr>
        <w:t xml:space="preserve">го            </w:t>
      </w:r>
      <w:r w:rsidRPr="00D90E05">
        <w:rPr>
          <w:szCs w:val="28"/>
        </w:rPr>
        <w:t xml:space="preserve"> учреждени</w:t>
      </w:r>
      <w:r>
        <w:rPr>
          <w:szCs w:val="28"/>
        </w:rPr>
        <w:t>я</w:t>
      </w:r>
      <w:r w:rsidRPr="00D90E05">
        <w:rPr>
          <w:szCs w:val="28"/>
        </w:rPr>
        <w:t xml:space="preserve"> спортивной подготовки спортивн</w:t>
      </w:r>
      <w:r>
        <w:rPr>
          <w:szCs w:val="28"/>
        </w:rPr>
        <w:t>ой</w:t>
      </w:r>
      <w:r w:rsidRPr="00D90E05">
        <w:rPr>
          <w:szCs w:val="28"/>
        </w:rPr>
        <w:t xml:space="preserve"> школ</w:t>
      </w:r>
      <w:r>
        <w:rPr>
          <w:szCs w:val="28"/>
        </w:rPr>
        <w:t>ы</w:t>
      </w:r>
      <w:r w:rsidRPr="00D90E05">
        <w:rPr>
          <w:szCs w:val="28"/>
        </w:rPr>
        <w:t xml:space="preserve"> «Аверс», телефон </w:t>
      </w:r>
      <w:r>
        <w:rPr>
          <w:szCs w:val="28"/>
        </w:rPr>
        <w:t xml:space="preserve">                     </w:t>
      </w:r>
      <w:r w:rsidRPr="00D90E05">
        <w:rPr>
          <w:szCs w:val="28"/>
        </w:rPr>
        <w:t>для справок: 8 (3462) 52-54-07.</w:t>
      </w: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EF35F9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</w:p>
    <w:p w:rsidR="005F3CF1" w:rsidRDefault="00EF35F9" w:rsidP="00EF35F9">
      <w:pPr>
        <w:tabs>
          <w:tab w:val="left" w:pos="851"/>
        </w:tabs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Приложение 1 </w:t>
      </w:r>
    </w:p>
    <w:p w:rsidR="005F3CF1" w:rsidRDefault="00EF35F9" w:rsidP="005F3CF1">
      <w:pPr>
        <w:tabs>
          <w:tab w:val="left" w:pos="851"/>
        </w:tabs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к положению о проведении </w:t>
      </w:r>
    </w:p>
    <w:p w:rsidR="005F3CF1" w:rsidRDefault="00EF35F9" w:rsidP="005F3CF1">
      <w:pPr>
        <w:tabs>
          <w:tab w:val="left" w:pos="851"/>
        </w:tabs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легкоатлетического кросса </w:t>
      </w:r>
    </w:p>
    <w:p w:rsidR="00EF35F9" w:rsidRPr="00F371ED" w:rsidRDefault="00EF35F9" w:rsidP="005F3CF1">
      <w:pPr>
        <w:tabs>
          <w:tab w:val="left" w:pos="851"/>
        </w:tabs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в рамках Всероссийского </w:t>
      </w:r>
    </w:p>
    <w:p w:rsidR="00EF35F9" w:rsidRPr="00F371ED" w:rsidRDefault="00EF35F9" w:rsidP="00EF35F9">
      <w:pPr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дня бега «Кросс Нации – 2018» </w:t>
      </w:r>
    </w:p>
    <w:p w:rsidR="00EF35F9" w:rsidRDefault="00EF35F9" w:rsidP="00EF35F9">
      <w:pPr>
        <w:ind w:left="1" w:firstLine="4252"/>
        <w:rPr>
          <w:sz w:val="24"/>
          <w:szCs w:val="24"/>
        </w:rPr>
      </w:pPr>
    </w:p>
    <w:p w:rsidR="00EF35F9" w:rsidRDefault="00EF35F9" w:rsidP="00EF35F9">
      <w:pPr>
        <w:ind w:left="1" w:firstLine="4252"/>
        <w:rPr>
          <w:sz w:val="24"/>
          <w:szCs w:val="24"/>
        </w:rPr>
      </w:pPr>
    </w:p>
    <w:p w:rsidR="00EF35F9" w:rsidRPr="00F371ED" w:rsidRDefault="00EF35F9" w:rsidP="00EF35F9">
      <w:pPr>
        <w:ind w:left="1" w:firstLine="4252"/>
        <w:rPr>
          <w:sz w:val="24"/>
          <w:szCs w:val="24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5"/>
        <w:gridCol w:w="2939"/>
        <w:gridCol w:w="1808"/>
        <w:gridCol w:w="172"/>
        <w:gridCol w:w="2340"/>
      </w:tblGrid>
      <w:tr w:rsidR="00EF35F9" w:rsidRPr="00F371ED" w:rsidTr="00C24728">
        <w:trPr>
          <w:trHeight w:val="902"/>
          <w:jc w:val="center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Карточка участника легкоатлетического кросса «Кросс Нации – 2018»,</w:t>
            </w:r>
          </w:p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(массовый забег)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</w:p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Отрывной купон</w:t>
            </w:r>
          </w:p>
        </w:tc>
      </w:tr>
      <w:tr w:rsidR="00EF35F9" w:rsidRPr="00F371ED" w:rsidTr="00C24728">
        <w:trPr>
          <w:trHeight w:val="2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Фамилия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Фамилия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36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Имя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Имя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3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Подпись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6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Место работы или учебы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Подачей настоящей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заявки подтверждаю,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что в соответствии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п</w:t>
            </w:r>
            <w:r w:rsidRPr="00F371ED">
              <w:rPr>
                <w:sz w:val="24"/>
                <w:szCs w:val="24"/>
              </w:rPr>
              <w:t xml:space="preserve">оложением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 соревнованиях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беру на себя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ответственность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 свое здоровье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 физическое состояние</w:t>
            </w:r>
          </w:p>
        </w:tc>
      </w:tr>
      <w:tr w:rsidR="00EF35F9" w:rsidRPr="00F371ED" w:rsidTr="00C24728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F1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Адрес места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жительства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30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Подпись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2036"/>
          <w:jc w:val="center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Подачей настоящей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заявки подтверждаю,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что в соответствии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п</w:t>
            </w:r>
            <w:r w:rsidRPr="00F371ED">
              <w:rPr>
                <w:sz w:val="24"/>
                <w:szCs w:val="24"/>
              </w:rPr>
              <w:t xml:space="preserve">оложением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 соревнованиях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беру на себя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ответственность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 свое здоровье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 физическое состояние</w:t>
            </w: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607"/>
          <w:jc w:val="center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Карточка несовершеннолетнего участника легкоатлетического кросса </w:t>
            </w:r>
          </w:p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«Кросс Нации – 2018»,</w:t>
            </w:r>
          </w:p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(массовый забег)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</w:p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Отрывной купон</w:t>
            </w:r>
          </w:p>
        </w:tc>
      </w:tr>
      <w:tr w:rsidR="00EF35F9" w:rsidRPr="00F371ED" w:rsidTr="00C24728">
        <w:trPr>
          <w:trHeight w:val="299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Фамилия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Фамилия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418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Имя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Имя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251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386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607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Место работы или учебы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Подачей настоящей заявки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подтверждаю, что в соответствии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п</w:t>
            </w:r>
            <w:r w:rsidRPr="00F371ED">
              <w:rPr>
                <w:sz w:val="24"/>
                <w:szCs w:val="24"/>
              </w:rPr>
              <w:t xml:space="preserve">оложением о соревнованиях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беру на себя ответственность </w:t>
            </w:r>
          </w:p>
          <w:p w:rsidR="00EF35F9" w:rsidRDefault="00EF35F9" w:rsidP="00EF35F9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за свое здоровье и физическое </w:t>
            </w:r>
          </w:p>
          <w:p w:rsidR="00EF35F9" w:rsidRPr="00F371ED" w:rsidRDefault="00EF35F9" w:rsidP="00EF35F9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состояние</w:t>
            </w:r>
          </w:p>
        </w:tc>
      </w:tr>
      <w:tr w:rsidR="00EF35F9" w:rsidRPr="00F371ED" w:rsidTr="00C24728">
        <w:trPr>
          <w:trHeight w:val="607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Адрес места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жительства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372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Подпись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  <w:tr w:rsidR="00EF35F9" w:rsidRPr="00F371ED" w:rsidTr="00C24728">
        <w:trPr>
          <w:trHeight w:val="607"/>
          <w:jc w:val="center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Подачей настоящей заявки подтверждаю,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что в соответствии с </w:t>
            </w:r>
            <w:r>
              <w:rPr>
                <w:sz w:val="24"/>
                <w:szCs w:val="24"/>
              </w:rPr>
              <w:t>п</w:t>
            </w:r>
            <w:r w:rsidRPr="00F371ED">
              <w:rPr>
                <w:sz w:val="24"/>
                <w:szCs w:val="24"/>
              </w:rPr>
              <w:t xml:space="preserve">оложением </w:t>
            </w:r>
          </w:p>
          <w:p w:rsidR="00EF35F9" w:rsidRPr="00F371ED" w:rsidRDefault="00EF35F9" w:rsidP="00C24728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о соревнованиях беру на себя ответственность </w:t>
            </w:r>
          </w:p>
          <w:p w:rsidR="00EF35F9" w:rsidRPr="00F371ED" w:rsidRDefault="00EF35F9" w:rsidP="00EF35F9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за свое здоровье и физическое состояние</w:t>
            </w: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</w:tr>
    </w:tbl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br w:type="page"/>
        <w:t xml:space="preserve">Приложение 2 </w:t>
      </w:r>
    </w:p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к положению о проведении </w:t>
      </w:r>
    </w:p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легкоатлетического кросса </w:t>
      </w:r>
    </w:p>
    <w:p w:rsidR="00EF35F9" w:rsidRPr="00F371ED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в рамках Всероссийского </w:t>
      </w:r>
    </w:p>
    <w:p w:rsidR="00EF35F9" w:rsidRPr="00F371ED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дня бега «Кросс Нации – 2017» </w:t>
      </w:r>
    </w:p>
    <w:p w:rsidR="00EF35F9" w:rsidRPr="00F371ED" w:rsidRDefault="00EF35F9" w:rsidP="00EF35F9">
      <w:pPr>
        <w:jc w:val="center"/>
        <w:rPr>
          <w:sz w:val="24"/>
          <w:szCs w:val="24"/>
        </w:rPr>
      </w:pPr>
    </w:p>
    <w:p w:rsidR="00EF35F9" w:rsidRPr="00F371ED" w:rsidRDefault="00EF35F9" w:rsidP="00EF35F9">
      <w:pPr>
        <w:jc w:val="center"/>
        <w:rPr>
          <w:sz w:val="24"/>
          <w:szCs w:val="24"/>
        </w:rPr>
      </w:pPr>
    </w:p>
    <w:p w:rsidR="00EF35F9" w:rsidRPr="00F371ED" w:rsidRDefault="00EF35F9" w:rsidP="00EF35F9">
      <w:pPr>
        <w:jc w:val="center"/>
        <w:rPr>
          <w:sz w:val="24"/>
          <w:szCs w:val="24"/>
        </w:rPr>
      </w:pPr>
      <w:r w:rsidRPr="00F371ED">
        <w:rPr>
          <w:sz w:val="24"/>
          <w:szCs w:val="24"/>
        </w:rPr>
        <w:t>ЗАЯВОЧНЫЙ ЛИСТ</w:t>
      </w:r>
    </w:p>
    <w:p w:rsidR="00EF35F9" w:rsidRPr="00F371ED" w:rsidRDefault="00EF35F9" w:rsidP="00EF35F9">
      <w:pPr>
        <w:rPr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  <w:r w:rsidRPr="00F371ED">
        <w:rPr>
          <w:sz w:val="24"/>
          <w:szCs w:val="24"/>
        </w:rPr>
        <w:t>Наименование организации ____________________________________________</w:t>
      </w:r>
    </w:p>
    <w:p w:rsidR="00EF35F9" w:rsidRPr="00F371ED" w:rsidRDefault="00EF35F9" w:rsidP="00EF35F9">
      <w:pPr>
        <w:rPr>
          <w:sz w:val="24"/>
          <w:szCs w:val="24"/>
        </w:rPr>
      </w:pPr>
      <w:r w:rsidRPr="00F371ED">
        <w:rPr>
          <w:sz w:val="24"/>
          <w:szCs w:val="24"/>
        </w:rPr>
        <w:t>Наименование соревнования ___________________________________________</w:t>
      </w:r>
    </w:p>
    <w:p w:rsidR="00EF35F9" w:rsidRPr="00F371ED" w:rsidRDefault="00EF35F9" w:rsidP="00EF35F9">
      <w:pPr>
        <w:rPr>
          <w:sz w:val="24"/>
          <w:szCs w:val="24"/>
        </w:rPr>
      </w:pPr>
      <w:r w:rsidRPr="00F371ED">
        <w:rPr>
          <w:sz w:val="24"/>
          <w:szCs w:val="24"/>
        </w:rPr>
        <w:t>Место проведения_____________________________________________________</w:t>
      </w:r>
    </w:p>
    <w:p w:rsidR="00EF35F9" w:rsidRPr="00F371ED" w:rsidRDefault="00EF35F9" w:rsidP="00EF35F9">
      <w:pPr>
        <w:rPr>
          <w:sz w:val="24"/>
          <w:szCs w:val="24"/>
        </w:rPr>
      </w:pPr>
      <w:r w:rsidRPr="00F371ED">
        <w:rPr>
          <w:sz w:val="24"/>
          <w:szCs w:val="24"/>
        </w:rPr>
        <w:t>Дата проведения______________________________________________________</w:t>
      </w:r>
    </w:p>
    <w:p w:rsidR="00EF35F9" w:rsidRPr="00F371ED" w:rsidRDefault="00EF35F9" w:rsidP="00EF35F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094"/>
        <w:gridCol w:w="1157"/>
        <w:gridCol w:w="1712"/>
        <w:gridCol w:w="3966"/>
      </w:tblGrid>
      <w:tr w:rsidR="00EF35F9" w:rsidRPr="00F371ED" w:rsidTr="00C2472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№</w:t>
            </w:r>
          </w:p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п/п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ФИО</w:t>
            </w:r>
          </w:p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</w:p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Возраст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5F9" w:rsidRDefault="00EF35F9" w:rsidP="00EF35F9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Дата, подпись врача и печать              лечебного учреждения </w:t>
            </w:r>
          </w:p>
          <w:p w:rsidR="00EF35F9" w:rsidRPr="00F371ED" w:rsidRDefault="00EF35F9" w:rsidP="00EF35F9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(против каждой фамилии)</w:t>
            </w:r>
          </w:p>
        </w:tc>
      </w:tr>
      <w:tr w:rsidR="00EF35F9" w:rsidRPr="00F371ED" w:rsidTr="00C2472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F9" w:rsidRPr="00F371ED" w:rsidRDefault="00EF35F9" w:rsidP="00C2472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F9" w:rsidRPr="00F371ED" w:rsidRDefault="00EF35F9" w:rsidP="00C2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5F9" w:rsidRDefault="00EF35F9" w:rsidP="00EF35F9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Допущен/не допущен </w:t>
            </w:r>
          </w:p>
          <w:p w:rsidR="005F3CF1" w:rsidRDefault="00EF35F9" w:rsidP="00EF35F9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 xml:space="preserve">(подпись врача и печать </w:t>
            </w:r>
          </w:p>
          <w:p w:rsidR="00EF35F9" w:rsidRPr="00F371ED" w:rsidRDefault="00EF35F9" w:rsidP="005F3CF1">
            <w:pPr>
              <w:rPr>
                <w:sz w:val="24"/>
                <w:szCs w:val="24"/>
              </w:rPr>
            </w:pPr>
            <w:r w:rsidRPr="00F371ED">
              <w:rPr>
                <w:sz w:val="24"/>
                <w:szCs w:val="24"/>
              </w:rPr>
              <w:t>лечебного учреждения)</w:t>
            </w:r>
          </w:p>
        </w:tc>
      </w:tr>
    </w:tbl>
    <w:p w:rsidR="00EF35F9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Перечисленные в списке лица прошли надлежащую спортивную подготовку 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и к данному соревнованию подготовлены.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Подписи: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Руководитель организации __________________/ __________________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Представитель ________________________/ ___________________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М.П. организации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К соревнованиям допущено _______________________человек (прописью)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F371ED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F371ED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F371ED">
        <w:rPr>
          <w:sz w:val="24"/>
          <w:szCs w:val="24"/>
        </w:rPr>
        <w:t xml:space="preserve"> врача ______________________________ Подпись____________________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Дата «_____»  __________________________ 201 ____ г.</w:t>
      </w:r>
    </w:p>
    <w:p w:rsidR="00EF35F9" w:rsidRPr="00F371ED" w:rsidRDefault="00EF35F9" w:rsidP="00EF35F9">
      <w:pPr>
        <w:jc w:val="right"/>
        <w:rPr>
          <w:sz w:val="24"/>
          <w:szCs w:val="24"/>
        </w:rPr>
      </w:pPr>
      <w:r w:rsidRPr="00F371ED">
        <w:rPr>
          <w:sz w:val="24"/>
          <w:szCs w:val="24"/>
        </w:rPr>
        <w:t>М.П. лечебного учреждения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rPr>
          <w:i/>
          <w:sz w:val="24"/>
          <w:szCs w:val="24"/>
        </w:rPr>
      </w:pPr>
    </w:p>
    <w:p w:rsidR="00EF35F9" w:rsidRPr="00F371ED" w:rsidRDefault="00EF35F9" w:rsidP="00EF35F9">
      <w:pPr>
        <w:rPr>
          <w:i/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</w:p>
    <w:p w:rsidR="00EF35F9" w:rsidRDefault="00EF35F9" w:rsidP="00EF35F9">
      <w:pPr>
        <w:rPr>
          <w:sz w:val="24"/>
          <w:szCs w:val="24"/>
        </w:rPr>
      </w:pPr>
    </w:p>
    <w:p w:rsidR="00EF35F9" w:rsidRDefault="00EF35F9" w:rsidP="00EF35F9">
      <w:pPr>
        <w:rPr>
          <w:sz w:val="24"/>
          <w:szCs w:val="24"/>
        </w:rPr>
      </w:pPr>
    </w:p>
    <w:p w:rsidR="00EF35F9" w:rsidRDefault="00EF35F9" w:rsidP="00EF35F9">
      <w:pPr>
        <w:rPr>
          <w:sz w:val="24"/>
          <w:szCs w:val="24"/>
        </w:rPr>
      </w:pPr>
    </w:p>
    <w:p w:rsidR="00EF35F9" w:rsidRDefault="00EF35F9" w:rsidP="00EF35F9">
      <w:pPr>
        <w:rPr>
          <w:sz w:val="24"/>
          <w:szCs w:val="24"/>
        </w:rPr>
      </w:pPr>
    </w:p>
    <w:p w:rsidR="00EF35F9" w:rsidRPr="00F371ED" w:rsidRDefault="00EF35F9" w:rsidP="00EF35F9">
      <w:pPr>
        <w:rPr>
          <w:sz w:val="24"/>
          <w:szCs w:val="24"/>
        </w:rPr>
      </w:pPr>
    </w:p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Приложение 3 </w:t>
      </w:r>
    </w:p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к положению о проведении </w:t>
      </w:r>
    </w:p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легкоатлетического кросса </w:t>
      </w:r>
    </w:p>
    <w:p w:rsidR="00EF35F9" w:rsidRPr="00F371ED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в рамках Всероссийского </w:t>
      </w:r>
    </w:p>
    <w:p w:rsidR="00EF35F9" w:rsidRPr="00F371ED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дня бега «Кросс Нации </w:t>
      </w:r>
      <w:r>
        <w:rPr>
          <w:sz w:val="24"/>
          <w:szCs w:val="24"/>
        </w:rPr>
        <w:t>–</w:t>
      </w:r>
      <w:r w:rsidRPr="00F371ED">
        <w:rPr>
          <w:sz w:val="24"/>
          <w:szCs w:val="24"/>
        </w:rPr>
        <w:t xml:space="preserve"> 2018» </w:t>
      </w:r>
    </w:p>
    <w:p w:rsidR="00EF35F9" w:rsidRDefault="00EF35F9" w:rsidP="00EF35F9">
      <w:pPr>
        <w:ind w:left="6521" w:right="-31" w:hanging="142"/>
        <w:rPr>
          <w:rFonts w:eastAsia="Calibri"/>
          <w:sz w:val="24"/>
          <w:szCs w:val="24"/>
        </w:rPr>
      </w:pPr>
    </w:p>
    <w:p w:rsidR="00EF35F9" w:rsidRDefault="00EF35F9" w:rsidP="00EF35F9">
      <w:pPr>
        <w:ind w:left="6521" w:right="-31" w:hanging="142"/>
        <w:rPr>
          <w:rFonts w:eastAsia="Calibri"/>
          <w:sz w:val="24"/>
          <w:szCs w:val="24"/>
        </w:rPr>
      </w:pPr>
    </w:p>
    <w:p w:rsidR="00EF35F9" w:rsidRPr="00F371ED" w:rsidRDefault="00EF35F9" w:rsidP="00EF35F9">
      <w:pPr>
        <w:ind w:left="6521" w:right="-31" w:hanging="142"/>
        <w:rPr>
          <w:rFonts w:eastAsia="Calibri"/>
          <w:sz w:val="24"/>
          <w:szCs w:val="24"/>
        </w:rPr>
      </w:pPr>
    </w:p>
    <w:p w:rsidR="00EF35F9" w:rsidRPr="00F371ED" w:rsidRDefault="00EF35F9" w:rsidP="00EF35F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371ED">
        <w:rPr>
          <w:sz w:val="24"/>
          <w:szCs w:val="24"/>
        </w:rPr>
        <w:t>Кому: Организаторам соревнований, комиссии по допуску участников</w:t>
      </w:r>
    </w:p>
    <w:p w:rsidR="00EF35F9" w:rsidRPr="00F371ED" w:rsidRDefault="00EF35F9" w:rsidP="00EF35F9">
      <w:pPr>
        <w:jc w:val="right"/>
        <w:rPr>
          <w:sz w:val="24"/>
          <w:szCs w:val="24"/>
        </w:rPr>
      </w:pPr>
    </w:p>
    <w:p w:rsidR="00EF35F9" w:rsidRPr="00F371ED" w:rsidRDefault="00EF35F9" w:rsidP="00EF35F9">
      <w:pPr>
        <w:jc w:val="right"/>
        <w:rPr>
          <w:sz w:val="24"/>
          <w:szCs w:val="24"/>
        </w:rPr>
      </w:pPr>
      <w:r w:rsidRPr="00F371ED">
        <w:rPr>
          <w:sz w:val="24"/>
          <w:szCs w:val="24"/>
        </w:rPr>
        <w:t>От кого: _________________________________________</w:t>
      </w:r>
    </w:p>
    <w:p w:rsidR="00EF35F9" w:rsidRPr="00F371ED" w:rsidRDefault="00EF35F9" w:rsidP="00EF35F9">
      <w:pPr>
        <w:ind w:left="3545" w:firstLine="709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       (Ф.И.О. гражданина) </w:t>
      </w:r>
    </w:p>
    <w:p w:rsidR="00EF35F9" w:rsidRPr="00F371ED" w:rsidRDefault="00EF35F9" w:rsidP="00EF35F9">
      <w:pPr>
        <w:ind w:left="4678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</w:t>
      </w:r>
    </w:p>
    <w:p w:rsidR="00EF35F9" w:rsidRPr="00F371ED" w:rsidRDefault="00EF35F9" w:rsidP="00EF35F9">
      <w:pPr>
        <w:jc w:val="center"/>
        <w:rPr>
          <w:sz w:val="24"/>
          <w:szCs w:val="24"/>
        </w:rPr>
      </w:pPr>
    </w:p>
    <w:p w:rsidR="00EF35F9" w:rsidRPr="00F371ED" w:rsidRDefault="00EF35F9" w:rsidP="00EF35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35F9" w:rsidRPr="00F371ED" w:rsidRDefault="00EF35F9" w:rsidP="00EF35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35F9" w:rsidRPr="00F371ED" w:rsidRDefault="00EF35F9" w:rsidP="00EF35F9">
      <w:pPr>
        <w:ind w:right="210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>Согласие</w:t>
      </w:r>
    </w:p>
    <w:p w:rsidR="00EF35F9" w:rsidRPr="00F371ED" w:rsidRDefault="00EF35F9" w:rsidP="00EF35F9">
      <w:pPr>
        <w:ind w:right="210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>на обработку персональных данных совершеннолетних</w:t>
      </w:r>
    </w:p>
    <w:p w:rsidR="00EF35F9" w:rsidRPr="00F371ED" w:rsidRDefault="00EF35F9" w:rsidP="00EF35F9">
      <w:pPr>
        <w:ind w:right="210"/>
        <w:jc w:val="both"/>
        <w:rPr>
          <w:sz w:val="24"/>
          <w:szCs w:val="24"/>
        </w:rPr>
      </w:pPr>
    </w:p>
    <w:p w:rsidR="00EF35F9" w:rsidRPr="00F371ED" w:rsidRDefault="00EF35F9" w:rsidP="00EF35F9">
      <w:pPr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Я, ___________________________________________________________________________,</w:t>
      </w:r>
    </w:p>
    <w:p w:rsidR="00EF35F9" w:rsidRPr="00F371ED" w:rsidRDefault="00EF35F9" w:rsidP="00EF35F9">
      <w:pPr>
        <w:ind w:right="210"/>
        <w:jc w:val="both"/>
        <w:rPr>
          <w:sz w:val="16"/>
          <w:szCs w:val="16"/>
        </w:rPr>
      </w:pPr>
      <w:r w:rsidRPr="00F371ED"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ab/>
      </w:r>
      <w:r w:rsidRPr="00F371ED">
        <w:rPr>
          <w:sz w:val="24"/>
          <w:szCs w:val="24"/>
        </w:rPr>
        <w:tab/>
      </w:r>
      <w:r w:rsidRPr="00F371ED">
        <w:rPr>
          <w:sz w:val="24"/>
          <w:szCs w:val="24"/>
        </w:rPr>
        <w:tab/>
      </w:r>
      <w:r w:rsidRPr="00F371ED">
        <w:rPr>
          <w:sz w:val="24"/>
          <w:szCs w:val="24"/>
        </w:rPr>
        <w:tab/>
      </w:r>
      <w:r w:rsidRPr="00F371ED">
        <w:rPr>
          <w:sz w:val="24"/>
          <w:szCs w:val="24"/>
        </w:rPr>
        <w:tab/>
      </w:r>
      <w:r w:rsidRPr="00F371ED">
        <w:rPr>
          <w:sz w:val="16"/>
          <w:szCs w:val="16"/>
        </w:rPr>
        <w:t>(фамилия, имя, отчество)</w:t>
      </w:r>
    </w:p>
    <w:p w:rsidR="00EF35F9" w:rsidRPr="00F371ED" w:rsidRDefault="00EF35F9" w:rsidP="00EF35F9">
      <w:pPr>
        <w:tabs>
          <w:tab w:val="left" w:pos="4820"/>
          <w:tab w:val="left" w:pos="5103"/>
        </w:tabs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Документ, удостоверяющий личность______________________________________________ №________</w:t>
      </w:r>
      <w:r>
        <w:rPr>
          <w:sz w:val="24"/>
          <w:szCs w:val="24"/>
        </w:rPr>
        <w:t>с</w:t>
      </w:r>
      <w:r w:rsidRPr="00F371ED">
        <w:rPr>
          <w:sz w:val="24"/>
          <w:szCs w:val="24"/>
        </w:rPr>
        <w:t>ерия_____________выдан (кем, когда) _______________________</w:t>
      </w:r>
      <w:r>
        <w:rPr>
          <w:sz w:val="24"/>
          <w:szCs w:val="24"/>
        </w:rPr>
        <w:t>_</w:t>
      </w:r>
      <w:r w:rsidRPr="00F371ED">
        <w:rPr>
          <w:sz w:val="24"/>
          <w:szCs w:val="24"/>
        </w:rPr>
        <w:t>__________</w:t>
      </w:r>
    </w:p>
    <w:p w:rsidR="00EF35F9" w:rsidRPr="00F371ED" w:rsidRDefault="00EF35F9" w:rsidP="00EF35F9">
      <w:pPr>
        <w:tabs>
          <w:tab w:val="left" w:pos="4820"/>
          <w:tab w:val="left" w:pos="5103"/>
        </w:tabs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F35F9" w:rsidRPr="00F371ED" w:rsidRDefault="00EF35F9" w:rsidP="00EF35F9">
      <w:pPr>
        <w:tabs>
          <w:tab w:val="left" w:pos="4820"/>
          <w:tab w:val="left" w:pos="5103"/>
        </w:tabs>
        <w:ind w:right="210"/>
        <w:rPr>
          <w:sz w:val="24"/>
          <w:szCs w:val="24"/>
        </w:rPr>
      </w:pPr>
      <w:r w:rsidRPr="00F371ED">
        <w:rPr>
          <w:sz w:val="24"/>
          <w:szCs w:val="24"/>
        </w:rPr>
        <w:t>Проживающий (ая) по адресу: ____________________________________________________</w:t>
      </w:r>
    </w:p>
    <w:p w:rsidR="00EF35F9" w:rsidRPr="00F371ED" w:rsidRDefault="00EF35F9" w:rsidP="00EF35F9">
      <w:pPr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</w:t>
      </w:r>
    </w:p>
    <w:p w:rsidR="00EF35F9" w:rsidRPr="00F371ED" w:rsidRDefault="00EF35F9" w:rsidP="00EF35F9">
      <w:pPr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Даю согласие организаторам соревнований, комиссии по допуску участников </w:t>
      </w:r>
      <w:r>
        <w:rPr>
          <w:sz w:val="24"/>
          <w:szCs w:val="24"/>
        </w:rPr>
        <w:t xml:space="preserve">                                        </w:t>
      </w:r>
      <w:r w:rsidRPr="00F371ED">
        <w:rPr>
          <w:sz w:val="24"/>
          <w:szCs w:val="24"/>
        </w:rPr>
        <w:t>соревнований__________</w:t>
      </w:r>
      <w:r>
        <w:rPr>
          <w:sz w:val="24"/>
          <w:szCs w:val="24"/>
          <w:u w:val="single"/>
        </w:rPr>
        <w:t>Кросс Нации – 2018</w:t>
      </w:r>
      <w:r w:rsidRPr="00F371ED">
        <w:rPr>
          <w:sz w:val="24"/>
          <w:szCs w:val="24"/>
        </w:rPr>
        <w:t>____________________________________</w:t>
      </w:r>
    </w:p>
    <w:p w:rsidR="00EF35F9" w:rsidRPr="00F371ED" w:rsidRDefault="00EF35F9" w:rsidP="00EF35F9">
      <w:pPr>
        <w:ind w:right="210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на обработку информации, составляющей мои персональные данные (данные паспорта,</w:t>
      </w:r>
      <w:r>
        <w:rPr>
          <w:sz w:val="24"/>
          <w:szCs w:val="24"/>
        </w:rPr>
        <w:t xml:space="preserve">               </w:t>
      </w:r>
      <w:r w:rsidRPr="00F371ED">
        <w:rPr>
          <w:sz w:val="24"/>
          <w:szCs w:val="24"/>
        </w:rPr>
        <w:t xml:space="preserve"> адреса проживания, прочие сведения) в целях организации участия в спортивном </w:t>
      </w:r>
      <w:r w:rsidR="005F3CF1">
        <w:rPr>
          <w:sz w:val="24"/>
          <w:szCs w:val="24"/>
        </w:rPr>
        <w:t xml:space="preserve">                                  </w:t>
      </w:r>
      <w:r w:rsidRPr="00F371ED">
        <w:rPr>
          <w:sz w:val="24"/>
          <w:szCs w:val="24"/>
        </w:rPr>
        <w:t>мероприятии, ведения статистики с применением различных способов обработки.</w:t>
      </w:r>
    </w:p>
    <w:p w:rsidR="00EF35F9" w:rsidRPr="00F371ED" w:rsidRDefault="00EF35F9" w:rsidP="00EF35F9">
      <w:pPr>
        <w:ind w:right="210" w:firstLine="708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Настоящее согласие предоставляется на осуществление любых действий                              в отношении моих персональных данных, которые необходимы или желаемы                            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</w:t>
      </w:r>
      <w:r w:rsidR="005F3CF1">
        <w:rPr>
          <w:sz w:val="24"/>
          <w:szCs w:val="24"/>
        </w:rPr>
        <w:t xml:space="preserve">-                  </w:t>
      </w:r>
      <w:r w:rsidRPr="00F371ED">
        <w:rPr>
          <w:sz w:val="24"/>
          <w:szCs w:val="24"/>
        </w:rPr>
        <w:t xml:space="preserve">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</w:t>
      </w:r>
      <w:r>
        <w:rPr>
          <w:sz w:val="24"/>
          <w:szCs w:val="24"/>
        </w:rPr>
        <w:t xml:space="preserve">                          </w:t>
      </w:r>
      <w:r w:rsidRPr="00F371ED">
        <w:rPr>
          <w:sz w:val="24"/>
          <w:szCs w:val="24"/>
        </w:rPr>
        <w:t>с персональными данными, предусмотренных Федеральным законом Р</w:t>
      </w:r>
      <w:r>
        <w:rPr>
          <w:sz w:val="24"/>
          <w:szCs w:val="24"/>
        </w:rPr>
        <w:t xml:space="preserve">оссийской                           </w:t>
      </w:r>
      <w:r w:rsidRPr="00F371ED">
        <w:rPr>
          <w:sz w:val="24"/>
          <w:szCs w:val="24"/>
        </w:rPr>
        <w:t>Ф</w:t>
      </w:r>
      <w:r>
        <w:rPr>
          <w:sz w:val="24"/>
          <w:szCs w:val="24"/>
        </w:rPr>
        <w:t xml:space="preserve">едерации </w:t>
      </w:r>
      <w:r w:rsidRPr="00F371ED">
        <w:rPr>
          <w:sz w:val="24"/>
          <w:szCs w:val="24"/>
        </w:rPr>
        <w:t>от 27.07.2006 № 152-ФЗ «О персональных данных».</w:t>
      </w:r>
    </w:p>
    <w:p w:rsidR="00EF35F9" w:rsidRPr="00F371ED" w:rsidRDefault="00EF35F9" w:rsidP="00EF35F9">
      <w:pPr>
        <w:ind w:right="210" w:firstLine="708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Организаторы соревнований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и комиссия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 xml:space="preserve">по допуску участников гарантирует, </w:t>
      </w:r>
      <w:r>
        <w:rPr>
          <w:sz w:val="24"/>
          <w:szCs w:val="24"/>
        </w:rPr>
        <w:t xml:space="preserve">                       </w:t>
      </w:r>
      <w:r w:rsidRPr="00F371ED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обработка пе</w:t>
      </w:r>
      <w:r>
        <w:rPr>
          <w:sz w:val="24"/>
          <w:szCs w:val="24"/>
        </w:rPr>
        <w:t xml:space="preserve">рсональных данных осуществляется </w:t>
      </w:r>
      <w:r w:rsidRPr="00F371ED">
        <w:rPr>
          <w:sz w:val="24"/>
          <w:szCs w:val="24"/>
        </w:rPr>
        <w:t xml:space="preserve">в соответствии с действующим </w:t>
      </w:r>
      <w:r>
        <w:rPr>
          <w:sz w:val="24"/>
          <w:szCs w:val="24"/>
        </w:rPr>
        <w:t xml:space="preserve">                             </w:t>
      </w:r>
      <w:r w:rsidRPr="00F371ED">
        <w:rPr>
          <w:sz w:val="24"/>
          <w:szCs w:val="24"/>
        </w:rPr>
        <w:t>законодательством Р</w:t>
      </w:r>
      <w:r>
        <w:rPr>
          <w:sz w:val="24"/>
          <w:szCs w:val="24"/>
        </w:rPr>
        <w:t>оссийской Федерации.</w:t>
      </w:r>
    </w:p>
    <w:p w:rsidR="00EF35F9" w:rsidRPr="00F371ED" w:rsidRDefault="00EF35F9" w:rsidP="00EF35F9">
      <w:pPr>
        <w:ind w:right="210" w:firstLine="708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EF35F9" w:rsidRPr="00F371ED" w:rsidRDefault="00EF35F9" w:rsidP="00EF35F9">
      <w:pPr>
        <w:ind w:right="210" w:firstLine="708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 подтверждаю, что, давая согласие на обработку персональных данных,                               я действую по своей воли и в своих интересах.</w:t>
      </w:r>
    </w:p>
    <w:p w:rsidR="00EF35F9" w:rsidRPr="00F371ED" w:rsidRDefault="00EF35F9" w:rsidP="00EF35F9">
      <w:pPr>
        <w:shd w:val="clear" w:color="auto" w:fill="FFFFFF"/>
        <w:ind w:right="210"/>
        <w:jc w:val="right"/>
        <w:rPr>
          <w:sz w:val="24"/>
          <w:szCs w:val="24"/>
        </w:rPr>
      </w:pPr>
    </w:p>
    <w:p w:rsidR="00EF35F9" w:rsidRPr="00F371ED" w:rsidRDefault="00EF35F9" w:rsidP="00EF35F9">
      <w:pPr>
        <w:shd w:val="clear" w:color="auto" w:fill="FFFFFF"/>
        <w:ind w:right="210"/>
        <w:jc w:val="right"/>
        <w:rPr>
          <w:sz w:val="24"/>
          <w:szCs w:val="24"/>
        </w:rPr>
      </w:pPr>
    </w:p>
    <w:p w:rsidR="00EF35F9" w:rsidRPr="00F371ED" w:rsidRDefault="00EF35F9" w:rsidP="00EF35F9">
      <w:pPr>
        <w:shd w:val="clear" w:color="auto" w:fill="FFFFFF"/>
        <w:ind w:right="210"/>
        <w:jc w:val="right"/>
        <w:rPr>
          <w:sz w:val="24"/>
          <w:szCs w:val="24"/>
        </w:rPr>
      </w:pPr>
    </w:p>
    <w:p w:rsidR="00EF35F9" w:rsidRPr="00F371ED" w:rsidRDefault="00EF35F9" w:rsidP="005F3CF1">
      <w:pPr>
        <w:shd w:val="clear" w:color="auto" w:fill="FFFFFF"/>
        <w:ind w:right="210"/>
        <w:jc w:val="right"/>
        <w:rPr>
          <w:rFonts w:eastAsia="Calibri"/>
          <w:sz w:val="24"/>
          <w:szCs w:val="24"/>
        </w:rPr>
      </w:pPr>
      <w:r w:rsidRPr="00F371ED">
        <w:rPr>
          <w:sz w:val="24"/>
          <w:szCs w:val="24"/>
        </w:rPr>
        <w:t>Дата ________________                  Подпись ___________________________</w:t>
      </w:r>
    </w:p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rFonts w:eastAsia="Calibri"/>
          <w:sz w:val="24"/>
          <w:szCs w:val="24"/>
        </w:rPr>
        <w:br w:type="page"/>
      </w:r>
      <w:r w:rsidRPr="00F371ED">
        <w:rPr>
          <w:sz w:val="24"/>
          <w:szCs w:val="24"/>
        </w:rPr>
        <w:t xml:space="preserve">Приложение 4 </w:t>
      </w:r>
    </w:p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к положению о проведении </w:t>
      </w:r>
    </w:p>
    <w:p w:rsidR="005F3CF1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легкоатлетического кросса </w:t>
      </w:r>
    </w:p>
    <w:p w:rsidR="00EF35F9" w:rsidRPr="00F371ED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в рамках Всероссийского </w:t>
      </w:r>
    </w:p>
    <w:p w:rsidR="00EF35F9" w:rsidRPr="00F371ED" w:rsidRDefault="00EF35F9" w:rsidP="00EF35F9">
      <w:pPr>
        <w:ind w:firstLine="5812"/>
        <w:rPr>
          <w:sz w:val="24"/>
          <w:szCs w:val="24"/>
        </w:rPr>
      </w:pPr>
      <w:r w:rsidRPr="00F371ED">
        <w:rPr>
          <w:sz w:val="24"/>
          <w:szCs w:val="24"/>
        </w:rPr>
        <w:t xml:space="preserve">дня бега «Кросс Нации </w:t>
      </w:r>
      <w:r>
        <w:rPr>
          <w:sz w:val="24"/>
          <w:szCs w:val="24"/>
        </w:rPr>
        <w:t>–</w:t>
      </w:r>
      <w:r w:rsidRPr="00F371ED">
        <w:rPr>
          <w:sz w:val="24"/>
          <w:szCs w:val="24"/>
        </w:rPr>
        <w:t xml:space="preserve"> 2018» </w:t>
      </w:r>
    </w:p>
    <w:p w:rsidR="00EF35F9" w:rsidRDefault="00EF35F9" w:rsidP="00EF35F9">
      <w:pPr>
        <w:ind w:left="6521" w:right="-31" w:hanging="142"/>
        <w:rPr>
          <w:rFonts w:eastAsia="Calibri"/>
          <w:sz w:val="24"/>
          <w:szCs w:val="24"/>
        </w:rPr>
      </w:pPr>
    </w:p>
    <w:p w:rsidR="00EF35F9" w:rsidRDefault="00EF35F9" w:rsidP="00EF35F9">
      <w:pPr>
        <w:ind w:left="6521" w:right="-31" w:hanging="142"/>
        <w:rPr>
          <w:rFonts w:eastAsia="Calibri"/>
          <w:sz w:val="24"/>
          <w:szCs w:val="24"/>
        </w:rPr>
      </w:pPr>
    </w:p>
    <w:p w:rsidR="00EF35F9" w:rsidRPr="00F371ED" w:rsidRDefault="00EF35F9" w:rsidP="00EF35F9">
      <w:pPr>
        <w:ind w:left="6521" w:right="-31" w:hanging="142"/>
        <w:rPr>
          <w:rFonts w:eastAsia="Calibri"/>
          <w:sz w:val="24"/>
          <w:szCs w:val="24"/>
        </w:rPr>
      </w:pPr>
    </w:p>
    <w:p w:rsidR="00EF35F9" w:rsidRPr="00F371ED" w:rsidRDefault="00EF35F9" w:rsidP="00EF35F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371ED">
        <w:rPr>
          <w:sz w:val="24"/>
          <w:szCs w:val="24"/>
        </w:rPr>
        <w:t>Кому: Организаторам соревнований, комиссии по допуску участников</w:t>
      </w:r>
    </w:p>
    <w:p w:rsidR="00EF35F9" w:rsidRPr="00F371ED" w:rsidRDefault="00EF35F9" w:rsidP="00EF35F9">
      <w:pPr>
        <w:jc w:val="right"/>
        <w:rPr>
          <w:sz w:val="24"/>
          <w:szCs w:val="24"/>
        </w:rPr>
      </w:pPr>
    </w:p>
    <w:p w:rsidR="00EF35F9" w:rsidRPr="00F371ED" w:rsidRDefault="00EF35F9" w:rsidP="00EF35F9">
      <w:pPr>
        <w:jc w:val="right"/>
        <w:rPr>
          <w:sz w:val="24"/>
          <w:szCs w:val="24"/>
        </w:rPr>
      </w:pPr>
      <w:r w:rsidRPr="00F371ED">
        <w:rPr>
          <w:sz w:val="24"/>
          <w:szCs w:val="24"/>
        </w:rPr>
        <w:t>От кого: _________________________________________</w:t>
      </w:r>
    </w:p>
    <w:p w:rsidR="00EF35F9" w:rsidRPr="00F371ED" w:rsidRDefault="00EF35F9" w:rsidP="00EF35F9">
      <w:pPr>
        <w:ind w:left="4963" w:firstLine="709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(Ф.И.О. гражданина) </w:t>
      </w:r>
    </w:p>
    <w:p w:rsidR="00EF35F9" w:rsidRPr="00F371ED" w:rsidRDefault="00EF35F9" w:rsidP="00EF35F9">
      <w:pPr>
        <w:jc w:val="right"/>
        <w:rPr>
          <w:sz w:val="24"/>
          <w:szCs w:val="24"/>
        </w:rPr>
      </w:pPr>
      <w:r w:rsidRPr="00F371ED">
        <w:rPr>
          <w:sz w:val="24"/>
          <w:szCs w:val="24"/>
        </w:rPr>
        <w:t xml:space="preserve">________________________________________ </w:t>
      </w:r>
    </w:p>
    <w:p w:rsidR="00EF35F9" w:rsidRPr="00F371ED" w:rsidRDefault="00EF35F9" w:rsidP="00EF35F9">
      <w:pPr>
        <w:jc w:val="center"/>
        <w:rPr>
          <w:sz w:val="24"/>
          <w:szCs w:val="24"/>
        </w:rPr>
      </w:pPr>
    </w:p>
    <w:p w:rsidR="00EF35F9" w:rsidRPr="00F371ED" w:rsidRDefault="00EF35F9" w:rsidP="00EF35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35F9" w:rsidRPr="00F371ED" w:rsidRDefault="00EF35F9" w:rsidP="00EF35F9">
      <w:pPr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Согласие </w:t>
      </w:r>
    </w:p>
    <w:p w:rsidR="00EF35F9" w:rsidRPr="00F371ED" w:rsidRDefault="00EF35F9" w:rsidP="00EF35F9">
      <w:pPr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на обработку персональных данных несовершеннолетнего 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Я, _____________________________________________________________________________, </w:t>
      </w:r>
    </w:p>
    <w:p w:rsidR="00EF35F9" w:rsidRPr="00F371ED" w:rsidRDefault="00EF35F9" w:rsidP="00EF35F9">
      <w:pPr>
        <w:ind w:left="3545"/>
        <w:jc w:val="both"/>
        <w:rPr>
          <w:sz w:val="16"/>
          <w:szCs w:val="16"/>
        </w:rPr>
      </w:pPr>
      <w:r w:rsidRPr="00F371ED">
        <w:rPr>
          <w:sz w:val="16"/>
          <w:szCs w:val="16"/>
        </w:rPr>
        <w:t xml:space="preserve">        (фамилия, имя, отчество) 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Проживающий (ая) по адресу:______________________________________________________</w:t>
      </w:r>
    </w:p>
    <w:p w:rsidR="00EF35F9" w:rsidRPr="00F371ED" w:rsidRDefault="00EF35F9" w:rsidP="00EF35F9">
      <w:pPr>
        <w:rPr>
          <w:sz w:val="24"/>
          <w:szCs w:val="24"/>
        </w:rPr>
      </w:pPr>
      <w:r w:rsidRPr="00F371ED">
        <w:rPr>
          <w:sz w:val="24"/>
          <w:szCs w:val="24"/>
        </w:rPr>
        <w:t>Паспорт серия _________ № _____________________ выдан «___»_____________________г. _______________________________________________________________________</w:t>
      </w:r>
    </w:p>
    <w:p w:rsidR="00EF35F9" w:rsidRPr="00F371ED" w:rsidRDefault="00EF35F9" w:rsidP="00EF35F9">
      <w:pPr>
        <w:ind w:left="2836"/>
        <w:jc w:val="both"/>
        <w:rPr>
          <w:sz w:val="16"/>
          <w:szCs w:val="16"/>
        </w:rPr>
      </w:pPr>
      <w:r w:rsidRPr="00F371ED">
        <w:rPr>
          <w:sz w:val="16"/>
          <w:szCs w:val="16"/>
        </w:rPr>
        <w:t xml:space="preserve"> (наименование органа, выдавшего паспорт)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действующий(ая) в качестве законного представителя _________________________________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_______________________________________________________________________________,</w:t>
      </w:r>
    </w:p>
    <w:p w:rsidR="00EF35F9" w:rsidRPr="00F371ED" w:rsidRDefault="00EF35F9" w:rsidP="00EF35F9">
      <w:pPr>
        <w:ind w:left="2836"/>
        <w:jc w:val="both"/>
        <w:rPr>
          <w:sz w:val="16"/>
          <w:szCs w:val="16"/>
        </w:rPr>
      </w:pPr>
      <w:r w:rsidRPr="00F371ED">
        <w:rPr>
          <w:sz w:val="16"/>
          <w:szCs w:val="16"/>
        </w:rPr>
        <w:t>(фамилия, имя, отчество несовершеннолетнего ребенка)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F35F9" w:rsidRPr="00F371ED" w:rsidRDefault="00EF35F9" w:rsidP="00EF35F9">
      <w:pPr>
        <w:jc w:val="center"/>
        <w:rPr>
          <w:sz w:val="16"/>
          <w:szCs w:val="16"/>
        </w:rPr>
      </w:pPr>
      <w:r w:rsidRPr="00F371ED">
        <w:rPr>
          <w:sz w:val="16"/>
          <w:szCs w:val="16"/>
        </w:rPr>
        <w:t>(серия и номер свидетельства о рождении или паспорта ребенка, дата выдачи паспорта и выдавший орган)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Даю согласие организаторам соревнований, комиссии по допуску участников </w:t>
      </w:r>
      <w:r>
        <w:rPr>
          <w:sz w:val="24"/>
          <w:szCs w:val="24"/>
        </w:rPr>
        <w:t xml:space="preserve">кросс Нации – 2018 </w:t>
      </w:r>
      <w:r w:rsidRPr="00F371ED">
        <w:rPr>
          <w:sz w:val="24"/>
          <w:szCs w:val="24"/>
        </w:rPr>
        <w:t xml:space="preserve">на обработку информации, составляющей персональные данные (данные </w:t>
      </w:r>
      <w:r>
        <w:rPr>
          <w:sz w:val="24"/>
          <w:szCs w:val="24"/>
        </w:rPr>
        <w:t xml:space="preserve">                  </w:t>
      </w:r>
      <w:r w:rsidRPr="00F371ED">
        <w:rPr>
          <w:sz w:val="24"/>
          <w:szCs w:val="24"/>
        </w:rPr>
        <w:t>паспорта, адреса проживания, прочие сведения) в целях организации участия моего ребенка</w:t>
      </w:r>
      <w:r>
        <w:rPr>
          <w:sz w:val="24"/>
          <w:szCs w:val="24"/>
        </w:rPr>
        <w:t xml:space="preserve">             </w:t>
      </w:r>
      <w:r w:rsidRPr="00F371ED">
        <w:rPr>
          <w:sz w:val="24"/>
          <w:szCs w:val="24"/>
        </w:rPr>
        <w:t xml:space="preserve"> в спортивном мероприятии, ведения статистики с применением различных способов </w:t>
      </w:r>
      <w:r>
        <w:rPr>
          <w:sz w:val="24"/>
          <w:szCs w:val="24"/>
        </w:rPr>
        <w:t xml:space="preserve">                  </w:t>
      </w:r>
      <w:r w:rsidRPr="00F371ED">
        <w:rPr>
          <w:sz w:val="24"/>
          <w:szCs w:val="24"/>
        </w:rPr>
        <w:t>обработки.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</w:t>
      </w:r>
      <w:r>
        <w:rPr>
          <w:sz w:val="24"/>
          <w:szCs w:val="24"/>
        </w:rPr>
        <w:t xml:space="preserve">                     </w:t>
      </w:r>
      <w:r w:rsidRPr="00F371ED">
        <w:rPr>
          <w:sz w:val="24"/>
          <w:szCs w:val="24"/>
        </w:rPr>
        <w:t xml:space="preserve"> уточнение (обновление, изменение), использование, распространение (в том числе передачу третьим лицам в соответствии с действующим законодательством), обезличивание, </w:t>
      </w:r>
      <w:r>
        <w:rPr>
          <w:sz w:val="24"/>
          <w:szCs w:val="24"/>
        </w:rPr>
        <w:t xml:space="preserve">                                 </w:t>
      </w:r>
      <w:r w:rsidRPr="00F371ED">
        <w:rPr>
          <w:sz w:val="24"/>
          <w:szCs w:val="24"/>
        </w:rPr>
        <w:t>блокирование,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а также осуществление любых иных действий с персональными данными, предусмотренных Федеральным законом Р</w:t>
      </w:r>
      <w:r>
        <w:rPr>
          <w:sz w:val="24"/>
          <w:szCs w:val="24"/>
        </w:rPr>
        <w:t xml:space="preserve">оссийской </w:t>
      </w:r>
      <w:r w:rsidRPr="00F371ED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F371ED">
        <w:rPr>
          <w:sz w:val="24"/>
          <w:szCs w:val="24"/>
        </w:rPr>
        <w:t xml:space="preserve"> от 27.07.2006 № 152-ФЗ </w:t>
      </w:r>
      <w:r>
        <w:rPr>
          <w:sz w:val="24"/>
          <w:szCs w:val="24"/>
        </w:rPr>
        <w:t xml:space="preserve">               </w:t>
      </w:r>
      <w:r w:rsidRPr="00F371ED">
        <w:rPr>
          <w:sz w:val="24"/>
          <w:szCs w:val="24"/>
        </w:rPr>
        <w:t>«О персональных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данных».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Организаторы соревнований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>и комиссия</w:t>
      </w:r>
      <w:r>
        <w:rPr>
          <w:sz w:val="24"/>
          <w:szCs w:val="24"/>
        </w:rPr>
        <w:t xml:space="preserve"> </w:t>
      </w:r>
      <w:r w:rsidRPr="00F371ED">
        <w:rPr>
          <w:sz w:val="24"/>
          <w:szCs w:val="24"/>
        </w:rPr>
        <w:t xml:space="preserve">по допуску участников гарантирует, </w:t>
      </w:r>
      <w:r>
        <w:rPr>
          <w:sz w:val="24"/>
          <w:szCs w:val="24"/>
        </w:rPr>
        <w:t xml:space="preserve">                             </w:t>
      </w:r>
      <w:r w:rsidRPr="00F371ED">
        <w:rPr>
          <w:sz w:val="24"/>
          <w:szCs w:val="24"/>
        </w:rPr>
        <w:t>что обработка пер</w:t>
      </w:r>
      <w:r>
        <w:rPr>
          <w:sz w:val="24"/>
          <w:szCs w:val="24"/>
        </w:rPr>
        <w:t xml:space="preserve">сональных данных осуществляется </w:t>
      </w:r>
      <w:r w:rsidRPr="00F371ED">
        <w:rPr>
          <w:sz w:val="24"/>
          <w:szCs w:val="24"/>
        </w:rPr>
        <w:t xml:space="preserve">в соответствии с действующим </w:t>
      </w:r>
      <w:r>
        <w:rPr>
          <w:sz w:val="24"/>
          <w:szCs w:val="24"/>
        </w:rPr>
        <w:t xml:space="preserve">                                </w:t>
      </w:r>
      <w:r w:rsidRPr="00F371ED">
        <w:rPr>
          <w:sz w:val="24"/>
          <w:szCs w:val="24"/>
        </w:rPr>
        <w:t>законодательством Р</w:t>
      </w:r>
      <w:r>
        <w:rPr>
          <w:sz w:val="24"/>
          <w:szCs w:val="24"/>
        </w:rPr>
        <w:t>оссийской Федерации.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 проинформирован(а), что персональные данные обрабатываются неавтоматизиро</w:t>
      </w:r>
      <w:r>
        <w:rPr>
          <w:sz w:val="24"/>
          <w:szCs w:val="24"/>
        </w:rPr>
        <w:t xml:space="preserve">-            </w:t>
      </w:r>
      <w:r w:rsidRPr="00F371ED">
        <w:rPr>
          <w:sz w:val="24"/>
          <w:szCs w:val="24"/>
        </w:rPr>
        <w:t>ванным и автоматизированным способами обработки.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 подтверждаю, что, давая согласие на обработку персональных данных, я действую                     по своей воли и в своих интересах.</w:t>
      </w:r>
    </w:p>
    <w:p w:rsidR="00EF35F9" w:rsidRPr="00F371ED" w:rsidRDefault="00EF35F9" w:rsidP="00EF35F9">
      <w:pPr>
        <w:shd w:val="clear" w:color="auto" w:fill="FFFFFF"/>
        <w:ind w:firstLine="567"/>
        <w:jc w:val="right"/>
        <w:rPr>
          <w:sz w:val="24"/>
          <w:szCs w:val="24"/>
        </w:rPr>
      </w:pPr>
    </w:p>
    <w:p w:rsidR="00EF35F9" w:rsidRPr="00F371ED" w:rsidRDefault="00EF35F9" w:rsidP="00EF35F9">
      <w:pPr>
        <w:shd w:val="clear" w:color="auto" w:fill="FFFFFF"/>
        <w:ind w:firstLine="567"/>
        <w:jc w:val="right"/>
        <w:rPr>
          <w:sz w:val="24"/>
          <w:szCs w:val="24"/>
        </w:rPr>
      </w:pPr>
    </w:p>
    <w:p w:rsidR="00EF35F9" w:rsidRPr="00F371ED" w:rsidRDefault="00EF35F9" w:rsidP="00EF35F9">
      <w:pPr>
        <w:shd w:val="clear" w:color="auto" w:fill="FFFFFF"/>
        <w:jc w:val="right"/>
        <w:rPr>
          <w:rFonts w:eastAsia="Calibri"/>
          <w:sz w:val="24"/>
          <w:szCs w:val="24"/>
        </w:rPr>
      </w:pPr>
      <w:r w:rsidRPr="00F371ED">
        <w:rPr>
          <w:sz w:val="24"/>
          <w:szCs w:val="24"/>
        </w:rPr>
        <w:t>Дата ________________                  Подпись ___________________________</w:t>
      </w:r>
    </w:p>
    <w:p w:rsidR="00EF35F9" w:rsidRPr="00F371ED" w:rsidRDefault="00EF35F9" w:rsidP="00EF35F9">
      <w:pPr>
        <w:shd w:val="clear" w:color="auto" w:fill="FFFFFF"/>
        <w:jc w:val="right"/>
        <w:rPr>
          <w:rFonts w:eastAsia="Calibri"/>
          <w:sz w:val="24"/>
          <w:szCs w:val="24"/>
        </w:rPr>
      </w:pPr>
    </w:p>
    <w:p w:rsidR="005F3CF1" w:rsidRDefault="00EF35F9" w:rsidP="00EF35F9">
      <w:pPr>
        <w:shd w:val="clear" w:color="auto" w:fill="FFFFFF"/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  <w:r w:rsidRPr="00F371ED">
        <w:rPr>
          <w:sz w:val="24"/>
          <w:szCs w:val="24"/>
        </w:rPr>
        <w:t xml:space="preserve"> </w:t>
      </w:r>
    </w:p>
    <w:p w:rsidR="005F3CF1" w:rsidRDefault="00EF35F9" w:rsidP="005F3CF1">
      <w:pPr>
        <w:shd w:val="clear" w:color="auto" w:fill="FFFFFF"/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к положению о проведении </w:t>
      </w:r>
    </w:p>
    <w:p w:rsidR="005F3CF1" w:rsidRDefault="00EF35F9" w:rsidP="005F3CF1">
      <w:pPr>
        <w:shd w:val="clear" w:color="auto" w:fill="FFFFFF"/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легкоатлетического кросса </w:t>
      </w:r>
    </w:p>
    <w:p w:rsidR="00EF35F9" w:rsidRPr="00F371ED" w:rsidRDefault="00EF35F9" w:rsidP="005F3CF1">
      <w:pPr>
        <w:shd w:val="clear" w:color="auto" w:fill="FFFFFF"/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в рамках Всероссийского </w:t>
      </w:r>
    </w:p>
    <w:p w:rsidR="00EF35F9" w:rsidRPr="00F371ED" w:rsidRDefault="00EF35F9" w:rsidP="00EF35F9">
      <w:pPr>
        <w:ind w:left="5670"/>
        <w:rPr>
          <w:sz w:val="24"/>
          <w:szCs w:val="24"/>
        </w:rPr>
      </w:pPr>
      <w:r w:rsidRPr="00F371ED">
        <w:rPr>
          <w:sz w:val="24"/>
          <w:szCs w:val="24"/>
        </w:rPr>
        <w:t xml:space="preserve">дня бега «Кросс Нации - 2018» </w:t>
      </w:r>
    </w:p>
    <w:p w:rsidR="00EF35F9" w:rsidRDefault="00EF35F9" w:rsidP="00EF35F9">
      <w:pPr>
        <w:ind w:left="6521" w:right="-31" w:hanging="142"/>
        <w:rPr>
          <w:rFonts w:eastAsia="Calibri"/>
          <w:sz w:val="24"/>
          <w:szCs w:val="24"/>
        </w:rPr>
      </w:pPr>
    </w:p>
    <w:p w:rsidR="00EF35F9" w:rsidRPr="00F371ED" w:rsidRDefault="00EF35F9" w:rsidP="00EF35F9">
      <w:pPr>
        <w:ind w:firstLine="567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Согласие родителей (законных представителей) </w:t>
      </w:r>
    </w:p>
    <w:p w:rsidR="00EF35F9" w:rsidRPr="00F371ED" w:rsidRDefault="00EF35F9" w:rsidP="00EF35F9">
      <w:pPr>
        <w:ind w:firstLine="567"/>
        <w:jc w:val="center"/>
        <w:rPr>
          <w:sz w:val="24"/>
          <w:szCs w:val="24"/>
        </w:rPr>
      </w:pPr>
      <w:r w:rsidRPr="00F371ED">
        <w:rPr>
          <w:sz w:val="24"/>
          <w:szCs w:val="24"/>
        </w:rPr>
        <w:t xml:space="preserve">на участие несовершеннолетнего </w:t>
      </w:r>
      <w:r>
        <w:rPr>
          <w:sz w:val="24"/>
          <w:szCs w:val="24"/>
        </w:rPr>
        <w:t xml:space="preserve">в </w:t>
      </w:r>
      <w:r w:rsidRPr="00F371ED">
        <w:rPr>
          <w:sz w:val="24"/>
          <w:szCs w:val="24"/>
        </w:rPr>
        <w:t>«Кросс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 нации - 2018» 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Я, _________________________________________________________________________</w:t>
      </w:r>
    </w:p>
    <w:p w:rsidR="00EF35F9" w:rsidRPr="00F371ED" w:rsidRDefault="00EF35F9" w:rsidP="00EF35F9">
      <w:pPr>
        <w:jc w:val="center"/>
        <w:rPr>
          <w:sz w:val="16"/>
          <w:szCs w:val="16"/>
        </w:rPr>
      </w:pPr>
      <w:r w:rsidRPr="00F371ED">
        <w:rPr>
          <w:sz w:val="16"/>
          <w:szCs w:val="16"/>
        </w:rPr>
        <w:t>(Ф.И.О. родителя / законного представителя полностью)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родитель/законный представитель (нужное подчеркнуть) ______________________________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>________________________________________________________________________________</w:t>
      </w:r>
    </w:p>
    <w:p w:rsidR="00EF35F9" w:rsidRPr="00F371ED" w:rsidRDefault="00EF35F9" w:rsidP="00EF35F9">
      <w:pPr>
        <w:jc w:val="center"/>
        <w:rPr>
          <w:sz w:val="16"/>
          <w:szCs w:val="16"/>
        </w:rPr>
      </w:pPr>
      <w:r w:rsidRPr="00F371ED">
        <w:rPr>
          <w:sz w:val="16"/>
          <w:szCs w:val="16"/>
        </w:rPr>
        <w:t xml:space="preserve">       (ФИО несовершеннолетнего участника забега полностью)</w:t>
      </w:r>
    </w:p>
    <w:p w:rsidR="00EF35F9" w:rsidRPr="00F371ED" w:rsidRDefault="00EF35F9" w:rsidP="00EF35F9">
      <w:pPr>
        <w:jc w:val="both"/>
        <w:rPr>
          <w:sz w:val="24"/>
          <w:szCs w:val="24"/>
        </w:rPr>
      </w:pPr>
      <w:r w:rsidRPr="00F371ED">
        <w:rPr>
          <w:sz w:val="24"/>
          <w:szCs w:val="24"/>
        </w:rPr>
        <w:t xml:space="preserve">(далее – «Участник»), ____________ дата рождения, на основании свидетельства о рождении серия _________ номер ___________выдан «____»____________________________________, зарегистрированный по адресу:_______________________________________________, </w:t>
      </w:r>
      <w:r>
        <w:rPr>
          <w:sz w:val="24"/>
          <w:szCs w:val="24"/>
        </w:rPr>
        <w:t xml:space="preserve">                     </w:t>
      </w:r>
      <w:r w:rsidRPr="00F371ED">
        <w:rPr>
          <w:sz w:val="24"/>
          <w:szCs w:val="24"/>
        </w:rPr>
        <w:t>добровольно соглашаюсь на участие моего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нка (опекаемого) в массовом забеге </w:t>
      </w:r>
      <w:r>
        <w:rPr>
          <w:sz w:val="24"/>
          <w:szCs w:val="24"/>
        </w:rPr>
        <w:t xml:space="preserve">                           </w:t>
      </w:r>
      <w:r w:rsidRPr="00F371ED">
        <w:rPr>
          <w:sz w:val="24"/>
          <w:szCs w:val="24"/>
        </w:rPr>
        <w:t xml:space="preserve">«Кросс нации </w:t>
      </w:r>
      <w:r>
        <w:rPr>
          <w:sz w:val="24"/>
          <w:szCs w:val="24"/>
        </w:rPr>
        <w:t>–</w:t>
      </w:r>
      <w:r w:rsidRPr="00F371ED">
        <w:rPr>
          <w:sz w:val="24"/>
          <w:szCs w:val="24"/>
        </w:rPr>
        <w:t xml:space="preserve"> 2018», (дистанция 1,5 км/5 км) (выбрать дистанцию, подчеркнуть) проводимого МБУ СП СШ «Аверс» и главной судейской коллегией (далее – проводящая организация) 23 сентября 2018 года на территории объекта «Спортивное ядро»</w:t>
      </w:r>
      <w:r>
        <w:rPr>
          <w:sz w:val="24"/>
          <w:szCs w:val="24"/>
        </w:rPr>
        <w:t>,</w:t>
      </w:r>
      <w:r w:rsidRPr="00F371ED">
        <w:rPr>
          <w:sz w:val="24"/>
          <w:szCs w:val="24"/>
        </w:rPr>
        <w:t xml:space="preserve"> улица Югорский тракт, </w:t>
      </w:r>
      <w:r>
        <w:rPr>
          <w:sz w:val="24"/>
          <w:szCs w:val="24"/>
        </w:rPr>
        <w:t xml:space="preserve">                      </w:t>
      </w:r>
      <w:r w:rsidRPr="00F371ED">
        <w:rPr>
          <w:sz w:val="24"/>
          <w:szCs w:val="24"/>
        </w:rPr>
        <w:t>и при этом: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1. Я осознаю, что участие моего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нка (опекаемого) в данном легкоатлетическом </w:t>
      </w:r>
      <w:r>
        <w:rPr>
          <w:sz w:val="24"/>
          <w:szCs w:val="24"/>
        </w:rPr>
        <w:t xml:space="preserve">                   </w:t>
      </w:r>
      <w:r w:rsidRPr="00F371ED">
        <w:rPr>
          <w:sz w:val="24"/>
          <w:szCs w:val="24"/>
        </w:rPr>
        <w:t>забеге, при наличии у моего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>нка (опекаемого) противопоказаний врачей, может привести                              к негативным последствиям для его здоровья и жизни.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2. Я подтверждаю, что мой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>нок (опекаемый) имеет необходимый допуск врачей</w:t>
      </w:r>
      <w:r>
        <w:rPr>
          <w:sz w:val="24"/>
          <w:szCs w:val="24"/>
        </w:rPr>
        <w:t xml:space="preserve">                 </w:t>
      </w:r>
      <w:r w:rsidRPr="00F371ED">
        <w:rPr>
          <w:sz w:val="24"/>
          <w:szCs w:val="24"/>
        </w:rPr>
        <w:t xml:space="preserve"> для участия в данном легкоатлетическом забеге.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3. Я принимаю всю ответс</w:t>
      </w:r>
      <w:r>
        <w:rPr>
          <w:sz w:val="24"/>
          <w:szCs w:val="24"/>
        </w:rPr>
        <w:t xml:space="preserve">твенность за травму, полученную </w:t>
      </w:r>
      <w:r w:rsidRPr="00F371ED">
        <w:rPr>
          <w:sz w:val="24"/>
          <w:szCs w:val="24"/>
        </w:rPr>
        <w:t>моим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нком (опекаемым) по ходу забега не по вине проводящей организации (включая, но не ограничиваясь случаями причинения травм вследствие несоблюдения предъявляемых требований к участникам </w:t>
      </w:r>
      <w:r>
        <w:rPr>
          <w:sz w:val="24"/>
          <w:szCs w:val="24"/>
        </w:rPr>
        <w:t xml:space="preserve">                          </w:t>
      </w:r>
      <w:r w:rsidRPr="00F371ED">
        <w:rPr>
          <w:sz w:val="24"/>
          <w:szCs w:val="24"/>
        </w:rPr>
        <w:t>и неосторожного поведения участника во время забега), и не имею права требовать какой-либо компенсации за нанесение ущерба.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4. Если во время забега с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>нком (опекаемым) произойдет несчастный случай, прошу сообщить об этом ________________________________________________________________</w:t>
      </w:r>
    </w:p>
    <w:p w:rsidR="00EF35F9" w:rsidRPr="00F371ED" w:rsidRDefault="00EF35F9" w:rsidP="00EF35F9">
      <w:pPr>
        <w:ind w:firstLine="567"/>
        <w:jc w:val="both"/>
        <w:rPr>
          <w:sz w:val="16"/>
          <w:szCs w:val="16"/>
        </w:rPr>
      </w:pPr>
      <w:r w:rsidRPr="00F371ED">
        <w:rPr>
          <w:sz w:val="16"/>
          <w:szCs w:val="16"/>
        </w:rPr>
        <w:t xml:space="preserve">                                                                                      (указывается кому (Ф</w:t>
      </w:r>
      <w:r>
        <w:rPr>
          <w:sz w:val="16"/>
          <w:szCs w:val="16"/>
        </w:rPr>
        <w:t>.</w:t>
      </w:r>
      <w:r w:rsidRPr="00F371ED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F371ED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F371ED">
        <w:rPr>
          <w:sz w:val="16"/>
          <w:szCs w:val="16"/>
        </w:rPr>
        <w:t>) и номер телефона)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5. Я обязуюсь, что я и мой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нок (опекаемый) будем следовать всем требованиям </w:t>
      </w:r>
      <w:r>
        <w:rPr>
          <w:sz w:val="24"/>
          <w:szCs w:val="24"/>
        </w:rPr>
        <w:t xml:space="preserve">             </w:t>
      </w:r>
      <w:r w:rsidRPr="00F371ED">
        <w:rPr>
          <w:sz w:val="24"/>
          <w:szCs w:val="24"/>
        </w:rPr>
        <w:t>проводящей организации, связанным с вопросами безопасности и условиями допуска                        к забегу.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6. Я самостоятельно несу ответственность за личное имущество и имущество моего</w:t>
      </w:r>
      <w:r>
        <w:rPr>
          <w:sz w:val="24"/>
          <w:szCs w:val="24"/>
        </w:rPr>
        <w:t xml:space="preserve">                 </w:t>
      </w:r>
      <w:r w:rsidRPr="00F371ED">
        <w:rPr>
          <w:sz w:val="24"/>
          <w:szCs w:val="24"/>
        </w:rPr>
        <w:t xml:space="preserve">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>нка (опекаемого), оставленное на месте проведения, и в случае его утери не имею право требовать компенсации от проводящей организации.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7. В случае необходимости я готов воспользоваться медицинской помощью, предоставленной моему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>нку (опекаемому) проводящей организацией.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8. Я подтверждаю, что я и мой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нок (опекаемый) с </w:t>
      </w:r>
      <w:r>
        <w:rPr>
          <w:sz w:val="24"/>
          <w:szCs w:val="24"/>
        </w:rPr>
        <w:t>п</w:t>
      </w:r>
      <w:r w:rsidRPr="00F371ED">
        <w:rPr>
          <w:sz w:val="24"/>
          <w:szCs w:val="24"/>
        </w:rPr>
        <w:t>оложением о проведении забега ознакомлены.</w:t>
      </w:r>
    </w:p>
    <w:p w:rsidR="00EF35F9" w:rsidRPr="00F371ED" w:rsidRDefault="00EF35F9" w:rsidP="00EF35F9">
      <w:pPr>
        <w:ind w:firstLine="567"/>
        <w:jc w:val="both"/>
        <w:rPr>
          <w:sz w:val="24"/>
          <w:szCs w:val="24"/>
        </w:rPr>
      </w:pPr>
      <w:r w:rsidRPr="00F371ED">
        <w:rPr>
          <w:sz w:val="24"/>
          <w:szCs w:val="24"/>
        </w:rPr>
        <w:t>9. Я согласен с тем, что выступление моего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>нка (опекаемого) и интервью</w:t>
      </w:r>
      <w:r>
        <w:rPr>
          <w:sz w:val="24"/>
          <w:szCs w:val="24"/>
        </w:rPr>
        <w:t xml:space="preserve">                                    </w:t>
      </w:r>
      <w:r w:rsidRPr="00F371ED">
        <w:rPr>
          <w:sz w:val="24"/>
          <w:szCs w:val="24"/>
        </w:rPr>
        <w:t xml:space="preserve"> с ним может быть записано и показано в средствах массовой информации, а также записано                          и показано в целях рекламы без ограничений по времени и формату; я отказываюсь                          от компенсации в отношении этих материалов.</w:t>
      </w:r>
    </w:p>
    <w:p w:rsidR="00EF35F9" w:rsidRDefault="00EF35F9" w:rsidP="00EF35F9">
      <w:pPr>
        <w:ind w:firstLine="567"/>
        <w:jc w:val="both"/>
        <w:rPr>
          <w:sz w:val="16"/>
          <w:szCs w:val="16"/>
        </w:rPr>
      </w:pPr>
      <w:r w:rsidRPr="00F371ED">
        <w:rPr>
          <w:sz w:val="24"/>
          <w:szCs w:val="24"/>
        </w:rPr>
        <w:t>10. Я подтверждаю, что решение об участии моего реб</w:t>
      </w:r>
      <w:r>
        <w:rPr>
          <w:sz w:val="24"/>
          <w:szCs w:val="24"/>
        </w:rPr>
        <w:t>е</w:t>
      </w:r>
      <w:r w:rsidRPr="00F371ED">
        <w:rPr>
          <w:sz w:val="24"/>
          <w:szCs w:val="24"/>
        </w:rPr>
        <w:t xml:space="preserve">нка (опекаемого) принято мной осознанно без какого-либо принуждения, в состоянии полной дееспособности, с учетом </w:t>
      </w:r>
      <w:r>
        <w:rPr>
          <w:sz w:val="24"/>
          <w:szCs w:val="24"/>
        </w:rPr>
        <w:t xml:space="preserve">                         </w:t>
      </w:r>
      <w:r w:rsidRPr="00F371ED">
        <w:rPr>
          <w:sz w:val="24"/>
          <w:szCs w:val="24"/>
        </w:rPr>
        <w:t>потенциальной опасности данного вида спорта.</w:t>
      </w:r>
    </w:p>
    <w:p w:rsidR="00EF35F9" w:rsidRDefault="00EF35F9" w:rsidP="00EF35F9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F371ED">
        <w:rPr>
          <w:sz w:val="16"/>
          <w:szCs w:val="16"/>
        </w:rPr>
        <w:t>______________________ / ___________________________________ /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0C1" w:rsidRPr="00EF35F9" w:rsidRDefault="00EF35F9" w:rsidP="00EF35F9"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F371ED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</w:t>
      </w:r>
      <w:r w:rsidRPr="00F371E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</w:p>
    <w:sectPr w:rsidR="007560C1" w:rsidRPr="00EF35F9" w:rsidSect="00EF35F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6B" w:rsidRDefault="00A6686B">
      <w:r>
        <w:separator/>
      </w:r>
    </w:p>
  </w:endnote>
  <w:endnote w:type="continuationSeparator" w:id="0">
    <w:p w:rsidR="00A6686B" w:rsidRDefault="00A6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6B" w:rsidRDefault="00A6686B">
      <w:r>
        <w:separator/>
      </w:r>
    </w:p>
  </w:footnote>
  <w:footnote w:type="continuationSeparator" w:id="0">
    <w:p w:rsidR="00A6686B" w:rsidRDefault="00A6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34C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6639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45819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45819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45819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663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D4B"/>
    <w:multiLevelType w:val="hybridMultilevel"/>
    <w:tmpl w:val="2A0EE51A"/>
    <w:lvl w:ilvl="0" w:tplc="6CB0F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776620"/>
    <w:multiLevelType w:val="hybridMultilevel"/>
    <w:tmpl w:val="59C65C68"/>
    <w:lvl w:ilvl="0" w:tplc="6CB0F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F9"/>
    <w:rsid w:val="001D7C5F"/>
    <w:rsid w:val="00300A67"/>
    <w:rsid w:val="00347550"/>
    <w:rsid w:val="003E0342"/>
    <w:rsid w:val="00434C49"/>
    <w:rsid w:val="005F3A2F"/>
    <w:rsid w:val="005F3CF1"/>
    <w:rsid w:val="006F0749"/>
    <w:rsid w:val="007560C1"/>
    <w:rsid w:val="007A0945"/>
    <w:rsid w:val="0082098C"/>
    <w:rsid w:val="00845819"/>
    <w:rsid w:val="009D4D4D"/>
    <w:rsid w:val="00A5590F"/>
    <w:rsid w:val="00A6686B"/>
    <w:rsid w:val="00D62B10"/>
    <w:rsid w:val="00D6639E"/>
    <w:rsid w:val="00D80BB2"/>
    <w:rsid w:val="00E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36F799-D84F-4ECE-8C62-D4178B2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35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35F9"/>
    <w:rPr>
      <w:rFonts w:ascii="Times New Roman" w:hAnsi="Times New Roman"/>
      <w:sz w:val="28"/>
    </w:rPr>
  </w:style>
  <w:style w:type="character" w:styleId="a6">
    <w:name w:val="page number"/>
    <w:basedOn w:val="a0"/>
    <w:rsid w:val="00EF35F9"/>
  </w:style>
  <w:style w:type="paragraph" w:styleId="3">
    <w:name w:val="Body Text 3"/>
    <w:basedOn w:val="a"/>
    <w:link w:val="30"/>
    <w:rsid w:val="00EF35F9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F35F9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ConsPlusTitle">
    <w:name w:val="ConsPlusTitle"/>
    <w:rsid w:val="00EF3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uiPriority w:val="22"/>
    <w:qFormat/>
    <w:rsid w:val="00EF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4551</Words>
  <Characters>25943</Characters>
  <Application>Microsoft Office Word</Application>
  <DocSecurity>0</DocSecurity>
  <Lines>216</Lines>
  <Paragraphs>60</Paragraphs>
  <ScaleCrop>false</ScaleCrop>
  <Company>Hewlett-Packard Company</Company>
  <LinksUpToDate>false</LinksUpToDate>
  <CharactersWithSpaces>30434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2018-09-17T04:56:00Z</cp:lastPrinted>
  <dcterms:created xsi:type="dcterms:W3CDTF">2018-09-20T05:13:00Z</dcterms:created>
  <dcterms:modified xsi:type="dcterms:W3CDTF">2018-09-20T05:13:00Z</dcterms:modified>
</cp:coreProperties>
</file>