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61C" w:rsidRDefault="00AA261C" w:rsidP="00656C1A">
      <w:pPr>
        <w:spacing w:line="120" w:lineRule="atLeast"/>
        <w:jc w:val="center"/>
        <w:rPr>
          <w:sz w:val="24"/>
          <w:szCs w:val="24"/>
        </w:rPr>
      </w:pPr>
    </w:p>
    <w:p w:rsidR="00AA261C" w:rsidRDefault="00AA261C" w:rsidP="00656C1A">
      <w:pPr>
        <w:spacing w:line="120" w:lineRule="atLeast"/>
        <w:jc w:val="center"/>
        <w:rPr>
          <w:sz w:val="24"/>
          <w:szCs w:val="24"/>
        </w:rPr>
      </w:pPr>
    </w:p>
    <w:p w:rsidR="00AA261C" w:rsidRPr="00852378" w:rsidRDefault="00AA261C" w:rsidP="00656C1A">
      <w:pPr>
        <w:spacing w:line="120" w:lineRule="atLeast"/>
        <w:jc w:val="center"/>
        <w:rPr>
          <w:sz w:val="10"/>
          <w:szCs w:val="10"/>
        </w:rPr>
      </w:pPr>
    </w:p>
    <w:p w:rsidR="00AA261C" w:rsidRDefault="00AA261C" w:rsidP="00656C1A">
      <w:pPr>
        <w:spacing w:line="120" w:lineRule="atLeast"/>
        <w:jc w:val="center"/>
        <w:rPr>
          <w:sz w:val="10"/>
          <w:szCs w:val="24"/>
        </w:rPr>
      </w:pPr>
    </w:p>
    <w:p w:rsidR="00AA261C" w:rsidRPr="005541F0" w:rsidRDefault="00AA261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A261C" w:rsidRPr="005541F0" w:rsidRDefault="00AA261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A261C" w:rsidRPr="005649E4" w:rsidRDefault="00AA261C" w:rsidP="00656C1A">
      <w:pPr>
        <w:spacing w:line="120" w:lineRule="atLeast"/>
        <w:jc w:val="center"/>
        <w:rPr>
          <w:sz w:val="18"/>
          <w:szCs w:val="24"/>
        </w:rPr>
      </w:pPr>
    </w:p>
    <w:p w:rsidR="00AA261C" w:rsidRPr="00656C1A" w:rsidRDefault="00AA261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A261C" w:rsidRPr="005541F0" w:rsidRDefault="00AA261C" w:rsidP="00656C1A">
      <w:pPr>
        <w:spacing w:line="120" w:lineRule="atLeast"/>
        <w:jc w:val="center"/>
        <w:rPr>
          <w:sz w:val="18"/>
          <w:szCs w:val="24"/>
        </w:rPr>
      </w:pPr>
    </w:p>
    <w:p w:rsidR="00AA261C" w:rsidRPr="005541F0" w:rsidRDefault="00AA261C" w:rsidP="00656C1A">
      <w:pPr>
        <w:spacing w:line="120" w:lineRule="atLeast"/>
        <w:jc w:val="center"/>
        <w:rPr>
          <w:sz w:val="20"/>
          <w:szCs w:val="24"/>
        </w:rPr>
      </w:pPr>
    </w:p>
    <w:p w:rsidR="00AA261C" w:rsidRPr="00656C1A" w:rsidRDefault="00AA261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A261C" w:rsidRDefault="00AA261C" w:rsidP="00656C1A">
      <w:pPr>
        <w:spacing w:line="120" w:lineRule="atLeast"/>
        <w:jc w:val="center"/>
        <w:rPr>
          <w:sz w:val="30"/>
          <w:szCs w:val="24"/>
        </w:rPr>
      </w:pPr>
    </w:p>
    <w:p w:rsidR="00AA261C" w:rsidRPr="00656C1A" w:rsidRDefault="00AA261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A261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A261C" w:rsidRPr="00F8214F" w:rsidRDefault="00AA261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A261C" w:rsidRPr="00F8214F" w:rsidRDefault="00D30C3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A261C" w:rsidRPr="00F8214F" w:rsidRDefault="00AA261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A261C" w:rsidRPr="00F8214F" w:rsidRDefault="00D30C3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AA261C" w:rsidRPr="00A63FB0" w:rsidRDefault="00AA261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A261C" w:rsidRPr="00A3761A" w:rsidRDefault="00D30C3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A261C" w:rsidRPr="00F8214F" w:rsidRDefault="00AA261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A261C" w:rsidRPr="00F8214F" w:rsidRDefault="00AA261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A261C" w:rsidRPr="00AB4194" w:rsidRDefault="00AA261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A261C" w:rsidRPr="00F8214F" w:rsidRDefault="00D30C3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7170</w:t>
            </w:r>
          </w:p>
        </w:tc>
      </w:tr>
    </w:tbl>
    <w:p w:rsidR="00AA261C" w:rsidRPr="00C725A6" w:rsidRDefault="00AA261C" w:rsidP="00C725A6">
      <w:pPr>
        <w:rPr>
          <w:rFonts w:cs="Times New Roman"/>
          <w:szCs w:val="28"/>
        </w:rPr>
      </w:pPr>
    </w:p>
    <w:p w:rsidR="00AA261C" w:rsidRDefault="00AA261C" w:rsidP="00AA261C">
      <w:pPr>
        <w:jc w:val="both"/>
        <w:rPr>
          <w:szCs w:val="28"/>
        </w:rPr>
      </w:pPr>
      <w:r>
        <w:rPr>
          <w:szCs w:val="28"/>
        </w:rPr>
        <w:t xml:space="preserve">Об установлении предельных </w:t>
      </w:r>
    </w:p>
    <w:p w:rsidR="00AA261C" w:rsidRDefault="00AA261C" w:rsidP="00AA261C">
      <w:pPr>
        <w:jc w:val="both"/>
        <w:rPr>
          <w:szCs w:val="28"/>
        </w:rPr>
      </w:pPr>
      <w:r>
        <w:rPr>
          <w:szCs w:val="28"/>
        </w:rPr>
        <w:t>максимальных тарифов на платные</w:t>
      </w:r>
    </w:p>
    <w:p w:rsidR="00AA261C" w:rsidRDefault="00AA261C" w:rsidP="00AA261C">
      <w:pPr>
        <w:jc w:val="both"/>
        <w:rPr>
          <w:szCs w:val="28"/>
        </w:rPr>
      </w:pPr>
      <w:r>
        <w:rPr>
          <w:szCs w:val="28"/>
        </w:rPr>
        <w:t xml:space="preserve">образовательные услуги, относящиеся </w:t>
      </w:r>
    </w:p>
    <w:p w:rsidR="00AA261C" w:rsidRDefault="00AA261C" w:rsidP="00AA261C">
      <w:pPr>
        <w:jc w:val="both"/>
        <w:rPr>
          <w:szCs w:val="28"/>
        </w:rPr>
      </w:pPr>
      <w:r>
        <w:rPr>
          <w:szCs w:val="28"/>
        </w:rPr>
        <w:t xml:space="preserve">к основным видам деятельности, </w:t>
      </w:r>
    </w:p>
    <w:p w:rsidR="00AA261C" w:rsidRDefault="00AA261C" w:rsidP="00AA261C">
      <w:pPr>
        <w:jc w:val="both"/>
        <w:rPr>
          <w:szCs w:val="28"/>
        </w:rPr>
      </w:pPr>
      <w:r>
        <w:rPr>
          <w:szCs w:val="28"/>
        </w:rPr>
        <w:t xml:space="preserve">оказываемые муниципальными </w:t>
      </w:r>
    </w:p>
    <w:p w:rsidR="00AA261C" w:rsidRDefault="00AA261C" w:rsidP="00AA261C">
      <w:pPr>
        <w:jc w:val="both"/>
        <w:rPr>
          <w:szCs w:val="28"/>
        </w:rPr>
      </w:pPr>
      <w:r>
        <w:rPr>
          <w:szCs w:val="28"/>
        </w:rPr>
        <w:t xml:space="preserve">автономными образовательными </w:t>
      </w:r>
    </w:p>
    <w:p w:rsidR="00AA261C" w:rsidRDefault="00AA261C" w:rsidP="00AA261C">
      <w:pPr>
        <w:jc w:val="both"/>
        <w:rPr>
          <w:szCs w:val="28"/>
        </w:rPr>
      </w:pPr>
      <w:r>
        <w:rPr>
          <w:szCs w:val="28"/>
        </w:rPr>
        <w:t xml:space="preserve">учреждениями дополнительного </w:t>
      </w:r>
    </w:p>
    <w:p w:rsidR="00AA261C" w:rsidRDefault="00AA261C" w:rsidP="00AA261C">
      <w:pPr>
        <w:jc w:val="both"/>
        <w:rPr>
          <w:szCs w:val="28"/>
        </w:rPr>
      </w:pPr>
      <w:r>
        <w:rPr>
          <w:szCs w:val="28"/>
        </w:rPr>
        <w:t xml:space="preserve">образования, подведомственными </w:t>
      </w:r>
    </w:p>
    <w:p w:rsidR="00AA261C" w:rsidRDefault="00AA261C" w:rsidP="00AA261C">
      <w:pPr>
        <w:jc w:val="both"/>
        <w:rPr>
          <w:szCs w:val="28"/>
        </w:rPr>
      </w:pPr>
      <w:r>
        <w:rPr>
          <w:szCs w:val="28"/>
        </w:rPr>
        <w:t>департаменту образования</w:t>
      </w:r>
    </w:p>
    <w:p w:rsidR="00AA261C" w:rsidRPr="00AA261C" w:rsidRDefault="00AA261C" w:rsidP="00AA261C">
      <w:pPr>
        <w:jc w:val="both"/>
        <w:rPr>
          <w:szCs w:val="28"/>
        </w:rPr>
      </w:pPr>
    </w:p>
    <w:p w:rsidR="00AA261C" w:rsidRPr="00AA261C" w:rsidRDefault="00AA261C" w:rsidP="00AA261C">
      <w:pPr>
        <w:jc w:val="both"/>
        <w:rPr>
          <w:szCs w:val="28"/>
        </w:rPr>
      </w:pPr>
    </w:p>
    <w:p w:rsidR="00AA261C" w:rsidRDefault="00AA261C" w:rsidP="00AA261C">
      <w:pPr>
        <w:ind w:firstLine="709"/>
        <w:jc w:val="both"/>
        <w:rPr>
          <w:szCs w:val="28"/>
        </w:rPr>
      </w:pPr>
      <w:r w:rsidRPr="0030480E">
        <w:rPr>
          <w:szCs w:val="28"/>
        </w:rPr>
        <w:t xml:space="preserve">В соответствии </w:t>
      </w:r>
      <w:r>
        <w:rPr>
          <w:szCs w:val="28"/>
        </w:rPr>
        <w:t xml:space="preserve">с п.4 ч.1 ст.17 Федерального закона </w:t>
      </w:r>
      <w:r w:rsidRPr="0030480E">
        <w:rPr>
          <w:szCs w:val="28"/>
        </w:rPr>
        <w:t>от 06.10.2003</w:t>
      </w:r>
      <w:r>
        <w:rPr>
          <w:szCs w:val="28"/>
        </w:rPr>
        <w:t xml:space="preserve">                    </w:t>
      </w:r>
      <w:r w:rsidRPr="0030480E">
        <w:rPr>
          <w:szCs w:val="28"/>
        </w:rPr>
        <w:t>№</w:t>
      </w:r>
      <w:r>
        <w:rPr>
          <w:szCs w:val="28"/>
        </w:rPr>
        <w:t xml:space="preserve"> </w:t>
      </w:r>
      <w:r w:rsidRPr="0030480E">
        <w:rPr>
          <w:szCs w:val="28"/>
        </w:rPr>
        <w:t xml:space="preserve">131-ФЗ «Об общих принципах организации местного самоуправления </w:t>
      </w:r>
      <w:r>
        <w:rPr>
          <w:szCs w:val="28"/>
        </w:rPr>
        <w:t xml:space="preserve">                </w:t>
      </w:r>
      <w:r w:rsidRPr="0030480E">
        <w:rPr>
          <w:szCs w:val="28"/>
        </w:rPr>
        <w:t xml:space="preserve">в Российской Федерации», </w:t>
      </w:r>
      <w:r>
        <w:rPr>
          <w:szCs w:val="28"/>
        </w:rPr>
        <w:t xml:space="preserve">пп.22 п.1 ст.38 Устава </w:t>
      </w:r>
      <w:r w:rsidRPr="0030480E">
        <w:rPr>
          <w:szCs w:val="28"/>
        </w:rPr>
        <w:t xml:space="preserve">муниципального образования городской округ город Сургут, </w:t>
      </w:r>
      <w:r>
        <w:rPr>
          <w:szCs w:val="28"/>
        </w:rPr>
        <w:t>решением Сургутской городской Думы                     от 28.02.2006 № 575-</w:t>
      </w:r>
      <w:r>
        <w:rPr>
          <w:szCs w:val="28"/>
          <w:lang w:val="en-US"/>
        </w:rPr>
        <w:t>III</w:t>
      </w:r>
      <w:r>
        <w:rPr>
          <w:szCs w:val="28"/>
        </w:rPr>
        <w:t xml:space="preserve"> ГД</w:t>
      </w:r>
      <w:r w:rsidRPr="0030480E">
        <w:rPr>
          <w:szCs w:val="28"/>
        </w:rPr>
        <w:t xml:space="preserve"> </w:t>
      </w:r>
      <w:r>
        <w:rPr>
          <w:szCs w:val="28"/>
        </w:rPr>
        <w:t xml:space="preserve">«Об утверждении </w:t>
      </w:r>
      <w:r w:rsidRPr="0030480E">
        <w:rPr>
          <w:szCs w:val="28"/>
        </w:rPr>
        <w:t>Положени</w:t>
      </w:r>
      <w:r>
        <w:rPr>
          <w:szCs w:val="28"/>
        </w:rPr>
        <w:t xml:space="preserve">я о </w:t>
      </w:r>
      <w:r w:rsidRPr="0030480E">
        <w:rPr>
          <w:szCs w:val="28"/>
        </w:rPr>
        <w:t>порядке установления тарифов на услуги</w:t>
      </w:r>
      <w:r>
        <w:rPr>
          <w:szCs w:val="28"/>
        </w:rPr>
        <w:t xml:space="preserve"> (работы), предоставляемые (выполняемые) муниципальными предприятиями и учреждениями на территории города»:</w:t>
      </w:r>
    </w:p>
    <w:p w:rsidR="00AA261C" w:rsidRDefault="00AA261C" w:rsidP="00AA261C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 Установить</w:t>
      </w:r>
      <w:r w:rsidRPr="009B714A">
        <w:rPr>
          <w:szCs w:val="28"/>
        </w:rPr>
        <w:t xml:space="preserve"> </w:t>
      </w:r>
      <w:r>
        <w:rPr>
          <w:szCs w:val="28"/>
        </w:rPr>
        <w:t xml:space="preserve">предельные максимальные тарифы </w:t>
      </w:r>
      <w:r w:rsidRPr="009B714A">
        <w:rPr>
          <w:szCs w:val="28"/>
        </w:rPr>
        <w:t xml:space="preserve">на </w:t>
      </w:r>
      <w:r>
        <w:rPr>
          <w:szCs w:val="28"/>
        </w:rPr>
        <w:t xml:space="preserve">платные образовательные услуги, относящиеся к основным видам деятельности, оказываемые                   </w:t>
      </w:r>
      <w:r w:rsidRPr="00305146">
        <w:rPr>
          <w:szCs w:val="28"/>
        </w:rPr>
        <w:t>муниципальным</w:t>
      </w:r>
      <w:r>
        <w:rPr>
          <w:szCs w:val="28"/>
        </w:rPr>
        <w:t xml:space="preserve">и автономными образовательными </w:t>
      </w:r>
      <w:r w:rsidRPr="00305146">
        <w:rPr>
          <w:szCs w:val="28"/>
        </w:rPr>
        <w:t>учреждени</w:t>
      </w:r>
      <w:r>
        <w:rPr>
          <w:szCs w:val="28"/>
        </w:rPr>
        <w:t>я</w:t>
      </w:r>
      <w:r w:rsidRPr="00305146">
        <w:rPr>
          <w:szCs w:val="28"/>
        </w:rPr>
        <w:t>м</w:t>
      </w:r>
      <w:r>
        <w:rPr>
          <w:szCs w:val="28"/>
        </w:rPr>
        <w:t xml:space="preserve">и дополнительного образования, подведомственными департаменту образования, зафиксированные в прейскуранте </w:t>
      </w:r>
      <w:r w:rsidRPr="00305146">
        <w:rPr>
          <w:szCs w:val="28"/>
        </w:rPr>
        <w:t>№</w:t>
      </w:r>
      <w:r>
        <w:rPr>
          <w:szCs w:val="28"/>
        </w:rPr>
        <w:t xml:space="preserve"> 09-400 согласно приложению</w:t>
      </w:r>
      <w:r w:rsidRPr="00305146">
        <w:rPr>
          <w:szCs w:val="28"/>
        </w:rPr>
        <w:t>.</w:t>
      </w:r>
    </w:p>
    <w:p w:rsidR="00AA261C" w:rsidRDefault="00AA261C" w:rsidP="00AA261C">
      <w:pPr>
        <w:ind w:firstLine="709"/>
        <w:jc w:val="both"/>
        <w:rPr>
          <w:szCs w:val="28"/>
        </w:rPr>
      </w:pPr>
      <w:r>
        <w:rPr>
          <w:szCs w:val="28"/>
        </w:rPr>
        <w:t>2. М</w:t>
      </w:r>
      <w:r w:rsidRPr="00305146">
        <w:rPr>
          <w:szCs w:val="28"/>
        </w:rPr>
        <w:t>униципальн</w:t>
      </w:r>
      <w:r>
        <w:rPr>
          <w:szCs w:val="28"/>
        </w:rPr>
        <w:t>ым</w:t>
      </w:r>
      <w:r w:rsidRPr="00305146">
        <w:rPr>
          <w:szCs w:val="28"/>
        </w:rPr>
        <w:t xml:space="preserve"> </w:t>
      </w:r>
      <w:r>
        <w:rPr>
          <w:szCs w:val="28"/>
        </w:rPr>
        <w:t xml:space="preserve">автономным образовательным </w:t>
      </w:r>
      <w:r w:rsidRPr="00305146">
        <w:rPr>
          <w:szCs w:val="28"/>
        </w:rPr>
        <w:t>учреждени</w:t>
      </w:r>
      <w:r>
        <w:rPr>
          <w:szCs w:val="28"/>
        </w:rPr>
        <w:t>ям дополнительного образования, подведомственным департаменту образования:</w:t>
      </w:r>
    </w:p>
    <w:p w:rsidR="00AA261C" w:rsidRDefault="00AA261C" w:rsidP="00AA261C">
      <w:pPr>
        <w:ind w:firstLine="709"/>
        <w:jc w:val="both"/>
        <w:rPr>
          <w:szCs w:val="28"/>
        </w:rPr>
      </w:pPr>
      <w:r>
        <w:rPr>
          <w:szCs w:val="28"/>
        </w:rPr>
        <w:t>2.1. Издать приказы об утверждении фиксированных тарифов на платные образовательные услуги, относящиеся к основным видам деятельности, размер которых не должен превышать предельные максимальные тарифы, установ-      ленные пунктом 1</w:t>
      </w:r>
      <w:r w:rsidRPr="00AA261C">
        <w:rPr>
          <w:szCs w:val="28"/>
        </w:rPr>
        <w:t xml:space="preserve"> </w:t>
      </w:r>
      <w:r>
        <w:rPr>
          <w:szCs w:val="28"/>
        </w:rPr>
        <w:t>постановления.</w:t>
      </w:r>
    </w:p>
    <w:p w:rsidR="00AA261C" w:rsidRDefault="00AA261C" w:rsidP="00AA261C">
      <w:pPr>
        <w:ind w:firstLine="709"/>
        <w:jc w:val="both"/>
        <w:rPr>
          <w:szCs w:val="28"/>
        </w:rPr>
      </w:pPr>
      <w:r>
        <w:rPr>
          <w:szCs w:val="28"/>
        </w:rPr>
        <w:t xml:space="preserve">2.2. В течение пяти дней с момента издания приказов об утверждении     фиксированных тарифов на платные образовательные услуги, подготовленных     в соответствии с подпунктом 2.1 пункта 2 постановления, </w:t>
      </w:r>
      <w:r w:rsidRPr="00472F12">
        <w:rPr>
          <w:szCs w:val="28"/>
        </w:rPr>
        <w:t>представить</w:t>
      </w:r>
      <w:r>
        <w:rPr>
          <w:szCs w:val="28"/>
        </w:rPr>
        <w:t xml:space="preserve"> копии приказов в департамент образования.</w:t>
      </w:r>
    </w:p>
    <w:p w:rsidR="00AA261C" w:rsidRDefault="00AA261C" w:rsidP="00AA261C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3. Управлению документационного и информационного обеспечения      разместить настоящее постановление на официальном портале Администрации города. </w:t>
      </w:r>
    </w:p>
    <w:p w:rsidR="00AA261C" w:rsidRDefault="00AA261C" w:rsidP="00AA261C">
      <w:pPr>
        <w:ind w:firstLine="709"/>
        <w:jc w:val="both"/>
        <w:rPr>
          <w:szCs w:val="28"/>
        </w:rPr>
      </w:pPr>
      <w:r>
        <w:rPr>
          <w:szCs w:val="28"/>
        </w:rPr>
        <w:t>4. Муниципальному казенному учреждению «Наш город» опубликовать настоящее постановление в средствах массовой информации.</w:t>
      </w:r>
    </w:p>
    <w:p w:rsidR="00AA261C" w:rsidRDefault="00AA261C" w:rsidP="00AA261C">
      <w:pPr>
        <w:ind w:firstLine="709"/>
        <w:jc w:val="both"/>
        <w:rPr>
          <w:szCs w:val="28"/>
        </w:rPr>
      </w:pPr>
      <w:r>
        <w:rPr>
          <w:szCs w:val="28"/>
        </w:rPr>
        <w:t>5. Настоящее постановление вступает в силу после его официального     опубликования и распространяется на правоотношения, возникшие с 01.09.2018.</w:t>
      </w:r>
    </w:p>
    <w:p w:rsidR="00AA261C" w:rsidRDefault="00AA261C" w:rsidP="00AA261C">
      <w:pPr>
        <w:ind w:firstLine="709"/>
        <w:jc w:val="both"/>
        <w:rPr>
          <w:szCs w:val="28"/>
        </w:rPr>
      </w:pPr>
      <w:r>
        <w:rPr>
          <w:szCs w:val="28"/>
        </w:rPr>
        <w:t>6. Контроль за выполнением постановления возложить на заместителя Главы города Пелевина А.Р.</w:t>
      </w:r>
    </w:p>
    <w:p w:rsidR="00AA261C" w:rsidRDefault="00AA261C" w:rsidP="00AA261C">
      <w:pPr>
        <w:jc w:val="both"/>
        <w:rPr>
          <w:szCs w:val="28"/>
        </w:rPr>
      </w:pPr>
    </w:p>
    <w:p w:rsidR="00AA261C" w:rsidRDefault="00AA261C" w:rsidP="00AA261C">
      <w:pPr>
        <w:jc w:val="both"/>
        <w:rPr>
          <w:szCs w:val="28"/>
        </w:rPr>
      </w:pPr>
    </w:p>
    <w:p w:rsidR="00AA261C" w:rsidRDefault="00AA261C" w:rsidP="00AA261C">
      <w:pPr>
        <w:jc w:val="both"/>
        <w:rPr>
          <w:szCs w:val="28"/>
        </w:rPr>
      </w:pPr>
    </w:p>
    <w:p w:rsidR="00AA261C" w:rsidRDefault="00AA261C" w:rsidP="00AA261C">
      <w:pPr>
        <w:jc w:val="both"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В.Н. Шувалов</w:t>
      </w:r>
    </w:p>
    <w:p w:rsidR="00AA261C" w:rsidRDefault="00AA261C" w:rsidP="00AA261C">
      <w:pPr>
        <w:jc w:val="both"/>
        <w:rPr>
          <w:szCs w:val="28"/>
        </w:rPr>
      </w:pPr>
    </w:p>
    <w:p w:rsidR="00AA261C" w:rsidRDefault="00AA261C" w:rsidP="00AA261C">
      <w:pPr>
        <w:jc w:val="both"/>
        <w:rPr>
          <w:szCs w:val="28"/>
        </w:rPr>
      </w:pPr>
    </w:p>
    <w:p w:rsidR="00AA261C" w:rsidRDefault="00AA261C" w:rsidP="00AA261C">
      <w:pPr>
        <w:jc w:val="both"/>
        <w:rPr>
          <w:szCs w:val="28"/>
        </w:rPr>
      </w:pPr>
    </w:p>
    <w:p w:rsidR="00AA261C" w:rsidRDefault="00AA261C" w:rsidP="00AA261C">
      <w:pPr>
        <w:jc w:val="both"/>
        <w:rPr>
          <w:szCs w:val="28"/>
        </w:rPr>
      </w:pPr>
    </w:p>
    <w:p w:rsidR="00AA261C" w:rsidRDefault="00AA261C" w:rsidP="00AA261C">
      <w:pPr>
        <w:jc w:val="both"/>
        <w:rPr>
          <w:szCs w:val="28"/>
        </w:rPr>
      </w:pPr>
    </w:p>
    <w:p w:rsidR="00AA261C" w:rsidRDefault="00AA261C" w:rsidP="00AA261C">
      <w:pPr>
        <w:jc w:val="both"/>
        <w:rPr>
          <w:szCs w:val="28"/>
        </w:rPr>
      </w:pPr>
    </w:p>
    <w:p w:rsidR="00AA261C" w:rsidRDefault="00AA261C" w:rsidP="00AA261C">
      <w:pPr>
        <w:jc w:val="both"/>
        <w:rPr>
          <w:szCs w:val="28"/>
        </w:rPr>
      </w:pPr>
    </w:p>
    <w:p w:rsidR="00AA261C" w:rsidRDefault="00AA261C" w:rsidP="00AA261C">
      <w:pPr>
        <w:jc w:val="both"/>
        <w:rPr>
          <w:szCs w:val="28"/>
        </w:rPr>
      </w:pPr>
    </w:p>
    <w:p w:rsidR="00AA261C" w:rsidRDefault="00AA261C" w:rsidP="00AA261C">
      <w:pPr>
        <w:jc w:val="both"/>
        <w:rPr>
          <w:szCs w:val="28"/>
        </w:rPr>
      </w:pPr>
    </w:p>
    <w:p w:rsidR="00AA261C" w:rsidRDefault="00AA261C" w:rsidP="00AA261C">
      <w:pPr>
        <w:jc w:val="both"/>
        <w:rPr>
          <w:szCs w:val="28"/>
        </w:rPr>
      </w:pPr>
    </w:p>
    <w:p w:rsidR="00AA261C" w:rsidRDefault="00AA261C" w:rsidP="00AA261C">
      <w:pPr>
        <w:jc w:val="both"/>
        <w:rPr>
          <w:szCs w:val="28"/>
        </w:rPr>
      </w:pPr>
    </w:p>
    <w:p w:rsidR="00AA261C" w:rsidRDefault="00AA261C" w:rsidP="00AA261C">
      <w:pPr>
        <w:jc w:val="both"/>
        <w:rPr>
          <w:szCs w:val="28"/>
        </w:rPr>
      </w:pPr>
    </w:p>
    <w:p w:rsidR="00AA261C" w:rsidRDefault="00AA261C" w:rsidP="00AA261C">
      <w:pPr>
        <w:jc w:val="both"/>
        <w:rPr>
          <w:szCs w:val="28"/>
        </w:rPr>
      </w:pPr>
    </w:p>
    <w:p w:rsidR="00AA261C" w:rsidRDefault="00AA261C" w:rsidP="00AA261C">
      <w:pPr>
        <w:jc w:val="both"/>
        <w:rPr>
          <w:szCs w:val="28"/>
        </w:rPr>
      </w:pPr>
    </w:p>
    <w:p w:rsidR="00AA261C" w:rsidRDefault="00AA261C" w:rsidP="00AA261C">
      <w:pPr>
        <w:jc w:val="both"/>
        <w:rPr>
          <w:szCs w:val="28"/>
        </w:rPr>
      </w:pPr>
    </w:p>
    <w:p w:rsidR="00AA261C" w:rsidRDefault="00AA261C" w:rsidP="00AA261C">
      <w:pPr>
        <w:jc w:val="both"/>
        <w:rPr>
          <w:szCs w:val="28"/>
        </w:rPr>
      </w:pPr>
    </w:p>
    <w:p w:rsidR="00AA261C" w:rsidRDefault="00AA261C" w:rsidP="00AA261C">
      <w:pPr>
        <w:jc w:val="both"/>
        <w:rPr>
          <w:szCs w:val="28"/>
        </w:rPr>
      </w:pPr>
    </w:p>
    <w:p w:rsidR="00AA261C" w:rsidRDefault="00AA261C" w:rsidP="00AA261C">
      <w:pPr>
        <w:jc w:val="both"/>
        <w:rPr>
          <w:szCs w:val="28"/>
        </w:rPr>
      </w:pPr>
    </w:p>
    <w:p w:rsidR="00AA261C" w:rsidRDefault="00AA261C" w:rsidP="00AA261C">
      <w:pPr>
        <w:jc w:val="both"/>
        <w:rPr>
          <w:szCs w:val="28"/>
        </w:rPr>
      </w:pPr>
    </w:p>
    <w:p w:rsidR="00AA261C" w:rsidRDefault="00AA261C" w:rsidP="00AA261C">
      <w:pPr>
        <w:jc w:val="both"/>
        <w:rPr>
          <w:szCs w:val="28"/>
        </w:rPr>
      </w:pPr>
    </w:p>
    <w:p w:rsidR="00AA261C" w:rsidRDefault="00AA261C" w:rsidP="00AA261C">
      <w:pPr>
        <w:jc w:val="both"/>
        <w:rPr>
          <w:szCs w:val="28"/>
        </w:rPr>
      </w:pPr>
    </w:p>
    <w:p w:rsidR="00AA261C" w:rsidRDefault="00AA261C" w:rsidP="00AA261C">
      <w:pPr>
        <w:jc w:val="both"/>
        <w:rPr>
          <w:szCs w:val="28"/>
        </w:rPr>
      </w:pPr>
    </w:p>
    <w:p w:rsidR="00AA261C" w:rsidRDefault="00AA261C" w:rsidP="00AA261C">
      <w:pPr>
        <w:jc w:val="both"/>
        <w:rPr>
          <w:szCs w:val="28"/>
        </w:rPr>
      </w:pPr>
    </w:p>
    <w:p w:rsidR="00AA261C" w:rsidRDefault="00AA261C" w:rsidP="00AA261C">
      <w:pPr>
        <w:jc w:val="both"/>
        <w:rPr>
          <w:szCs w:val="28"/>
        </w:rPr>
      </w:pPr>
    </w:p>
    <w:p w:rsidR="00AA261C" w:rsidRDefault="00AA261C" w:rsidP="00AA261C">
      <w:pPr>
        <w:jc w:val="both"/>
        <w:rPr>
          <w:szCs w:val="28"/>
        </w:rPr>
      </w:pPr>
    </w:p>
    <w:p w:rsidR="00AA261C" w:rsidRDefault="00AA261C" w:rsidP="00AA261C">
      <w:pPr>
        <w:jc w:val="both"/>
        <w:rPr>
          <w:szCs w:val="28"/>
        </w:rPr>
      </w:pPr>
    </w:p>
    <w:p w:rsidR="00AA261C" w:rsidRDefault="00AA261C" w:rsidP="00AA261C">
      <w:pPr>
        <w:jc w:val="both"/>
        <w:rPr>
          <w:szCs w:val="28"/>
        </w:rPr>
      </w:pPr>
    </w:p>
    <w:p w:rsidR="00AA261C" w:rsidRDefault="00AA261C" w:rsidP="00AA261C">
      <w:pPr>
        <w:jc w:val="both"/>
        <w:rPr>
          <w:szCs w:val="28"/>
        </w:rPr>
      </w:pPr>
    </w:p>
    <w:p w:rsidR="00AA261C" w:rsidRDefault="00AA261C" w:rsidP="00AA261C">
      <w:pPr>
        <w:jc w:val="both"/>
        <w:rPr>
          <w:szCs w:val="28"/>
        </w:rPr>
      </w:pPr>
    </w:p>
    <w:p w:rsidR="00AA261C" w:rsidRDefault="00AA261C" w:rsidP="00AA261C">
      <w:pPr>
        <w:jc w:val="both"/>
        <w:rPr>
          <w:szCs w:val="28"/>
        </w:rPr>
      </w:pPr>
    </w:p>
    <w:p w:rsidR="00AA261C" w:rsidRDefault="00AA261C" w:rsidP="00AA261C">
      <w:pPr>
        <w:jc w:val="both"/>
        <w:rPr>
          <w:szCs w:val="28"/>
        </w:rPr>
      </w:pPr>
    </w:p>
    <w:p w:rsidR="00AA261C" w:rsidRPr="00842DAF" w:rsidRDefault="00AA261C" w:rsidP="00AA261C">
      <w:pPr>
        <w:ind w:left="5670"/>
        <w:rPr>
          <w:bCs/>
          <w:szCs w:val="28"/>
        </w:rPr>
      </w:pPr>
      <w:r w:rsidRPr="00842DAF">
        <w:rPr>
          <w:bCs/>
          <w:szCs w:val="28"/>
        </w:rPr>
        <w:lastRenderedPageBreak/>
        <w:t xml:space="preserve">Приложение </w:t>
      </w:r>
    </w:p>
    <w:p w:rsidR="00AA261C" w:rsidRPr="00842DAF" w:rsidRDefault="00AA261C" w:rsidP="00AA261C">
      <w:pPr>
        <w:ind w:left="5670"/>
        <w:rPr>
          <w:bCs/>
          <w:szCs w:val="28"/>
        </w:rPr>
      </w:pPr>
      <w:r w:rsidRPr="00842DAF">
        <w:rPr>
          <w:bCs/>
          <w:szCs w:val="28"/>
        </w:rPr>
        <w:t>к постановлению</w:t>
      </w:r>
    </w:p>
    <w:p w:rsidR="00AA261C" w:rsidRPr="00842DAF" w:rsidRDefault="00AA261C" w:rsidP="00AA261C">
      <w:pPr>
        <w:ind w:left="5670"/>
        <w:rPr>
          <w:bCs/>
          <w:szCs w:val="28"/>
        </w:rPr>
      </w:pPr>
      <w:r w:rsidRPr="00842DAF">
        <w:rPr>
          <w:bCs/>
          <w:szCs w:val="28"/>
        </w:rPr>
        <w:t>Администрации города</w:t>
      </w:r>
    </w:p>
    <w:p w:rsidR="00AA261C" w:rsidRPr="00AA261C" w:rsidRDefault="00AA261C" w:rsidP="00AA261C">
      <w:pPr>
        <w:ind w:left="5670"/>
        <w:rPr>
          <w:bCs/>
          <w:szCs w:val="28"/>
          <w:lang w:val="en-US"/>
        </w:rPr>
      </w:pPr>
      <w:r w:rsidRPr="00842DAF">
        <w:rPr>
          <w:bCs/>
          <w:szCs w:val="28"/>
        </w:rPr>
        <w:t>от ___________</w:t>
      </w:r>
      <w:r>
        <w:rPr>
          <w:bCs/>
          <w:szCs w:val="28"/>
          <w:lang w:val="en-US"/>
        </w:rPr>
        <w:t>_</w:t>
      </w:r>
      <w:r w:rsidRPr="00842DAF">
        <w:rPr>
          <w:bCs/>
          <w:szCs w:val="28"/>
        </w:rPr>
        <w:t xml:space="preserve"> №</w:t>
      </w:r>
      <w:r>
        <w:rPr>
          <w:bCs/>
          <w:szCs w:val="28"/>
          <w:lang w:val="en-US"/>
        </w:rPr>
        <w:t xml:space="preserve"> </w:t>
      </w:r>
      <w:r w:rsidRPr="00842DAF">
        <w:rPr>
          <w:bCs/>
          <w:szCs w:val="28"/>
        </w:rPr>
        <w:t>____</w:t>
      </w:r>
      <w:r>
        <w:rPr>
          <w:bCs/>
          <w:szCs w:val="28"/>
        </w:rPr>
        <w:t>___</w:t>
      </w:r>
      <w:r>
        <w:rPr>
          <w:bCs/>
          <w:szCs w:val="28"/>
          <w:lang w:val="en-US"/>
        </w:rPr>
        <w:t>__</w:t>
      </w:r>
    </w:p>
    <w:p w:rsidR="00AA261C" w:rsidRDefault="00AA261C" w:rsidP="00AA261C">
      <w:pPr>
        <w:ind w:left="6372"/>
        <w:rPr>
          <w:bCs/>
          <w:szCs w:val="28"/>
        </w:rPr>
      </w:pPr>
    </w:p>
    <w:p w:rsidR="00AA261C" w:rsidRPr="00842DAF" w:rsidRDefault="00AA261C" w:rsidP="00AA261C">
      <w:pPr>
        <w:ind w:left="6372"/>
        <w:rPr>
          <w:bCs/>
          <w:szCs w:val="28"/>
        </w:rPr>
      </w:pPr>
    </w:p>
    <w:p w:rsidR="00AA261C" w:rsidRPr="00AA261C" w:rsidRDefault="00AA261C" w:rsidP="00AA261C">
      <w:pPr>
        <w:jc w:val="center"/>
        <w:rPr>
          <w:bCs/>
          <w:szCs w:val="28"/>
        </w:rPr>
      </w:pPr>
      <w:r w:rsidRPr="00842DAF">
        <w:rPr>
          <w:bCs/>
          <w:szCs w:val="28"/>
        </w:rPr>
        <w:t xml:space="preserve">Прейскурант </w:t>
      </w:r>
      <w:r>
        <w:rPr>
          <w:bCs/>
          <w:szCs w:val="28"/>
        </w:rPr>
        <w:t>№ 09-400.</w:t>
      </w:r>
    </w:p>
    <w:p w:rsidR="00AA261C" w:rsidRDefault="00AA261C" w:rsidP="00AA261C">
      <w:pPr>
        <w:jc w:val="center"/>
        <w:rPr>
          <w:bCs/>
          <w:szCs w:val="28"/>
        </w:rPr>
      </w:pPr>
      <w:r>
        <w:rPr>
          <w:bCs/>
          <w:szCs w:val="28"/>
        </w:rPr>
        <w:t>Предельные максимальные т</w:t>
      </w:r>
      <w:r w:rsidRPr="00842DAF">
        <w:rPr>
          <w:bCs/>
          <w:szCs w:val="28"/>
        </w:rPr>
        <w:t>арифы на платн</w:t>
      </w:r>
      <w:r>
        <w:rPr>
          <w:bCs/>
          <w:szCs w:val="28"/>
        </w:rPr>
        <w:t>ые</w:t>
      </w:r>
      <w:r w:rsidRPr="00842DAF">
        <w:rPr>
          <w:bCs/>
          <w:szCs w:val="28"/>
        </w:rPr>
        <w:t xml:space="preserve"> </w:t>
      </w:r>
      <w:r>
        <w:rPr>
          <w:bCs/>
          <w:szCs w:val="28"/>
        </w:rPr>
        <w:t xml:space="preserve">образовательные </w:t>
      </w:r>
      <w:r w:rsidRPr="00842DAF">
        <w:rPr>
          <w:bCs/>
          <w:szCs w:val="28"/>
        </w:rPr>
        <w:t>услуг</w:t>
      </w:r>
      <w:r>
        <w:rPr>
          <w:bCs/>
          <w:szCs w:val="28"/>
        </w:rPr>
        <w:t xml:space="preserve">и, </w:t>
      </w:r>
    </w:p>
    <w:p w:rsidR="00AA261C" w:rsidRDefault="00AA261C" w:rsidP="00AA261C">
      <w:pPr>
        <w:jc w:val="center"/>
        <w:rPr>
          <w:bCs/>
          <w:szCs w:val="28"/>
        </w:rPr>
      </w:pPr>
      <w:r>
        <w:rPr>
          <w:bCs/>
          <w:szCs w:val="28"/>
        </w:rPr>
        <w:t>относящиеся к основным видам деятельности</w:t>
      </w:r>
      <w:r w:rsidRPr="00842DAF">
        <w:rPr>
          <w:bCs/>
          <w:szCs w:val="28"/>
        </w:rPr>
        <w:t>, оказываем</w:t>
      </w:r>
      <w:r>
        <w:rPr>
          <w:bCs/>
          <w:szCs w:val="28"/>
        </w:rPr>
        <w:t>ые</w:t>
      </w:r>
      <w:r w:rsidRPr="00842DAF">
        <w:rPr>
          <w:bCs/>
          <w:szCs w:val="28"/>
        </w:rPr>
        <w:t xml:space="preserve"> </w:t>
      </w:r>
      <w:r>
        <w:rPr>
          <w:bCs/>
          <w:szCs w:val="28"/>
        </w:rPr>
        <w:t>м</w:t>
      </w:r>
      <w:r w:rsidRPr="00842DAF">
        <w:rPr>
          <w:bCs/>
          <w:szCs w:val="28"/>
        </w:rPr>
        <w:t>униципальным</w:t>
      </w:r>
      <w:r>
        <w:rPr>
          <w:bCs/>
          <w:szCs w:val="28"/>
        </w:rPr>
        <w:t>и</w:t>
      </w:r>
      <w:r w:rsidRPr="00842DAF">
        <w:rPr>
          <w:bCs/>
          <w:szCs w:val="28"/>
        </w:rPr>
        <w:t xml:space="preserve"> </w:t>
      </w:r>
      <w:r>
        <w:rPr>
          <w:bCs/>
          <w:szCs w:val="28"/>
        </w:rPr>
        <w:t>автономными образовательными учреждениями дополнительного образования, подведомственными департаменту образования</w:t>
      </w:r>
    </w:p>
    <w:p w:rsidR="00AA261C" w:rsidRPr="00A51A2C" w:rsidRDefault="00AA261C" w:rsidP="00AA261C">
      <w:pPr>
        <w:jc w:val="center"/>
        <w:rPr>
          <w:bCs/>
          <w:sz w:val="20"/>
          <w:szCs w:val="20"/>
        </w:rPr>
      </w:pPr>
      <w:r>
        <w:rPr>
          <w:bCs/>
          <w:szCs w:val="28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3402"/>
        <w:gridCol w:w="1417"/>
      </w:tblGrid>
      <w:tr w:rsidR="00AA261C" w:rsidRPr="00AD0384" w:rsidTr="00AA261C">
        <w:trPr>
          <w:trHeight w:val="1073"/>
        </w:trPr>
        <w:tc>
          <w:tcPr>
            <w:tcW w:w="4815" w:type="dxa"/>
            <w:shd w:val="clear" w:color="auto" w:fill="auto"/>
          </w:tcPr>
          <w:p w:rsidR="00AA261C" w:rsidRPr="00AD0384" w:rsidRDefault="00AA261C" w:rsidP="0087107E">
            <w:pPr>
              <w:jc w:val="center"/>
              <w:rPr>
                <w:bCs/>
                <w:szCs w:val="28"/>
              </w:rPr>
            </w:pPr>
            <w:r w:rsidRPr="00AD0384">
              <w:rPr>
                <w:bCs/>
                <w:szCs w:val="28"/>
              </w:rPr>
              <w:t>Наименование услуги</w:t>
            </w:r>
          </w:p>
        </w:tc>
        <w:tc>
          <w:tcPr>
            <w:tcW w:w="3402" w:type="dxa"/>
            <w:shd w:val="clear" w:color="auto" w:fill="auto"/>
          </w:tcPr>
          <w:p w:rsidR="00AA261C" w:rsidRDefault="00AA261C" w:rsidP="0087107E">
            <w:pPr>
              <w:jc w:val="center"/>
              <w:rPr>
                <w:bCs/>
                <w:szCs w:val="28"/>
              </w:rPr>
            </w:pPr>
            <w:r w:rsidRPr="00AD0384">
              <w:rPr>
                <w:bCs/>
                <w:szCs w:val="28"/>
              </w:rPr>
              <w:t xml:space="preserve">Единица </w:t>
            </w:r>
          </w:p>
          <w:p w:rsidR="00AA261C" w:rsidRPr="00AD0384" w:rsidRDefault="00AA261C" w:rsidP="0087107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и</w:t>
            </w:r>
            <w:r w:rsidRPr="00AD0384">
              <w:rPr>
                <w:bCs/>
                <w:szCs w:val="28"/>
              </w:rPr>
              <w:t>змерения</w:t>
            </w:r>
            <w:r>
              <w:rPr>
                <w:bCs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A261C" w:rsidRDefault="00AA261C" w:rsidP="0087107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Тариф </w:t>
            </w:r>
          </w:p>
          <w:p w:rsidR="00AA261C" w:rsidRDefault="00AA261C" w:rsidP="0087107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без НДС</w:t>
            </w:r>
            <w:r w:rsidRPr="00AD0384">
              <w:rPr>
                <w:bCs/>
                <w:szCs w:val="28"/>
              </w:rPr>
              <w:t xml:space="preserve"> </w:t>
            </w:r>
          </w:p>
          <w:p w:rsidR="00AA261C" w:rsidRPr="00AD0384" w:rsidRDefault="00AA261C" w:rsidP="00AA261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(</w:t>
            </w:r>
            <w:r w:rsidRPr="00AD0384">
              <w:rPr>
                <w:bCs/>
                <w:szCs w:val="28"/>
              </w:rPr>
              <w:t>руб.</w:t>
            </w:r>
            <w:r>
              <w:rPr>
                <w:bCs/>
                <w:szCs w:val="28"/>
              </w:rPr>
              <w:t>)**</w:t>
            </w:r>
          </w:p>
        </w:tc>
      </w:tr>
      <w:tr w:rsidR="00AA261C" w:rsidRPr="00AD0384" w:rsidTr="00AA261C">
        <w:trPr>
          <w:trHeight w:val="667"/>
        </w:trPr>
        <w:tc>
          <w:tcPr>
            <w:tcW w:w="4815" w:type="dxa"/>
            <w:shd w:val="clear" w:color="auto" w:fill="auto"/>
          </w:tcPr>
          <w:p w:rsidR="00AA261C" w:rsidRDefault="00AA261C" w:rsidP="0087107E">
            <w:pPr>
              <w:tabs>
                <w:tab w:val="left" w:pos="426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1. </w:t>
            </w:r>
            <w:r w:rsidRPr="00BA32F8">
              <w:rPr>
                <w:bCs/>
                <w:szCs w:val="28"/>
              </w:rPr>
              <w:t xml:space="preserve">Проведение занятий </w:t>
            </w:r>
          </w:p>
          <w:p w:rsidR="00AA261C" w:rsidRDefault="00AA261C" w:rsidP="00AA261C">
            <w:pPr>
              <w:tabs>
                <w:tab w:val="left" w:pos="426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п</w:t>
            </w:r>
            <w:r w:rsidRPr="00BA32F8">
              <w:rPr>
                <w:bCs/>
                <w:szCs w:val="28"/>
              </w:rPr>
              <w:t xml:space="preserve">о дополнительным </w:t>
            </w:r>
          </w:p>
          <w:p w:rsidR="00AA261C" w:rsidRDefault="00AA261C" w:rsidP="00AA261C">
            <w:pPr>
              <w:tabs>
                <w:tab w:val="left" w:pos="426"/>
              </w:tabs>
              <w:rPr>
                <w:bCs/>
                <w:szCs w:val="28"/>
              </w:rPr>
            </w:pPr>
            <w:r w:rsidRPr="00BA32F8">
              <w:rPr>
                <w:bCs/>
                <w:szCs w:val="28"/>
              </w:rPr>
              <w:t xml:space="preserve">общеразвивающим программам </w:t>
            </w:r>
            <w:r>
              <w:rPr>
                <w:bCs/>
                <w:szCs w:val="28"/>
              </w:rPr>
              <w:t xml:space="preserve">(*) </w:t>
            </w:r>
          </w:p>
        </w:tc>
        <w:tc>
          <w:tcPr>
            <w:tcW w:w="3402" w:type="dxa"/>
            <w:shd w:val="clear" w:color="auto" w:fill="auto"/>
          </w:tcPr>
          <w:p w:rsidR="00AA261C" w:rsidRDefault="00AA261C" w:rsidP="0087107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1 занятие </w:t>
            </w:r>
          </w:p>
          <w:p w:rsidR="00AA261C" w:rsidRPr="00AD0384" w:rsidRDefault="00AA261C" w:rsidP="0087107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 1 занимающегося</w:t>
            </w:r>
          </w:p>
        </w:tc>
        <w:tc>
          <w:tcPr>
            <w:tcW w:w="1417" w:type="dxa"/>
            <w:shd w:val="clear" w:color="auto" w:fill="auto"/>
          </w:tcPr>
          <w:p w:rsidR="00AA261C" w:rsidRDefault="00AA261C" w:rsidP="00AA261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522,97</w:t>
            </w:r>
          </w:p>
        </w:tc>
      </w:tr>
      <w:tr w:rsidR="00AA261C" w:rsidRPr="00AD0384" w:rsidTr="00AA261C">
        <w:trPr>
          <w:trHeight w:val="1272"/>
        </w:trPr>
        <w:tc>
          <w:tcPr>
            <w:tcW w:w="4815" w:type="dxa"/>
            <w:shd w:val="clear" w:color="auto" w:fill="auto"/>
          </w:tcPr>
          <w:p w:rsidR="00AA261C" w:rsidRDefault="00AA261C" w:rsidP="0087107E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2. Проведение занятий </w:t>
            </w:r>
          </w:p>
          <w:p w:rsidR="00AA261C" w:rsidRDefault="00AA261C" w:rsidP="0087107E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по адаптированным дополнительным общеразвивающим программам </w:t>
            </w:r>
          </w:p>
          <w:p w:rsidR="00AA261C" w:rsidRDefault="00AA261C" w:rsidP="0087107E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для детей с ограниченными </w:t>
            </w:r>
          </w:p>
          <w:p w:rsidR="00AA261C" w:rsidRDefault="00AA261C" w:rsidP="00AA261C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возможностями здоровья, </w:t>
            </w:r>
          </w:p>
          <w:p w:rsidR="00AA261C" w:rsidRDefault="00AA261C" w:rsidP="00AA261C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детей-инвалидов (*)</w:t>
            </w:r>
          </w:p>
        </w:tc>
        <w:tc>
          <w:tcPr>
            <w:tcW w:w="3402" w:type="dxa"/>
            <w:shd w:val="clear" w:color="auto" w:fill="auto"/>
          </w:tcPr>
          <w:p w:rsidR="00AA261C" w:rsidRDefault="00AA261C" w:rsidP="0087107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1 занятие </w:t>
            </w:r>
          </w:p>
          <w:p w:rsidR="00AA261C" w:rsidRDefault="00AA261C" w:rsidP="0087107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 1 занимающегося</w:t>
            </w:r>
          </w:p>
        </w:tc>
        <w:tc>
          <w:tcPr>
            <w:tcW w:w="1417" w:type="dxa"/>
            <w:shd w:val="clear" w:color="auto" w:fill="auto"/>
          </w:tcPr>
          <w:p w:rsidR="00AA261C" w:rsidRDefault="00AA261C" w:rsidP="0087107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693,88</w:t>
            </w:r>
          </w:p>
        </w:tc>
      </w:tr>
    </w:tbl>
    <w:p w:rsidR="00AA261C" w:rsidRDefault="00AA261C" w:rsidP="00AA261C">
      <w:pPr>
        <w:rPr>
          <w:bCs/>
          <w:szCs w:val="28"/>
        </w:rPr>
      </w:pPr>
    </w:p>
    <w:p w:rsidR="00AA261C" w:rsidRDefault="00AA261C" w:rsidP="00AA261C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Примечания:</w:t>
      </w:r>
    </w:p>
    <w:p w:rsidR="00AA261C" w:rsidRDefault="00AA261C" w:rsidP="00AA261C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* перечень дополнительных общеразвивающих программ, адаптиро-         ванных дополнительных общеразвивающих программ по платным образова-   тельным услугам, относящимся к основным видам деятельности, фиксируется       в приказе директора м</w:t>
      </w:r>
      <w:r w:rsidRPr="00842DAF">
        <w:rPr>
          <w:bCs/>
          <w:szCs w:val="28"/>
        </w:rPr>
        <w:t>униципальн</w:t>
      </w:r>
      <w:r>
        <w:rPr>
          <w:bCs/>
          <w:szCs w:val="28"/>
        </w:rPr>
        <w:t>ого</w:t>
      </w:r>
      <w:r w:rsidRPr="00842DAF">
        <w:rPr>
          <w:bCs/>
          <w:szCs w:val="28"/>
        </w:rPr>
        <w:t xml:space="preserve"> </w:t>
      </w:r>
      <w:r>
        <w:rPr>
          <w:bCs/>
          <w:szCs w:val="28"/>
        </w:rPr>
        <w:t>автономного образовательного учре-      ждения дополнительного образования в соответствии с уставом учреждения                  и лицензией на осуществление образовательной деятельности;</w:t>
      </w:r>
    </w:p>
    <w:p w:rsidR="00AA261C" w:rsidRDefault="00AA261C" w:rsidP="00AA261C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фиксированные тарифы за 1 занятие на 1 занимающегося по каждой дополнительной общеразвивающей программе, адаптированной дополнительной                  общеразвивающей программе, внесенной в реестр образовательных программ, включенных в систему персонифицированного финансирования, определяются как частное от деления стоимости образовательной программы (модуля образовательной программы) на продолжительность реализации программы (количество занятий в учебном году). </w:t>
      </w:r>
    </w:p>
    <w:p w:rsidR="00AA261C" w:rsidRDefault="00AA261C" w:rsidP="00AA261C">
      <w:pPr>
        <w:ind w:firstLine="709"/>
        <w:jc w:val="both"/>
        <w:rPr>
          <w:bCs/>
          <w:szCs w:val="28"/>
        </w:rPr>
      </w:pPr>
      <w:r w:rsidRPr="00AA261C">
        <w:rPr>
          <w:bCs/>
          <w:spacing w:val="-6"/>
          <w:szCs w:val="28"/>
        </w:rPr>
        <w:t>В приказе учреждения об утверждении фиксированных тарифов на платные образовательные услуги, относящиеся к основным видам</w:t>
      </w:r>
      <w:r>
        <w:rPr>
          <w:bCs/>
          <w:szCs w:val="28"/>
        </w:rPr>
        <w:t xml:space="preserve"> деятельности, указываются наименование дополнительной общеразвивающей программы, ее стоимость (стоимость модуля образовательной программы), продолжительность                 реализации дополнительной общеразвивающей программы (количество занятий в учебном году), тарифы за 1 занятие на 1 занимающегося.</w:t>
      </w:r>
    </w:p>
    <w:p w:rsidR="00AA261C" w:rsidRDefault="00AA261C" w:rsidP="00AA261C">
      <w:pPr>
        <w:tabs>
          <w:tab w:val="left" w:pos="1418"/>
          <w:tab w:val="left" w:pos="1560"/>
          <w:tab w:val="left" w:pos="1701"/>
        </w:tabs>
        <w:ind w:firstLine="709"/>
        <w:jc w:val="both"/>
        <w:rPr>
          <w:bCs/>
          <w:szCs w:val="28"/>
        </w:rPr>
      </w:pPr>
      <w:r>
        <w:rPr>
          <w:bCs/>
          <w:szCs w:val="28"/>
        </w:rPr>
        <w:t>** согласно подпункту 14 пункта 2 статьи 149 Налогового кодекса Российской Федерации услуги в сфере образования, оказываемые организациями,                   осуществляющими образовательную деятельность, являющимися некоммерческими организациями, по реализации основных и (или) дополнительных образовательных программ, указанных в лицензии, освобождены от исчисления                           и уплаты налога на добавленную стоимость.</w:t>
      </w:r>
    </w:p>
    <w:p w:rsidR="00AA261C" w:rsidRDefault="00AA261C" w:rsidP="00AA261C">
      <w:pPr>
        <w:ind w:firstLine="709"/>
        <w:jc w:val="both"/>
        <w:rPr>
          <w:szCs w:val="28"/>
        </w:rPr>
      </w:pPr>
    </w:p>
    <w:p w:rsidR="00AA261C" w:rsidRDefault="00AA261C" w:rsidP="00AA261C">
      <w:pPr>
        <w:jc w:val="both"/>
        <w:rPr>
          <w:szCs w:val="28"/>
        </w:rPr>
      </w:pPr>
    </w:p>
    <w:p w:rsidR="00AA261C" w:rsidRDefault="00AA261C" w:rsidP="00AA261C">
      <w:pPr>
        <w:jc w:val="both"/>
        <w:rPr>
          <w:szCs w:val="28"/>
        </w:rPr>
      </w:pPr>
    </w:p>
    <w:p w:rsidR="00AA261C" w:rsidRDefault="00AA261C" w:rsidP="00AA261C">
      <w:pPr>
        <w:jc w:val="both"/>
        <w:rPr>
          <w:szCs w:val="28"/>
        </w:rPr>
      </w:pPr>
    </w:p>
    <w:sectPr w:rsidR="00AA261C" w:rsidSect="00AA261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E84" w:rsidRDefault="00DF7E84">
      <w:r>
        <w:separator/>
      </w:r>
    </w:p>
  </w:endnote>
  <w:endnote w:type="continuationSeparator" w:id="0">
    <w:p w:rsidR="00DF7E84" w:rsidRDefault="00DF7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E84" w:rsidRDefault="00DF7E84">
      <w:r>
        <w:separator/>
      </w:r>
    </w:p>
  </w:footnote>
  <w:footnote w:type="continuationSeparator" w:id="0">
    <w:p w:rsidR="00DF7E84" w:rsidRDefault="00DF7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02B6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30C3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F6934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F6934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F6934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30C3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1C"/>
    <w:rsid w:val="00226A5C"/>
    <w:rsid w:val="004F6934"/>
    <w:rsid w:val="00AA261C"/>
    <w:rsid w:val="00AD3087"/>
    <w:rsid w:val="00D30C3B"/>
    <w:rsid w:val="00DF7E84"/>
    <w:rsid w:val="00F0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4F0D4DE-5DBF-453E-8D47-D7D46366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2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A26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A261C"/>
    <w:rPr>
      <w:rFonts w:ascii="Times New Roman" w:hAnsi="Times New Roman"/>
      <w:sz w:val="28"/>
    </w:rPr>
  </w:style>
  <w:style w:type="character" w:styleId="a6">
    <w:name w:val="page number"/>
    <w:basedOn w:val="a0"/>
    <w:rsid w:val="00AA2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4252</Characters>
  <Application>Microsoft Office Word</Application>
  <DocSecurity>0</DocSecurity>
  <Lines>35</Lines>
  <Paragraphs>9</Paragraphs>
  <ScaleCrop>false</ScaleCrop>
  <Company/>
  <LinksUpToDate>false</LinksUpToDate>
  <CharactersWithSpaces>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2018-09-18T09:59:00Z</cp:lastPrinted>
  <dcterms:created xsi:type="dcterms:W3CDTF">2018-09-24T11:17:00Z</dcterms:created>
  <dcterms:modified xsi:type="dcterms:W3CDTF">2018-09-24T11:17:00Z</dcterms:modified>
</cp:coreProperties>
</file>