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C7" w:rsidRDefault="002C2BC7" w:rsidP="00656C1A">
      <w:pPr>
        <w:spacing w:line="120" w:lineRule="atLeast"/>
        <w:jc w:val="center"/>
        <w:rPr>
          <w:sz w:val="24"/>
          <w:szCs w:val="24"/>
        </w:rPr>
      </w:pPr>
    </w:p>
    <w:p w:rsidR="002C2BC7" w:rsidRDefault="002C2BC7" w:rsidP="00656C1A">
      <w:pPr>
        <w:spacing w:line="120" w:lineRule="atLeast"/>
        <w:jc w:val="center"/>
        <w:rPr>
          <w:sz w:val="24"/>
          <w:szCs w:val="24"/>
        </w:rPr>
      </w:pPr>
    </w:p>
    <w:p w:rsidR="002C2BC7" w:rsidRPr="00852378" w:rsidRDefault="002C2BC7" w:rsidP="00656C1A">
      <w:pPr>
        <w:spacing w:line="120" w:lineRule="atLeast"/>
        <w:jc w:val="center"/>
        <w:rPr>
          <w:sz w:val="10"/>
          <w:szCs w:val="10"/>
        </w:rPr>
      </w:pPr>
    </w:p>
    <w:p w:rsidR="002C2BC7" w:rsidRDefault="002C2BC7" w:rsidP="00656C1A">
      <w:pPr>
        <w:spacing w:line="120" w:lineRule="atLeast"/>
        <w:jc w:val="center"/>
        <w:rPr>
          <w:sz w:val="10"/>
          <w:szCs w:val="24"/>
        </w:rPr>
      </w:pPr>
    </w:p>
    <w:p w:rsidR="002C2BC7" w:rsidRPr="005541F0" w:rsidRDefault="002C2B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C2BC7" w:rsidRPr="005541F0" w:rsidRDefault="002C2B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C2BC7" w:rsidRPr="005649E4" w:rsidRDefault="002C2BC7" w:rsidP="00656C1A">
      <w:pPr>
        <w:spacing w:line="120" w:lineRule="atLeast"/>
        <w:jc w:val="center"/>
        <w:rPr>
          <w:sz w:val="18"/>
          <w:szCs w:val="24"/>
        </w:rPr>
      </w:pPr>
    </w:p>
    <w:p w:rsidR="002C2BC7" w:rsidRPr="00656C1A" w:rsidRDefault="002C2BC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C2BC7" w:rsidRPr="005541F0" w:rsidRDefault="002C2BC7" w:rsidP="00656C1A">
      <w:pPr>
        <w:spacing w:line="120" w:lineRule="atLeast"/>
        <w:jc w:val="center"/>
        <w:rPr>
          <w:sz w:val="18"/>
          <w:szCs w:val="24"/>
        </w:rPr>
      </w:pPr>
    </w:p>
    <w:p w:rsidR="002C2BC7" w:rsidRPr="005541F0" w:rsidRDefault="002C2BC7" w:rsidP="00656C1A">
      <w:pPr>
        <w:spacing w:line="120" w:lineRule="atLeast"/>
        <w:jc w:val="center"/>
        <w:rPr>
          <w:sz w:val="20"/>
          <w:szCs w:val="24"/>
        </w:rPr>
      </w:pPr>
    </w:p>
    <w:p w:rsidR="002C2BC7" w:rsidRPr="00656C1A" w:rsidRDefault="002C2BC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C2BC7" w:rsidRDefault="002C2BC7" w:rsidP="00656C1A">
      <w:pPr>
        <w:spacing w:line="120" w:lineRule="atLeast"/>
        <w:jc w:val="center"/>
        <w:rPr>
          <w:sz w:val="30"/>
          <w:szCs w:val="24"/>
        </w:rPr>
      </w:pPr>
    </w:p>
    <w:p w:rsidR="002C2BC7" w:rsidRPr="00656C1A" w:rsidRDefault="002C2BC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C2BC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C2BC7" w:rsidRPr="00F8214F" w:rsidRDefault="002C2B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C2BC7" w:rsidRPr="00F8214F" w:rsidRDefault="00C269B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C2BC7" w:rsidRPr="00F8214F" w:rsidRDefault="002C2BC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C2BC7" w:rsidRPr="00F8214F" w:rsidRDefault="00C269B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2C2BC7" w:rsidRPr="00A63FB0" w:rsidRDefault="002C2BC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C2BC7" w:rsidRPr="00A3761A" w:rsidRDefault="00C269B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C2BC7" w:rsidRPr="00F8214F" w:rsidRDefault="002C2BC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C2BC7" w:rsidRPr="00F8214F" w:rsidRDefault="002C2BC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C2BC7" w:rsidRPr="00AB4194" w:rsidRDefault="002C2B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C2BC7" w:rsidRPr="00F8214F" w:rsidRDefault="00C269B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8476</w:t>
            </w:r>
          </w:p>
        </w:tc>
      </w:tr>
    </w:tbl>
    <w:p w:rsidR="002C2BC7" w:rsidRPr="00C725A6" w:rsidRDefault="002C2BC7" w:rsidP="00C725A6">
      <w:pPr>
        <w:rPr>
          <w:rFonts w:cs="Times New Roman"/>
          <w:szCs w:val="28"/>
        </w:rPr>
      </w:pPr>
    </w:p>
    <w:p w:rsidR="002C2BC7" w:rsidRDefault="002C2BC7" w:rsidP="002C2BC7">
      <w:r>
        <w:rPr>
          <w:bCs/>
        </w:rPr>
        <w:t xml:space="preserve">Об утверждении </w:t>
      </w:r>
      <w:r>
        <w:t>порядка</w:t>
      </w:r>
    </w:p>
    <w:p w:rsidR="002C2BC7" w:rsidRDefault="002C2BC7" w:rsidP="002C2BC7">
      <w:pPr>
        <w:rPr>
          <w:szCs w:val="28"/>
        </w:rPr>
      </w:pPr>
      <w:r>
        <w:t xml:space="preserve">организации и </w:t>
      </w:r>
      <w:r w:rsidRPr="006A7A7C">
        <w:rPr>
          <w:szCs w:val="28"/>
        </w:rPr>
        <w:t xml:space="preserve">проведения </w:t>
      </w:r>
    </w:p>
    <w:p w:rsidR="002C2BC7" w:rsidRDefault="002C2BC7" w:rsidP="002C2BC7">
      <w:pPr>
        <w:rPr>
          <w:szCs w:val="28"/>
        </w:rPr>
      </w:pPr>
      <w:r w:rsidRPr="006A7A7C">
        <w:rPr>
          <w:szCs w:val="28"/>
        </w:rPr>
        <w:t xml:space="preserve">официальных физкультурных </w:t>
      </w:r>
    </w:p>
    <w:p w:rsidR="002C2BC7" w:rsidRDefault="002C2BC7" w:rsidP="002C2BC7">
      <w:pPr>
        <w:rPr>
          <w:szCs w:val="28"/>
        </w:rPr>
      </w:pPr>
      <w:r w:rsidRPr="006A7A7C">
        <w:rPr>
          <w:szCs w:val="28"/>
        </w:rPr>
        <w:t>мероп</w:t>
      </w:r>
      <w:r>
        <w:rPr>
          <w:szCs w:val="28"/>
        </w:rPr>
        <w:t xml:space="preserve">риятий и спортивных </w:t>
      </w:r>
    </w:p>
    <w:p w:rsidR="002C2BC7" w:rsidRDefault="002C2BC7" w:rsidP="002C2BC7">
      <w:pPr>
        <w:rPr>
          <w:szCs w:val="28"/>
        </w:rPr>
      </w:pPr>
      <w:r>
        <w:rPr>
          <w:szCs w:val="28"/>
        </w:rPr>
        <w:t xml:space="preserve">мероприятий муниципального </w:t>
      </w:r>
    </w:p>
    <w:p w:rsidR="002C2BC7" w:rsidRDefault="002C2BC7" w:rsidP="002C2BC7">
      <w:pPr>
        <w:rPr>
          <w:szCs w:val="28"/>
        </w:rPr>
      </w:pPr>
      <w:r>
        <w:rPr>
          <w:szCs w:val="28"/>
        </w:rPr>
        <w:t xml:space="preserve">образования городской округ </w:t>
      </w:r>
    </w:p>
    <w:p w:rsidR="002C2BC7" w:rsidRDefault="002C2BC7" w:rsidP="002C2BC7">
      <w:pPr>
        <w:rPr>
          <w:szCs w:val="28"/>
        </w:rPr>
      </w:pPr>
      <w:r>
        <w:rPr>
          <w:szCs w:val="28"/>
        </w:rPr>
        <w:t xml:space="preserve">город Сургут муниципальными </w:t>
      </w:r>
    </w:p>
    <w:p w:rsidR="002C2BC7" w:rsidRDefault="002C2BC7" w:rsidP="002C2BC7">
      <w:pPr>
        <w:rPr>
          <w:szCs w:val="28"/>
        </w:rPr>
      </w:pPr>
      <w:r>
        <w:rPr>
          <w:szCs w:val="28"/>
        </w:rPr>
        <w:t>учреждениями, курируемыми</w:t>
      </w:r>
    </w:p>
    <w:p w:rsidR="002C2BC7" w:rsidRDefault="002C2BC7" w:rsidP="002C2BC7">
      <w:pPr>
        <w:rPr>
          <w:szCs w:val="28"/>
        </w:rPr>
      </w:pPr>
      <w:r>
        <w:rPr>
          <w:szCs w:val="28"/>
        </w:rPr>
        <w:t xml:space="preserve">управлением физической </w:t>
      </w:r>
    </w:p>
    <w:p w:rsidR="002C2BC7" w:rsidRPr="004A7651" w:rsidRDefault="002C2BC7" w:rsidP="002C2BC7">
      <w:pPr>
        <w:rPr>
          <w:szCs w:val="28"/>
        </w:rPr>
      </w:pPr>
      <w:r>
        <w:rPr>
          <w:szCs w:val="28"/>
        </w:rPr>
        <w:t>культуры и спорта</w:t>
      </w:r>
    </w:p>
    <w:p w:rsidR="002C2BC7" w:rsidRDefault="002C2BC7" w:rsidP="002C2BC7">
      <w:pPr>
        <w:rPr>
          <w:szCs w:val="28"/>
        </w:rPr>
      </w:pPr>
    </w:p>
    <w:p w:rsidR="002C2BC7" w:rsidRPr="006E2EA8" w:rsidRDefault="002C2BC7" w:rsidP="002C2BC7">
      <w:pPr>
        <w:rPr>
          <w:szCs w:val="28"/>
        </w:rPr>
      </w:pPr>
    </w:p>
    <w:p w:rsidR="002C2BC7" w:rsidRPr="006E2EA8" w:rsidRDefault="002C2BC7" w:rsidP="002C2BC7">
      <w:pPr>
        <w:ind w:firstLine="709"/>
        <w:jc w:val="both"/>
        <w:rPr>
          <w:szCs w:val="28"/>
        </w:rPr>
      </w:pPr>
      <w: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ст.20 </w:t>
      </w:r>
      <w:r w:rsidRPr="002C2BC7">
        <w:t>Федерального закон</w:t>
      </w:r>
      <w:r>
        <w:t>а</w:t>
      </w:r>
      <w:r w:rsidRPr="00FD22EA">
        <w:t xml:space="preserve"> </w:t>
      </w:r>
      <w:r>
        <w:t>от 04.12.2007 № 329-ФЗ «О физической культуре                  и спорте в Российской Федерации»</w:t>
      </w:r>
      <w:r>
        <w:rPr>
          <w:szCs w:val="28"/>
        </w:rPr>
        <w:t xml:space="preserve">, </w:t>
      </w:r>
      <w:r w:rsidRPr="006E2EA8">
        <w:rPr>
          <w:szCs w:val="28"/>
        </w:rPr>
        <w:t>распоряжени</w:t>
      </w:r>
      <w:r>
        <w:rPr>
          <w:szCs w:val="28"/>
        </w:rPr>
        <w:t>ем</w:t>
      </w:r>
      <w:r w:rsidRPr="006E2EA8">
        <w:rPr>
          <w:szCs w:val="28"/>
        </w:rPr>
        <w:t xml:space="preserve"> Администрации города </w:t>
      </w:r>
      <w:r>
        <w:rPr>
          <w:szCs w:val="28"/>
        </w:rPr>
        <w:t xml:space="preserve">                 </w:t>
      </w:r>
      <w:r w:rsidRPr="006E2EA8">
        <w:rPr>
          <w:szCs w:val="28"/>
        </w:rPr>
        <w:t>от 30.12.2005 № 3686 «Об утверждении Регламента Администрации города»:</w:t>
      </w:r>
    </w:p>
    <w:p w:rsidR="002C2BC7" w:rsidRDefault="002C2BC7" w:rsidP="002C2BC7">
      <w:pPr>
        <w:ind w:firstLine="709"/>
        <w:jc w:val="both"/>
      </w:pPr>
      <w:r>
        <w:t xml:space="preserve">1. Утвердить порядок организации и </w:t>
      </w:r>
      <w:r w:rsidRPr="006A7A7C">
        <w:rPr>
          <w:szCs w:val="28"/>
        </w:rPr>
        <w:t>проведения официальных физкультурных мероп</w:t>
      </w:r>
      <w:r>
        <w:rPr>
          <w:szCs w:val="28"/>
        </w:rPr>
        <w:t xml:space="preserve">риятий и спортивных мероприятий муниципального образования городской округ город Сургут муниципальными учреждениями, курируемыми управлением физической культуры и спорта, </w:t>
      </w:r>
      <w:r>
        <w:t>согласно приложению.</w:t>
      </w:r>
    </w:p>
    <w:p w:rsidR="002C2BC7" w:rsidRDefault="002C2BC7" w:rsidP="002C2BC7">
      <w:pPr>
        <w:tabs>
          <w:tab w:val="left" w:pos="993"/>
        </w:tabs>
        <w:ind w:firstLine="709"/>
        <w:jc w:val="both"/>
      </w:pPr>
      <w:r>
        <w:t>2</w:t>
      </w:r>
      <w:r w:rsidRPr="00397BDB">
        <w:rPr>
          <w:color w:val="000000"/>
          <w:szCs w:val="28"/>
        </w:rPr>
        <w:t xml:space="preserve">. </w:t>
      </w:r>
      <w:r w:rsidRPr="00F42961">
        <w:rPr>
          <w:color w:val="000000"/>
          <w:szCs w:val="26"/>
        </w:rPr>
        <w:t>Управлению документационного и информационного обеспечения</w:t>
      </w:r>
      <w:r w:rsidRPr="00F42961">
        <w:rPr>
          <w:color w:val="000000"/>
          <w:spacing w:val="-6"/>
          <w:szCs w:val="26"/>
        </w:rPr>
        <w:t xml:space="preserve"> </w:t>
      </w:r>
      <w:r>
        <w:rPr>
          <w:color w:val="000000"/>
          <w:spacing w:val="-6"/>
          <w:szCs w:val="26"/>
        </w:rPr>
        <w:t xml:space="preserve">                разместить</w:t>
      </w:r>
      <w:r w:rsidRPr="00F42961">
        <w:rPr>
          <w:color w:val="000000"/>
          <w:spacing w:val="-6"/>
          <w:szCs w:val="26"/>
        </w:rPr>
        <w:t xml:space="preserve"> </w:t>
      </w:r>
      <w:r>
        <w:rPr>
          <w:color w:val="000000"/>
          <w:spacing w:val="-6"/>
          <w:szCs w:val="26"/>
        </w:rPr>
        <w:t>настоящее постановление</w:t>
      </w:r>
      <w:r w:rsidRPr="00F42961">
        <w:rPr>
          <w:color w:val="000000"/>
          <w:spacing w:val="-6"/>
          <w:szCs w:val="26"/>
        </w:rPr>
        <w:t xml:space="preserve"> на официальном</w:t>
      </w:r>
      <w:r w:rsidRPr="00F42961">
        <w:rPr>
          <w:color w:val="000000"/>
          <w:szCs w:val="26"/>
        </w:rPr>
        <w:t xml:space="preserve"> портале Администрации </w:t>
      </w:r>
      <w:r>
        <w:rPr>
          <w:color w:val="000000"/>
          <w:szCs w:val="26"/>
        </w:rPr>
        <w:t xml:space="preserve">            </w:t>
      </w:r>
      <w:r w:rsidRPr="00F42961">
        <w:rPr>
          <w:color w:val="000000"/>
          <w:szCs w:val="26"/>
        </w:rPr>
        <w:t>города</w:t>
      </w:r>
      <w:r>
        <w:t>.</w:t>
      </w:r>
    </w:p>
    <w:p w:rsidR="002C2BC7" w:rsidRDefault="002C2BC7" w:rsidP="002C2BC7">
      <w:pPr>
        <w:tabs>
          <w:tab w:val="left" w:pos="993"/>
        </w:tabs>
        <w:ind w:firstLine="709"/>
        <w:jc w:val="both"/>
      </w:pPr>
      <w:r>
        <w:t>3. Контроль за выполнением постановления возложить на заместителя Главы города Пелевина А.Р.</w:t>
      </w:r>
    </w:p>
    <w:p w:rsidR="002C2BC7" w:rsidRDefault="002C2BC7" w:rsidP="002C2BC7">
      <w:pPr>
        <w:ind w:firstLine="567"/>
        <w:jc w:val="both"/>
      </w:pPr>
    </w:p>
    <w:p w:rsidR="002C2BC7" w:rsidRDefault="002C2BC7" w:rsidP="002C2BC7">
      <w:pPr>
        <w:ind w:firstLine="567"/>
        <w:jc w:val="both"/>
      </w:pPr>
    </w:p>
    <w:p w:rsidR="002C2BC7" w:rsidRPr="00A71790" w:rsidRDefault="002C2BC7" w:rsidP="002C2BC7">
      <w:pPr>
        <w:ind w:firstLine="567"/>
        <w:jc w:val="both"/>
      </w:pPr>
    </w:p>
    <w:p w:rsidR="002C2BC7" w:rsidRDefault="002C2BC7" w:rsidP="002C2BC7">
      <w:pPr>
        <w:jc w:val="both"/>
      </w:pPr>
      <w:r>
        <w:t>Глава города                                                                                           В.Н. Шувалов</w:t>
      </w:r>
    </w:p>
    <w:p w:rsidR="00A0383F" w:rsidRDefault="00A0383F" w:rsidP="002C2BC7"/>
    <w:p w:rsidR="002C2BC7" w:rsidRDefault="002C2BC7" w:rsidP="002C2BC7"/>
    <w:p w:rsidR="002C2BC7" w:rsidRDefault="002C2BC7" w:rsidP="002C2BC7"/>
    <w:p w:rsidR="002C2BC7" w:rsidRDefault="002C2BC7" w:rsidP="002C2BC7">
      <w:pPr>
        <w:sectPr w:rsidR="002C2BC7" w:rsidSect="002C2BC7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C2BC7" w:rsidRDefault="002C2BC7" w:rsidP="002C2BC7">
      <w:pPr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Pr="00F01BC1">
        <w:rPr>
          <w:szCs w:val="28"/>
        </w:rPr>
        <w:t xml:space="preserve"> </w:t>
      </w:r>
    </w:p>
    <w:p w:rsidR="002C2BC7" w:rsidRDefault="002C2BC7" w:rsidP="002C2BC7">
      <w:pPr>
        <w:ind w:left="5954"/>
        <w:rPr>
          <w:szCs w:val="28"/>
        </w:rPr>
      </w:pPr>
      <w:r w:rsidRPr="00F01BC1">
        <w:rPr>
          <w:szCs w:val="28"/>
        </w:rPr>
        <w:t xml:space="preserve">к постановлению </w:t>
      </w:r>
    </w:p>
    <w:p w:rsidR="002C2BC7" w:rsidRPr="00F01BC1" w:rsidRDefault="002C2BC7" w:rsidP="002C2BC7">
      <w:pPr>
        <w:ind w:left="5954"/>
        <w:rPr>
          <w:szCs w:val="28"/>
        </w:rPr>
      </w:pPr>
      <w:r w:rsidRPr="00F01BC1">
        <w:rPr>
          <w:szCs w:val="28"/>
        </w:rPr>
        <w:t>Администрации города</w:t>
      </w:r>
    </w:p>
    <w:p w:rsidR="002C2BC7" w:rsidRPr="00F01BC1" w:rsidRDefault="002C2BC7" w:rsidP="002C2BC7">
      <w:pPr>
        <w:ind w:left="5954"/>
        <w:rPr>
          <w:szCs w:val="28"/>
        </w:rPr>
      </w:pPr>
      <w:r w:rsidRPr="00F01BC1">
        <w:rPr>
          <w:szCs w:val="28"/>
        </w:rPr>
        <w:t>от _________</w:t>
      </w:r>
      <w:r>
        <w:rPr>
          <w:szCs w:val="28"/>
        </w:rPr>
        <w:t>___ № ________</w:t>
      </w:r>
    </w:p>
    <w:p w:rsidR="002C2BC7" w:rsidRDefault="002C2BC7" w:rsidP="002C2BC7">
      <w:pPr>
        <w:ind w:left="6096"/>
      </w:pPr>
    </w:p>
    <w:p w:rsidR="002C2BC7" w:rsidRDefault="002C2BC7" w:rsidP="002C2BC7">
      <w:pPr>
        <w:ind w:left="6096"/>
      </w:pPr>
    </w:p>
    <w:p w:rsidR="002C2BC7" w:rsidRDefault="002C2BC7" w:rsidP="002C2BC7">
      <w:pPr>
        <w:jc w:val="center"/>
      </w:pPr>
      <w:r>
        <w:t>Порядок</w:t>
      </w:r>
    </w:p>
    <w:p w:rsidR="002C2BC7" w:rsidRDefault="002C2BC7" w:rsidP="002C2BC7">
      <w:pPr>
        <w:jc w:val="center"/>
        <w:rPr>
          <w:szCs w:val="28"/>
        </w:rPr>
      </w:pPr>
      <w:r>
        <w:t xml:space="preserve">организации и </w:t>
      </w:r>
      <w:r w:rsidRPr="006A7A7C">
        <w:rPr>
          <w:szCs w:val="28"/>
        </w:rPr>
        <w:t>проведения официальных физкультурных мероп</w:t>
      </w:r>
      <w:r>
        <w:rPr>
          <w:szCs w:val="28"/>
        </w:rPr>
        <w:t>риятий</w:t>
      </w:r>
    </w:p>
    <w:p w:rsidR="002C2BC7" w:rsidRDefault="002C2BC7" w:rsidP="002C2BC7">
      <w:pPr>
        <w:jc w:val="center"/>
        <w:rPr>
          <w:szCs w:val="28"/>
        </w:rPr>
      </w:pPr>
      <w:r>
        <w:rPr>
          <w:szCs w:val="28"/>
        </w:rPr>
        <w:t xml:space="preserve">и спортивных мероприятий муниципального образования городской округ </w:t>
      </w:r>
    </w:p>
    <w:p w:rsidR="002C2BC7" w:rsidRDefault="002C2BC7" w:rsidP="002C2BC7">
      <w:pPr>
        <w:jc w:val="center"/>
        <w:rPr>
          <w:szCs w:val="28"/>
        </w:rPr>
      </w:pPr>
      <w:r>
        <w:rPr>
          <w:szCs w:val="28"/>
        </w:rPr>
        <w:t>город Сургут</w:t>
      </w:r>
      <w:r w:rsidRPr="00FF6EAA">
        <w:rPr>
          <w:szCs w:val="28"/>
        </w:rPr>
        <w:t xml:space="preserve"> </w:t>
      </w:r>
      <w:r>
        <w:rPr>
          <w:szCs w:val="28"/>
        </w:rPr>
        <w:t xml:space="preserve">муниципальными учреждениями, курируемыми управлением </w:t>
      </w:r>
    </w:p>
    <w:p w:rsidR="002C2BC7" w:rsidRDefault="002C2BC7" w:rsidP="002C2BC7">
      <w:pPr>
        <w:jc w:val="center"/>
        <w:rPr>
          <w:szCs w:val="28"/>
        </w:rPr>
      </w:pPr>
      <w:r>
        <w:rPr>
          <w:szCs w:val="28"/>
        </w:rPr>
        <w:t>физической культуры и спорта</w:t>
      </w:r>
    </w:p>
    <w:p w:rsidR="002C2BC7" w:rsidRDefault="002C2BC7" w:rsidP="002C2BC7">
      <w:pPr>
        <w:rPr>
          <w:szCs w:val="28"/>
        </w:rPr>
      </w:pPr>
    </w:p>
    <w:p w:rsidR="002C2BC7" w:rsidRDefault="002C2BC7" w:rsidP="002C2BC7">
      <w:pPr>
        <w:ind w:firstLine="567"/>
        <w:jc w:val="both"/>
        <w:rPr>
          <w:szCs w:val="28"/>
        </w:rPr>
      </w:pPr>
      <w:r>
        <w:rPr>
          <w:szCs w:val="28"/>
        </w:rPr>
        <w:t>Раздел</w:t>
      </w:r>
      <w:r w:rsidRPr="00FD5CCF"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>. Общие положения</w:t>
      </w:r>
    </w:p>
    <w:p w:rsidR="002C2BC7" w:rsidRDefault="002C2BC7" w:rsidP="002C2BC7">
      <w:pPr>
        <w:ind w:firstLine="567"/>
        <w:jc w:val="both"/>
      </w:pPr>
      <w:bookmarkStart w:id="5" w:name="sub_1111"/>
      <w:r>
        <w:t xml:space="preserve">1. Порядок организации и </w:t>
      </w:r>
      <w:r w:rsidRPr="006A7A7C">
        <w:rPr>
          <w:szCs w:val="28"/>
        </w:rPr>
        <w:t>проведения официальных физкультурных мероп</w:t>
      </w:r>
      <w:r>
        <w:rPr>
          <w:szCs w:val="28"/>
        </w:rPr>
        <w:t>риятий и спортивных мероприятий муниципального образования городской округ город Сургут</w:t>
      </w:r>
      <w:r>
        <w:t xml:space="preserve"> </w:t>
      </w:r>
      <w:r>
        <w:rPr>
          <w:szCs w:val="28"/>
        </w:rPr>
        <w:t>муниципальными учреждениями, курируемыми управлением физической культуры и спорта</w:t>
      </w:r>
      <w:r>
        <w:t xml:space="preserve"> (далее – порядок), регламентирует работу муниципальных учреждений, курируемых управлением физической культуры                и спорта (далее – учреждения), управления физической культуры и спорта                   </w:t>
      </w:r>
      <w:r w:rsidRPr="00BF5144">
        <w:rPr>
          <w:szCs w:val="27"/>
        </w:rPr>
        <w:t xml:space="preserve">(далее – </w:t>
      </w:r>
      <w:r>
        <w:rPr>
          <w:szCs w:val="27"/>
        </w:rPr>
        <w:t>у</w:t>
      </w:r>
      <w:r w:rsidR="00A04613">
        <w:rPr>
          <w:szCs w:val="27"/>
        </w:rPr>
        <w:t>правление)</w:t>
      </w:r>
      <w:r w:rsidRPr="00BF5144">
        <w:rPr>
          <w:szCs w:val="27"/>
        </w:rPr>
        <w:t xml:space="preserve"> </w:t>
      </w:r>
      <w:r>
        <w:t>по организации и проведению официальных физкуль</w:t>
      </w:r>
      <w:r w:rsidR="006C3BFF">
        <w:t xml:space="preserve">-                 </w:t>
      </w:r>
      <w:r>
        <w:t xml:space="preserve">турных мероприятий </w:t>
      </w:r>
      <w:r>
        <w:rPr>
          <w:szCs w:val="28"/>
        </w:rPr>
        <w:t xml:space="preserve">и спортивных мероприятий муниципального образования городской округ город Сургут </w:t>
      </w:r>
      <w:r>
        <w:t xml:space="preserve">(далее – мероприятия), в том числе физкультурно-спортивной работы по месту жительства граждан </w:t>
      </w:r>
      <w:r w:rsidRPr="00A62350">
        <w:rPr>
          <w:szCs w:val="28"/>
        </w:rPr>
        <w:t xml:space="preserve">в рамках муниципальной </w:t>
      </w:r>
      <w:r w:rsidR="006C3BFF">
        <w:rPr>
          <w:szCs w:val="28"/>
        </w:rPr>
        <w:t xml:space="preserve">                 </w:t>
      </w:r>
      <w:r w:rsidRPr="00A62350">
        <w:rPr>
          <w:szCs w:val="28"/>
        </w:rPr>
        <w:t xml:space="preserve">программы, утвержденной постановлением Администрации города </w:t>
      </w:r>
      <w:r w:rsidR="006C3BFF">
        <w:rPr>
          <w:szCs w:val="28"/>
        </w:rPr>
        <w:t xml:space="preserve">                                       </w:t>
      </w:r>
      <w:r w:rsidRPr="00A62350">
        <w:rPr>
          <w:szCs w:val="28"/>
        </w:rPr>
        <w:t>от 13.12.2013 № 8989 «Развитие физической культуры и спорта</w:t>
      </w:r>
      <w:r>
        <w:rPr>
          <w:szCs w:val="28"/>
        </w:rPr>
        <w:t xml:space="preserve"> </w:t>
      </w:r>
      <w:r w:rsidRPr="00A62350">
        <w:rPr>
          <w:szCs w:val="28"/>
        </w:rPr>
        <w:t>в городе Сургуте на 2014</w:t>
      </w:r>
      <w:r>
        <w:rPr>
          <w:szCs w:val="28"/>
        </w:rPr>
        <w:t xml:space="preserve"> – </w:t>
      </w:r>
      <w:r w:rsidRPr="00A62350">
        <w:rPr>
          <w:szCs w:val="28"/>
        </w:rPr>
        <w:t>2030 годы»</w:t>
      </w:r>
      <w:r>
        <w:rPr>
          <w:szCs w:val="28"/>
        </w:rPr>
        <w:t xml:space="preserve">, </w:t>
      </w:r>
      <w:r>
        <w:t xml:space="preserve">в соответствии с календарным планом физкультурных </w:t>
      </w:r>
      <w:r w:rsidR="006C3BFF">
        <w:t xml:space="preserve">                </w:t>
      </w:r>
      <w:r>
        <w:t>мероприятий и спортивных мероприятий муниципального образования городской округ город Сургут.</w:t>
      </w:r>
      <w:r w:rsidRPr="005F6360">
        <w:rPr>
          <w:szCs w:val="28"/>
        </w:rPr>
        <w:t xml:space="preserve"> </w:t>
      </w:r>
    </w:p>
    <w:p w:rsidR="002C2BC7" w:rsidRPr="005F6360" w:rsidRDefault="002C2BC7" w:rsidP="002C2BC7">
      <w:pPr>
        <w:ind w:firstLine="567"/>
        <w:jc w:val="both"/>
      </w:pPr>
      <w:r>
        <w:rPr>
          <w:szCs w:val="27"/>
        </w:rPr>
        <w:t>2.</w:t>
      </w:r>
      <w:r w:rsidRPr="005F6360">
        <w:rPr>
          <w:szCs w:val="28"/>
        </w:rPr>
        <w:t xml:space="preserve"> </w:t>
      </w:r>
      <w:r w:rsidRPr="004B0995">
        <w:rPr>
          <w:szCs w:val="28"/>
        </w:rPr>
        <w:t>Основные понятия, используемые в настоящем порядке:</w:t>
      </w:r>
    </w:p>
    <w:p w:rsidR="002C2BC7" w:rsidRDefault="002C2BC7" w:rsidP="002C2BC7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Координатор мероприятий – контролирует работу по проведению официальных физкультурных мероприятий и спортивных мероприятий, проводимых             на территории муниципального образования городской округ город Сургут.</w:t>
      </w:r>
    </w:p>
    <w:p w:rsidR="002C2BC7" w:rsidRPr="00CB099B" w:rsidRDefault="002C2BC7" w:rsidP="002C2BC7">
      <w:pPr>
        <w:pStyle w:val="ConsPlusNormal"/>
        <w:ind w:left="0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Координатором мероприятий является управление физической культуры </w:t>
      </w:r>
      <w:r>
        <w:rPr>
          <w:rFonts w:ascii="Times New Roman" w:hAnsi="Times New Roman" w:cs="Times New Roman"/>
          <w:sz w:val="28"/>
          <w:szCs w:val="28"/>
        </w:rPr>
        <w:br/>
        <w:t>и спорта Администрации города.</w:t>
      </w:r>
    </w:p>
    <w:p w:rsidR="002C2BC7" w:rsidRPr="00295951" w:rsidRDefault="002C2BC7" w:rsidP="002C2BC7">
      <w:pPr>
        <w:ind w:firstLine="567"/>
        <w:jc w:val="both"/>
      </w:pPr>
      <w:r>
        <w:t xml:space="preserve">2.2. Организатор мероприятия – </w:t>
      </w:r>
      <w:r>
        <w:rPr>
          <w:szCs w:val="28"/>
        </w:rPr>
        <w:t xml:space="preserve">учреждение, </w:t>
      </w:r>
      <w:r w:rsidRPr="00295951">
        <w:rPr>
          <w:shd w:val="clear" w:color="auto" w:fill="FFFFFF"/>
        </w:rPr>
        <w:t>которое утверждает поло</w:t>
      </w:r>
      <w:r w:rsidR="006C3BFF">
        <w:rPr>
          <w:shd w:val="clear" w:color="auto" w:fill="FFFFFF"/>
        </w:rPr>
        <w:t xml:space="preserve">-                 </w:t>
      </w:r>
      <w:r w:rsidRPr="00295951">
        <w:rPr>
          <w:shd w:val="clear" w:color="auto" w:fill="FFFFFF"/>
        </w:rPr>
        <w:t xml:space="preserve">жение (регламент) </w:t>
      </w:r>
      <w:r>
        <w:rPr>
          <w:shd w:val="clear" w:color="auto" w:fill="FFFFFF"/>
        </w:rPr>
        <w:t>мероприятия</w:t>
      </w:r>
      <w:r w:rsidRPr="00295951">
        <w:rPr>
          <w:shd w:val="clear" w:color="auto" w:fill="FFFFFF"/>
        </w:rPr>
        <w:t>, определяет условия</w:t>
      </w:r>
      <w:r>
        <w:rPr>
          <w:shd w:val="clear" w:color="auto" w:fill="FFFFFF"/>
        </w:rPr>
        <w:t xml:space="preserve"> </w:t>
      </w:r>
      <w:r w:rsidRPr="00295951">
        <w:rPr>
          <w:shd w:val="clear" w:color="auto" w:fill="FFFFFF"/>
        </w:rPr>
        <w:t>его проведения, условия</w:t>
      </w:r>
      <w:r>
        <w:rPr>
          <w:shd w:val="clear" w:color="auto" w:fill="FFFFFF"/>
        </w:rPr>
        <w:t xml:space="preserve"> </w:t>
      </w:r>
      <w:r w:rsidR="006C3BFF">
        <w:rPr>
          <w:shd w:val="clear" w:color="auto" w:fill="FFFFFF"/>
        </w:rPr>
        <w:t xml:space="preserve">                      </w:t>
      </w:r>
      <w:r w:rsidRPr="00295951">
        <w:rPr>
          <w:shd w:val="clear" w:color="auto" w:fill="FFFFFF"/>
        </w:rPr>
        <w:t xml:space="preserve">допуска к участию в </w:t>
      </w:r>
      <w:r>
        <w:rPr>
          <w:shd w:val="clear" w:color="auto" w:fill="FFFFFF"/>
        </w:rPr>
        <w:t>мероприятии</w:t>
      </w:r>
      <w:r w:rsidRPr="00295951">
        <w:rPr>
          <w:shd w:val="clear" w:color="auto" w:fill="FFFFFF"/>
        </w:rPr>
        <w:t xml:space="preserve">, порядок выявления лучшего участника </w:t>
      </w:r>
      <w:r>
        <w:rPr>
          <w:shd w:val="clear" w:color="auto" w:fill="FFFFFF"/>
        </w:rPr>
        <w:t xml:space="preserve">                 </w:t>
      </w:r>
      <w:r w:rsidRPr="00295951">
        <w:rPr>
          <w:shd w:val="clear" w:color="auto" w:fill="FFFFFF"/>
        </w:rPr>
        <w:t>или лучших участников, порядок организационного и иного обеспечения</w:t>
      </w:r>
      <w:r w:rsidR="006C3BFF">
        <w:rPr>
          <w:shd w:val="clear" w:color="auto" w:fill="FFFFFF"/>
        </w:rPr>
        <w:t xml:space="preserve">                        </w:t>
      </w:r>
      <w:r w:rsidRPr="00295951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мероприятия</w:t>
      </w:r>
      <w:r w:rsidRPr="00295951">
        <w:rPr>
          <w:shd w:val="clear" w:color="auto" w:fill="FFFFFF"/>
        </w:rPr>
        <w:t xml:space="preserve">, обеспечивает финансирование </w:t>
      </w:r>
      <w:r>
        <w:rPr>
          <w:shd w:val="clear" w:color="auto" w:fill="FFFFFF"/>
        </w:rPr>
        <w:t>мероприятия</w:t>
      </w:r>
      <w:r w:rsidRPr="00295951">
        <w:rPr>
          <w:shd w:val="clear" w:color="auto" w:fill="FFFFFF"/>
        </w:rPr>
        <w:t xml:space="preserve"> в утвержденном им </w:t>
      </w:r>
      <w:r>
        <w:rPr>
          <w:shd w:val="clear" w:color="auto" w:fill="FFFFFF"/>
        </w:rPr>
        <w:t xml:space="preserve">                   </w:t>
      </w:r>
      <w:r w:rsidRPr="00295951">
        <w:rPr>
          <w:shd w:val="clear" w:color="auto" w:fill="FFFFFF"/>
        </w:rPr>
        <w:t>порядке, а также осуществляет иные полном</w:t>
      </w:r>
      <w:r>
        <w:rPr>
          <w:shd w:val="clear" w:color="auto" w:fill="FFFFFF"/>
        </w:rPr>
        <w:t>очия в соответствии с настоящим порядком.</w:t>
      </w:r>
    </w:p>
    <w:p w:rsidR="002C2BC7" w:rsidRDefault="002C2BC7" w:rsidP="002C2BC7">
      <w:pPr>
        <w:ind w:firstLine="567"/>
        <w:jc w:val="both"/>
      </w:pPr>
      <w:r w:rsidRPr="002C2BC7">
        <w:rPr>
          <w:spacing w:val="-2"/>
          <w:szCs w:val="27"/>
        </w:rPr>
        <w:t xml:space="preserve">2.3. Официальные физкультурные мероприятия и спортивные мероприятия – </w:t>
      </w:r>
      <w:r>
        <w:rPr>
          <w:szCs w:val="27"/>
        </w:rPr>
        <w:t xml:space="preserve">физкультурные мероприятия и спортивные мероприятия, включенные в календарный план </w:t>
      </w:r>
      <w:bookmarkStart w:id="6" w:name="sub_1112"/>
      <w:bookmarkEnd w:id="5"/>
      <w:r>
        <w:t>физкультурных мероприятий и спортивных мероприятий муниципального образования городской округ город Сургут.</w:t>
      </w:r>
      <w:bookmarkStart w:id="7" w:name="sub_1114"/>
      <w:bookmarkEnd w:id="6"/>
    </w:p>
    <w:p w:rsidR="002C2BC7" w:rsidRPr="00516600" w:rsidRDefault="002C2BC7" w:rsidP="002C2BC7">
      <w:pPr>
        <w:ind w:firstLine="567"/>
        <w:jc w:val="both"/>
      </w:pPr>
      <w:r>
        <w:lastRenderedPageBreak/>
        <w:t xml:space="preserve">Раздел </w:t>
      </w:r>
      <w:r>
        <w:rPr>
          <w:lang w:val="en-US"/>
        </w:rPr>
        <w:t>II</w:t>
      </w:r>
      <w:r>
        <w:t>. Организация проведения мероприятий</w:t>
      </w:r>
    </w:p>
    <w:p w:rsidR="002C2BC7" w:rsidRDefault="002C2BC7" w:rsidP="002C2BC7">
      <w:pPr>
        <w:ind w:firstLine="567"/>
        <w:jc w:val="both"/>
      </w:pPr>
      <w:r>
        <w:t>1. Управление обеспечивает проведение следующих мероприятий,                           проводимых на территории городского округа город Сургут, в соответствии                 с календарным планом физкультурных мероприятий и спортивных мероприятий муниципального образования городской округ город Сургут:</w:t>
      </w:r>
    </w:p>
    <w:p w:rsidR="002C2BC7" w:rsidRDefault="002C2BC7" w:rsidP="002C2BC7">
      <w:pPr>
        <w:ind w:firstLine="567"/>
        <w:jc w:val="both"/>
      </w:pPr>
      <w:r>
        <w:t>- чемпионаты;</w:t>
      </w:r>
    </w:p>
    <w:p w:rsidR="002C2BC7" w:rsidRDefault="002C2BC7" w:rsidP="002C2BC7">
      <w:pPr>
        <w:ind w:firstLine="567"/>
        <w:jc w:val="both"/>
      </w:pPr>
      <w:r>
        <w:t>- первенства;</w:t>
      </w:r>
    </w:p>
    <w:p w:rsidR="002C2BC7" w:rsidRDefault="002C2BC7" w:rsidP="002C2BC7">
      <w:pPr>
        <w:ind w:firstLine="567"/>
        <w:jc w:val="both"/>
      </w:pPr>
      <w:r>
        <w:t>- кубки города;</w:t>
      </w:r>
    </w:p>
    <w:p w:rsidR="002C2BC7" w:rsidRDefault="002C2BC7" w:rsidP="002C2BC7">
      <w:pPr>
        <w:ind w:firstLine="567"/>
        <w:jc w:val="both"/>
      </w:pPr>
      <w:r>
        <w:t>- городские, открытые соревнования и турниры, учебно-тренировочные сборы, а также другие массовые мероприятия;</w:t>
      </w:r>
    </w:p>
    <w:p w:rsidR="002C2BC7" w:rsidRDefault="002C2BC7" w:rsidP="002C2BC7">
      <w:pPr>
        <w:ind w:firstLine="567"/>
        <w:jc w:val="both"/>
      </w:pPr>
      <w:r>
        <w:t xml:space="preserve">- мероприятия среди детей, подростков, молодежи, лиц взрослых </w:t>
      </w:r>
      <w:r>
        <w:br/>
        <w:t>и старших возрастных групп населения, инвалидов и лиц с ограниченными              возможностями здоровья, других категорий населения города.</w:t>
      </w:r>
    </w:p>
    <w:p w:rsidR="002C2BC7" w:rsidRDefault="002C2BC7" w:rsidP="002C2BC7">
      <w:pPr>
        <w:ind w:firstLine="567"/>
        <w:jc w:val="both"/>
      </w:pPr>
      <w:r>
        <w:t>Статус и наименование чемпионата, кубка или первенства муниципального образования городской округ город Сургут могут иметь только официальные спортивные соревнования.</w:t>
      </w:r>
    </w:p>
    <w:p w:rsidR="002C2BC7" w:rsidRDefault="002C2BC7" w:rsidP="002C2BC7">
      <w:pPr>
        <w:ind w:firstLine="567"/>
        <w:jc w:val="both"/>
      </w:pPr>
      <w:r>
        <w:t xml:space="preserve">2. Мероприятия организуются в соответствии с положениями </w:t>
      </w:r>
      <w:r>
        <w:br/>
        <w:t xml:space="preserve">о проведении </w:t>
      </w:r>
      <w:r w:rsidRPr="006A7A7C">
        <w:rPr>
          <w:szCs w:val="28"/>
        </w:rPr>
        <w:t>физкультурных мероп</w:t>
      </w:r>
      <w:r>
        <w:rPr>
          <w:szCs w:val="28"/>
        </w:rPr>
        <w:t xml:space="preserve">риятий и спортивных мероприятий </w:t>
      </w:r>
      <w:r>
        <w:rPr>
          <w:szCs w:val="28"/>
        </w:rPr>
        <w:br/>
      </w:r>
      <w:r>
        <w:t>по видам спорта, утверждаемыми муниципальными правовыми актами Администрации города, приказами учреждений.</w:t>
      </w:r>
    </w:p>
    <w:p w:rsidR="002C2BC7" w:rsidRDefault="002C2BC7" w:rsidP="002C2BC7">
      <w:pPr>
        <w:ind w:firstLine="567"/>
        <w:jc w:val="both"/>
        <w:rPr>
          <w:szCs w:val="28"/>
        </w:rPr>
      </w:pPr>
      <w:r>
        <w:t xml:space="preserve">3. Положения о проведении </w:t>
      </w:r>
      <w:r w:rsidRPr="006A7A7C">
        <w:rPr>
          <w:szCs w:val="28"/>
        </w:rPr>
        <w:t>официальных физкультурных мероп</w:t>
      </w:r>
      <w:r>
        <w:rPr>
          <w:szCs w:val="28"/>
        </w:rPr>
        <w:t xml:space="preserve">риятий </w:t>
      </w:r>
      <w:r>
        <w:rPr>
          <w:szCs w:val="28"/>
        </w:rPr>
        <w:br/>
        <w:t>и спортивных мероприятий разрабатываются в соответствии с постановлением Администрации города от 28.08.2017 № 7555 «Об утверждении общих требо-         ваний к разработке, содержанию и утверждению положений о муниципальных (городских) официальных физкультурных мероприятиях и спортивных соревнованиях муниципального образования городской округ город Сургут». Учреж-          дения осуществляют согласование п</w:t>
      </w:r>
      <w:r>
        <w:t xml:space="preserve">оложений о проведении </w:t>
      </w:r>
      <w:r w:rsidRPr="006A7A7C">
        <w:rPr>
          <w:szCs w:val="28"/>
        </w:rPr>
        <w:t xml:space="preserve">официальных </w:t>
      </w:r>
      <w:r>
        <w:rPr>
          <w:szCs w:val="28"/>
        </w:rPr>
        <w:t xml:space="preserve">               </w:t>
      </w:r>
      <w:r w:rsidRPr="006A7A7C">
        <w:rPr>
          <w:szCs w:val="28"/>
        </w:rPr>
        <w:t>физкультурных мероп</w:t>
      </w:r>
      <w:r>
        <w:rPr>
          <w:szCs w:val="28"/>
        </w:rPr>
        <w:t>риятий и спортивных мероприятий в отделе физкультурно-массовой ра</w:t>
      </w:r>
      <w:r w:rsidR="00A04613">
        <w:rPr>
          <w:szCs w:val="28"/>
        </w:rPr>
        <w:t>боты и внедрения комплекса ГТО у</w:t>
      </w:r>
      <w:r>
        <w:rPr>
          <w:szCs w:val="28"/>
        </w:rPr>
        <w:t>правления.</w:t>
      </w:r>
    </w:p>
    <w:p w:rsidR="002C2BC7" w:rsidRDefault="002C2BC7" w:rsidP="002C2BC7">
      <w:pPr>
        <w:ind w:firstLine="567"/>
        <w:jc w:val="both"/>
      </w:pPr>
      <w:r>
        <w:rPr>
          <w:szCs w:val="28"/>
        </w:rPr>
        <w:t xml:space="preserve">4. </w:t>
      </w:r>
      <w:r>
        <w:t>Управление координирует работу учреждений:</w:t>
      </w:r>
    </w:p>
    <w:p w:rsidR="002C2BC7" w:rsidRDefault="002C2BC7" w:rsidP="002C2BC7">
      <w:pPr>
        <w:ind w:firstLine="567"/>
        <w:jc w:val="both"/>
      </w:pPr>
      <w:r>
        <w:t>- по обеспечению населения услугами спортивных сооружений;</w:t>
      </w:r>
    </w:p>
    <w:p w:rsidR="002C2BC7" w:rsidRDefault="002C2BC7" w:rsidP="002C2BC7">
      <w:pPr>
        <w:ind w:firstLine="567"/>
        <w:jc w:val="both"/>
      </w:pPr>
      <w:r>
        <w:t xml:space="preserve">- по награждению (медалями, кубками, дипломами, памятными призами) участников мероприятий в соответствии с положениями о проведении </w:t>
      </w:r>
      <w:r w:rsidRPr="006A7A7C">
        <w:rPr>
          <w:szCs w:val="28"/>
        </w:rPr>
        <w:t>официальных физкультурных мероп</w:t>
      </w:r>
      <w:r>
        <w:rPr>
          <w:szCs w:val="28"/>
        </w:rPr>
        <w:t>риятий и спортивных мероприятий</w:t>
      </w:r>
      <w:r>
        <w:t>;</w:t>
      </w:r>
    </w:p>
    <w:p w:rsidR="002C2BC7" w:rsidRDefault="002C2BC7" w:rsidP="002C2BC7">
      <w:pPr>
        <w:ind w:firstLine="567"/>
        <w:jc w:val="both"/>
      </w:pPr>
      <w:r>
        <w:t>- по созданию условий для работы судей согласно основным правилам              соревнований, разработанным Всероссийскими федерациями по видам спорта, утвержденным уполномоченным федеральным органом исполнительной власти;</w:t>
      </w:r>
    </w:p>
    <w:p w:rsidR="002C2BC7" w:rsidRDefault="002C2BC7" w:rsidP="002C2BC7">
      <w:pPr>
        <w:ind w:firstLine="567"/>
        <w:jc w:val="both"/>
      </w:pPr>
      <w:r>
        <w:t xml:space="preserve">- по организации проживания и проезда к месту проведения соревнований              и обратно участников мероприятий в соответствии с положениями </w:t>
      </w:r>
      <w:r>
        <w:br/>
        <w:t>о мероприятиях;</w:t>
      </w:r>
    </w:p>
    <w:p w:rsidR="002C2BC7" w:rsidRDefault="002C2BC7" w:rsidP="002C2BC7">
      <w:pPr>
        <w:ind w:firstLine="567"/>
        <w:jc w:val="both"/>
      </w:pPr>
      <w:r>
        <w:t>- по выполнению работ обслуживающего персонала мероприятий.</w:t>
      </w:r>
    </w:p>
    <w:p w:rsidR="002C2BC7" w:rsidRDefault="002C2BC7" w:rsidP="002C2BC7">
      <w:pPr>
        <w:ind w:left="1" w:firstLine="566"/>
        <w:jc w:val="both"/>
      </w:pPr>
      <w:r>
        <w:t xml:space="preserve">5. Управление организует массовое привлечение населения города Сургута к </w:t>
      </w:r>
      <w:r w:rsidRPr="00B51C20">
        <w:t xml:space="preserve">занятиям физической культурой и спортом по месту жительства в пределах </w:t>
      </w:r>
      <w:r>
        <w:t xml:space="preserve">            </w:t>
      </w:r>
      <w:r w:rsidRPr="00B51C20">
        <w:t>городского округа</w:t>
      </w:r>
      <w:r>
        <w:t xml:space="preserve"> путем размещения на официальном портале Администрации города и в других интернет ресурсах анонсов, пресс-релизов, фото-</w:t>
      </w:r>
      <w:r w:rsidR="006C3BFF">
        <w:t xml:space="preserve">, </w:t>
      </w:r>
      <w:r>
        <w:t xml:space="preserve">видеоматериалов. Обеспечивает работу средств массовой информации, осуществляет </w:t>
      </w:r>
      <w:r w:rsidR="006C3BFF">
        <w:t xml:space="preserve">                </w:t>
      </w:r>
      <w:r>
        <w:t>взаимодействие с общественными и иными не муниципальными организациями в сфере физической культуры и спорта при проведении мероприятий.</w:t>
      </w:r>
    </w:p>
    <w:p w:rsidR="002C2BC7" w:rsidRDefault="002C2BC7" w:rsidP="002C2BC7">
      <w:pPr>
        <w:ind w:firstLine="567"/>
        <w:jc w:val="both"/>
      </w:pPr>
      <w:r>
        <w:t xml:space="preserve">6. Корректировки, связанные с изменением мест, сроков проведения </w:t>
      </w:r>
      <w:r>
        <w:br/>
        <w:t>и количественного состава участников мероприятий, осуществляются организатором мероприятия не позднее 15-и рабочих дней до даты проведения мероприятий только при наличии обоснования и в соответствии с настоящим порядком, в пределах утвержденных объемов бюджетных ассигнований на проведение   каждого конкретного мероприятия по видам спорта.</w:t>
      </w:r>
    </w:p>
    <w:p w:rsidR="002C2BC7" w:rsidRDefault="002C2BC7" w:rsidP="002C2BC7">
      <w:pPr>
        <w:ind w:firstLine="567"/>
        <w:jc w:val="both"/>
      </w:pPr>
      <w:r>
        <w:t>7. Организаторы мероприятий:</w:t>
      </w:r>
    </w:p>
    <w:p w:rsidR="002C2BC7" w:rsidRDefault="002C2BC7" w:rsidP="002C2BC7">
      <w:pPr>
        <w:ind w:firstLine="567"/>
        <w:jc w:val="both"/>
      </w:pPr>
      <w:r>
        <w:t>- несут ответственность за организацию и проведение мероприятий;</w:t>
      </w:r>
    </w:p>
    <w:p w:rsidR="002C2BC7" w:rsidRDefault="002C2BC7" w:rsidP="002C2BC7">
      <w:pPr>
        <w:ind w:firstLine="567"/>
        <w:jc w:val="both"/>
      </w:pPr>
      <w:r>
        <w:t>- имеют право приостанавливать и прекращать мероприятия, изменять время их проведения и утверждать итоги;</w:t>
      </w:r>
    </w:p>
    <w:p w:rsidR="002C2BC7" w:rsidRDefault="002C2BC7" w:rsidP="002C2BC7">
      <w:pPr>
        <w:ind w:firstLine="567"/>
        <w:jc w:val="both"/>
      </w:pPr>
      <w:r>
        <w:t>- при проведении мероприятий на соответствующих участках автомо-             бильных дорог обеспечивают осуществление временного ограничения                               или прекращения движения транспортных средств;</w:t>
      </w:r>
    </w:p>
    <w:p w:rsidR="002C2BC7" w:rsidRDefault="002C2BC7" w:rsidP="002C2BC7">
      <w:pPr>
        <w:ind w:firstLine="567"/>
        <w:jc w:val="both"/>
      </w:pPr>
      <w:r>
        <w:t xml:space="preserve">- обеспечивают совместно с собственниками объектов, пользователями    объектов спорта меры общественного порядка и общественной безопасности </w:t>
      </w:r>
      <w:r>
        <w:br/>
        <w:t xml:space="preserve">в соответствии с правилами обеспечения безопасности при проведении мероприятий, утвержденными </w:t>
      </w:r>
      <w:r w:rsidR="006C3BFF">
        <w:t>п</w:t>
      </w:r>
      <w:r>
        <w:t>остановлением Правительством Российской Федерации от 18.04.2014 № 353 «Об утверждении Правил обеспечения безопасности                 при проведении официальных спортивных соревнований», в случае проведения разовых массовых мероприятий на территории города Сургута в соответствии               с постановлением Администрации города от 22.06.2012 № 4685 «Об утверж</w:t>
      </w:r>
      <w:r w:rsidR="006C3BFF">
        <w:t xml:space="preserve">-                             </w:t>
      </w:r>
      <w:r>
        <w:t>дении положения о порядке организа</w:t>
      </w:r>
      <w:r w:rsidR="006C3BFF">
        <w:t xml:space="preserve">ции и проведения разовых </w:t>
      </w:r>
      <w:r>
        <w:t>массовых мероприятий на территории города Сургута и обеспечении антитеррористической безопасности при их проведении»;</w:t>
      </w:r>
    </w:p>
    <w:p w:rsidR="002C2BC7" w:rsidRDefault="002C2BC7" w:rsidP="002C2BC7">
      <w:pPr>
        <w:ind w:firstLine="567"/>
        <w:jc w:val="both"/>
      </w:pPr>
      <w:r>
        <w:t>- обеспечивают медицинское сопровождение участников и зрителей                   мероприятий.</w:t>
      </w:r>
    </w:p>
    <w:bookmarkEnd w:id="7"/>
    <w:p w:rsidR="002C2BC7" w:rsidRDefault="002C2BC7" w:rsidP="002C2BC7">
      <w:pPr>
        <w:ind w:firstLine="567"/>
        <w:jc w:val="both"/>
      </w:pPr>
      <w:r>
        <w:rPr>
          <w:szCs w:val="28"/>
        </w:rPr>
        <w:t xml:space="preserve">8. Собственники, пользователи объектов совместно с организаторами                </w:t>
      </w:r>
      <w:r>
        <w:t>физкультурных мероприятий и спортивных мероприятий муниципального образования городской округ город Сургут обеспечивают соблюдение требований, предусмотренных пунктом 17 статьи 20 Федерального закона от 04.12.2007             № 329-ФЗ.</w:t>
      </w:r>
    </w:p>
    <w:p w:rsidR="002C2BC7" w:rsidRPr="002C2BC7" w:rsidRDefault="002C2BC7" w:rsidP="002C2BC7"/>
    <w:sectPr w:rsidR="002C2BC7" w:rsidRPr="002C2BC7" w:rsidSect="002C2BC7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370" w:rsidRDefault="00A62370" w:rsidP="002C2BC7">
      <w:r>
        <w:separator/>
      </w:r>
    </w:p>
  </w:endnote>
  <w:endnote w:type="continuationSeparator" w:id="0">
    <w:p w:rsidR="00A62370" w:rsidRDefault="00A62370" w:rsidP="002C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370" w:rsidRDefault="00A62370" w:rsidP="002C2BC7">
      <w:r>
        <w:separator/>
      </w:r>
    </w:p>
  </w:footnote>
  <w:footnote w:type="continuationSeparator" w:id="0">
    <w:p w:rsidR="00A62370" w:rsidRDefault="00A62370" w:rsidP="002C2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B49E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D65D9">
          <w:rPr>
            <w:rStyle w:val="a6"/>
            <w:noProof/>
            <w:sz w:val="20"/>
          </w:rPr>
          <w:instrText>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D65D9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D65D9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D65D9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ED65D9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1E6248" w:rsidRDefault="00C269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0134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C2BC7" w:rsidRPr="002C2BC7" w:rsidRDefault="002C2BC7">
        <w:pPr>
          <w:pStyle w:val="a4"/>
          <w:jc w:val="center"/>
          <w:rPr>
            <w:sz w:val="20"/>
            <w:szCs w:val="20"/>
          </w:rPr>
        </w:pPr>
        <w:r w:rsidRPr="002C2BC7">
          <w:rPr>
            <w:sz w:val="20"/>
            <w:szCs w:val="20"/>
          </w:rPr>
          <w:fldChar w:fldCharType="begin"/>
        </w:r>
        <w:r w:rsidRPr="002C2BC7">
          <w:rPr>
            <w:sz w:val="20"/>
            <w:szCs w:val="20"/>
          </w:rPr>
          <w:instrText>PAGE   \* MERGEFORMAT</w:instrText>
        </w:r>
        <w:r w:rsidRPr="002C2BC7">
          <w:rPr>
            <w:sz w:val="20"/>
            <w:szCs w:val="20"/>
          </w:rPr>
          <w:fldChar w:fldCharType="separate"/>
        </w:r>
        <w:r w:rsidR="00C269BA">
          <w:rPr>
            <w:noProof/>
            <w:sz w:val="20"/>
            <w:szCs w:val="20"/>
          </w:rPr>
          <w:t>1</w:t>
        </w:r>
        <w:r w:rsidRPr="002C2BC7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C7"/>
    <w:rsid w:val="001B49E9"/>
    <w:rsid w:val="001C29BF"/>
    <w:rsid w:val="002C2BC7"/>
    <w:rsid w:val="006A1534"/>
    <w:rsid w:val="006C3BFF"/>
    <w:rsid w:val="00A0383F"/>
    <w:rsid w:val="00A04613"/>
    <w:rsid w:val="00A62370"/>
    <w:rsid w:val="00BD4B51"/>
    <w:rsid w:val="00C269BA"/>
    <w:rsid w:val="00E77906"/>
    <w:rsid w:val="00E92CD7"/>
    <w:rsid w:val="00E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DC486-3E76-4542-B48C-8ABD5373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B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2BC7"/>
    <w:rPr>
      <w:rFonts w:ascii="Times New Roman" w:hAnsi="Times New Roman"/>
      <w:sz w:val="28"/>
    </w:rPr>
  </w:style>
  <w:style w:type="character" w:styleId="a6">
    <w:name w:val="page number"/>
    <w:basedOn w:val="a0"/>
    <w:rsid w:val="002C2BC7"/>
  </w:style>
  <w:style w:type="character" w:customStyle="1" w:styleId="a7">
    <w:name w:val="Гипертекстовая ссылка"/>
    <w:uiPriority w:val="99"/>
    <w:rsid w:val="002C2BC7"/>
    <w:rPr>
      <w:rFonts w:cs="Times New Roman"/>
      <w:b w:val="0"/>
      <w:color w:val="106BBE"/>
    </w:rPr>
  </w:style>
  <w:style w:type="paragraph" w:customStyle="1" w:styleId="ConsPlusNormal">
    <w:name w:val="ConsPlusNormal"/>
    <w:rsid w:val="002C2BC7"/>
    <w:pPr>
      <w:widowControl w:val="0"/>
      <w:autoSpaceDE w:val="0"/>
      <w:autoSpaceDN w:val="0"/>
      <w:spacing w:after="0" w:line="240" w:lineRule="auto"/>
      <w:ind w:left="-567" w:right="-284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C2B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2BC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7773</Characters>
  <Application>Microsoft Office Word</Application>
  <DocSecurity>0</DocSecurity>
  <Lines>64</Lines>
  <Paragraphs>18</Paragraphs>
  <ScaleCrop>false</ScaleCrop>
  <Company/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2018-11-19T08:02:00Z</cp:lastPrinted>
  <dcterms:created xsi:type="dcterms:W3CDTF">2018-11-21T04:05:00Z</dcterms:created>
  <dcterms:modified xsi:type="dcterms:W3CDTF">2018-11-21T04:05:00Z</dcterms:modified>
</cp:coreProperties>
</file>