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EF" w:rsidRDefault="00F836EF" w:rsidP="00656C1A">
      <w:pPr>
        <w:spacing w:line="120" w:lineRule="atLeast"/>
        <w:jc w:val="center"/>
        <w:rPr>
          <w:sz w:val="24"/>
          <w:szCs w:val="24"/>
        </w:rPr>
      </w:pPr>
    </w:p>
    <w:p w:rsidR="00F836EF" w:rsidRDefault="00F836EF" w:rsidP="00656C1A">
      <w:pPr>
        <w:spacing w:line="120" w:lineRule="atLeast"/>
        <w:jc w:val="center"/>
        <w:rPr>
          <w:sz w:val="24"/>
          <w:szCs w:val="24"/>
        </w:rPr>
      </w:pPr>
    </w:p>
    <w:p w:rsidR="00F836EF" w:rsidRPr="00852378" w:rsidRDefault="00F836EF" w:rsidP="00656C1A">
      <w:pPr>
        <w:spacing w:line="120" w:lineRule="atLeast"/>
        <w:jc w:val="center"/>
        <w:rPr>
          <w:sz w:val="10"/>
          <w:szCs w:val="10"/>
        </w:rPr>
      </w:pPr>
    </w:p>
    <w:p w:rsidR="00F836EF" w:rsidRDefault="00F836EF" w:rsidP="00656C1A">
      <w:pPr>
        <w:spacing w:line="120" w:lineRule="atLeast"/>
        <w:jc w:val="center"/>
        <w:rPr>
          <w:sz w:val="10"/>
          <w:szCs w:val="24"/>
        </w:rPr>
      </w:pPr>
    </w:p>
    <w:p w:rsidR="00F836EF" w:rsidRPr="005541F0" w:rsidRDefault="00F836E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836EF" w:rsidRPr="005541F0" w:rsidRDefault="00F836E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836EF" w:rsidRPr="005649E4" w:rsidRDefault="00F836EF" w:rsidP="00656C1A">
      <w:pPr>
        <w:spacing w:line="120" w:lineRule="atLeast"/>
        <w:jc w:val="center"/>
        <w:rPr>
          <w:sz w:val="18"/>
          <w:szCs w:val="24"/>
        </w:rPr>
      </w:pPr>
    </w:p>
    <w:p w:rsidR="00F836EF" w:rsidRPr="00656C1A" w:rsidRDefault="00F836E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836EF" w:rsidRPr="005541F0" w:rsidRDefault="00F836EF" w:rsidP="00656C1A">
      <w:pPr>
        <w:spacing w:line="120" w:lineRule="atLeast"/>
        <w:jc w:val="center"/>
        <w:rPr>
          <w:sz w:val="18"/>
          <w:szCs w:val="24"/>
        </w:rPr>
      </w:pPr>
    </w:p>
    <w:p w:rsidR="00F836EF" w:rsidRPr="005541F0" w:rsidRDefault="00F836EF" w:rsidP="00656C1A">
      <w:pPr>
        <w:spacing w:line="120" w:lineRule="atLeast"/>
        <w:jc w:val="center"/>
        <w:rPr>
          <w:sz w:val="20"/>
          <w:szCs w:val="24"/>
        </w:rPr>
      </w:pPr>
    </w:p>
    <w:p w:rsidR="00F836EF" w:rsidRPr="00656C1A" w:rsidRDefault="00F836E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836EF" w:rsidRDefault="00F836EF" w:rsidP="00656C1A">
      <w:pPr>
        <w:spacing w:line="120" w:lineRule="atLeast"/>
        <w:jc w:val="center"/>
        <w:rPr>
          <w:sz w:val="30"/>
          <w:szCs w:val="24"/>
        </w:rPr>
      </w:pPr>
    </w:p>
    <w:p w:rsidR="00F836EF" w:rsidRPr="00656C1A" w:rsidRDefault="00F836E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836E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836EF" w:rsidRPr="00F8214F" w:rsidRDefault="00F836E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836EF" w:rsidRPr="00F8214F" w:rsidRDefault="00D41D0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836EF" w:rsidRPr="00F8214F" w:rsidRDefault="00F836E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836EF" w:rsidRPr="00F8214F" w:rsidRDefault="00D41D0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F836EF" w:rsidRPr="00A63FB0" w:rsidRDefault="00F836E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836EF" w:rsidRPr="00A3761A" w:rsidRDefault="00D41D0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836EF" w:rsidRPr="00F8214F" w:rsidRDefault="00F836E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836EF" w:rsidRPr="00F8214F" w:rsidRDefault="00F836E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836EF" w:rsidRPr="00AB4194" w:rsidRDefault="00F836E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836EF" w:rsidRPr="00F8214F" w:rsidRDefault="00D41D0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8541</w:t>
            </w:r>
          </w:p>
        </w:tc>
      </w:tr>
    </w:tbl>
    <w:p w:rsidR="00F836EF" w:rsidRPr="00C725A6" w:rsidRDefault="00F836EF" w:rsidP="00C725A6">
      <w:pPr>
        <w:rPr>
          <w:rFonts w:cs="Times New Roman"/>
          <w:szCs w:val="28"/>
        </w:rPr>
      </w:pPr>
    </w:p>
    <w:p w:rsidR="00F836EF" w:rsidRDefault="00F836EF" w:rsidP="00F836EF">
      <w:pPr>
        <w:outlineLvl w:val="0"/>
        <w:rPr>
          <w:szCs w:val="28"/>
        </w:rPr>
      </w:pPr>
      <w:r>
        <w:rPr>
          <w:szCs w:val="28"/>
        </w:rPr>
        <w:t xml:space="preserve">О корректировке проекта планировки </w:t>
      </w:r>
    </w:p>
    <w:p w:rsidR="00F836EF" w:rsidRDefault="00F836EF" w:rsidP="00F836EF">
      <w:pPr>
        <w:outlineLvl w:val="0"/>
        <w:rPr>
          <w:szCs w:val="28"/>
        </w:rPr>
      </w:pPr>
      <w:r>
        <w:rPr>
          <w:szCs w:val="28"/>
        </w:rPr>
        <w:t>и проекта межевания территории</w:t>
      </w:r>
    </w:p>
    <w:p w:rsidR="00F836EF" w:rsidRDefault="00F836EF" w:rsidP="00F836EF">
      <w:pPr>
        <w:rPr>
          <w:szCs w:val="28"/>
        </w:rPr>
      </w:pPr>
      <w:r>
        <w:rPr>
          <w:szCs w:val="28"/>
        </w:rPr>
        <w:t>микрорайона 51 города Сургута</w:t>
      </w:r>
    </w:p>
    <w:p w:rsidR="00F836EF" w:rsidRDefault="00F836EF" w:rsidP="00F836EF">
      <w:pPr>
        <w:rPr>
          <w:szCs w:val="28"/>
        </w:rPr>
      </w:pPr>
      <w:r>
        <w:rPr>
          <w:szCs w:val="28"/>
        </w:rPr>
        <w:t xml:space="preserve">в части зоны жилой застройки </w:t>
      </w:r>
    </w:p>
    <w:p w:rsidR="00F836EF" w:rsidRDefault="00F836EF" w:rsidP="00F836EF">
      <w:pPr>
        <w:jc w:val="both"/>
        <w:rPr>
          <w:szCs w:val="28"/>
        </w:rPr>
      </w:pPr>
    </w:p>
    <w:p w:rsidR="00F836EF" w:rsidRDefault="00F836EF" w:rsidP="00F836EF">
      <w:pPr>
        <w:jc w:val="both"/>
        <w:rPr>
          <w:szCs w:val="28"/>
        </w:rPr>
      </w:pPr>
    </w:p>
    <w:p w:rsidR="00F836EF" w:rsidRDefault="00F836EF" w:rsidP="00F836EF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ст.45, 46 Градостроительного кодекса Российской         </w:t>
      </w:r>
      <w:r w:rsidR="00FA2C1F">
        <w:rPr>
          <w:szCs w:val="28"/>
        </w:rPr>
        <w:t xml:space="preserve">                 Федерации, ст.</w:t>
      </w:r>
      <w:r>
        <w:rPr>
          <w:szCs w:val="28"/>
        </w:rPr>
        <w:t>5 Правил землепользования и застройки на территории города Сургута, утвержденных решением городской Думы от 28.06.2005 № 475-</w:t>
      </w:r>
      <w:r>
        <w:rPr>
          <w:szCs w:val="28"/>
          <w:lang w:val="en-US"/>
        </w:rPr>
        <w:t>III</w:t>
      </w:r>
      <w:r w:rsidRPr="00362D8A">
        <w:rPr>
          <w:szCs w:val="28"/>
        </w:rPr>
        <w:t xml:space="preserve"> </w:t>
      </w:r>
      <w:r>
        <w:rPr>
          <w:szCs w:val="28"/>
        </w:rPr>
        <w:t>ГД,   учитывая заявление общества с ограниченной ответственностью «Городской парк»:</w:t>
      </w:r>
    </w:p>
    <w:p w:rsidR="00F836EF" w:rsidRPr="00F836EF" w:rsidRDefault="00F836EF" w:rsidP="00F836EF">
      <w:pPr>
        <w:ind w:firstLine="709"/>
        <w:jc w:val="both"/>
        <w:rPr>
          <w:spacing w:val="-6"/>
          <w:szCs w:val="28"/>
        </w:rPr>
      </w:pPr>
      <w:r w:rsidRPr="00F836EF">
        <w:rPr>
          <w:spacing w:val="-6"/>
          <w:szCs w:val="28"/>
        </w:rPr>
        <w:t>1. Принять решение о корректировке проекта планировки и проекта меже</w:t>
      </w:r>
      <w:r>
        <w:rPr>
          <w:spacing w:val="-6"/>
          <w:szCs w:val="28"/>
        </w:rPr>
        <w:t xml:space="preserve">-                </w:t>
      </w:r>
      <w:r w:rsidRPr="00F836EF">
        <w:rPr>
          <w:spacing w:val="-6"/>
          <w:szCs w:val="28"/>
        </w:rPr>
        <w:t>вания территории микрорайона 51 города Сургута в части зоны жилой застройки.</w:t>
      </w:r>
    </w:p>
    <w:p w:rsidR="00F836EF" w:rsidRDefault="00F836EF" w:rsidP="00F836EF">
      <w:pPr>
        <w:tabs>
          <w:tab w:val="left" w:pos="709"/>
        </w:tabs>
        <w:ind w:firstLine="709"/>
        <w:jc w:val="both"/>
        <w:outlineLvl w:val="0"/>
        <w:rPr>
          <w:szCs w:val="28"/>
        </w:rPr>
      </w:pPr>
      <w:r>
        <w:rPr>
          <w:szCs w:val="28"/>
        </w:rPr>
        <w:t>2. О</w:t>
      </w:r>
      <w:r w:rsidRPr="004B7A62">
        <w:rPr>
          <w:szCs w:val="28"/>
        </w:rPr>
        <w:t xml:space="preserve">бществу с </w:t>
      </w:r>
      <w:r>
        <w:rPr>
          <w:szCs w:val="28"/>
        </w:rPr>
        <w:t>ограниченной ответственностью «Городской парк» откорректировать проект планировки и проект межевания территории, указанной                      в пункте 1, за счет собственных средств.</w:t>
      </w:r>
    </w:p>
    <w:p w:rsidR="00F836EF" w:rsidRDefault="00F836EF" w:rsidP="00F836EF">
      <w:pPr>
        <w:tabs>
          <w:tab w:val="left" w:pos="709"/>
        </w:tabs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3. </w:t>
      </w:r>
      <w:r w:rsidRPr="00BC2272">
        <w:rPr>
          <w:szCs w:val="28"/>
        </w:rPr>
        <w:t xml:space="preserve">Управлению </w:t>
      </w:r>
      <w:r w:rsidRPr="00BC2272">
        <w:rPr>
          <w:rFonts w:cs="Arial"/>
          <w:szCs w:val="28"/>
        </w:rPr>
        <w:t xml:space="preserve">документационного и информационного обеспечения </w:t>
      </w:r>
      <w:r>
        <w:rPr>
          <w:rFonts w:cs="Arial"/>
          <w:szCs w:val="28"/>
        </w:rPr>
        <w:t xml:space="preserve">                </w:t>
      </w:r>
      <w:r w:rsidRPr="00BC2272">
        <w:rPr>
          <w:szCs w:val="28"/>
        </w:rPr>
        <w:t>разместить настоящее постановление на официальн</w:t>
      </w:r>
      <w:r>
        <w:rPr>
          <w:szCs w:val="28"/>
        </w:rPr>
        <w:t>ом портале Администрации города в течение трех дней.</w:t>
      </w:r>
    </w:p>
    <w:p w:rsidR="00F836EF" w:rsidRDefault="00F836EF" w:rsidP="00F836EF">
      <w:pPr>
        <w:tabs>
          <w:tab w:val="left" w:pos="709"/>
        </w:tabs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4. </w:t>
      </w:r>
      <w:r w:rsidRPr="00BC2272">
        <w:rPr>
          <w:szCs w:val="28"/>
        </w:rPr>
        <w:t>Муниципальному каз</w:t>
      </w:r>
      <w:r>
        <w:rPr>
          <w:szCs w:val="28"/>
        </w:rPr>
        <w:t>е</w:t>
      </w:r>
      <w:r w:rsidRPr="00BC2272">
        <w:rPr>
          <w:szCs w:val="28"/>
        </w:rPr>
        <w:t xml:space="preserve">нному учреждению «Наш город» опубликовать настоящее постановление и результаты публичных слушаний в средствах </w:t>
      </w:r>
      <w:r>
        <w:rPr>
          <w:szCs w:val="28"/>
        </w:rPr>
        <w:t xml:space="preserve">                    </w:t>
      </w:r>
      <w:r w:rsidRPr="00BC2272">
        <w:rPr>
          <w:szCs w:val="28"/>
        </w:rPr>
        <w:t>массовой информации.</w:t>
      </w:r>
    </w:p>
    <w:p w:rsidR="00F836EF" w:rsidRPr="00625ABB" w:rsidRDefault="00F836EF" w:rsidP="00F836EF">
      <w:pPr>
        <w:tabs>
          <w:tab w:val="left" w:pos="709"/>
        </w:tabs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5. </w:t>
      </w:r>
      <w:r w:rsidRPr="00625ABB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>оставляю за собой.</w:t>
      </w:r>
    </w:p>
    <w:p w:rsidR="00F836EF" w:rsidRPr="00146D39" w:rsidRDefault="00F836EF" w:rsidP="00F836EF">
      <w:pPr>
        <w:tabs>
          <w:tab w:val="left" w:pos="708"/>
          <w:tab w:val="center" w:pos="4819"/>
        </w:tabs>
        <w:jc w:val="both"/>
        <w:rPr>
          <w:szCs w:val="28"/>
        </w:rPr>
      </w:pPr>
    </w:p>
    <w:p w:rsidR="00F836EF" w:rsidRDefault="00F836EF" w:rsidP="00F836EF">
      <w:pPr>
        <w:jc w:val="both"/>
      </w:pPr>
    </w:p>
    <w:p w:rsidR="00F836EF" w:rsidRDefault="00F836EF" w:rsidP="00F836EF">
      <w:pPr>
        <w:pStyle w:val="1"/>
        <w:ind w:left="0"/>
        <w:jc w:val="both"/>
      </w:pPr>
    </w:p>
    <w:p w:rsidR="00F836EF" w:rsidRDefault="00F836EF" w:rsidP="00F836EF">
      <w:pPr>
        <w:pStyle w:val="1"/>
        <w:ind w:left="0"/>
        <w:jc w:val="both"/>
      </w:pPr>
      <w:r>
        <w:t xml:space="preserve">Глава города                                                                                              В.Н. Шувалов                                                                                                               </w:t>
      </w:r>
    </w:p>
    <w:p w:rsidR="00F836EF" w:rsidRDefault="00F836EF" w:rsidP="00F836EF">
      <w:pPr>
        <w:rPr>
          <w:szCs w:val="28"/>
        </w:rPr>
      </w:pPr>
    </w:p>
    <w:sectPr w:rsidR="00F836EF" w:rsidSect="00F836E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95C" w:rsidRDefault="0091095C">
      <w:r>
        <w:separator/>
      </w:r>
    </w:p>
  </w:endnote>
  <w:endnote w:type="continuationSeparator" w:id="0">
    <w:p w:rsidR="0091095C" w:rsidRDefault="0091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95C" w:rsidRDefault="0091095C">
      <w:r>
        <w:separator/>
      </w:r>
    </w:p>
  </w:footnote>
  <w:footnote w:type="continuationSeparator" w:id="0">
    <w:p w:rsidR="0091095C" w:rsidRDefault="00910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12EC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04565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41D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D0B20"/>
    <w:multiLevelType w:val="hybridMultilevel"/>
    <w:tmpl w:val="014ADF3E"/>
    <w:lvl w:ilvl="0" w:tplc="92600216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EF"/>
    <w:rsid w:val="00226A5C"/>
    <w:rsid w:val="00612EC9"/>
    <w:rsid w:val="0067382B"/>
    <w:rsid w:val="0091095C"/>
    <w:rsid w:val="00A4548E"/>
    <w:rsid w:val="00B04565"/>
    <w:rsid w:val="00C95A57"/>
    <w:rsid w:val="00D41D0C"/>
    <w:rsid w:val="00D82745"/>
    <w:rsid w:val="00F836EF"/>
    <w:rsid w:val="00FA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D5AA3-4922-4386-AD12-D4499CD8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836EF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3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836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836EF"/>
    <w:rPr>
      <w:rFonts w:ascii="Times New Roman" w:hAnsi="Times New Roman"/>
      <w:sz w:val="28"/>
    </w:rPr>
  </w:style>
  <w:style w:type="character" w:styleId="a6">
    <w:name w:val="page number"/>
    <w:basedOn w:val="a0"/>
    <w:rsid w:val="00F836EF"/>
  </w:style>
  <w:style w:type="character" w:customStyle="1" w:styleId="10">
    <w:name w:val="Заголовок 1 Знак"/>
    <w:basedOn w:val="a0"/>
    <w:link w:val="1"/>
    <w:rsid w:val="00F836E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2018-11-12T12:18:00Z</cp:lastPrinted>
  <dcterms:created xsi:type="dcterms:W3CDTF">2018-11-15T09:00:00Z</dcterms:created>
  <dcterms:modified xsi:type="dcterms:W3CDTF">2018-11-15T09:00:00Z</dcterms:modified>
</cp:coreProperties>
</file>