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D5" w:rsidRDefault="00850CD5" w:rsidP="00656C1A">
      <w:pPr>
        <w:spacing w:line="120" w:lineRule="atLeast"/>
        <w:jc w:val="center"/>
        <w:rPr>
          <w:sz w:val="24"/>
          <w:szCs w:val="24"/>
        </w:rPr>
      </w:pPr>
    </w:p>
    <w:p w:rsidR="00850CD5" w:rsidRDefault="00850CD5" w:rsidP="00656C1A">
      <w:pPr>
        <w:spacing w:line="120" w:lineRule="atLeast"/>
        <w:jc w:val="center"/>
        <w:rPr>
          <w:sz w:val="24"/>
          <w:szCs w:val="24"/>
        </w:rPr>
      </w:pPr>
    </w:p>
    <w:p w:rsidR="00850CD5" w:rsidRPr="00852378" w:rsidRDefault="00850CD5" w:rsidP="00656C1A">
      <w:pPr>
        <w:spacing w:line="120" w:lineRule="atLeast"/>
        <w:jc w:val="center"/>
        <w:rPr>
          <w:sz w:val="10"/>
          <w:szCs w:val="10"/>
        </w:rPr>
      </w:pPr>
    </w:p>
    <w:p w:rsidR="00850CD5" w:rsidRDefault="00850CD5" w:rsidP="00656C1A">
      <w:pPr>
        <w:spacing w:line="120" w:lineRule="atLeast"/>
        <w:jc w:val="center"/>
        <w:rPr>
          <w:sz w:val="10"/>
          <w:szCs w:val="24"/>
        </w:rPr>
      </w:pPr>
    </w:p>
    <w:p w:rsidR="00850CD5" w:rsidRPr="005541F0" w:rsidRDefault="00850C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50CD5" w:rsidRPr="005541F0" w:rsidRDefault="00850C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50CD5" w:rsidRPr="005649E4" w:rsidRDefault="00850CD5" w:rsidP="00656C1A">
      <w:pPr>
        <w:spacing w:line="120" w:lineRule="atLeast"/>
        <w:jc w:val="center"/>
        <w:rPr>
          <w:sz w:val="18"/>
          <w:szCs w:val="24"/>
        </w:rPr>
      </w:pPr>
    </w:p>
    <w:p w:rsidR="00850CD5" w:rsidRPr="00656C1A" w:rsidRDefault="00850CD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50CD5" w:rsidRPr="005541F0" w:rsidRDefault="00850CD5" w:rsidP="00656C1A">
      <w:pPr>
        <w:spacing w:line="120" w:lineRule="atLeast"/>
        <w:jc w:val="center"/>
        <w:rPr>
          <w:sz w:val="18"/>
          <w:szCs w:val="24"/>
        </w:rPr>
      </w:pPr>
    </w:p>
    <w:p w:rsidR="00850CD5" w:rsidRPr="005541F0" w:rsidRDefault="00850CD5" w:rsidP="00656C1A">
      <w:pPr>
        <w:spacing w:line="120" w:lineRule="atLeast"/>
        <w:jc w:val="center"/>
        <w:rPr>
          <w:sz w:val="20"/>
          <w:szCs w:val="24"/>
        </w:rPr>
      </w:pPr>
    </w:p>
    <w:p w:rsidR="00850CD5" w:rsidRPr="00656C1A" w:rsidRDefault="00850CD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50CD5" w:rsidRDefault="00850CD5" w:rsidP="00656C1A">
      <w:pPr>
        <w:spacing w:line="120" w:lineRule="atLeast"/>
        <w:jc w:val="center"/>
        <w:rPr>
          <w:sz w:val="30"/>
          <w:szCs w:val="24"/>
        </w:rPr>
      </w:pPr>
    </w:p>
    <w:p w:rsidR="00850CD5" w:rsidRPr="00656C1A" w:rsidRDefault="00850CD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50CD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50CD5" w:rsidRPr="00F8214F" w:rsidRDefault="00850C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50CD5" w:rsidRPr="00F8214F" w:rsidRDefault="001352E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50CD5" w:rsidRPr="00F8214F" w:rsidRDefault="00850CD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50CD5" w:rsidRPr="00F8214F" w:rsidRDefault="001352E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850CD5" w:rsidRPr="00A63FB0" w:rsidRDefault="00850CD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50CD5" w:rsidRPr="00A3761A" w:rsidRDefault="001352E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50CD5" w:rsidRPr="00F8214F" w:rsidRDefault="00850CD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50CD5" w:rsidRPr="00F8214F" w:rsidRDefault="00850CD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50CD5" w:rsidRPr="00AB4194" w:rsidRDefault="00850C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50CD5" w:rsidRPr="00F8214F" w:rsidRDefault="001352E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8661</w:t>
            </w:r>
          </w:p>
        </w:tc>
      </w:tr>
    </w:tbl>
    <w:p w:rsidR="00850CD5" w:rsidRPr="00C725A6" w:rsidRDefault="00850CD5" w:rsidP="00C725A6">
      <w:pPr>
        <w:rPr>
          <w:rFonts w:cs="Times New Roman"/>
          <w:szCs w:val="28"/>
        </w:rPr>
      </w:pPr>
    </w:p>
    <w:p w:rsidR="00850CD5" w:rsidRDefault="00850CD5" w:rsidP="00850CD5">
      <w:pPr>
        <w:jc w:val="both"/>
        <w:rPr>
          <w:bCs/>
          <w:sz w:val="27"/>
          <w:szCs w:val="27"/>
        </w:rPr>
      </w:pPr>
      <w:r w:rsidRPr="00391178">
        <w:rPr>
          <w:bCs/>
          <w:sz w:val="27"/>
          <w:szCs w:val="27"/>
        </w:rPr>
        <w:t xml:space="preserve">О внесении изменения </w:t>
      </w:r>
    </w:p>
    <w:p w:rsidR="00850CD5" w:rsidRDefault="00850CD5" w:rsidP="00850CD5">
      <w:pPr>
        <w:jc w:val="both"/>
        <w:rPr>
          <w:bCs/>
          <w:sz w:val="27"/>
          <w:szCs w:val="27"/>
        </w:rPr>
      </w:pPr>
      <w:r w:rsidRPr="00391178">
        <w:rPr>
          <w:bCs/>
          <w:sz w:val="27"/>
          <w:szCs w:val="27"/>
        </w:rPr>
        <w:t xml:space="preserve">в постановление Администрации </w:t>
      </w:r>
    </w:p>
    <w:p w:rsidR="00850CD5" w:rsidRDefault="00850CD5" w:rsidP="00850CD5">
      <w:pPr>
        <w:jc w:val="both"/>
        <w:rPr>
          <w:bCs/>
          <w:sz w:val="27"/>
          <w:szCs w:val="27"/>
        </w:rPr>
      </w:pPr>
      <w:r w:rsidRPr="00391178">
        <w:rPr>
          <w:bCs/>
          <w:sz w:val="27"/>
          <w:szCs w:val="27"/>
        </w:rPr>
        <w:t>города от 09.04.2012</w:t>
      </w:r>
      <w:r>
        <w:rPr>
          <w:bCs/>
          <w:sz w:val="27"/>
          <w:szCs w:val="27"/>
        </w:rPr>
        <w:t xml:space="preserve"> </w:t>
      </w:r>
      <w:r w:rsidRPr="00391178">
        <w:rPr>
          <w:bCs/>
          <w:sz w:val="27"/>
          <w:szCs w:val="27"/>
        </w:rPr>
        <w:t xml:space="preserve">№ 2368 </w:t>
      </w:r>
    </w:p>
    <w:p w:rsidR="00850CD5" w:rsidRDefault="00850CD5" w:rsidP="00850CD5">
      <w:pPr>
        <w:jc w:val="both"/>
        <w:rPr>
          <w:sz w:val="27"/>
          <w:szCs w:val="27"/>
        </w:rPr>
      </w:pPr>
      <w:r w:rsidRPr="00391178">
        <w:rPr>
          <w:bCs/>
          <w:sz w:val="27"/>
          <w:szCs w:val="27"/>
        </w:rPr>
        <w:t>«</w:t>
      </w:r>
      <w:r w:rsidRPr="00391178">
        <w:rPr>
          <w:sz w:val="27"/>
          <w:szCs w:val="27"/>
        </w:rPr>
        <w:t xml:space="preserve">Об утверждении административного </w:t>
      </w:r>
    </w:p>
    <w:p w:rsidR="00850CD5" w:rsidRDefault="00850CD5" w:rsidP="00850CD5">
      <w:pPr>
        <w:jc w:val="both"/>
        <w:rPr>
          <w:sz w:val="27"/>
          <w:szCs w:val="27"/>
        </w:rPr>
      </w:pPr>
      <w:r w:rsidRPr="00391178">
        <w:rPr>
          <w:sz w:val="27"/>
          <w:szCs w:val="27"/>
        </w:rPr>
        <w:t xml:space="preserve">регламента предоставления </w:t>
      </w:r>
    </w:p>
    <w:p w:rsidR="00850CD5" w:rsidRDefault="00850CD5" w:rsidP="00850CD5">
      <w:pPr>
        <w:jc w:val="both"/>
        <w:rPr>
          <w:sz w:val="27"/>
          <w:szCs w:val="27"/>
        </w:rPr>
      </w:pPr>
      <w:r w:rsidRPr="00391178">
        <w:rPr>
          <w:sz w:val="27"/>
          <w:szCs w:val="27"/>
        </w:rPr>
        <w:t xml:space="preserve">муниципальной услуги </w:t>
      </w:r>
    </w:p>
    <w:p w:rsidR="00850CD5" w:rsidRDefault="00850CD5" w:rsidP="00850CD5">
      <w:pPr>
        <w:jc w:val="both"/>
        <w:rPr>
          <w:sz w:val="27"/>
          <w:szCs w:val="27"/>
        </w:rPr>
      </w:pPr>
      <w:r w:rsidRPr="00391178">
        <w:rPr>
          <w:sz w:val="27"/>
          <w:szCs w:val="27"/>
        </w:rPr>
        <w:t xml:space="preserve">«Предоставление сведений </w:t>
      </w:r>
    </w:p>
    <w:p w:rsidR="00850CD5" w:rsidRDefault="00850CD5" w:rsidP="00850CD5">
      <w:pPr>
        <w:jc w:val="both"/>
        <w:rPr>
          <w:sz w:val="27"/>
          <w:szCs w:val="27"/>
        </w:rPr>
      </w:pPr>
      <w:r w:rsidRPr="00391178">
        <w:rPr>
          <w:sz w:val="27"/>
          <w:szCs w:val="27"/>
        </w:rPr>
        <w:t xml:space="preserve">из реестра муниципального </w:t>
      </w:r>
    </w:p>
    <w:p w:rsidR="00850CD5" w:rsidRPr="00391178" w:rsidRDefault="00850CD5" w:rsidP="00850CD5">
      <w:pPr>
        <w:jc w:val="both"/>
        <w:rPr>
          <w:bCs/>
          <w:sz w:val="27"/>
          <w:szCs w:val="27"/>
        </w:rPr>
      </w:pPr>
      <w:r w:rsidRPr="00391178">
        <w:rPr>
          <w:sz w:val="27"/>
          <w:szCs w:val="27"/>
        </w:rPr>
        <w:t>имущества»</w:t>
      </w:r>
    </w:p>
    <w:p w:rsidR="00850CD5" w:rsidRPr="00391178" w:rsidRDefault="00850CD5" w:rsidP="00850CD5">
      <w:pPr>
        <w:pStyle w:val="a7"/>
        <w:tabs>
          <w:tab w:val="left" w:pos="851"/>
        </w:tabs>
        <w:jc w:val="both"/>
        <w:rPr>
          <w:sz w:val="27"/>
          <w:szCs w:val="27"/>
        </w:rPr>
      </w:pPr>
    </w:p>
    <w:p w:rsidR="00850CD5" w:rsidRPr="00A21F90" w:rsidRDefault="00850CD5" w:rsidP="00850CD5">
      <w:pPr>
        <w:pStyle w:val="a7"/>
        <w:tabs>
          <w:tab w:val="left" w:pos="851"/>
        </w:tabs>
        <w:jc w:val="both"/>
        <w:rPr>
          <w:szCs w:val="28"/>
        </w:rPr>
      </w:pPr>
    </w:p>
    <w:p w:rsidR="00850CD5" w:rsidRPr="00391178" w:rsidRDefault="00850CD5" w:rsidP="00850C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1178">
        <w:rPr>
          <w:sz w:val="27"/>
          <w:szCs w:val="27"/>
        </w:rPr>
        <w:t xml:space="preserve">В соответствии с </w:t>
      </w:r>
      <w:r w:rsidR="00AF155B">
        <w:rPr>
          <w:sz w:val="27"/>
          <w:szCs w:val="27"/>
        </w:rPr>
        <w:t>ф</w:t>
      </w:r>
      <w:r w:rsidRPr="00391178">
        <w:rPr>
          <w:sz w:val="27"/>
          <w:szCs w:val="27"/>
        </w:rPr>
        <w:t>едеральным</w:t>
      </w:r>
      <w:r>
        <w:rPr>
          <w:sz w:val="27"/>
          <w:szCs w:val="27"/>
        </w:rPr>
        <w:t>и</w:t>
      </w:r>
      <w:r w:rsidRPr="00391178">
        <w:rPr>
          <w:sz w:val="27"/>
          <w:szCs w:val="27"/>
        </w:rPr>
        <w:t xml:space="preserve"> </w:t>
      </w:r>
      <w:hyperlink r:id="rId6" w:history="1">
        <w:r>
          <w:rPr>
            <w:sz w:val="27"/>
            <w:szCs w:val="27"/>
          </w:rPr>
          <w:t>закона</w:t>
        </w:r>
        <w:r w:rsidRPr="00391178">
          <w:rPr>
            <w:sz w:val="27"/>
            <w:szCs w:val="27"/>
          </w:rPr>
          <w:t>м</w:t>
        </w:r>
      </w:hyperlink>
      <w:r>
        <w:rPr>
          <w:sz w:val="27"/>
          <w:szCs w:val="27"/>
        </w:rPr>
        <w:t>и</w:t>
      </w:r>
      <w:r w:rsidRPr="00391178">
        <w:rPr>
          <w:sz w:val="27"/>
          <w:szCs w:val="27"/>
        </w:rPr>
        <w:t xml:space="preserve"> от 27.07.2010 № 210-ФЗ «Об организации предоставления государственных и муниципальных услуг», </w:t>
      </w:r>
      <w:r>
        <w:rPr>
          <w:sz w:val="27"/>
          <w:szCs w:val="27"/>
        </w:rPr>
        <w:t>от 19.07.2018 № 204-ФЗ «О внесении изменений в Федеральный закон «Об организации предоставления государственных и муниципальных услуг» в части установления                   дополнительных гарантий граждан при получении государственных и муници</w:t>
      </w:r>
      <w:r w:rsidR="00AF155B">
        <w:rPr>
          <w:sz w:val="27"/>
          <w:szCs w:val="27"/>
        </w:rPr>
        <w:t>-</w:t>
      </w:r>
      <w:r>
        <w:rPr>
          <w:sz w:val="27"/>
          <w:szCs w:val="27"/>
        </w:rPr>
        <w:t xml:space="preserve">пальных услуг», </w:t>
      </w:r>
      <w:hyperlink r:id="rId7" w:history="1">
        <w:r w:rsidRPr="00391178">
          <w:rPr>
            <w:sz w:val="27"/>
            <w:szCs w:val="27"/>
          </w:rPr>
          <w:t>постановлением</w:t>
        </w:r>
      </w:hyperlink>
      <w:r>
        <w:rPr>
          <w:sz w:val="27"/>
          <w:szCs w:val="27"/>
        </w:rPr>
        <w:t xml:space="preserve"> </w:t>
      </w:r>
      <w:r w:rsidRPr="00391178">
        <w:rPr>
          <w:sz w:val="27"/>
          <w:szCs w:val="27"/>
        </w:rPr>
        <w:t xml:space="preserve">Администрации города от 24.02.2011 № 844 </w:t>
      </w:r>
      <w:r>
        <w:rPr>
          <w:sz w:val="27"/>
          <w:szCs w:val="27"/>
        </w:rPr>
        <w:t xml:space="preserve">                </w:t>
      </w:r>
      <w:r w:rsidRPr="00391178">
        <w:rPr>
          <w:sz w:val="27"/>
          <w:szCs w:val="27"/>
        </w:rPr>
        <w:t xml:space="preserve">«Об утверждении реестра муниципальных услуг городского округа город Сургут», </w:t>
      </w:r>
      <w:hyperlink r:id="rId8" w:history="1">
        <w:r w:rsidRPr="00391178">
          <w:rPr>
            <w:sz w:val="27"/>
            <w:szCs w:val="27"/>
          </w:rPr>
          <w:t>Положением</w:t>
        </w:r>
      </w:hyperlink>
      <w:r w:rsidRPr="00391178">
        <w:rPr>
          <w:sz w:val="27"/>
          <w:szCs w:val="27"/>
        </w:rPr>
        <w:t xml:space="preserve"> о порядке управления и распоряжения имуществом, находящимся </w:t>
      </w:r>
      <w:r>
        <w:rPr>
          <w:sz w:val="27"/>
          <w:szCs w:val="27"/>
        </w:rPr>
        <w:t xml:space="preserve">                </w:t>
      </w:r>
      <w:r w:rsidRPr="00391178">
        <w:rPr>
          <w:sz w:val="27"/>
          <w:szCs w:val="27"/>
        </w:rPr>
        <w:t>в муниципальной собственности, утвержденным</w:t>
      </w:r>
      <w:r>
        <w:rPr>
          <w:sz w:val="27"/>
          <w:szCs w:val="27"/>
        </w:rPr>
        <w:t xml:space="preserve"> </w:t>
      </w:r>
      <w:r w:rsidRPr="00391178">
        <w:rPr>
          <w:sz w:val="27"/>
          <w:szCs w:val="27"/>
        </w:rPr>
        <w:t xml:space="preserve">решением Думы города </w:t>
      </w:r>
      <w:r>
        <w:rPr>
          <w:sz w:val="27"/>
          <w:szCs w:val="27"/>
        </w:rPr>
        <w:t xml:space="preserve">                    </w:t>
      </w:r>
      <w:r w:rsidRPr="00391178">
        <w:rPr>
          <w:sz w:val="27"/>
          <w:szCs w:val="27"/>
        </w:rPr>
        <w:t xml:space="preserve">от 07.10.2009 № 604-IV ДГ, </w:t>
      </w:r>
      <w:hyperlink r:id="rId9" w:history="1">
        <w:r w:rsidRPr="00391178">
          <w:rPr>
            <w:sz w:val="27"/>
            <w:szCs w:val="27"/>
          </w:rPr>
          <w:t>положением</w:t>
        </w:r>
      </w:hyperlink>
      <w:r>
        <w:rPr>
          <w:sz w:val="27"/>
          <w:szCs w:val="27"/>
        </w:rPr>
        <w:t xml:space="preserve"> </w:t>
      </w:r>
      <w:r w:rsidRPr="00391178">
        <w:rPr>
          <w:sz w:val="27"/>
          <w:szCs w:val="27"/>
        </w:rPr>
        <w:t>о порядке ведения</w:t>
      </w:r>
      <w:r>
        <w:rPr>
          <w:sz w:val="27"/>
          <w:szCs w:val="27"/>
        </w:rPr>
        <w:t xml:space="preserve"> </w:t>
      </w:r>
      <w:r w:rsidRPr="00391178">
        <w:rPr>
          <w:sz w:val="27"/>
          <w:szCs w:val="27"/>
        </w:rPr>
        <w:t>реестра муниципального имущества, утвержденным распоряжением Администрации города</w:t>
      </w:r>
      <w:r>
        <w:rPr>
          <w:sz w:val="27"/>
          <w:szCs w:val="27"/>
        </w:rPr>
        <w:t xml:space="preserve"> </w:t>
      </w:r>
      <w:r w:rsidRPr="00391178">
        <w:rPr>
          <w:sz w:val="27"/>
          <w:szCs w:val="27"/>
        </w:rPr>
        <w:t>от 06.07.2012</w:t>
      </w:r>
      <w:r>
        <w:rPr>
          <w:sz w:val="27"/>
          <w:szCs w:val="27"/>
        </w:rPr>
        <w:t xml:space="preserve">                 </w:t>
      </w:r>
      <w:r w:rsidRPr="00391178">
        <w:rPr>
          <w:sz w:val="27"/>
          <w:szCs w:val="27"/>
        </w:rPr>
        <w:t>№ 1894:</w:t>
      </w:r>
    </w:p>
    <w:p w:rsidR="00850CD5" w:rsidRDefault="00850CD5" w:rsidP="00850CD5">
      <w:pPr>
        <w:ind w:firstLine="709"/>
        <w:jc w:val="both"/>
        <w:rPr>
          <w:sz w:val="27"/>
          <w:szCs w:val="27"/>
        </w:rPr>
      </w:pPr>
      <w:bookmarkStart w:id="5" w:name="Par1"/>
      <w:bookmarkEnd w:id="5"/>
      <w:r w:rsidRPr="00391178">
        <w:rPr>
          <w:sz w:val="27"/>
          <w:szCs w:val="27"/>
        </w:rPr>
        <w:t xml:space="preserve">1. Внести в </w:t>
      </w:r>
      <w:r w:rsidRPr="00391178">
        <w:rPr>
          <w:bCs/>
          <w:sz w:val="27"/>
          <w:szCs w:val="27"/>
        </w:rPr>
        <w:t>постановление Администрации города от 09.04.2012 № 2368</w:t>
      </w:r>
      <w:r>
        <w:rPr>
          <w:bCs/>
          <w:sz w:val="27"/>
          <w:szCs w:val="27"/>
        </w:rPr>
        <w:t xml:space="preserve">                  </w:t>
      </w:r>
      <w:r w:rsidRPr="00391178">
        <w:rPr>
          <w:bCs/>
          <w:sz w:val="27"/>
          <w:szCs w:val="27"/>
        </w:rPr>
        <w:t>«</w:t>
      </w:r>
      <w:r w:rsidRPr="00391178">
        <w:rPr>
          <w:sz w:val="27"/>
          <w:szCs w:val="27"/>
        </w:rPr>
        <w:t>Об утверждении административного регламента предоставления муниципаль</w:t>
      </w:r>
      <w:r>
        <w:rPr>
          <w:sz w:val="27"/>
          <w:szCs w:val="27"/>
        </w:rPr>
        <w:t xml:space="preserve">ной </w:t>
      </w:r>
      <w:r w:rsidRPr="00391178">
        <w:rPr>
          <w:sz w:val="27"/>
          <w:szCs w:val="27"/>
        </w:rPr>
        <w:t xml:space="preserve">услуги «Предоставление сведений из реестра муниципального имущества» </w:t>
      </w:r>
      <w:r>
        <w:rPr>
          <w:sz w:val="27"/>
          <w:szCs w:val="27"/>
        </w:rPr>
        <w:t xml:space="preserve">                          </w:t>
      </w:r>
      <w:r w:rsidRPr="00391178">
        <w:rPr>
          <w:sz w:val="27"/>
          <w:szCs w:val="27"/>
        </w:rPr>
        <w:t>(с изменениями от 28.01.2013 № 426, 31.05.2013 №</w:t>
      </w:r>
      <w:r>
        <w:rPr>
          <w:sz w:val="27"/>
          <w:szCs w:val="27"/>
        </w:rPr>
        <w:t xml:space="preserve"> 3696, 02</w:t>
      </w:r>
      <w:r w:rsidRPr="00391178">
        <w:rPr>
          <w:sz w:val="27"/>
          <w:szCs w:val="27"/>
        </w:rPr>
        <w:t>.07.2014</w:t>
      </w:r>
      <w:r>
        <w:rPr>
          <w:sz w:val="27"/>
          <w:szCs w:val="27"/>
        </w:rPr>
        <w:t xml:space="preserve"> </w:t>
      </w:r>
      <w:r w:rsidRPr="00391178">
        <w:rPr>
          <w:sz w:val="27"/>
          <w:szCs w:val="27"/>
        </w:rPr>
        <w:t>№ 4468, 28.10.2015</w:t>
      </w:r>
      <w:r>
        <w:rPr>
          <w:sz w:val="27"/>
          <w:szCs w:val="27"/>
        </w:rPr>
        <w:t xml:space="preserve"> </w:t>
      </w:r>
      <w:r w:rsidRPr="00391178">
        <w:rPr>
          <w:sz w:val="27"/>
          <w:szCs w:val="27"/>
        </w:rPr>
        <w:t>№ 7574, 14.01.2016 №</w:t>
      </w:r>
      <w:r>
        <w:rPr>
          <w:sz w:val="27"/>
          <w:szCs w:val="27"/>
        </w:rPr>
        <w:t xml:space="preserve"> 127, 08</w:t>
      </w:r>
      <w:r w:rsidRPr="00391178">
        <w:rPr>
          <w:sz w:val="27"/>
          <w:szCs w:val="27"/>
        </w:rPr>
        <w:t>.0</w:t>
      </w:r>
      <w:r>
        <w:rPr>
          <w:sz w:val="27"/>
          <w:szCs w:val="27"/>
        </w:rPr>
        <w:t>4</w:t>
      </w:r>
      <w:r w:rsidRPr="00391178">
        <w:rPr>
          <w:sz w:val="27"/>
          <w:szCs w:val="27"/>
        </w:rPr>
        <w:t>.2016 №</w:t>
      </w:r>
      <w:r>
        <w:rPr>
          <w:sz w:val="27"/>
          <w:szCs w:val="27"/>
        </w:rPr>
        <w:t xml:space="preserve"> 2652</w:t>
      </w:r>
      <w:r w:rsidRPr="00391178">
        <w:rPr>
          <w:sz w:val="27"/>
          <w:szCs w:val="27"/>
        </w:rPr>
        <w:t>, 28.07.2016</w:t>
      </w:r>
      <w:r>
        <w:rPr>
          <w:sz w:val="27"/>
          <w:szCs w:val="27"/>
        </w:rPr>
        <w:t xml:space="preserve"> № </w:t>
      </w:r>
      <w:r w:rsidRPr="00391178">
        <w:rPr>
          <w:sz w:val="27"/>
          <w:szCs w:val="27"/>
        </w:rPr>
        <w:t>5659, 06.12.2017 № 10667, 06.06.2018 № 4250</w:t>
      </w:r>
      <w:r>
        <w:rPr>
          <w:sz w:val="27"/>
          <w:szCs w:val="27"/>
        </w:rPr>
        <w:t>, 08.06.2018 № 4309, 27.08.2018 № 6496</w:t>
      </w:r>
      <w:r w:rsidRPr="00391178">
        <w:rPr>
          <w:sz w:val="27"/>
          <w:szCs w:val="27"/>
        </w:rPr>
        <w:t xml:space="preserve">) </w:t>
      </w:r>
      <w:r>
        <w:rPr>
          <w:sz w:val="27"/>
          <w:szCs w:val="27"/>
        </w:rPr>
        <w:t xml:space="preserve">     </w:t>
      </w:r>
      <w:r w:rsidRPr="00391178">
        <w:rPr>
          <w:sz w:val="27"/>
          <w:szCs w:val="27"/>
        </w:rPr>
        <w:t xml:space="preserve"> </w:t>
      </w:r>
      <w:r>
        <w:rPr>
          <w:sz w:val="27"/>
          <w:szCs w:val="27"/>
        </w:rPr>
        <w:t>изменение</w:t>
      </w:r>
      <w:r w:rsidR="00A65DDE">
        <w:rPr>
          <w:sz w:val="27"/>
          <w:szCs w:val="27"/>
        </w:rPr>
        <w:t xml:space="preserve">, дополнив </w:t>
      </w:r>
      <w:r>
        <w:rPr>
          <w:sz w:val="27"/>
          <w:szCs w:val="27"/>
        </w:rPr>
        <w:t xml:space="preserve">подпункт 10.8 </w:t>
      </w:r>
      <w:r w:rsidR="00A65DDE">
        <w:rPr>
          <w:sz w:val="27"/>
          <w:szCs w:val="27"/>
        </w:rPr>
        <w:t xml:space="preserve">пункта 10 </w:t>
      </w:r>
      <w:r w:rsidRPr="00391178">
        <w:rPr>
          <w:sz w:val="27"/>
          <w:szCs w:val="27"/>
        </w:rPr>
        <w:t xml:space="preserve">раздела </w:t>
      </w:r>
      <w:r w:rsidRPr="00391178">
        <w:rPr>
          <w:sz w:val="27"/>
          <w:szCs w:val="27"/>
          <w:lang w:val="en-US"/>
        </w:rPr>
        <w:t>II</w:t>
      </w:r>
      <w:r w:rsidRPr="00391178">
        <w:rPr>
          <w:sz w:val="27"/>
          <w:szCs w:val="27"/>
        </w:rPr>
        <w:t xml:space="preserve"> </w:t>
      </w:r>
      <w:r>
        <w:rPr>
          <w:sz w:val="27"/>
          <w:szCs w:val="27"/>
        </w:rPr>
        <w:t>приложения к постанов</w:t>
      </w:r>
      <w:r w:rsidR="00A65DDE">
        <w:rPr>
          <w:sz w:val="27"/>
          <w:szCs w:val="27"/>
        </w:rPr>
        <w:t xml:space="preserve">- </w:t>
      </w:r>
      <w:r>
        <w:rPr>
          <w:sz w:val="27"/>
          <w:szCs w:val="27"/>
        </w:rPr>
        <w:t xml:space="preserve">лению абзацем </w:t>
      </w:r>
      <w:r w:rsidR="00A65DDE">
        <w:rPr>
          <w:sz w:val="27"/>
          <w:szCs w:val="27"/>
        </w:rPr>
        <w:t xml:space="preserve">третьим </w:t>
      </w:r>
      <w:r>
        <w:rPr>
          <w:sz w:val="27"/>
          <w:szCs w:val="27"/>
        </w:rPr>
        <w:t>следующего содержания:</w:t>
      </w:r>
    </w:p>
    <w:p w:rsidR="00850CD5" w:rsidRDefault="00850CD5" w:rsidP="00850CD5">
      <w:pPr>
        <w:ind w:firstLine="709"/>
        <w:jc w:val="both"/>
        <w:rPr>
          <w:sz w:val="27"/>
          <w:szCs w:val="27"/>
        </w:rPr>
      </w:pPr>
      <w:r w:rsidRPr="00391178">
        <w:rPr>
          <w:sz w:val="27"/>
          <w:szCs w:val="27"/>
        </w:rPr>
        <w:t>«</w:t>
      </w:r>
      <w:r>
        <w:rPr>
          <w:sz w:val="27"/>
          <w:szCs w:val="27"/>
        </w:rPr>
        <w:t>Запрещается требовать от заявителя предоставление документов и инфор</w:t>
      </w:r>
      <w:r w:rsidR="00A65DDE">
        <w:rPr>
          <w:sz w:val="27"/>
          <w:szCs w:val="27"/>
        </w:rPr>
        <w:t xml:space="preserve">- </w:t>
      </w:r>
      <w:r>
        <w:rPr>
          <w:sz w:val="27"/>
          <w:szCs w:val="27"/>
        </w:rPr>
        <w:t>мации, отсутствие и (или) недостоверность которых не указывались при первона</w:t>
      </w:r>
      <w:r>
        <w:rPr>
          <w:sz w:val="27"/>
          <w:szCs w:val="27"/>
        </w:rPr>
        <w:lastRenderedPageBreak/>
        <w:t>чальном отказе в приеме документов, необходимых при предоставлении муниципальной услуги, либо в предоставлении муниципальной услуги, за исключением следующих случаев:</w:t>
      </w:r>
    </w:p>
    <w:p w:rsidR="00850CD5" w:rsidRDefault="00850CD5" w:rsidP="00850CD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50CD5" w:rsidRDefault="00850CD5" w:rsidP="00850CD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б) наличие ошибок в заявлении о предоставлении муниципальной услуги                  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                    комплект документов;</w:t>
      </w:r>
    </w:p>
    <w:p w:rsidR="00850CD5" w:rsidRDefault="00850CD5" w:rsidP="00850CD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50CD5" w:rsidRPr="00391178" w:rsidRDefault="00850CD5" w:rsidP="00850CD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г) выявления документально подтвержденного факта (признаков) ошибочного или противоправного действия (бездействия) должностного лица комитета               по управлению имуществом, предоставляющего муниципальную услугу,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комитета по управлению имуществом, руководителя МФЦ при первона-              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неудобства».</w:t>
      </w:r>
    </w:p>
    <w:p w:rsidR="00850CD5" w:rsidRDefault="00850CD5" w:rsidP="00850CD5">
      <w:pPr>
        <w:ind w:firstLine="709"/>
        <w:jc w:val="both"/>
        <w:rPr>
          <w:sz w:val="27"/>
          <w:szCs w:val="27"/>
        </w:rPr>
      </w:pPr>
      <w:r w:rsidRPr="00391178">
        <w:rPr>
          <w:sz w:val="27"/>
          <w:szCs w:val="27"/>
        </w:rPr>
        <w:t xml:space="preserve">2. Управлению </w:t>
      </w:r>
      <w:r>
        <w:rPr>
          <w:sz w:val="27"/>
          <w:szCs w:val="27"/>
        </w:rPr>
        <w:t xml:space="preserve">документационного и </w:t>
      </w:r>
      <w:r w:rsidRPr="00391178">
        <w:rPr>
          <w:sz w:val="27"/>
          <w:szCs w:val="27"/>
        </w:rPr>
        <w:t>информаци</w:t>
      </w:r>
      <w:r>
        <w:rPr>
          <w:sz w:val="27"/>
          <w:szCs w:val="27"/>
        </w:rPr>
        <w:t>онного обеспечения</w:t>
      </w:r>
      <w:r w:rsidRPr="00391178">
        <w:rPr>
          <w:sz w:val="27"/>
          <w:szCs w:val="27"/>
        </w:rPr>
        <w:t xml:space="preserve"> </w:t>
      </w:r>
      <w:r>
        <w:rPr>
          <w:sz w:val="27"/>
          <w:szCs w:val="27"/>
        </w:rPr>
        <w:t>разместить настоящее постановление на официальном портале Администрации города</w:t>
      </w:r>
      <w:r w:rsidRPr="00391178">
        <w:rPr>
          <w:sz w:val="27"/>
          <w:szCs w:val="27"/>
        </w:rPr>
        <w:t>.</w:t>
      </w:r>
    </w:p>
    <w:p w:rsidR="00850CD5" w:rsidRDefault="00850CD5" w:rsidP="00850CD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850CD5" w:rsidRPr="00391178" w:rsidRDefault="00850CD5" w:rsidP="00850CD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Настоящее постановление вступает в силу с </w:t>
      </w:r>
      <w:r w:rsidR="00A65DDE">
        <w:rPr>
          <w:sz w:val="27"/>
          <w:szCs w:val="27"/>
        </w:rPr>
        <w:t>момента подписания и распространяется на правоотношения, возникшие с</w:t>
      </w:r>
      <w:r>
        <w:rPr>
          <w:sz w:val="27"/>
          <w:szCs w:val="27"/>
        </w:rPr>
        <w:t>18.10.2018.</w:t>
      </w:r>
    </w:p>
    <w:p w:rsidR="00850CD5" w:rsidRPr="00391178" w:rsidRDefault="00850CD5" w:rsidP="00850C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391178">
        <w:rPr>
          <w:sz w:val="27"/>
          <w:szCs w:val="27"/>
        </w:rPr>
        <w:t xml:space="preserve">. Контроль за выполнением постановления </w:t>
      </w:r>
      <w:r>
        <w:rPr>
          <w:sz w:val="27"/>
          <w:szCs w:val="27"/>
        </w:rPr>
        <w:t>оставляю за собой.</w:t>
      </w:r>
    </w:p>
    <w:p w:rsidR="00850CD5" w:rsidRPr="00391178" w:rsidRDefault="00850CD5" w:rsidP="00850CD5">
      <w:pPr>
        <w:pStyle w:val="3"/>
        <w:ind w:firstLine="709"/>
        <w:rPr>
          <w:sz w:val="27"/>
          <w:szCs w:val="27"/>
        </w:rPr>
      </w:pPr>
    </w:p>
    <w:p w:rsidR="00850CD5" w:rsidRDefault="00850CD5" w:rsidP="00850CD5">
      <w:pPr>
        <w:pStyle w:val="3"/>
        <w:ind w:firstLine="709"/>
        <w:rPr>
          <w:sz w:val="27"/>
          <w:szCs w:val="27"/>
        </w:rPr>
      </w:pPr>
    </w:p>
    <w:p w:rsidR="00850CD5" w:rsidRPr="00391178" w:rsidRDefault="00850CD5" w:rsidP="00850CD5">
      <w:pPr>
        <w:pStyle w:val="3"/>
        <w:ind w:firstLine="709"/>
        <w:rPr>
          <w:sz w:val="27"/>
          <w:szCs w:val="27"/>
        </w:rPr>
      </w:pPr>
    </w:p>
    <w:p w:rsidR="00850CD5" w:rsidRPr="00BF3F2F" w:rsidRDefault="00850CD5" w:rsidP="00850CD5">
      <w:pPr>
        <w:widowControl w:val="0"/>
        <w:snapToGrid w:val="0"/>
        <w:jc w:val="both"/>
        <w:rPr>
          <w:sz w:val="27"/>
          <w:szCs w:val="27"/>
        </w:rPr>
      </w:pPr>
      <w:r w:rsidRPr="00391178">
        <w:rPr>
          <w:sz w:val="27"/>
          <w:szCs w:val="27"/>
        </w:rPr>
        <w:t xml:space="preserve">Глава города                                                                                                </w:t>
      </w:r>
      <w:r>
        <w:rPr>
          <w:sz w:val="27"/>
          <w:szCs w:val="27"/>
        </w:rPr>
        <w:t xml:space="preserve">      В.Н. Шувалов</w:t>
      </w:r>
    </w:p>
    <w:p w:rsidR="00850CD5" w:rsidRDefault="00850CD5" w:rsidP="00850CD5">
      <w:pPr>
        <w:widowControl w:val="0"/>
        <w:snapToGrid w:val="0"/>
        <w:jc w:val="both"/>
        <w:rPr>
          <w:szCs w:val="28"/>
        </w:rPr>
      </w:pPr>
    </w:p>
    <w:p w:rsidR="00850CD5" w:rsidRDefault="00850CD5" w:rsidP="00850CD5">
      <w:pPr>
        <w:widowControl w:val="0"/>
        <w:snapToGrid w:val="0"/>
        <w:jc w:val="both"/>
        <w:rPr>
          <w:szCs w:val="28"/>
        </w:rPr>
      </w:pPr>
    </w:p>
    <w:p w:rsidR="00226A5C" w:rsidRPr="00850CD5" w:rsidRDefault="00226A5C" w:rsidP="00850CD5"/>
    <w:sectPr w:rsidR="00226A5C" w:rsidRPr="00850CD5" w:rsidSect="00850CD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B3F" w:rsidRDefault="005B1B3F">
      <w:r>
        <w:separator/>
      </w:r>
    </w:p>
  </w:endnote>
  <w:endnote w:type="continuationSeparator" w:id="0">
    <w:p w:rsidR="005B1B3F" w:rsidRDefault="005B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B3F" w:rsidRDefault="005B1B3F">
      <w:r>
        <w:separator/>
      </w:r>
    </w:p>
  </w:footnote>
  <w:footnote w:type="continuationSeparator" w:id="0">
    <w:p w:rsidR="005B1B3F" w:rsidRDefault="005B1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B198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352E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352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D5"/>
    <w:rsid w:val="000409C8"/>
    <w:rsid w:val="000B1985"/>
    <w:rsid w:val="001352ED"/>
    <w:rsid w:val="00226A5C"/>
    <w:rsid w:val="003874CD"/>
    <w:rsid w:val="005B1B3F"/>
    <w:rsid w:val="00850CD5"/>
    <w:rsid w:val="00A65DDE"/>
    <w:rsid w:val="00AB1100"/>
    <w:rsid w:val="00AF155B"/>
    <w:rsid w:val="00B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63CF9-179D-4EAC-B437-C6BB744E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50C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50CD5"/>
    <w:rPr>
      <w:rFonts w:ascii="Times New Roman" w:hAnsi="Times New Roman"/>
      <w:sz w:val="28"/>
    </w:rPr>
  </w:style>
  <w:style w:type="character" w:styleId="a6">
    <w:name w:val="page number"/>
    <w:basedOn w:val="a0"/>
    <w:rsid w:val="00850CD5"/>
  </w:style>
  <w:style w:type="paragraph" w:styleId="a7">
    <w:name w:val="Body Text"/>
    <w:basedOn w:val="a"/>
    <w:link w:val="a8"/>
    <w:rsid w:val="00850CD5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50C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50CD5"/>
    <w:pPr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50C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FF141357C0656196E4D2DABC9B7204E6EDDCC5193AE30F73D978A4BE2DA458460439E31949D48B8864EE5cBd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1FF141357C0656196E4D2DABC9B7204E6EDDCC5192AB31F83E978A4BE2DA458460439E31949D48B8864EE7cBd4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1FF141357C0656196E5320BDA5E02F4A6582C4539FA263A26F91DD14B2DC10C42045CB72D09040cBdC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01FF141357C0656196E4D2DABC9B7204E6EDDCC5591A035F830CA8043BBD647836F1C8936DD9149B8864FcEd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2018-11-20T05:37:00Z</cp:lastPrinted>
  <dcterms:created xsi:type="dcterms:W3CDTF">2018-11-27T06:04:00Z</dcterms:created>
  <dcterms:modified xsi:type="dcterms:W3CDTF">2018-11-27T06:04:00Z</dcterms:modified>
</cp:coreProperties>
</file>