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00" w:rsidRDefault="00C97500" w:rsidP="00656C1A">
      <w:pPr>
        <w:spacing w:line="120" w:lineRule="atLeast"/>
        <w:jc w:val="center"/>
        <w:rPr>
          <w:sz w:val="24"/>
          <w:szCs w:val="24"/>
        </w:rPr>
      </w:pPr>
    </w:p>
    <w:p w:rsidR="00C97500" w:rsidRDefault="00C97500" w:rsidP="00656C1A">
      <w:pPr>
        <w:spacing w:line="120" w:lineRule="atLeast"/>
        <w:jc w:val="center"/>
        <w:rPr>
          <w:sz w:val="24"/>
          <w:szCs w:val="24"/>
        </w:rPr>
      </w:pPr>
    </w:p>
    <w:p w:rsidR="00C97500" w:rsidRPr="00852378" w:rsidRDefault="00C97500" w:rsidP="00656C1A">
      <w:pPr>
        <w:spacing w:line="120" w:lineRule="atLeast"/>
        <w:jc w:val="center"/>
        <w:rPr>
          <w:sz w:val="10"/>
          <w:szCs w:val="10"/>
        </w:rPr>
      </w:pPr>
    </w:p>
    <w:p w:rsidR="00C97500" w:rsidRDefault="00C97500" w:rsidP="00656C1A">
      <w:pPr>
        <w:spacing w:line="120" w:lineRule="atLeast"/>
        <w:jc w:val="center"/>
        <w:rPr>
          <w:sz w:val="10"/>
          <w:szCs w:val="24"/>
        </w:rPr>
      </w:pPr>
    </w:p>
    <w:p w:rsidR="00C97500" w:rsidRPr="005541F0" w:rsidRDefault="00C975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7500" w:rsidRPr="005541F0" w:rsidRDefault="00C975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97500" w:rsidRPr="005649E4" w:rsidRDefault="00C97500" w:rsidP="00656C1A">
      <w:pPr>
        <w:spacing w:line="120" w:lineRule="atLeast"/>
        <w:jc w:val="center"/>
        <w:rPr>
          <w:sz w:val="18"/>
          <w:szCs w:val="24"/>
        </w:rPr>
      </w:pPr>
    </w:p>
    <w:p w:rsidR="00C97500" w:rsidRPr="00656C1A" w:rsidRDefault="00C9750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7500" w:rsidRPr="005541F0" w:rsidRDefault="00C97500" w:rsidP="00656C1A">
      <w:pPr>
        <w:spacing w:line="120" w:lineRule="atLeast"/>
        <w:jc w:val="center"/>
        <w:rPr>
          <w:sz w:val="18"/>
          <w:szCs w:val="24"/>
        </w:rPr>
      </w:pPr>
    </w:p>
    <w:p w:rsidR="00C97500" w:rsidRPr="005541F0" w:rsidRDefault="00C97500" w:rsidP="00656C1A">
      <w:pPr>
        <w:spacing w:line="120" w:lineRule="atLeast"/>
        <w:jc w:val="center"/>
        <w:rPr>
          <w:sz w:val="20"/>
          <w:szCs w:val="24"/>
        </w:rPr>
      </w:pPr>
    </w:p>
    <w:p w:rsidR="00C97500" w:rsidRPr="00656C1A" w:rsidRDefault="00C9750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97500" w:rsidRDefault="00C97500" w:rsidP="00656C1A">
      <w:pPr>
        <w:spacing w:line="120" w:lineRule="atLeast"/>
        <w:jc w:val="center"/>
        <w:rPr>
          <w:sz w:val="30"/>
          <w:szCs w:val="24"/>
        </w:rPr>
      </w:pPr>
    </w:p>
    <w:p w:rsidR="00C97500" w:rsidRPr="00656C1A" w:rsidRDefault="00C9750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9750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7500" w:rsidRPr="00F8214F" w:rsidRDefault="00C975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7500" w:rsidRPr="00F8214F" w:rsidRDefault="008D3B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7500" w:rsidRPr="00F8214F" w:rsidRDefault="00C975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7500" w:rsidRPr="00F8214F" w:rsidRDefault="008D3B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97500" w:rsidRPr="00A63FB0" w:rsidRDefault="00C975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7500" w:rsidRPr="00A3761A" w:rsidRDefault="008D3B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97500" w:rsidRPr="00F8214F" w:rsidRDefault="00C9750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97500" w:rsidRPr="00F8214F" w:rsidRDefault="00C9750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97500" w:rsidRPr="00AB4194" w:rsidRDefault="00C975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97500" w:rsidRPr="00F8214F" w:rsidRDefault="008D3B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9510</w:t>
            </w:r>
          </w:p>
        </w:tc>
      </w:tr>
    </w:tbl>
    <w:p w:rsidR="00C97500" w:rsidRDefault="00C97500" w:rsidP="00C725A6">
      <w:pPr>
        <w:rPr>
          <w:rFonts w:cs="Times New Roman"/>
          <w:szCs w:val="28"/>
        </w:rPr>
      </w:pPr>
    </w:p>
    <w:p w:rsidR="00C97500" w:rsidRDefault="00C97500" w:rsidP="00C725A6">
      <w:pPr>
        <w:rPr>
          <w:rFonts w:cs="Times New Roman"/>
          <w:szCs w:val="28"/>
        </w:rPr>
      </w:pPr>
      <w:r w:rsidRPr="00627FB2">
        <w:rPr>
          <w:rFonts w:cs="Times New Roman"/>
          <w:szCs w:val="28"/>
        </w:rPr>
        <w:t xml:space="preserve">О внесении изменения </w:t>
      </w:r>
    </w:p>
    <w:p w:rsidR="00C97500" w:rsidRDefault="00C97500" w:rsidP="00C725A6">
      <w:pPr>
        <w:rPr>
          <w:rFonts w:cs="Times New Roman"/>
          <w:szCs w:val="28"/>
        </w:rPr>
      </w:pPr>
      <w:r w:rsidRPr="00627FB2">
        <w:rPr>
          <w:rFonts w:cs="Times New Roman"/>
          <w:szCs w:val="28"/>
        </w:rPr>
        <w:t xml:space="preserve">в постановление Администрации </w:t>
      </w:r>
    </w:p>
    <w:p w:rsidR="00C97500" w:rsidRDefault="00C97500" w:rsidP="00C725A6">
      <w:pPr>
        <w:rPr>
          <w:rFonts w:cs="Times New Roman"/>
          <w:szCs w:val="28"/>
        </w:rPr>
      </w:pPr>
      <w:r w:rsidRPr="00627FB2">
        <w:rPr>
          <w:rFonts w:cs="Times New Roman"/>
          <w:szCs w:val="28"/>
        </w:rPr>
        <w:t xml:space="preserve">города от 03.08.2018 № 5900 </w:t>
      </w:r>
    </w:p>
    <w:p w:rsidR="00C97500" w:rsidRDefault="00C97500" w:rsidP="00C725A6">
      <w:pPr>
        <w:rPr>
          <w:rFonts w:cs="Times New Roman"/>
          <w:szCs w:val="28"/>
        </w:rPr>
      </w:pPr>
      <w:r w:rsidRPr="00627FB2">
        <w:rPr>
          <w:rFonts w:cs="Times New Roman"/>
          <w:szCs w:val="28"/>
        </w:rPr>
        <w:t xml:space="preserve">«Об установлении предельных </w:t>
      </w:r>
    </w:p>
    <w:p w:rsidR="00C97500" w:rsidRDefault="00C97500" w:rsidP="00C725A6">
      <w:pPr>
        <w:rPr>
          <w:rFonts w:cs="Times New Roman"/>
          <w:szCs w:val="28"/>
        </w:rPr>
      </w:pPr>
      <w:r w:rsidRPr="00627FB2">
        <w:rPr>
          <w:rFonts w:cs="Times New Roman"/>
          <w:szCs w:val="28"/>
        </w:rPr>
        <w:t xml:space="preserve">максимальных тарифов на платные </w:t>
      </w:r>
    </w:p>
    <w:p w:rsidR="00C97500" w:rsidRDefault="00C97500" w:rsidP="00C725A6">
      <w:pPr>
        <w:rPr>
          <w:rFonts w:cs="Times New Roman"/>
          <w:szCs w:val="28"/>
        </w:rPr>
      </w:pPr>
      <w:r w:rsidRPr="00627FB2">
        <w:rPr>
          <w:rFonts w:cs="Times New Roman"/>
          <w:szCs w:val="28"/>
        </w:rPr>
        <w:t xml:space="preserve">транспортные услуги, оказываемые </w:t>
      </w:r>
    </w:p>
    <w:p w:rsidR="00C97500" w:rsidRDefault="00C97500" w:rsidP="00C725A6">
      <w:pPr>
        <w:rPr>
          <w:rFonts w:cs="Times New Roman"/>
          <w:bCs/>
          <w:szCs w:val="28"/>
        </w:rPr>
      </w:pPr>
      <w:r w:rsidRPr="00627FB2">
        <w:rPr>
          <w:rFonts w:cs="Times New Roman"/>
          <w:bCs/>
          <w:szCs w:val="28"/>
        </w:rPr>
        <w:t xml:space="preserve">Сургутским городским муниципальным </w:t>
      </w:r>
    </w:p>
    <w:p w:rsidR="00C97500" w:rsidRDefault="00C97500" w:rsidP="00C725A6">
      <w:pPr>
        <w:rPr>
          <w:rFonts w:cs="Times New Roman"/>
          <w:bCs/>
          <w:szCs w:val="28"/>
        </w:rPr>
      </w:pPr>
      <w:r w:rsidRPr="00627FB2">
        <w:rPr>
          <w:rFonts w:cs="Times New Roman"/>
          <w:bCs/>
          <w:szCs w:val="28"/>
        </w:rPr>
        <w:t xml:space="preserve">унитарным предприятием </w:t>
      </w:r>
    </w:p>
    <w:p w:rsidR="00C97500" w:rsidRDefault="00C97500" w:rsidP="00C725A6">
      <w:pPr>
        <w:rPr>
          <w:rFonts w:cs="Times New Roman"/>
          <w:szCs w:val="28"/>
        </w:rPr>
      </w:pPr>
      <w:r w:rsidRPr="00627FB2">
        <w:rPr>
          <w:rFonts w:cs="Times New Roman"/>
          <w:bCs/>
          <w:szCs w:val="28"/>
        </w:rPr>
        <w:t>«Дорожные ремонтные технологии»</w:t>
      </w:r>
    </w:p>
    <w:p w:rsidR="00C97500" w:rsidRDefault="00C97500" w:rsidP="00C725A6">
      <w:pPr>
        <w:rPr>
          <w:rFonts w:cs="Times New Roman"/>
          <w:szCs w:val="28"/>
        </w:rPr>
      </w:pPr>
    </w:p>
    <w:p w:rsidR="00C97500" w:rsidRPr="00627FB2" w:rsidRDefault="00C97500" w:rsidP="00C97500">
      <w:pPr>
        <w:rPr>
          <w:rFonts w:cs="Times New Roman"/>
          <w:szCs w:val="28"/>
          <w:highlight w:val="yellow"/>
        </w:rPr>
      </w:pPr>
    </w:p>
    <w:p w:rsidR="00C97500" w:rsidRDefault="00C97500" w:rsidP="00C97500">
      <w:pPr>
        <w:ind w:firstLine="567"/>
        <w:jc w:val="both"/>
        <w:rPr>
          <w:rFonts w:cs="Times New Roman"/>
          <w:szCs w:val="28"/>
        </w:rPr>
      </w:pPr>
      <w:r w:rsidRPr="00627FB2">
        <w:rPr>
          <w:rFonts w:cs="Times New Roman"/>
          <w:szCs w:val="28"/>
        </w:rPr>
        <w:t>В соответствии с Налоговым кодексом Российской Федерации, Феде</w:t>
      </w:r>
      <w:r>
        <w:rPr>
          <w:rFonts w:cs="Times New Roman"/>
          <w:szCs w:val="28"/>
        </w:rPr>
        <w:t xml:space="preserve">-               </w:t>
      </w:r>
      <w:r w:rsidRPr="00627FB2">
        <w:rPr>
          <w:rFonts w:cs="Times New Roman"/>
          <w:szCs w:val="28"/>
        </w:rPr>
        <w:t xml:space="preserve">ральным законом от 03.08.2018 № 303-ФЗ «О внесении изменений в отдельные законодательные акты Российской Федерации о налогах и сборах», </w:t>
      </w:r>
      <w:r w:rsidRPr="00D839DF">
        <w:rPr>
          <w:rFonts w:cs="Times New Roman"/>
          <w:szCs w:val="28"/>
        </w:rPr>
        <w:t xml:space="preserve">решением </w:t>
      </w:r>
      <w:r>
        <w:rPr>
          <w:rFonts w:cs="Times New Roman"/>
          <w:szCs w:val="28"/>
        </w:rPr>
        <w:t xml:space="preserve"> </w:t>
      </w:r>
      <w:r w:rsidRPr="00D839DF">
        <w:rPr>
          <w:rFonts w:cs="Times New Roman"/>
          <w:szCs w:val="28"/>
        </w:rPr>
        <w:t>городской Думы от 28.02.2006 № 575-</w:t>
      </w:r>
      <w:r w:rsidRPr="00D839DF">
        <w:rPr>
          <w:rFonts w:cs="Times New Roman"/>
          <w:szCs w:val="28"/>
          <w:lang w:val="en-US"/>
        </w:rPr>
        <w:t>III</w:t>
      </w:r>
      <w:r w:rsidRPr="00D839DF">
        <w:rPr>
          <w:rFonts w:cs="Times New Roman"/>
          <w:szCs w:val="28"/>
        </w:rPr>
        <w:t xml:space="preserve"> ГД «Об утверждении Положения </w:t>
      </w:r>
      <w:r>
        <w:rPr>
          <w:rFonts w:cs="Times New Roman"/>
          <w:szCs w:val="28"/>
        </w:rPr>
        <w:t xml:space="preserve">                       </w:t>
      </w:r>
      <w:r w:rsidRPr="00D839DF">
        <w:rPr>
          <w:rFonts w:cs="Times New Roman"/>
          <w:szCs w:val="28"/>
        </w:rPr>
        <w:t xml:space="preserve">о порядке установления тарифов на услуги (работы), предоставляемые (выполняемые муниципальными предприятиями и учреждениями на территории </w:t>
      </w:r>
      <w:r>
        <w:rPr>
          <w:rFonts w:cs="Times New Roman"/>
          <w:szCs w:val="28"/>
        </w:rPr>
        <w:t xml:space="preserve">                   </w:t>
      </w:r>
      <w:r w:rsidRPr="00D839DF">
        <w:rPr>
          <w:rFonts w:cs="Times New Roman"/>
          <w:szCs w:val="28"/>
        </w:rPr>
        <w:t>города»</w:t>
      </w:r>
      <w:r>
        <w:rPr>
          <w:rFonts w:cs="Times New Roman"/>
          <w:szCs w:val="28"/>
        </w:rPr>
        <w:t xml:space="preserve">, </w:t>
      </w:r>
      <w:r w:rsidRPr="00627FB2">
        <w:rPr>
          <w:rFonts w:cs="Times New Roman"/>
          <w:szCs w:val="28"/>
        </w:rPr>
        <w:t xml:space="preserve">постановлением Администрации города от 14.09.2015 № 6412 </w:t>
      </w:r>
      <w:r>
        <w:rPr>
          <w:rFonts w:cs="Times New Roman"/>
          <w:szCs w:val="28"/>
        </w:rPr>
        <w:t xml:space="preserve">                         </w:t>
      </w:r>
      <w:r w:rsidRPr="00627FB2">
        <w:rPr>
          <w:rFonts w:cs="Times New Roman"/>
          <w:szCs w:val="28"/>
        </w:rPr>
        <w:t xml:space="preserve">«Об утверждении порядка формирования и процедуры установления тарифов </w:t>
      </w:r>
      <w:r>
        <w:rPr>
          <w:rFonts w:cs="Times New Roman"/>
          <w:szCs w:val="28"/>
        </w:rPr>
        <w:t xml:space="preserve">             </w:t>
      </w:r>
      <w:r w:rsidRPr="00627FB2">
        <w:rPr>
          <w:rFonts w:cs="Times New Roman"/>
          <w:szCs w:val="28"/>
        </w:rPr>
        <w:t xml:space="preserve">на услуги (работы), порядка осуществления контроля»,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 w:rsidRPr="00627FB2">
        <w:rPr>
          <w:rFonts w:cs="Times New Roman"/>
          <w:szCs w:val="28"/>
        </w:rPr>
        <w:t>:</w:t>
      </w:r>
    </w:p>
    <w:p w:rsidR="00C97500" w:rsidRDefault="00C97500" w:rsidP="00C9750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627FB2">
        <w:rPr>
          <w:rFonts w:cs="Times New Roman"/>
          <w:szCs w:val="28"/>
        </w:rPr>
        <w:t xml:space="preserve">Внести в постановление Администрации города от 03.08.2018 № 5900                  «Об установлении предельных максимальных тарифов на платные транспортные услуги, оказываемые </w:t>
      </w:r>
      <w:r w:rsidRPr="00627FB2">
        <w:rPr>
          <w:rFonts w:cs="Times New Roman"/>
          <w:bCs/>
          <w:szCs w:val="28"/>
        </w:rPr>
        <w:t xml:space="preserve">Сургутским городским муниципальным унитарным предприятием «Дорожные ремонтные технологии» изменение, изложив приложение </w:t>
      </w:r>
      <w:r>
        <w:rPr>
          <w:rFonts w:cs="Times New Roman"/>
          <w:bCs/>
          <w:szCs w:val="28"/>
        </w:rPr>
        <w:t xml:space="preserve">к постановлению </w:t>
      </w:r>
      <w:r w:rsidRPr="00627FB2">
        <w:rPr>
          <w:rFonts w:cs="Times New Roman"/>
          <w:bCs/>
          <w:szCs w:val="28"/>
        </w:rPr>
        <w:t>в новой редакции согласно приложению к настоящему постановлению</w:t>
      </w:r>
      <w:r w:rsidRPr="00627FB2">
        <w:rPr>
          <w:rFonts w:cs="Times New Roman"/>
          <w:szCs w:val="28"/>
        </w:rPr>
        <w:t>.</w:t>
      </w:r>
    </w:p>
    <w:p w:rsidR="00C97500" w:rsidRDefault="00C97500" w:rsidP="00C9750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627FB2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</w:t>
      </w:r>
      <w:r w:rsidRPr="00627FB2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C97500" w:rsidRDefault="00C97500" w:rsidP="00C9750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 </w:t>
      </w:r>
      <w:r w:rsidRPr="00627FB2">
        <w:rPr>
          <w:rFonts w:cs="Times New Roman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C97500" w:rsidRDefault="00C97500" w:rsidP="00C9750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627FB2">
        <w:rPr>
          <w:rFonts w:cs="Times New Roman"/>
          <w:szCs w:val="28"/>
        </w:rPr>
        <w:t xml:space="preserve">Настоящее постановление вступает в силу </w:t>
      </w:r>
      <w:r>
        <w:rPr>
          <w:rFonts w:cs="Times New Roman"/>
          <w:szCs w:val="28"/>
        </w:rPr>
        <w:t xml:space="preserve">после его официального    опубликования и подлежит применению </w:t>
      </w:r>
      <w:r w:rsidRPr="00627FB2">
        <w:rPr>
          <w:rFonts w:cs="Times New Roman"/>
          <w:szCs w:val="28"/>
        </w:rPr>
        <w:t>с 01.01.2019.</w:t>
      </w:r>
    </w:p>
    <w:p w:rsidR="00C97500" w:rsidRPr="00627FB2" w:rsidRDefault="00C97500" w:rsidP="00C97500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627FB2">
        <w:rPr>
          <w:rFonts w:cs="Times New Roman"/>
          <w:szCs w:val="28"/>
        </w:rPr>
        <w:t xml:space="preserve">Контроль за выполнением постановления возложить на заместителя </w:t>
      </w:r>
      <w:r>
        <w:rPr>
          <w:rFonts w:cs="Times New Roman"/>
          <w:szCs w:val="28"/>
        </w:rPr>
        <w:t>Г</w:t>
      </w:r>
      <w:r w:rsidRPr="00627FB2">
        <w:rPr>
          <w:rFonts w:cs="Times New Roman"/>
          <w:szCs w:val="28"/>
        </w:rPr>
        <w:t>лавы города Кривцова Н.Н.</w:t>
      </w:r>
    </w:p>
    <w:p w:rsidR="00C97500" w:rsidRPr="00627FB2" w:rsidRDefault="00C97500" w:rsidP="00C97500">
      <w:pPr>
        <w:tabs>
          <w:tab w:val="left" w:pos="567"/>
          <w:tab w:val="left" w:pos="8327"/>
        </w:tabs>
        <w:ind w:firstLine="567"/>
        <w:rPr>
          <w:rFonts w:cs="Times New Roman"/>
          <w:szCs w:val="28"/>
        </w:rPr>
      </w:pPr>
    </w:p>
    <w:p w:rsidR="00C97500" w:rsidRPr="00627FB2" w:rsidRDefault="00C97500" w:rsidP="00C97500">
      <w:pPr>
        <w:tabs>
          <w:tab w:val="left" w:pos="567"/>
          <w:tab w:val="left" w:pos="8327"/>
        </w:tabs>
        <w:ind w:firstLine="567"/>
        <w:rPr>
          <w:rFonts w:cs="Times New Roman"/>
          <w:szCs w:val="28"/>
        </w:rPr>
      </w:pPr>
    </w:p>
    <w:p w:rsidR="00C97500" w:rsidRPr="00627FB2" w:rsidRDefault="00C97500" w:rsidP="00C97500">
      <w:pPr>
        <w:tabs>
          <w:tab w:val="left" w:pos="567"/>
          <w:tab w:val="left" w:pos="8327"/>
        </w:tabs>
        <w:ind w:firstLine="567"/>
        <w:rPr>
          <w:rFonts w:cs="Times New Roman"/>
          <w:szCs w:val="28"/>
        </w:rPr>
      </w:pPr>
    </w:p>
    <w:p w:rsidR="00C97500" w:rsidRDefault="00C97500" w:rsidP="00C97500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C97500" w:rsidRDefault="00C97500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97500" w:rsidRDefault="00C97500" w:rsidP="00C97500">
      <w:pPr>
        <w:ind w:left="5664" w:right="-14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C97500" w:rsidRDefault="00C97500" w:rsidP="00C97500">
      <w:pPr>
        <w:ind w:left="5664" w:right="-143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C97500" w:rsidRDefault="00C97500" w:rsidP="00C97500">
      <w:pPr>
        <w:ind w:left="5664" w:right="-143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C97500" w:rsidRDefault="00C97500" w:rsidP="00C97500">
      <w:pPr>
        <w:ind w:left="5664" w:right="-143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__________</w:t>
      </w:r>
    </w:p>
    <w:p w:rsidR="00C97500" w:rsidRDefault="00C97500" w:rsidP="00C97500">
      <w:pPr>
        <w:rPr>
          <w:rFonts w:cs="Times New Roman"/>
          <w:szCs w:val="28"/>
        </w:rPr>
      </w:pPr>
    </w:p>
    <w:p w:rsidR="00C97500" w:rsidRPr="00AC0F0E" w:rsidRDefault="00C97500" w:rsidP="00C97500">
      <w:pPr>
        <w:rPr>
          <w:rFonts w:cs="Times New Roman"/>
          <w:szCs w:val="28"/>
        </w:rPr>
      </w:pPr>
    </w:p>
    <w:p w:rsidR="00C97500" w:rsidRDefault="00C97500" w:rsidP="00C97500">
      <w:pPr>
        <w:spacing w:before="108"/>
        <w:jc w:val="center"/>
        <w:outlineLvl w:val="0"/>
        <w:rPr>
          <w:rFonts w:cs="Times New Roman"/>
          <w:bCs/>
          <w:szCs w:val="28"/>
        </w:rPr>
      </w:pPr>
      <w:r w:rsidRPr="004D5A1A">
        <w:rPr>
          <w:rFonts w:cs="Times New Roman"/>
          <w:bCs/>
          <w:szCs w:val="28"/>
        </w:rPr>
        <w:t xml:space="preserve">Прейскурант № </w:t>
      </w:r>
      <w:r>
        <w:rPr>
          <w:rFonts w:cs="Times New Roman"/>
          <w:bCs/>
          <w:szCs w:val="28"/>
        </w:rPr>
        <w:t>06-02-02.</w:t>
      </w:r>
      <w:r w:rsidRPr="004D5A1A">
        <w:rPr>
          <w:rFonts w:cs="Times New Roman"/>
          <w:bCs/>
          <w:szCs w:val="28"/>
        </w:rPr>
        <w:t xml:space="preserve"> </w:t>
      </w:r>
    </w:p>
    <w:p w:rsidR="00942DDD" w:rsidRDefault="00C97500" w:rsidP="00C97500">
      <w:pPr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</w:t>
      </w:r>
      <w:r w:rsidRPr="004D5A1A">
        <w:rPr>
          <w:rFonts w:cs="Times New Roman"/>
          <w:bCs/>
          <w:szCs w:val="28"/>
        </w:rPr>
        <w:t>редельные максимальные тарифы</w:t>
      </w:r>
      <w:r w:rsidR="00942DDD">
        <w:rPr>
          <w:rFonts w:cs="Times New Roman"/>
          <w:bCs/>
          <w:szCs w:val="28"/>
        </w:rPr>
        <w:t xml:space="preserve"> </w:t>
      </w:r>
      <w:r w:rsidRPr="004D5A1A">
        <w:rPr>
          <w:rFonts w:cs="Times New Roman"/>
          <w:bCs/>
          <w:szCs w:val="28"/>
        </w:rPr>
        <w:t xml:space="preserve">на платные </w:t>
      </w:r>
      <w:r>
        <w:rPr>
          <w:rFonts w:cs="Times New Roman"/>
          <w:bCs/>
          <w:szCs w:val="28"/>
        </w:rPr>
        <w:t xml:space="preserve">транспортные </w:t>
      </w:r>
      <w:r w:rsidRPr="004D5A1A">
        <w:rPr>
          <w:rFonts w:cs="Times New Roman"/>
          <w:bCs/>
          <w:szCs w:val="28"/>
        </w:rPr>
        <w:t xml:space="preserve">услуги, </w:t>
      </w:r>
    </w:p>
    <w:p w:rsidR="00C97500" w:rsidRDefault="00C97500" w:rsidP="00C97500">
      <w:pPr>
        <w:jc w:val="center"/>
        <w:outlineLvl w:val="0"/>
        <w:rPr>
          <w:rFonts w:cs="Times New Roman"/>
          <w:bCs/>
          <w:szCs w:val="28"/>
        </w:rPr>
      </w:pPr>
      <w:r w:rsidRPr="004D5A1A">
        <w:rPr>
          <w:rFonts w:cs="Times New Roman"/>
          <w:bCs/>
          <w:szCs w:val="28"/>
        </w:rPr>
        <w:t>оказываемые Сургутским городским муниципальным унитарным предприятием</w:t>
      </w:r>
      <w:r>
        <w:rPr>
          <w:rFonts w:cs="Times New Roman"/>
          <w:bCs/>
          <w:szCs w:val="28"/>
        </w:rPr>
        <w:t xml:space="preserve"> </w:t>
      </w:r>
    </w:p>
    <w:p w:rsidR="00C97500" w:rsidRDefault="00C97500" w:rsidP="00C97500">
      <w:pPr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«Дорожные ремонтные технологии»</w:t>
      </w:r>
    </w:p>
    <w:p w:rsidR="00C97500" w:rsidRPr="00C97500" w:rsidRDefault="00C97500" w:rsidP="00C97500">
      <w:pPr>
        <w:jc w:val="center"/>
        <w:outlineLvl w:val="0"/>
        <w:rPr>
          <w:rFonts w:cs="Times New Roman"/>
          <w:sz w:val="27"/>
          <w:szCs w:val="27"/>
        </w:rPr>
      </w:pPr>
    </w:p>
    <w:tbl>
      <w:tblPr>
        <w:tblpPr w:leftFromText="180" w:rightFromText="180" w:vertAnchor="text" w:tblpX="-44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78"/>
        <w:gridCol w:w="1477"/>
        <w:gridCol w:w="1312"/>
        <w:gridCol w:w="1478"/>
      </w:tblGrid>
      <w:tr w:rsidR="00C97500" w:rsidRPr="00C97500" w:rsidTr="00C97500">
        <w:trPr>
          <w:trHeight w:val="278"/>
        </w:trPr>
        <w:tc>
          <w:tcPr>
            <w:tcW w:w="594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bookmarkStart w:id="5" w:name="sub_100"/>
            <w:r w:rsidRPr="00C97500">
              <w:rPr>
                <w:rFonts w:cs="Times New Roman"/>
                <w:sz w:val="27"/>
                <w:szCs w:val="27"/>
              </w:rPr>
              <w:t>№ п/п</w:t>
            </w:r>
          </w:p>
        </w:tc>
        <w:tc>
          <w:tcPr>
            <w:tcW w:w="47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1477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312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 xml:space="preserve">Тариф без НДС (руб.)  </w:t>
            </w:r>
          </w:p>
        </w:tc>
        <w:tc>
          <w:tcPr>
            <w:tcW w:w="14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 xml:space="preserve">Тариф </w:t>
            </w:r>
          </w:p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 xml:space="preserve">с НДС* (руб.) </w:t>
            </w:r>
          </w:p>
        </w:tc>
      </w:tr>
      <w:tr w:rsidR="00C97500" w:rsidRPr="00C97500" w:rsidTr="00C97500">
        <w:trPr>
          <w:trHeight w:val="277"/>
        </w:trPr>
        <w:tc>
          <w:tcPr>
            <w:tcW w:w="594" w:type="dxa"/>
          </w:tcPr>
          <w:p w:rsidR="00C97500" w:rsidRPr="00C97500" w:rsidRDefault="00C97500" w:rsidP="00D94618">
            <w:pPr>
              <w:jc w:val="center"/>
              <w:outlineLvl w:val="0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4778" w:type="dxa"/>
          </w:tcPr>
          <w:p w:rsidR="00C97500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 xml:space="preserve">Ивеко Еврокарго 170Е </w:t>
            </w:r>
          </w:p>
          <w:p w:rsidR="00C97500" w:rsidRPr="00C97500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(Автогудронатор RTM-8000 1K18007)</w:t>
            </w:r>
          </w:p>
        </w:tc>
        <w:tc>
          <w:tcPr>
            <w:tcW w:w="1477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 час</w:t>
            </w:r>
          </w:p>
        </w:tc>
        <w:tc>
          <w:tcPr>
            <w:tcW w:w="1312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2 146,61</w:t>
            </w:r>
          </w:p>
        </w:tc>
        <w:tc>
          <w:tcPr>
            <w:tcW w:w="14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2 575,93</w:t>
            </w:r>
          </w:p>
        </w:tc>
      </w:tr>
      <w:tr w:rsidR="00C97500" w:rsidRPr="00C97500" w:rsidTr="00C97500">
        <w:trPr>
          <w:trHeight w:val="277"/>
        </w:trPr>
        <w:tc>
          <w:tcPr>
            <w:tcW w:w="594" w:type="dxa"/>
          </w:tcPr>
          <w:p w:rsidR="00C97500" w:rsidRPr="00C97500" w:rsidRDefault="00C97500" w:rsidP="00D94618">
            <w:pPr>
              <w:jc w:val="center"/>
              <w:outlineLvl w:val="0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4778" w:type="dxa"/>
          </w:tcPr>
          <w:p w:rsidR="00C97500" w:rsidRPr="00C97500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Фреза ФДХС-К-1000-01</w:t>
            </w:r>
          </w:p>
        </w:tc>
        <w:tc>
          <w:tcPr>
            <w:tcW w:w="1477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 час</w:t>
            </w:r>
          </w:p>
        </w:tc>
        <w:tc>
          <w:tcPr>
            <w:tcW w:w="1312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7 885,59</w:t>
            </w:r>
          </w:p>
        </w:tc>
        <w:tc>
          <w:tcPr>
            <w:tcW w:w="14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9 462,71</w:t>
            </w:r>
          </w:p>
        </w:tc>
      </w:tr>
      <w:tr w:rsidR="00C97500" w:rsidRPr="00C97500" w:rsidTr="00C97500">
        <w:trPr>
          <w:trHeight w:val="277"/>
        </w:trPr>
        <w:tc>
          <w:tcPr>
            <w:tcW w:w="594" w:type="dxa"/>
          </w:tcPr>
          <w:p w:rsidR="00C97500" w:rsidRPr="00C97500" w:rsidRDefault="00C97500" w:rsidP="00D94618">
            <w:pPr>
              <w:jc w:val="center"/>
              <w:outlineLvl w:val="0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4778" w:type="dxa"/>
          </w:tcPr>
          <w:p w:rsidR="00C97500" w:rsidRPr="00C97500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Каток дорожный колесный GRW-15</w:t>
            </w:r>
          </w:p>
        </w:tc>
        <w:tc>
          <w:tcPr>
            <w:tcW w:w="1477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 час</w:t>
            </w:r>
          </w:p>
        </w:tc>
        <w:tc>
          <w:tcPr>
            <w:tcW w:w="1312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1 342,37</w:t>
            </w:r>
          </w:p>
        </w:tc>
        <w:tc>
          <w:tcPr>
            <w:tcW w:w="14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1 610,84</w:t>
            </w:r>
          </w:p>
        </w:tc>
      </w:tr>
      <w:tr w:rsidR="00C97500" w:rsidRPr="00C97500" w:rsidTr="00C97500">
        <w:trPr>
          <w:trHeight w:val="277"/>
        </w:trPr>
        <w:tc>
          <w:tcPr>
            <w:tcW w:w="594" w:type="dxa"/>
          </w:tcPr>
          <w:p w:rsidR="00C97500" w:rsidRPr="00C97500" w:rsidRDefault="00C97500" w:rsidP="00D94618">
            <w:pPr>
              <w:jc w:val="center"/>
              <w:outlineLvl w:val="0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4778" w:type="dxa"/>
          </w:tcPr>
          <w:p w:rsidR="00235FAE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 xml:space="preserve">Автомобиль самосвал </w:t>
            </w:r>
          </w:p>
          <w:p w:rsidR="00C97500" w:rsidRPr="00C97500" w:rsidRDefault="00C97500" w:rsidP="00235FAE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МАЗ 5516X5-481-000 с прицепной подметально-уборочной машиной SENIOR 2000</w:t>
            </w:r>
          </w:p>
        </w:tc>
        <w:tc>
          <w:tcPr>
            <w:tcW w:w="1477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 час</w:t>
            </w:r>
          </w:p>
        </w:tc>
        <w:tc>
          <w:tcPr>
            <w:tcW w:w="1312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3 174,58</w:t>
            </w:r>
          </w:p>
        </w:tc>
        <w:tc>
          <w:tcPr>
            <w:tcW w:w="14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3 809,50</w:t>
            </w:r>
          </w:p>
        </w:tc>
      </w:tr>
      <w:tr w:rsidR="00C97500" w:rsidRPr="00C97500" w:rsidTr="00C97500">
        <w:trPr>
          <w:trHeight w:val="277"/>
        </w:trPr>
        <w:tc>
          <w:tcPr>
            <w:tcW w:w="594" w:type="dxa"/>
          </w:tcPr>
          <w:p w:rsidR="00C97500" w:rsidRPr="00C97500" w:rsidRDefault="00C97500" w:rsidP="00D94618">
            <w:pPr>
              <w:jc w:val="center"/>
              <w:outlineLvl w:val="0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4778" w:type="dxa"/>
          </w:tcPr>
          <w:p w:rsidR="00C97500" w:rsidRPr="00C97500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 xml:space="preserve">Машина дорожная комбинированная ЭД244КМ КАМАЗ 53605-D3 </w:t>
            </w:r>
          </w:p>
        </w:tc>
        <w:tc>
          <w:tcPr>
            <w:tcW w:w="1477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 час</w:t>
            </w:r>
          </w:p>
        </w:tc>
        <w:tc>
          <w:tcPr>
            <w:tcW w:w="1312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2 154,24</w:t>
            </w:r>
          </w:p>
        </w:tc>
        <w:tc>
          <w:tcPr>
            <w:tcW w:w="14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2 585,09</w:t>
            </w:r>
          </w:p>
        </w:tc>
      </w:tr>
      <w:tr w:rsidR="00C97500" w:rsidRPr="00C97500" w:rsidTr="00C97500">
        <w:trPr>
          <w:trHeight w:val="277"/>
        </w:trPr>
        <w:tc>
          <w:tcPr>
            <w:tcW w:w="594" w:type="dxa"/>
          </w:tcPr>
          <w:p w:rsidR="00C97500" w:rsidRPr="00C97500" w:rsidRDefault="00C97500" w:rsidP="00D94618">
            <w:pPr>
              <w:jc w:val="center"/>
              <w:outlineLvl w:val="0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6</w:t>
            </w:r>
          </w:p>
        </w:tc>
        <w:tc>
          <w:tcPr>
            <w:tcW w:w="4778" w:type="dxa"/>
          </w:tcPr>
          <w:p w:rsidR="00C97500" w:rsidRPr="00C97500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 xml:space="preserve">Погрузчик JOHN DEERE 326Е </w:t>
            </w:r>
          </w:p>
          <w:p w:rsidR="00C97500" w:rsidRPr="00C97500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с фрезой холодной с гидроприводом 24i/61см планировщик</w:t>
            </w:r>
          </w:p>
        </w:tc>
        <w:tc>
          <w:tcPr>
            <w:tcW w:w="1477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 час</w:t>
            </w:r>
          </w:p>
        </w:tc>
        <w:tc>
          <w:tcPr>
            <w:tcW w:w="1312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3 332,20</w:t>
            </w:r>
          </w:p>
        </w:tc>
        <w:tc>
          <w:tcPr>
            <w:tcW w:w="14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3 998,64</w:t>
            </w:r>
          </w:p>
        </w:tc>
      </w:tr>
      <w:tr w:rsidR="00C97500" w:rsidRPr="00C97500" w:rsidTr="00C97500">
        <w:trPr>
          <w:trHeight w:val="277"/>
        </w:trPr>
        <w:tc>
          <w:tcPr>
            <w:tcW w:w="594" w:type="dxa"/>
          </w:tcPr>
          <w:p w:rsidR="00C97500" w:rsidRPr="00C97500" w:rsidRDefault="00C97500" w:rsidP="00D94618">
            <w:pPr>
              <w:jc w:val="center"/>
              <w:outlineLvl w:val="0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4778" w:type="dxa"/>
          </w:tcPr>
          <w:p w:rsidR="00C97500" w:rsidRPr="00C97500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Автогрейдер ГС-14.02</w:t>
            </w:r>
          </w:p>
        </w:tc>
        <w:tc>
          <w:tcPr>
            <w:tcW w:w="1477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 час</w:t>
            </w:r>
          </w:p>
        </w:tc>
        <w:tc>
          <w:tcPr>
            <w:tcW w:w="1312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1 986,44</w:t>
            </w:r>
          </w:p>
        </w:tc>
        <w:tc>
          <w:tcPr>
            <w:tcW w:w="14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2 383,73</w:t>
            </w:r>
          </w:p>
        </w:tc>
      </w:tr>
      <w:tr w:rsidR="00C97500" w:rsidRPr="00C97500" w:rsidTr="00C97500">
        <w:trPr>
          <w:trHeight w:val="277"/>
        </w:trPr>
        <w:tc>
          <w:tcPr>
            <w:tcW w:w="594" w:type="dxa"/>
          </w:tcPr>
          <w:p w:rsidR="00C97500" w:rsidRPr="00C97500" w:rsidRDefault="00C97500" w:rsidP="00D94618">
            <w:pPr>
              <w:jc w:val="center"/>
              <w:outlineLvl w:val="0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4778" w:type="dxa"/>
          </w:tcPr>
          <w:p w:rsidR="00C97500" w:rsidRPr="00C97500" w:rsidRDefault="00C97500" w:rsidP="00D94618">
            <w:pPr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 xml:space="preserve">Машина дорожная комбинированная ЭД500АК КАМАЗ 65115-L4 </w:t>
            </w:r>
          </w:p>
        </w:tc>
        <w:tc>
          <w:tcPr>
            <w:tcW w:w="1477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1 час</w:t>
            </w:r>
          </w:p>
        </w:tc>
        <w:tc>
          <w:tcPr>
            <w:tcW w:w="1312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2 852,54</w:t>
            </w:r>
          </w:p>
        </w:tc>
        <w:tc>
          <w:tcPr>
            <w:tcW w:w="1478" w:type="dxa"/>
          </w:tcPr>
          <w:p w:rsidR="00C97500" w:rsidRPr="00C97500" w:rsidRDefault="00C97500" w:rsidP="00D946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97500">
              <w:rPr>
                <w:rFonts w:cs="Times New Roman"/>
                <w:sz w:val="27"/>
                <w:szCs w:val="27"/>
              </w:rPr>
              <w:t>3 423,05</w:t>
            </w:r>
          </w:p>
        </w:tc>
      </w:tr>
    </w:tbl>
    <w:p w:rsidR="00C97500" w:rsidRPr="00C97500" w:rsidRDefault="00C97500" w:rsidP="00C97500">
      <w:pPr>
        <w:rPr>
          <w:rFonts w:cs="Times New Roman"/>
          <w:sz w:val="27"/>
          <w:szCs w:val="27"/>
        </w:rPr>
      </w:pPr>
    </w:p>
    <w:bookmarkEnd w:id="5"/>
    <w:p w:rsidR="00C97500" w:rsidRPr="00616770" w:rsidRDefault="00C97500" w:rsidP="00C97500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Примечание: </w:t>
      </w:r>
      <w:r w:rsidRPr="00616770">
        <w:rPr>
          <w:rFonts w:cs="Times New Roman"/>
          <w:szCs w:val="28"/>
        </w:rPr>
        <w:t xml:space="preserve">* </w:t>
      </w:r>
      <w:r>
        <w:rPr>
          <w:rFonts w:cs="Times New Roman"/>
          <w:szCs w:val="28"/>
        </w:rPr>
        <w:t>налог на добавленную стоимость (НДС) учтен в размере 20%, установленном с 01.01.2019 Федеральным законом от 03.08.2018 № 303-ФЗ «О внесении изменений в отдельные законодательные акты Российской                     Федерации о налогах и сборах»</w:t>
      </w:r>
      <w:r w:rsidR="00235FAE">
        <w:rPr>
          <w:rFonts w:cs="Times New Roman"/>
          <w:szCs w:val="28"/>
        </w:rPr>
        <w:t>.</w:t>
      </w:r>
    </w:p>
    <w:sectPr w:rsidR="00C97500" w:rsidRPr="00616770" w:rsidSect="00C9750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09" w:rsidRDefault="00A72009">
      <w:r>
        <w:separator/>
      </w:r>
    </w:p>
  </w:endnote>
  <w:endnote w:type="continuationSeparator" w:id="0">
    <w:p w:rsidR="00A72009" w:rsidRDefault="00A7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09" w:rsidRDefault="00A72009">
      <w:r>
        <w:separator/>
      </w:r>
    </w:p>
  </w:footnote>
  <w:footnote w:type="continuationSeparator" w:id="0">
    <w:p w:rsidR="00A72009" w:rsidRDefault="00A7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728D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3BC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71C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71C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271C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D3B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73628"/>
    <w:multiLevelType w:val="hybridMultilevel"/>
    <w:tmpl w:val="7C7C2938"/>
    <w:lvl w:ilvl="0" w:tplc="AD38D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0"/>
    <w:rsid w:val="00111FDF"/>
    <w:rsid w:val="00226A5C"/>
    <w:rsid w:val="00235FAE"/>
    <w:rsid w:val="002728D5"/>
    <w:rsid w:val="004E79C4"/>
    <w:rsid w:val="00574716"/>
    <w:rsid w:val="008271CA"/>
    <w:rsid w:val="008D3BC4"/>
    <w:rsid w:val="00942DDD"/>
    <w:rsid w:val="00A72009"/>
    <w:rsid w:val="00C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8E0C9-CF7D-4C4A-9B3F-B3C38903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75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7500"/>
    <w:rPr>
      <w:rFonts w:ascii="Times New Roman" w:hAnsi="Times New Roman"/>
      <w:sz w:val="28"/>
    </w:rPr>
  </w:style>
  <w:style w:type="character" w:styleId="a6">
    <w:name w:val="page number"/>
    <w:basedOn w:val="a0"/>
    <w:rsid w:val="00C9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2018-12-07T07:42:00Z</cp:lastPrinted>
  <dcterms:created xsi:type="dcterms:W3CDTF">2018-12-12T04:50:00Z</dcterms:created>
  <dcterms:modified xsi:type="dcterms:W3CDTF">2018-12-12T04:50:00Z</dcterms:modified>
</cp:coreProperties>
</file>