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2E" w:rsidRDefault="0091412E" w:rsidP="00656C1A">
      <w:pPr>
        <w:spacing w:line="120" w:lineRule="atLeast"/>
        <w:jc w:val="center"/>
        <w:rPr>
          <w:sz w:val="24"/>
          <w:szCs w:val="24"/>
        </w:rPr>
      </w:pPr>
    </w:p>
    <w:p w:rsidR="0091412E" w:rsidRDefault="0091412E" w:rsidP="00656C1A">
      <w:pPr>
        <w:spacing w:line="120" w:lineRule="atLeast"/>
        <w:jc w:val="center"/>
        <w:rPr>
          <w:sz w:val="24"/>
          <w:szCs w:val="24"/>
        </w:rPr>
      </w:pPr>
    </w:p>
    <w:p w:rsidR="0091412E" w:rsidRPr="00852378" w:rsidRDefault="0091412E" w:rsidP="00656C1A">
      <w:pPr>
        <w:spacing w:line="120" w:lineRule="atLeast"/>
        <w:jc w:val="center"/>
        <w:rPr>
          <w:sz w:val="10"/>
          <w:szCs w:val="10"/>
        </w:rPr>
      </w:pPr>
    </w:p>
    <w:p w:rsidR="0091412E" w:rsidRDefault="0091412E" w:rsidP="00656C1A">
      <w:pPr>
        <w:spacing w:line="120" w:lineRule="atLeast"/>
        <w:jc w:val="center"/>
        <w:rPr>
          <w:sz w:val="10"/>
          <w:szCs w:val="24"/>
        </w:rPr>
      </w:pPr>
    </w:p>
    <w:p w:rsidR="0091412E" w:rsidRPr="005541F0" w:rsidRDefault="009141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412E" w:rsidRPr="005541F0" w:rsidRDefault="009141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412E" w:rsidRPr="005649E4" w:rsidRDefault="0091412E" w:rsidP="00656C1A">
      <w:pPr>
        <w:spacing w:line="120" w:lineRule="atLeast"/>
        <w:jc w:val="center"/>
        <w:rPr>
          <w:sz w:val="18"/>
          <w:szCs w:val="24"/>
        </w:rPr>
      </w:pPr>
    </w:p>
    <w:p w:rsidR="0091412E" w:rsidRPr="00656C1A" w:rsidRDefault="009141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412E" w:rsidRPr="005541F0" w:rsidRDefault="0091412E" w:rsidP="00656C1A">
      <w:pPr>
        <w:spacing w:line="120" w:lineRule="atLeast"/>
        <w:jc w:val="center"/>
        <w:rPr>
          <w:sz w:val="18"/>
          <w:szCs w:val="24"/>
        </w:rPr>
      </w:pPr>
    </w:p>
    <w:p w:rsidR="0091412E" w:rsidRPr="005541F0" w:rsidRDefault="0091412E" w:rsidP="00656C1A">
      <w:pPr>
        <w:spacing w:line="120" w:lineRule="atLeast"/>
        <w:jc w:val="center"/>
        <w:rPr>
          <w:sz w:val="20"/>
          <w:szCs w:val="24"/>
        </w:rPr>
      </w:pPr>
    </w:p>
    <w:p w:rsidR="0091412E" w:rsidRPr="00656C1A" w:rsidRDefault="009141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412E" w:rsidRDefault="0091412E" w:rsidP="00656C1A">
      <w:pPr>
        <w:spacing w:line="120" w:lineRule="atLeast"/>
        <w:jc w:val="center"/>
        <w:rPr>
          <w:sz w:val="30"/>
          <w:szCs w:val="24"/>
        </w:rPr>
      </w:pPr>
    </w:p>
    <w:p w:rsidR="0091412E" w:rsidRPr="00656C1A" w:rsidRDefault="009141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41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412E" w:rsidRPr="00F8214F" w:rsidRDefault="009141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412E" w:rsidRPr="00F8214F" w:rsidRDefault="00024D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412E" w:rsidRPr="00F8214F" w:rsidRDefault="009141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412E" w:rsidRPr="00F8214F" w:rsidRDefault="00024D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1412E" w:rsidRPr="00A63FB0" w:rsidRDefault="009141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412E" w:rsidRPr="00A3761A" w:rsidRDefault="00024D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412E" w:rsidRPr="00F8214F" w:rsidRDefault="009141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412E" w:rsidRPr="00F8214F" w:rsidRDefault="009141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412E" w:rsidRPr="00AB4194" w:rsidRDefault="009141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412E" w:rsidRPr="00F8214F" w:rsidRDefault="00024D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9669</w:t>
            </w:r>
          </w:p>
        </w:tc>
      </w:tr>
    </w:tbl>
    <w:p w:rsidR="0091412E" w:rsidRDefault="0091412E" w:rsidP="00C725A6">
      <w:pPr>
        <w:rPr>
          <w:rFonts w:cs="Times New Roman"/>
          <w:szCs w:val="28"/>
        </w:rPr>
      </w:pPr>
    </w:p>
    <w:p w:rsidR="003F10A5" w:rsidRPr="00C725A6" w:rsidRDefault="003F10A5" w:rsidP="00C725A6">
      <w:pPr>
        <w:rPr>
          <w:rFonts w:cs="Times New Roman"/>
          <w:szCs w:val="28"/>
        </w:rPr>
      </w:pP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Администрации города от 26.10.2017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№ 9242 «О создании комиссии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по инвентаризации дворовых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территорий многоквартирных домов,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расположенных на территории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91412E" w:rsidRDefault="0091412E" w:rsidP="0091412E">
      <w:pPr>
        <w:ind w:right="-142"/>
        <w:rPr>
          <w:rFonts w:eastAsia="Times New Roman" w:cs="Times New Roman"/>
          <w:szCs w:val="28"/>
          <w:lang w:eastAsia="ru-RU"/>
        </w:rPr>
      </w:pPr>
      <w:r w:rsidRPr="005C37A8">
        <w:rPr>
          <w:rFonts w:eastAsia="Times New Roman" w:cs="Times New Roman"/>
          <w:szCs w:val="28"/>
          <w:lang w:eastAsia="ru-RU"/>
        </w:rPr>
        <w:t>городской округ город Сургут»</w:t>
      </w:r>
    </w:p>
    <w:p w:rsidR="0091412E" w:rsidRDefault="0091412E" w:rsidP="0091412E">
      <w:pPr>
        <w:ind w:right="-142"/>
        <w:rPr>
          <w:szCs w:val="28"/>
        </w:rPr>
      </w:pPr>
    </w:p>
    <w:p w:rsidR="0091412E" w:rsidRDefault="0091412E" w:rsidP="0091412E">
      <w:pPr>
        <w:ind w:right="-142"/>
        <w:rPr>
          <w:szCs w:val="28"/>
        </w:rPr>
      </w:pPr>
    </w:p>
    <w:p w:rsidR="0091412E" w:rsidRDefault="0091412E" w:rsidP="0091412E">
      <w:pPr>
        <w:ind w:right="-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</w:t>
      </w:r>
      <w:r w:rsidRPr="00E14218">
        <w:rPr>
          <w:rFonts w:eastAsia="Times New Roman" w:cs="Times New Roman"/>
          <w:color w:val="000000" w:themeColor="text1"/>
          <w:szCs w:val="28"/>
        </w:rPr>
        <w:t xml:space="preserve">с </w:t>
      </w:r>
      <w:r>
        <w:rPr>
          <w:szCs w:val="28"/>
        </w:rPr>
        <w:t>распоряжени</w:t>
      </w:r>
      <w:r w:rsidR="003F10A5">
        <w:rPr>
          <w:szCs w:val="28"/>
        </w:rPr>
        <w:t>ем</w:t>
      </w:r>
      <w:r>
        <w:rPr>
          <w:szCs w:val="28"/>
        </w:rPr>
        <w:t xml:space="preserve">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</w:t>
      </w:r>
      <w:r>
        <w:rPr>
          <w:szCs w:val="28"/>
        </w:rPr>
        <w:t xml:space="preserve">                </w:t>
      </w:r>
      <w:r w:rsidRPr="00F06B79">
        <w:rPr>
          <w:szCs w:val="28"/>
        </w:rPr>
        <w:t>№ 3686 «Об утверждени</w:t>
      </w:r>
      <w:r>
        <w:rPr>
          <w:szCs w:val="28"/>
        </w:rPr>
        <w:t>и Регламента Администрации горо</w:t>
      </w:r>
      <w:r w:rsidR="003F10A5">
        <w:rPr>
          <w:szCs w:val="28"/>
        </w:rPr>
        <w:t>да»</w:t>
      </w:r>
      <w:r>
        <w:rPr>
          <w:rFonts w:cs="Times New Roman"/>
          <w:szCs w:val="28"/>
        </w:rPr>
        <w:t>:</w:t>
      </w:r>
    </w:p>
    <w:p w:rsidR="0091412E" w:rsidRDefault="0091412E" w:rsidP="0091412E">
      <w:pPr>
        <w:tabs>
          <w:tab w:val="left" w:pos="0"/>
          <w:tab w:val="left" w:pos="1134"/>
        </w:tabs>
        <w:ind w:right="-142" w:firstLine="709"/>
        <w:jc w:val="both"/>
        <w:rPr>
          <w:rFonts w:cs="Times New Roman"/>
          <w:szCs w:val="28"/>
        </w:rPr>
      </w:pPr>
    </w:p>
    <w:p w:rsidR="0091412E" w:rsidRPr="0091412E" w:rsidRDefault="0091412E" w:rsidP="0091412E">
      <w:pPr>
        <w:tabs>
          <w:tab w:val="left" w:pos="0"/>
          <w:tab w:val="left" w:pos="1134"/>
        </w:tabs>
        <w:ind w:right="-142" w:firstLine="709"/>
        <w:jc w:val="both"/>
        <w:rPr>
          <w:rFonts w:cs="Times New Roman"/>
          <w:szCs w:val="28"/>
        </w:rPr>
      </w:pPr>
      <w:r w:rsidRPr="0091412E">
        <w:rPr>
          <w:rFonts w:cs="Times New Roman"/>
          <w:szCs w:val="28"/>
        </w:rPr>
        <w:t>1. Внести в постановление Администрации города от 26.10.2017 № 9242</w:t>
      </w:r>
      <w:r>
        <w:rPr>
          <w:rFonts w:cs="Times New Roman"/>
          <w:szCs w:val="28"/>
        </w:rPr>
        <w:t xml:space="preserve">                </w:t>
      </w:r>
      <w:r w:rsidRPr="0091412E">
        <w:rPr>
          <w:rFonts w:cs="Times New Roman"/>
          <w:szCs w:val="28"/>
        </w:rPr>
        <w:t>«О создании комиссии по инвентаризации дворовых территорий многоквар</w:t>
      </w:r>
      <w:r>
        <w:rPr>
          <w:rFonts w:cs="Times New Roman"/>
          <w:szCs w:val="28"/>
        </w:rPr>
        <w:t xml:space="preserve">-             </w:t>
      </w:r>
      <w:r w:rsidRPr="0091412E">
        <w:rPr>
          <w:rFonts w:cs="Times New Roman"/>
          <w:szCs w:val="28"/>
        </w:rPr>
        <w:t xml:space="preserve">тирных домов, расположенных на территории муниципального образования </w:t>
      </w:r>
      <w:r>
        <w:rPr>
          <w:rFonts w:cs="Times New Roman"/>
          <w:szCs w:val="28"/>
        </w:rPr>
        <w:t xml:space="preserve">                 </w:t>
      </w:r>
      <w:r w:rsidRPr="0091412E">
        <w:rPr>
          <w:rFonts w:cs="Times New Roman"/>
          <w:szCs w:val="28"/>
        </w:rPr>
        <w:t>городской округ город Сургут» следующие изменения:</w:t>
      </w:r>
    </w:p>
    <w:p w:rsidR="0091412E" w:rsidRDefault="0091412E" w:rsidP="0091412E">
      <w:pPr>
        <w:pStyle w:val="a9"/>
        <w:tabs>
          <w:tab w:val="left" w:pos="0"/>
          <w:tab w:val="left" w:pos="1134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19A7">
        <w:rPr>
          <w:rFonts w:ascii="Times New Roman" w:hAnsi="Times New Roman" w:cs="Times New Roman"/>
          <w:sz w:val="28"/>
          <w:szCs w:val="28"/>
        </w:rPr>
        <w:t xml:space="preserve"> приложении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D19A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постановлению: </w:t>
      </w:r>
    </w:p>
    <w:p w:rsidR="0091412E" w:rsidRDefault="0091412E" w:rsidP="0091412E">
      <w:pPr>
        <w:pStyle w:val="a9"/>
        <w:tabs>
          <w:tab w:val="left" w:pos="0"/>
          <w:tab w:val="left" w:pos="1134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</w:t>
      </w:r>
      <w:r w:rsidRPr="004D19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Карпеткин Константин Юрьевич</w:t>
      </w:r>
      <w:r w:rsidRPr="004D19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4D19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Богач Роман Алексеевич</w:t>
      </w:r>
      <w:r w:rsidRPr="004D19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412E" w:rsidRDefault="0091412E" w:rsidP="0091412E">
      <w:pPr>
        <w:pStyle w:val="a9"/>
        <w:tabs>
          <w:tab w:val="left" w:pos="0"/>
          <w:tab w:val="left" w:pos="1134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</w:t>
      </w:r>
      <w:r w:rsidRPr="009134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Михонин Антон Иванович</w:t>
      </w:r>
      <w:r w:rsidRPr="009134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134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Алексеев Сергей Алексеевич</w:t>
      </w:r>
      <w:r w:rsidRPr="009134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12E" w:rsidRDefault="0091412E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«Зарипова Рита Ракиповна» заменить словами «Килина Елена            Сергеевна».</w:t>
      </w:r>
      <w:r w:rsidRPr="0091412E">
        <w:rPr>
          <w:rFonts w:cs="Times New Roman"/>
          <w:szCs w:val="28"/>
        </w:rPr>
        <w:t xml:space="preserve"> </w:t>
      </w:r>
    </w:p>
    <w:p w:rsidR="0091412E" w:rsidRDefault="0091412E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</w:p>
    <w:p w:rsidR="0091412E" w:rsidRPr="0091412E" w:rsidRDefault="0091412E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91412E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</w:t>
      </w:r>
      <w:r w:rsidRPr="0091412E">
        <w:rPr>
          <w:rFonts w:cs="Times New Roman"/>
          <w:szCs w:val="28"/>
        </w:rPr>
        <w:t>разместить</w:t>
      </w:r>
      <w:r>
        <w:rPr>
          <w:rFonts w:cs="Times New Roman"/>
          <w:szCs w:val="28"/>
        </w:rPr>
        <w:t xml:space="preserve"> </w:t>
      </w:r>
      <w:r w:rsidRPr="0091412E">
        <w:rPr>
          <w:rFonts w:cs="Times New Roman"/>
          <w:szCs w:val="28"/>
        </w:rPr>
        <w:t>настоящее постановление на официальном портале Администрации города.</w:t>
      </w:r>
    </w:p>
    <w:p w:rsidR="0091412E" w:rsidRDefault="0091412E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</w:p>
    <w:p w:rsidR="0091412E" w:rsidRDefault="0091412E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</w:p>
    <w:p w:rsidR="003F10A5" w:rsidRDefault="003F10A5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</w:p>
    <w:p w:rsidR="003F10A5" w:rsidRDefault="003F10A5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</w:p>
    <w:p w:rsidR="0091412E" w:rsidRPr="0091412E" w:rsidRDefault="0091412E" w:rsidP="0091412E">
      <w:pPr>
        <w:tabs>
          <w:tab w:val="left" w:pos="993"/>
        </w:tabs>
        <w:ind w:right="-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91412E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91412E" w:rsidRDefault="0091412E" w:rsidP="0091412E">
      <w:pPr>
        <w:tabs>
          <w:tab w:val="left" w:pos="0"/>
          <w:tab w:val="left" w:pos="993"/>
          <w:tab w:val="left" w:pos="1276"/>
        </w:tabs>
        <w:ind w:right="-142" w:firstLine="709"/>
        <w:jc w:val="both"/>
        <w:rPr>
          <w:rFonts w:cs="Times New Roman"/>
          <w:szCs w:val="28"/>
        </w:rPr>
      </w:pPr>
    </w:p>
    <w:p w:rsidR="0091412E" w:rsidRPr="0091412E" w:rsidRDefault="0091412E" w:rsidP="0091412E">
      <w:pPr>
        <w:tabs>
          <w:tab w:val="left" w:pos="0"/>
          <w:tab w:val="left" w:pos="993"/>
          <w:tab w:val="left" w:pos="1276"/>
        </w:tabs>
        <w:ind w:right="-142" w:firstLine="709"/>
        <w:jc w:val="both"/>
        <w:rPr>
          <w:rFonts w:cs="Times New Roman"/>
          <w:szCs w:val="28"/>
        </w:rPr>
      </w:pPr>
      <w:r w:rsidRPr="0091412E">
        <w:rPr>
          <w:rFonts w:cs="Times New Roman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91412E" w:rsidRDefault="0091412E" w:rsidP="0091412E">
      <w:pPr>
        <w:ind w:right="-142"/>
        <w:rPr>
          <w:rFonts w:cs="Times New Roman"/>
          <w:szCs w:val="28"/>
        </w:rPr>
      </w:pPr>
    </w:p>
    <w:p w:rsidR="0091412E" w:rsidRDefault="0091412E" w:rsidP="0091412E">
      <w:pPr>
        <w:ind w:right="-142"/>
        <w:rPr>
          <w:rFonts w:cs="Times New Roman"/>
          <w:szCs w:val="28"/>
        </w:rPr>
      </w:pPr>
    </w:p>
    <w:p w:rsidR="0091412E" w:rsidRDefault="0091412E" w:rsidP="0091412E">
      <w:pPr>
        <w:ind w:right="-142"/>
        <w:rPr>
          <w:rFonts w:cs="Times New Roman"/>
          <w:szCs w:val="28"/>
        </w:rPr>
      </w:pPr>
    </w:p>
    <w:p w:rsidR="00A0383F" w:rsidRPr="0091412E" w:rsidRDefault="003F10A5" w:rsidP="0091412E">
      <w:pPr>
        <w:ind w:right="-142"/>
        <w:rPr>
          <w:rFonts w:cs="Times New Roman"/>
          <w:szCs w:val="28"/>
        </w:rPr>
      </w:pPr>
      <w:r>
        <w:rPr>
          <w:szCs w:val="28"/>
        </w:rPr>
        <w:t>Глава города                                                                                            В.Н. Шувалов</w:t>
      </w:r>
    </w:p>
    <w:sectPr w:rsidR="00A0383F" w:rsidRPr="0091412E" w:rsidSect="009141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69" w:rsidRDefault="00FA6069">
      <w:r>
        <w:separator/>
      </w:r>
    </w:p>
  </w:endnote>
  <w:endnote w:type="continuationSeparator" w:id="0">
    <w:p w:rsidR="00FA6069" w:rsidRDefault="00FA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69" w:rsidRDefault="00FA6069">
      <w:r>
        <w:separator/>
      </w:r>
    </w:p>
  </w:footnote>
  <w:footnote w:type="continuationSeparator" w:id="0">
    <w:p w:rsidR="00FA6069" w:rsidRDefault="00FA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445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24DF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4D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4E"/>
    <w:multiLevelType w:val="multilevel"/>
    <w:tmpl w:val="02D6398C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5D03659"/>
    <w:multiLevelType w:val="multilevel"/>
    <w:tmpl w:val="DFC65B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2E"/>
    <w:rsid w:val="00024DFA"/>
    <w:rsid w:val="00350B36"/>
    <w:rsid w:val="003F10A5"/>
    <w:rsid w:val="00497D59"/>
    <w:rsid w:val="0091412E"/>
    <w:rsid w:val="00A0383F"/>
    <w:rsid w:val="00E92CD7"/>
    <w:rsid w:val="00E9445D"/>
    <w:rsid w:val="00FA342F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DD44-2127-4067-A996-2ADBE5CC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41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412E"/>
    <w:rPr>
      <w:rFonts w:ascii="Times New Roman" w:hAnsi="Times New Roman"/>
      <w:sz w:val="28"/>
    </w:rPr>
  </w:style>
  <w:style w:type="character" w:styleId="a6">
    <w:name w:val="page number"/>
    <w:basedOn w:val="a0"/>
    <w:rsid w:val="0091412E"/>
  </w:style>
  <w:style w:type="paragraph" w:customStyle="1" w:styleId="a7">
    <w:name w:val="Нормальный (таблица)"/>
    <w:basedOn w:val="a"/>
    <w:next w:val="a"/>
    <w:uiPriority w:val="99"/>
    <w:rsid w:val="0091412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1412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412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2018-12-11T09:53:00Z</cp:lastPrinted>
  <dcterms:created xsi:type="dcterms:W3CDTF">2018-12-20T10:40:00Z</dcterms:created>
  <dcterms:modified xsi:type="dcterms:W3CDTF">2018-12-20T10:40:00Z</dcterms:modified>
</cp:coreProperties>
</file>