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4A" w:rsidRDefault="00CF244A" w:rsidP="00656C1A">
      <w:pPr>
        <w:spacing w:line="120" w:lineRule="atLeast"/>
        <w:jc w:val="center"/>
        <w:rPr>
          <w:sz w:val="24"/>
          <w:szCs w:val="24"/>
        </w:rPr>
      </w:pPr>
    </w:p>
    <w:p w:rsidR="00CF244A" w:rsidRDefault="00CF244A" w:rsidP="00656C1A">
      <w:pPr>
        <w:spacing w:line="120" w:lineRule="atLeast"/>
        <w:jc w:val="center"/>
        <w:rPr>
          <w:sz w:val="24"/>
          <w:szCs w:val="24"/>
        </w:rPr>
      </w:pPr>
    </w:p>
    <w:p w:rsidR="00CF244A" w:rsidRPr="00852378" w:rsidRDefault="00CF244A" w:rsidP="00656C1A">
      <w:pPr>
        <w:spacing w:line="120" w:lineRule="atLeast"/>
        <w:jc w:val="center"/>
        <w:rPr>
          <w:sz w:val="10"/>
          <w:szCs w:val="10"/>
        </w:rPr>
      </w:pPr>
    </w:p>
    <w:p w:rsidR="00CF244A" w:rsidRDefault="00CF244A" w:rsidP="00656C1A">
      <w:pPr>
        <w:spacing w:line="120" w:lineRule="atLeast"/>
        <w:jc w:val="center"/>
        <w:rPr>
          <w:sz w:val="10"/>
          <w:szCs w:val="24"/>
        </w:rPr>
      </w:pPr>
    </w:p>
    <w:p w:rsidR="00CF244A" w:rsidRPr="005541F0" w:rsidRDefault="00CF24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244A" w:rsidRPr="005541F0" w:rsidRDefault="00CF24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244A" w:rsidRPr="005649E4" w:rsidRDefault="00CF244A" w:rsidP="00656C1A">
      <w:pPr>
        <w:spacing w:line="120" w:lineRule="atLeast"/>
        <w:jc w:val="center"/>
        <w:rPr>
          <w:sz w:val="18"/>
          <w:szCs w:val="24"/>
        </w:rPr>
      </w:pPr>
    </w:p>
    <w:p w:rsidR="00CF244A" w:rsidRPr="00656C1A" w:rsidRDefault="00CF24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244A" w:rsidRPr="005541F0" w:rsidRDefault="00CF244A" w:rsidP="00656C1A">
      <w:pPr>
        <w:spacing w:line="120" w:lineRule="atLeast"/>
        <w:jc w:val="center"/>
        <w:rPr>
          <w:sz w:val="18"/>
          <w:szCs w:val="24"/>
        </w:rPr>
      </w:pPr>
    </w:p>
    <w:p w:rsidR="00CF244A" w:rsidRPr="005541F0" w:rsidRDefault="00CF244A" w:rsidP="00656C1A">
      <w:pPr>
        <w:spacing w:line="120" w:lineRule="atLeast"/>
        <w:jc w:val="center"/>
        <w:rPr>
          <w:sz w:val="20"/>
          <w:szCs w:val="24"/>
        </w:rPr>
      </w:pPr>
    </w:p>
    <w:p w:rsidR="00CF244A" w:rsidRPr="00656C1A" w:rsidRDefault="00CF24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244A" w:rsidRDefault="00CF244A" w:rsidP="00656C1A">
      <w:pPr>
        <w:spacing w:line="120" w:lineRule="atLeast"/>
        <w:jc w:val="center"/>
        <w:rPr>
          <w:sz w:val="30"/>
          <w:szCs w:val="24"/>
        </w:rPr>
      </w:pPr>
    </w:p>
    <w:p w:rsidR="00CF244A" w:rsidRPr="00656C1A" w:rsidRDefault="00CF24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24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244A" w:rsidRPr="00F8214F" w:rsidRDefault="00CF24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244A" w:rsidRPr="00F8214F" w:rsidRDefault="00872F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244A" w:rsidRPr="00F8214F" w:rsidRDefault="00CF24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244A" w:rsidRPr="00F8214F" w:rsidRDefault="00872F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244A" w:rsidRPr="00A63FB0" w:rsidRDefault="00CF24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244A" w:rsidRPr="00A3761A" w:rsidRDefault="00872F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244A" w:rsidRPr="00F8214F" w:rsidRDefault="00CF24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F244A" w:rsidRPr="00F8214F" w:rsidRDefault="00CF24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244A" w:rsidRPr="00AB4194" w:rsidRDefault="00CF24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244A" w:rsidRPr="00F8214F" w:rsidRDefault="00872F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9864</w:t>
            </w:r>
          </w:p>
        </w:tc>
      </w:tr>
    </w:tbl>
    <w:p w:rsidR="00CF244A" w:rsidRPr="00C725A6" w:rsidRDefault="00CF244A" w:rsidP="00C725A6">
      <w:pPr>
        <w:rPr>
          <w:rFonts w:cs="Times New Roman"/>
          <w:szCs w:val="28"/>
        </w:rPr>
      </w:pPr>
    </w:p>
    <w:p w:rsidR="00CF244A" w:rsidRPr="00CF244A" w:rsidRDefault="00CF244A" w:rsidP="00CF244A">
      <w:pPr>
        <w:ind w:right="4393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F244A" w:rsidRPr="00CF244A" w:rsidRDefault="00CF244A" w:rsidP="00CF244A">
      <w:pPr>
        <w:ind w:right="4393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CF244A" w:rsidRPr="00CF244A" w:rsidRDefault="00CF244A" w:rsidP="00CF244A">
      <w:pPr>
        <w:ind w:right="4393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CF244A" w:rsidRPr="00CF244A" w:rsidRDefault="00CF244A" w:rsidP="00CF244A">
      <w:pPr>
        <w:ind w:right="4393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CF244A" w:rsidRPr="00CF244A" w:rsidRDefault="00CF244A" w:rsidP="00CF244A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CF244A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CF244A" w:rsidRPr="00CF244A" w:rsidRDefault="00CF244A" w:rsidP="00CF244A">
      <w:pPr>
        <w:ind w:right="4393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CF244A">
        <w:rPr>
          <w:rFonts w:eastAsia="Times New Roman" w:cs="Times New Roman"/>
          <w:szCs w:val="28"/>
          <w:lang w:eastAsia="ru-RU"/>
        </w:rPr>
        <w:t>город Сургут»</w:t>
      </w:r>
    </w:p>
    <w:p w:rsidR="00CF244A" w:rsidRPr="00CF244A" w:rsidRDefault="00CF244A" w:rsidP="00CF244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F244A" w:rsidRPr="00CF244A" w:rsidRDefault="00CF244A" w:rsidP="00CF244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F244A" w:rsidRPr="00CF244A" w:rsidRDefault="00CF244A" w:rsidP="00CF244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8" w:after="108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CF244A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город Сургут, постановлением Администрации города от 01.06.2016 № 4037 «Об утверждении порядка формирования и ведения реестра муниципальных услуг городского округа город  Сургут», </w:t>
      </w:r>
      <w:hyperlink r:id="rId6" w:history="1">
        <w:r w:rsidRPr="00CF244A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CF244A">
        <w:rPr>
          <w:rFonts w:eastAsia="Times New Roman" w:cs="Times New Roman"/>
          <w:bCs/>
          <w:szCs w:val="28"/>
          <w:lang w:eastAsia="ru-RU"/>
        </w:rPr>
        <w:t xml:space="preserve"> Администрации города от  30.12.2005 № 3686 «Об утверждении Регламента Администрации города»: </w:t>
      </w:r>
    </w:p>
    <w:p w:rsidR="00CF244A" w:rsidRPr="00CF244A" w:rsidRDefault="00CF244A" w:rsidP="00CF244A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CF244A">
        <w:rPr>
          <w:rFonts w:eastAsia="Times New Roman" w:cs="Times New Roman"/>
          <w:bCs/>
          <w:szCs w:val="28"/>
          <w:lang w:eastAsia="ru-RU"/>
        </w:rPr>
        <w:t xml:space="preserve">1. Внести в </w:t>
      </w:r>
      <w:hyperlink r:id="rId7" w:history="1">
        <w:r w:rsidRPr="00CF244A">
          <w:rPr>
            <w:rFonts w:eastAsia="Times New Roman" w:cs="Times New Roman"/>
            <w:bCs/>
            <w:szCs w:val="28"/>
            <w:lang w:eastAsia="ru-RU"/>
          </w:rPr>
          <w:t>постановление</w:t>
        </w:r>
      </w:hyperlink>
      <w:r w:rsidRPr="00CF244A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24.02.2011 № 844 «</w:t>
      </w:r>
      <w:r w:rsidRPr="00CF244A">
        <w:rPr>
          <w:rFonts w:eastAsia="Times New Roman" w:cs="Times New Roman"/>
          <w:bCs/>
          <w:color w:val="000000"/>
          <w:szCs w:val="28"/>
          <w:lang w:eastAsia="ru-RU"/>
        </w:rPr>
        <w:t xml:space="preserve">Об утверждении реестра муниципальных услуг городского округа город Сургут» (с 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 17.09.2015 № 6469, 18.09.2015 № 6555, 16.10.2015 № 7321, 16.11.2015 № 7978, 02.12.2015 № 8303, 21.12.2015 № 8913, 11.02.2016 № 924, 27.07.2016 № 5630, 02.11.2016 № 8124, 07.02.2017 № </w:t>
      </w:r>
      <w:r w:rsidRPr="00CF244A">
        <w:rPr>
          <w:rFonts w:eastAsia="Times New Roman" w:cs="Times New Roman"/>
          <w:bCs/>
          <w:szCs w:val="28"/>
          <w:lang w:eastAsia="ru-RU"/>
        </w:rPr>
        <w:t>678, 12.05.2017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F244A">
        <w:rPr>
          <w:rFonts w:eastAsia="Times New Roman" w:cs="Times New Roman"/>
          <w:bCs/>
          <w:szCs w:val="28"/>
          <w:lang w:eastAsia="ru-RU"/>
        </w:rPr>
        <w:t xml:space="preserve">3817, 28.08.2017 № 7551, 01.09.2017 № 7709, 29.12.2017 № 11803, 13.02.2017 № 1019, 20.03.2018 </w:t>
      </w:r>
      <w:hyperlink r:id="rId8" w:history="1">
        <w:r w:rsidRPr="00CF244A">
          <w:rPr>
            <w:rFonts w:eastAsia="Times New Roman" w:cs="Times New Roman"/>
            <w:bCs/>
            <w:szCs w:val="28"/>
            <w:lang w:eastAsia="ru-RU"/>
          </w:rPr>
          <w:t>№ 1834</w:t>
        </w:r>
      </w:hyperlink>
      <w:r w:rsidRPr="00CF244A">
        <w:rPr>
          <w:rFonts w:eastAsia="Times New Roman" w:cs="Times New Roman"/>
          <w:bCs/>
          <w:szCs w:val="28"/>
          <w:lang w:eastAsia="ru-RU"/>
        </w:rPr>
        <w:t xml:space="preserve">, 28.04.2018 </w:t>
      </w:r>
      <w:hyperlink r:id="rId9" w:history="1">
        <w:r w:rsidRPr="00CF244A">
          <w:rPr>
            <w:rFonts w:eastAsia="Times New Roman" w:cs="Times New Roman"/>
            <w:bCs/>
            <w:szCs w:val="28"/>
            <w:lang w:eastAsia="ru-RU"/>
          </w:rPr>
          <w:t>№ 3044</w:t>
        </w:r>
      </w:hyperlink>
      <w:r w:rsidRPr="00CF244A">
        <w:rPr>
          <w:rFonts w:eastAsia="Times New Roman" w:cs="Times New Roman"/>
          <w:bCs/>
          <w:szCs w:val="28"/>
          <w:lang w:eastAsia="ru-RU"/>
        </w:rPr>
        <w:t>, 28.05.2018 № 3872, 02.08.2018 № 5861) следующие изменения:</w:t>
      </w:r>
    </w:p>
    <w:p w:rsidR="00CF244A" w:rsidRPr="00CF244A" w:rsidRDefault="00CF244A" w:rsidP="00CF244A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 w:rsidRPr="00CF244A">
        <w:rPr>
          <w:rFonts w:eastAsia="Calibri" w:cs="Times New Roman"/>
          <w:szCs w:val="28"/>
          <w:lang w:eastAsia="ru-RU"/>
        </w:rPr>
        <w:t>в приложении 1 к постановлению:</w:t>
      </w:r>
    </w:p>
    <w:p w:rsidR="00CF244A" w:rsidRPr="000D1603" w:rsidRDefault="00CF244A" w:rsidP="00CF244A">
      <w:pPr>
        <w:suppressAutoHyphens/>
        <w:ind w:firstLine="709"/>
        <w:jc w:val="both"/>
        <w:rPr>
          <w:rFonts w:eastAsia="Calibri" w:cs="Times New Roman"/>
          <w:spacing w:val="-6"/>
          <w:szCs w:val="28"/>
          <w:lang w:eastAsia="ru-RU"/>
        </w:rPr>
      </w:pPr>
      <w:r w:rsidRPr="000D1603">
        <w:rPr>
          <w:rFonts w:eastAsia="Calibri" w:cs="Times New Roman"/>
          <w:spacing w:val="-6"/>
          <w:szCs w:val="28"/>
          <w:lang w:eastAsia="ru-RU"/>
        </w:rPr>
        <w:t xml:space="preserve">1.1. В пункте 1.6 раздела «Ответственный 1. Департамент архитектуры </w:t>
      </w:r>
      <w:r w:rsidR="000D1603">
        <w:rPr>
          <w:rFonts w:eastAsia="Calibri" w:cs="Times New Roman"/>
          <w:spacing w:val="-6"/>
          <w:szCs w:val="28"/>
          <w:lang w:eastAsia="ru-RU"/>
        </w:rPr>
        <w:t xml:space="preserve">                  </w:t>
      </w:r>
      <w:r w:rsidRPr="000D1603">
        <w:rPr>
          <w:rFonts w:eastAsia="Calibri" w:cs="Times New Roman"/>
          <w:spacing w:val="-6"/>
          <w:szCs w:val="28"/>
          <w:lang w:eastAsia="ru-RU"/>
        </w:rPr>
        <w:t xml:space="preserve">и градостроительства» слова «постановление Администрации города от 03.07.2013 </w:t>
      </w:r>
      <w:r w:rsidRPr="000D1603">
        <w:rPr>
          <w:rFonts w:eastAsia="Calibri" w:cs="Times New Roman"/>
          <w:spacing w:val="-6"/>
          <w:szCs w:val="28"/>
          <w:lang w:eastAsia="ru-RU"/>
        </w:rPr>
        <w:lastRenderedPageBreak/>
        <w:t xml:space="preserve">№ 4649 «Об утверждении административного регламента предоставления муниципальной услуги «Присвоение объекту адресации адреса, аннулирование </w:t>
      </w:r>
      <w:r w:rsidR="000D1603">
        <w:rPr>
          <w:rFonts w:eastAsia="Calibri" w:cs="Times New Roman"/>
          <w:spacing w:val="-6"/>
          <w:szCs w:val="28"/>
          <w:lang w:eastAsia="ru-RU"/>
        </w:rPr>
        <w:t xml:space="preserve">       </w:t>
      </w:r>
      <w:r w:rsidRPr="000D1603">
        <w:rPr>
          <w:rFonts w:eastAsia="Calibri" w:cs="Times New Roman"/>
          <w:spacing w:val="-6"/>
          <w:szCs w:val="28"/>
          <w:lang w:eastAsia="ru-RU"/>
        </w:rPr>
        <w:t xml:space="preserve">его адреса» заменить словами «постановление Администрации города от 26.07.2018 № 5695 «Об утверждении административного регламента предоставления муниципальной услуги «Присвоение объекту адресации адреса, аннулирование </w:t>
      </w:r>
      <w:r w:rsidR="000D1603">
        <w:rPr>
          <w:rFonts w:eastAsia="Calibri" w:cs="Times New Roman"/>
          <w:spacing w:val="-6"/>
          <w:szCs w:val="28"/>
          <w:lang w:eastAsia="ru-RU"/>
        </w:rPr>
        <w:t xml:space="preserve">       </w:t>
      </w:r>
      <w:r w:rsidRPr="000D1603">
        <w:rPr>
          <w:rFonts w:eastAsia="Calibri" w:cs="Times New Roman"/>
          <w:spacing w:val="-6"/>
          <w:szCs w:val="28"/>
          <w:lang w:eastAsia="ru-RU"/>
        </w:rPr>
        <w:t>его адреса».</w:t>
      </w:r>
    </w:p>
    <w:p w:rsidR="00CF244A" w:rsidRPr="000D1603" w:rsidRDefault="00CF244A" w:rsidP="00CF244A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 w:rsidRPr="000D1603">
        <w:rPr>
          <w:rFonts w:eastAsia="Calibri" w:cs="Times New Roman"/>
          <w:szCs w:val="28"/>
          <w:lang w:eastAsia="ru-RU"/>
        </w:rPr>
        <w:t xml:space="preserve">1.2. В пункте 1.11 раздела «Ответственный 1. Департамент архитектуры </w:t>
      </w:r>
      <w:r w:rsidR="000D1603">
        <w:rPr>
          <w:rFonts w:eastAsia="Calibri" w:cs="Times New Roman"/>
          <w:szCs w:val="28"/>
          <w:lang w:eastAsia="ru-RU"/>
        </w:rPr>
        <w:t xml:space="preserve">              </w:t>
      </w:r>
      <w:r w:rsidRPr="000D1603">
        <w:rPr>
          <w:rFonts w:eastAsia="Calibri" w:cs="Times New Roman"/>
          <w:szCs w:val="28"/>
          <w:lang w:eastAsia="ru-RU"/>
        </w:rPr>
        <w:t xml:space="preserve">и градостроительства» слова «постановление Администрации города </w:t>
      </w:r>
      <w:r w:rsidR="000D1603">
        <w:rPr>
          <w:rFonts w:eastAsia="Calibri" w:cs="Times New Roman"/>
          <w:szCs w:val="28"/>
          <w:lang w:eastAsia="ru-RU"/>
        </w:rPr>
        <w:t xml:space="preserve">                                 </w:t>
      </w:r>
      <w:r w:rsidRPr="000D1603">
        <w:rPr>
          <w:rFonts w:eastAsia="Calibri" w:cs="Times New Roman"/>
          <w:szCs w:val="28"/>
          <w:lang w:eastAsia="ru-RU"/>
        </w:rPr>
        <w:t xml:space="preserve">от 14.02.2017 № 891 «Об утверждении административного регламента предоставления муниципальной услуги «Предоставление сведений, содержащихся в информационной системе обеспечения градостроительной деятельности» заменить словами «постановление Администрации города </w:t>
      </w:r>
      <w:r w:rsidR="000D1603">
        <w:rPr>
          <w:rFonts w:eastAsia="Calibri" w:cs="Times New Roman"/>
          <w:szCs w:val="28"/>
          <w:lang w:eastAsia="ru-RU"/>
        </w:rPr>
        <w:t xml:space="preserve">              </w:t>
      </w:r>
      <w:r w:rsidRPr="000D1603">
        <w:rPr>
          <w:rFonts w:eastAsia="Calibri" w:cs="Times New Roman"/>
          <w:szCs w:val="28"/>
          <w:lang w:eastAsia="ru-RU"/>
        </w:rPr>
        <w:t>от 24.07.2018 № 5647 «Об</w:t>
      </w:r>
      <w:r w:rsidR="000D1603" w:rsidRPr="000D1603">
        <w:rPr>
          <w:rFonts w:eastAsia="Calibri" w:cs="Times New Roman"/>
          <w:szCs w:val="28"/>
          <w:lang w:eastAsia="ru-RU"/>
        </w:rPr>
        <w:t xml:space="preserve"> </w:t>
      </w:r>
      <w:r w:rsidRPr="000D1603">
        <w:rPr>
          <w:rFonts w:eastAsia="Calibri" w:cs="Times New Roman"/>
          <w:szCs w:val="28"/>
          <w:lang w:eastAsia="ru-RU"/>
        </w:rPr>
        <w:t>утверждении административного регламента предоставления муниципальной услуги «Предоставление сведений, содержащихся в</w:t>
      </w:r>
      <w:r w:rsidR="000D1603" w:rsidRPr="000D1603">
        <w:rPr>
          <w:rFonts w:eastAsia="Calibri" w:cs="Times New Roman"/>
          <w:szCs w:val="28"/>
          <w:lang w:eastAsia="ru-RU"/>
        </w:rPr>
        <w:t xml:space="preserve"> </w:t>
      </w:r>
      <w:r w:rsidRPr="000D1603">
        <w:rPr>
          <w:rFonts w:eastAsia="Calibri" w:cs="Times New Roman"/>
          <w:szCs w:val="28"/>
          <w:lang w:eastAsia="ru-RU"/>
        </w:rPr>
        <w:t>информационной системе обеспечения градостроительной деятельности».</w:t>
      </w:r>
    </w:p>
    <w:p w:rsidR="00CF244A" w:rsidRPr="00CF244A" w:rsidRDefault="00CF244A" w:rsidP="00CF244A">
      <w:pPr>
        <w:suppressAutoHyphens/>
        <w:ind w:firstLine="709"/>
        <w:jc w:val="both"/>
        <w:rPr>
          <w:rFonts w:eastAsia="Calibri" w:cs="Times New Roman"/>
          <w:color w:val="000000"/>
          <w:szCs w:val="28"/>
        </w:rPr>
      </w:pPr>
      <w:r w:rsidRPr="00CF244A">
        <w:rPr>
          <w:rFonts w:eastAsia="Calibri" w:cs="Times New Roman"/>
          <w:szCs w:val="28"/>
          <w:lang w:eastAsia="ru-RU"/>
        </w:rPr>
        <w:t xml:space="preserve">1.3. Пункт 2.1.10 </w:t>
      </w:r>
      <w:r w:rsidRPr="00CF244A">
        <w:rPr>
          <w:rFonts w:eastAsia="Calibri" w:cs="Times New Roman"/>
          <w:color w:val="000000"/>
          <w:szCs w:val="28"/>
        </w:rPr>
        <w:t>раздела «Ответственный 2.1. Комитет по земельным отношениям» изложить в новой редакции согласно приложению 1.</w:t>
      </w:r>
    </w:p>
    <w:p w:rsidR="00CF244A" w:rsidRPr="00CF244A" w:rsidRDefault="00CF244A" w:rsidP="00CF244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244A">
        <w:rPr>
          <w:rFonts w:eastAsia="Calibri" w:cs="Times New Roman"/>
          <w:szCs w:val="28"/>
        </w:rPr>
        <w:t xml:space="preserve">1.4. В разделе «Ответственный 3. Управление организационной работы и документационного обеспечения» слова «Управление организационной </w:t>
      </w:r>
      <w:r>
        <w:rPr>
          <w:rFonts w:eastAsia="Calibri" w:cs="Times New Roman"/>
          <w:szCs w:val="28"/>
        </w:rPr>
        <w:t xml:space="preserve">           </w:t>
      </w:r>
      <w:r w:rsidRPr="00CF244A">
        <w:rPr>
          <w:rFonts w:eastAsia="Calibri" w:cs="Times New Roman"/>
          <w:szCs w:val="28"/>
        </w:rPr>
        <w:t xml:space="preserve">работы и документационного обеспечения» заменить словами «Управление </w:t>
      </w:r>
      <w:r>
        <w:rPr>
          <w:rFonts w:eastAsia="Calibri" w:cs="Times New Roman"/>
          <w:szCs w:val="28"/>
        </w:rPr>
        <w:t xml:space="preserve">       </w:t>
      </w:r>
      <w:r w:rsidRPr="00CF244A">
        <w:rPr>
          <w:rFonts w:eastAsia="Calibri" w:cs="Times New Roman"/>
          <w:szCs w:val="28"/>
        </w:rPr>
        <w:t>документационного и информационного обеспечения».</w:t>
      </w:r>
    </w:p>
    <w:p w:rsidR="00CF244A" w:rsidRPr="00CF244A" w:rsidRDefault="00CF244A" w:rsidP="00CF244A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 w:rsidRPr="00CF244A">
        <w:rPr>
          <w:rFonts w:eastAsia="Calibri" w:cs="Times New Roman"/>
          <w:color w:val="000000"/>
          <w:szCs w:val="28"/>
        </w:rPr>
        <w:t>1.5. Раздел «В сфере бюджета, финансов и экономики» изложить в новой редакции согласно приложению 2.</w:t>
      </w:r>
    </w:p>
    <w:p w:rsidR="00CF244A" w:rsidRPr="00CF244A" w:rsidRDefault="00CF244A" w:rsidP="00CF244A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244A">
        <w:rPr>
          <w:rFonts w:eastAsia="Calibri"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eastAsia="Calibri" w:cs="Times New Roman"/>
          <w:szCs w:val="28"/>
        </w:rPr>
        <w:t xml:space="preserve">      </w:t>
      </w:r>
      <w:r w:rsidRPr="00CF244A">
        <w:rPr>
          <w:rFonts w:eastAsia="Calibri"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F244A" w:rsidRPr="00CF244A" w:rsidRDefault="00CF244A" w:rsidP="00CF244A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244A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F244A" w:rsidRPr="00CF244A" w:rsidRDefault="00CF244A" w:rsidP="00CF244A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244A">
        <w:rPr>
          <w:rFonts w:eastAsia="Calibri" w:cs="Times New Roman"/>
          <w:szCs w:val="28"/>
        </w:rPr>
        <w:t>4. Контроль за выполнением постановления оставляю за собой.</w:t>
      </w:r>
    </w:p>
    <w:p w:rsidR="00CF244A" w:rsidRPr="00CF244A" w:rsidRDefault="00CF244A" w:rsidP="00CF244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F244A" w:rsidRPr="00CF244A" w:rsidRDefault="00CF244A" w:rsidP="00CF244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F244A" w:rsidRPr="00CF244A" w:rsidRDefault="00CF244A" w:rsidP="00CF244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F244A" w:rsidRPr="00CF244A" w:rsidRDefault="00CF244A" w:rsidP="00CF244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F244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CF244A" w:rsidRPr="00CF244A" w:rsidRDefault="00CF244A" w:rsidP="00CF244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F244A" w:rsidRDefault="00CF244A" w:rsidP="00CF244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CF244A" w:rsidSect="00CF244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lastRenderedPageBreak/>
        <w:t>Приложение 1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 xml:space="preserve">к постановлению 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 xml:space="preserve">Администрации города 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>от ___________</w:t>
      </w:r>
      <w:r>
        <w:rPr>
          <w:szCs w:val="28"/>
        </w:rPr>
        <w:t>_</w:t>
      </w:r>
      <w:r w:rsidRPr="0097108D">
        <w:rPr>
          <w:szCs w:val="28"/>
        </w:rPr>
        <w:t xml:space="preserve"> № ________</w:t>
      </w:r>
      <w:r>
        <w:rPr>
          <w:szCs w:val="28"/>
        </w:rPr>
        <w:t>_</w:t>
      </w:r>
    </w:p>
    <w:p w:rsidR="00CF244A" w:rsidRPr="0097108D" w:rsidRDefault="00CF244A" w:rsidP="00CF24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F244A" w:rsidRPr="0097108D" w:rsidRDefault="00CF244A" w:rsidP="00CF244A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88"/>
        <w:gridCol w:w="1418"/>
        <w:gridCol w:w="1389"/>
        <w:gridCol w:w="1314"/>
        <w:gridCol w:w="1275"/>
        <w:gridCol w:w="1238"/>
        <w:gridCol w:w="1418"/>
        <w:gridCol w:w="1417"/>
        <w:gridCol w:w="1276"/>
      </w:tblGrid>
      <w:tr w:rsidR="00CF244A" w:rsidRPr="00CF244A" w:rsidTr="00CF244A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Наименование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F244A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пальной</w:t>
            </w:r>
          </w:p>
          <w:p w:rsidR="00CF244A" w:rsidRPr="00CF244A" w:rsidRDefault="00CF244A" w:rsidP="00CF244A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Нормативные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правовые акты, устанавливающие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предостав-</w:t>
            </w:r>
          </w:p>
          <w:p w:rsidR="00CF244A" w:rsidRPr="00CF244A" w:rsidRDefault="00CF244A" w:rsidP="00CF244A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ление муниципальной услуги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Содержание муници-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пальной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Оказывается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бесплатно/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платно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(в случаях, если законодательством                Российской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Федерации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предусмот-рено</w:t>
            </w:r>
          </w:p>
          <w:p w:rsidR="00CF244A" w:rsidRPr="00CF244A" w:rsidRDefault="00CF244A" w:rsidP="00CF244A">
            <w:pPr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их оказание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 платной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основе)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Источники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финансиро-вания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Категория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F244A">
              <w:rPr>
                <w:sz w:val="22"/>
                <w:szCs w:val="22"/>
              </w:rPr>
              <w:t>отреби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телей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муници-пальной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Наимено-вание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реквизиты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норматив-ного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правового акта,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которым</w:t>
            </w:r>
          </w:p>
          <w:p w:rsidR="00CF244A" w:rsidRPr="00CF244A" w:rsidRDefault="00CF244A" w:rsidP="00CF244A">
            <w:pPr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утвержден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админи-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тивный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регламент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предоставления 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муниципальной 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Предоставление муници-пальной 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 элек</w:t>
            </w:r>
            <w:r w:rsidRPr="00CF244A">
              <w:rPr>
                <w:sz w:val="22"/>
                <w:szCs w:val="22"/>
              </w:rPr>
              <w:softHyphen/>
              <w:t>тронном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виде (да/нет)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Услуги, которые являются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необходимыми и обязательными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для предоставления 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муниципальной 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CF244A" w:rsidRPr="00CF244A" w:rsidTr="00CF244A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Наимено-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услуги,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которая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является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необхо-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димой</w:t>
            </w:r>
          </w:p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обяза- 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Норма-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тивный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правовой акт,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устанавли-вающий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предостав-ление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Оказы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вается</w:t>
            </w:r>
          </w:p>
          <w:p w:rsidR="00CF244A" w:rsidRPr="00CF244A" w:rsidRDefault="00CF244A" w:rsidP="00CF244A">
            <w:pPr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платно/ </w:t>
            </w:r>
            <w:r w:rsidRPr="00CF244A">
              <w:rPr>
                <w:sz w:val="22"/>
                <w:szCs w:val="22"/>
              </w:rPr>
              <w:br/>
              <w:t>бесплатно</w:t>
            </w:r>
          </w:p>
        </w:tc>
      </w:tr>
      <w:tr w:rsidR="00CF244A" w:rsidRPr="00CF244A" w:rsidTr="00CF244A">
        <w:tc>
          <w:tcPr>
            <w:tcW w:w="15594" w:type="dxa"/>
            <w:gridSpan w:val="11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5" w:name="sub_120"/>
            <w:r w:rsidRPr="00CF244A">
              <w:rPr>
                <w:sz w:val="22"/>
                <w:szCs w:val="22"/>
              </w:rPr>
              <w:t>Ответственный 2.1. Комитет по земельным отношениям</w:t>
            </w:r>
            <w:bookmarkEnd w:id="5"/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F244A" w:rsidRPr="00CF244A" w:rsidTr="00CF244A">
        <w:tc>
          <w:tcPr>
            <w:tcW w:w="1702" w:type="dxa"/>
          </w:tcPr>
          <w:p w:rsidR="00CF244A" w:rsidRP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2.1.10.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Выдача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 использо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вание земель или земельного участка,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находящихся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CF244A">
              <w:rPr>
                <w:sz w:val="22"/>
                <w:szCs w:val="22"/>
              </w:rPr>
              <w:t>в муници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пальной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собственности</w:t>
            </w:r>
            <w:r>
              <w:rPr>
                <w:sz w:val="22"/>
                <w:szCs w:val="22"/>
              </w:rPr>
              <w:t>,</w:t>
            </w:r>
            <w:r w:rsidRPr="00CF244A">
              <w:rPr>
                <w:sz w:val="22"/>
                <w:szCs w:val="22"/>
              </w:rPr>
              <w:t xml:space="preserve"> или государственная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собственность на которые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 разгра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ничена</w:t>
            </w:r>
          </w:p>
        </w:tc>
        <w:tc>
          <w:tcPr>
            <w:tcW w:w="1559" w:type="dxa"/>
          </w:tcPr>
          <w:p w:rsidR="00CF244A" w:rsidRDefault="00CF244A" w:rsidP="00674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244A">
              <w:rPr>
                <w:sz w:val="22"/>
                <w:szCs w:val="22"/>
              </w:rPr>
              <w:t xml:space="preserve">татья 39.34 Земельного кодекса </w:t>
            </w:r>
            <w:r>
              <w:rPr>
                <w:sz w:val="22"/>
                <w:szCs w:val="22"/>
              </w:rPr>
              <w:t xml:space="preserve">               </w:t>
            </w:r>
            <w:r w:rsidRPr="00CF244A">
              <w:rPr>
                <w:sz w:val="22"/>
                <w:szCs w:val="22"/>
              </w:rPr>
              <w:t>Российской Федерации, постанов</w:t>
            </w:r>
            <w:r>
              <w:rPr>
                <w:sz w:val="22"/>
                <w:szCs w:val="22"/>
              </w:rPr>
              <w:t xml:space="preserve">-              </w:t>
            </w:r>
            <w:r w:rsidRPr="00CF244A">
              <w:rPr>
                <w:sz w:val="22"/>
                <w:szCs w:val="22"/>
              </w:rPr>
              <w:t xml:space="preserve">ление Правительства </w:t>
            </w:r>
            <w:r>
              <w:rPr>
                <w:sz w:val="22"/>
                <w:szCs w:val="22"/>
              </w:rPr>
              <w:t xml:space="preserve">             </w:t>
            </w:r>
            <w:r w:rsidRPr="00CF244A">
              <w:rPr>
                <w:sz w:val="22"/>
                <w:szCs w:val="22"/>
              </w:rPr>
              <w:t xml:space="preserve">Российской Федерации </w:t>
            </w:r>
            <w:r>
              <w:rPr>
                <w:sz w:val="22"/>
                <w:szCs w:val="22"/>
              </w:rPr>
              <w:t xml:space="preserve">      </w:t>
            </w:r>
            <w:r w:rsidRPr="00CF244A">
              <w:rPr>
                <w:sz w:val="22"/>
                <w:szCs w:val="22"/>
              </w:rPr>
              <w:t xml:space="preserve">от 27.11.2014 № 1244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«Об утверждении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Правил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выдачи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 использование земель или земельного участка, находящихся в государственной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или муниципальной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ности»</w:t>
            </w:r>
          </w:p>
        </w:tc>
        <w:tc>
          <w:tcPr>
            <w:tcW w:w="1588" w:type="dxa"/>
          </w:tcPr>
          <w:p w:rsidR="00CF244A" w:rsidRDefault="00CF244A" w:rsidP="00674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F244A">
              <w:rPr>
                <w:sz w:val="22"/>
                <w:szCs w:val="22"/>
              </w:rPr>
              <w:t xml:space="preserve">ыдача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 использование земель или земельного участка, находящихся в муниципальной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>,</w:t>
            </w:r>
            <w:r w:rsidRPr="00CF244A">
              <w:rPr>
                <w:sz w:val="22"/>
                <w:szCs w:val="22"/>
              </w:rPr>
              <w:t xml:space="preserve">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или государственная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собственность на которые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 разгра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ничена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</w:t>
            </w:r>
          </w:p>
        </w:tc>
        <w:tc>
          <w:tcPr>
            <w:tcW w:w="1389" w:type="dxa"/>
          </w:tcPr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местный</w:t>
            </w:r>
          </w:p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бюджет</w:t>
            </w:r>
          </w:p>
        </w:tc>
        <w:tc>
          <w:tcPr>
            <w:tcW w:w="1314" w:type="dxa"/>
          </w:tcPr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граждане,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юриди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ческие лица, </w:t>
            </w:r>
          </w:p>
          <w:p w:rsidR="00CF244A" w:rsidRP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1275" w:type="dxa"/>
          </w:tcPr>
          <w:p w:rsidR="00CF244A" w:rsidRPr="00CF244A" w:rsidRDefault="00CF244A" w:rsidP="006741DD">
            <w:pPr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:rsidR="00CF244A" w:rsidRPr="00CF244A" w:rsidRDefault="00CF244A" w:rsidP="006741DD">
            <w:pPr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CF244A" w:rsidRDefault="00CF244A" w:rsidP="00674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F244A">
              <w:rPr>
                <w:sz w:val="22"/>
                <w:szCs w:val="22"/>
              </w:rPr>
              <w:t xml:space="preserve">одготовка и выдача схемы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границ предпола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гаемых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к использованию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земель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или части земельного участка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 када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стровом плане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территории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 указанием координат характерных точек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границ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территории (с использованием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системы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координат, приме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няемой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при ведении государственного кадастра 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недвижи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мости) </w:t>
            </w:r>
          </w:p>
          <w:p w:rsidR="00CF244A" w:rsidRPr="00CF244A" w:rsidRDefault="00CF244A" w:rsidP="006741D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CF244A" w:rsidRDefault="00CF244A" w:rsidP="00CF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</w:t>
            </w:r>
            <w:r w:rsidRPr="00CF244A">
              <w:rPr>
                <w:sz w:val="22"/>
                <w:szCs w:val="22"/>
              </w:rPr>
              <w:t xml:space="preserve">1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атьи</w:t>
            </w:r>
            <w:r w:rsidRPr="00CF244A">
              <w:rPr>
                <w:sz w:val="22"/>
                <w:szCs w:val="22"/>
              </w:rPr>
              <w:t xml:space="preserve"> 39.34 Земельного </w:t>
            </w:r>
            <w:r>
              <w:rPr>
                <w:sz w:val="22"/>
                <w:szCs w:val="22"/>
              </w:rPr>
              <w:t>к</w:t>
            </w:r>
            <w:r w:rsidRPr="00CF244A">
              <w:rPr>
                <w:sz w:val="22"/>
                <w:szCs w:val="22"/>
              </w:rPr>
              <w:t xml:space="preserve">одекса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Российской Федерации, </w:t>
            </w:r>
            <w:r w:rsidR="000D1603">
              <w:rPr>
                <w:sz w:val="22"/>
                <w:szCs w:val="22"/>
              </w:rPr>
              <w:t xml:space="preserve">подпункт б </w:t>
            </w:r>
            <w:r w:rsidRPr="00CF24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</w:t>
            </w:r>
            <w:r w:rsidR="000D1603">
              <w:rPr>
                <w:sz w:val="22"/>
                <w:szCs w:val="22"/>
              </w:rPr>
              <w:t xml:space="preserve">а 4 </w:t>
            </w:r>
            <w:r w:rsidRPr="00CF244A">
              <w:rPr>
                <w:sz w:val="22"/>
                <w:szCs w:val="22"/>
              </w:rPr>
              <w:t xml:space="preserve">Правил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выдачи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на использование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земель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или земельного участка, находящихся 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 государственной или муниципальной собствен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ности, утвер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жд</w:t>
            </w:r>
            <w:r>
              <w:rPr>
                <w:sz w:val="22"/>
                <w:szCs w:val="22"/>
              </w:rPr>
              <w:t>е</w:t>
            </w:r>
            <w:r w:rsidRPr="00CF244A">
              <w:rPr>
                <w:sz w:val="22"/>
                <w:szCs w:val="22"/>
              </w:rPr>
              <w:t>нных постановлением Правительства Российской Федерации от 27.11.2014 № 1244</w:t>
            </w:r>
          </w:p>
          <w:p w:rsidR="00CF244A" w:rsidRPr="00CF244A" w:rsidRDefault="00CF244A" w:rsidP="00CF244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CF244A" w:rsidRDefault="00CF244A" w:rsidP="00674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F244A">
              <w:rPr>
                <w:sz w:val="22"/>
                <w:szCs w:val="22"/>
              </w:rPr>
              <w:t xml:space="preserve">а счет средств </w:t>
            </w:r>
          </w:p>
          <w:p w:rsidR="00CF244A" w:rsidRPr="00CF244A" w:rsidRDefault="00CF244A" w:rsidP="006741DD">
            <w:pPr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заявителя</w:t>
            </w:r>
          </w:p>
        </w:tc>
      </w:tr>
    </w:tbl>
    <w:p w:rsidR="00CF244A" w:rsidRPr="0097108D" w:rsidRDefault="00CF244A" w:rsidP="00CF244A">
      <w:pPr>
        <w:rPr>
          <w:rFonts w:cs="Times New Roman"/>
        </w:rPr>
      </w:pPr>
    </w:p>
    <w:p w:rsidR="00CF244A" w:rsidRPr="0097108D" w:rsidRDefault="00CF244A" w:rsidP="00CF244A">
      <w:pPr>
        <w:rPr>
          <w:rFonts w:cs="Times New Roman"/>
        </w:rPr>
      </w:pPr>
    </w:p>
    <w:p w:rsidR="00CF244A" w:rsidRPr="0097108D" w:rsidRDefault="00CF244A" w:rsidP="00CF244A">
      <w:pPr>
        <w:rPr>
          <w:rFonts w:cs="Times New Roman"/>
        </w:rPr>
      </w:pPr>
      <w:r w:rsidRPr="0097108D">
        <w:rPr>
          <w:rFonts w:cs="Times New Roman"/>
        </w:rPr>
        <w:br w:type="page"/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>Приложение 2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 xml:space="preserve">к постановлению 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 xml:space="preserve">Администрации города </w:t>
      </w:r>
    </w:p>
    <w:p w:rsidR="00CF244A" w:rsidRPr="0097108D" w:rsidRDefault="00CF244A" w:rsidP="00CF244A">
      <w:pPr>
        <w:ind w:left="10773"/>
        <w:contextualSpacing/>
        <w:rPr>
          <w:szCs w:val="28"/>
        </w:rPr>
      </w:pPr>
      <w:r w:rsidRPr="0097108D">
        <w:rPr>
          <w:szCs w:val="28"/>
        </w:rPr>
        <w:t>от ___________</w:t>
      </w:r>
      <w:r>
        <w:rPr>
          <w:szCs w:val="28"/>
        </w:rPr>
        <w:t>_</w:t>
      </w:r>
      <w:r w:rsidRPr="0097108D">
        <w:rPr>
          <w:szCs w:val="28"/>
        </w:rPr>
        <w:t xml:space="preserve"> № ________</w:t>
      </w:r>
      <w:r>
        <w:rPr>
          <w:szCs w:val="28"/>
        </w:rPr>
        <w:t>_</w:t>
      </w:r>
    </w:p>
    <w:p w:rsidR="00CF244A" w:rsidRPr="0097108D" w:rsidRDefault="00CF244A" w:rsidP="00CF244A">
      <w:pPr>
        <w:contextualSpacing/>
        <w:jc w:val="right"/>
        <w:rPr>
          <w:szCs w:val="28"/>
        </w:rPr>
      </w:pPr>
    </w:p>
    <w:p w:rsidR="00CF244A" w:rsidRPr="0097108D" w:rsidRDefault="00CF244A" w:rsidP="00CF244A">
      <w:pPr>
        <w:contextualSpacing/>
        <w:jc w:val="right"/>
        <w:rPr>
          <w:szCs w:val="28"/>
        </w:rPr>
      </w:pPr>
    </w:p>
    <w:tbl>
      <w:tblPr>
        <w:tblStyle w:val="a3"/>
        <w:tblW w:w="156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730"/>
        <w:gridCol w:w="1418"/>
        <w:gridCol w:w="1417"/>
        <w:gridCol w:w="1314"/>
        <w:gridCol w:w="1417"/>
        <w:gridCol w:w="1238"/>
        <w:gridCol w:w="1418"/>
        <w:gridCol w:w="1417"/>
        <w:gridCol w:w="993"/>
      </w:tblGrid>
      <w:tr w:rsidR="00CF244A" w:rsidRPr="00CF244A" w:rsidTr="005C10F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Наимено-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пальной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Нормативные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правовые акты, устанавли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вающие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предостав-</w:t>
            </w:r>
          </w:p>
          <w:p w:rsidR="00CF244A" w:rsidRPr="00CF244A" w:rsidRDefault="00CF244A" w:rsidP="00CF244A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ление муниципальной услуги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Содержание муници-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пальной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Оказывается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бесплатно/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платно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(в случаях, если законодательством                Российской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Федерации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предусмот-рено</w:t>
            </w:r>
          </w:p>
          <w:p w:rsidR="00CF244A" w:rsidRPr="00CF244A" w:rsidRDefault="00CF244A" w:rsidP="00CF244A">
            <w:pPr>
              <w:ind w:hanging="79"/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их оказание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 платной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основе)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Источники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финансиро-вания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Категория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потре-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бителей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муници-пальной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нование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реквизиты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норматив-ного правового акта, которым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утвержден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админист-ративный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регламент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предоставления </w:t>
            </w:r>
          </w:p>
          <w:p w:rsidR="00CF244A" w:rsidRPr="00CF244A" w:rsidRDefault="00CF244A" w:rsidP="005C10F4">
            <w:pPr>
              <w:contextualSpacing/>
              <w:jc w:val="center"/>
              <w:rPr>
                <w:sz w:val="10"/>
                <w:szCs w:val="10"/>
              </w:rPr>
            </w:pPr>
            <w:r w:rsidRPr="00CF244A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Предо-став-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ление 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муници-пальной 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 элек</w:t>
            </w:r>
            <w:r w:rsidRPr="00CF244A">
              <w:rPr>
                <w:sz w:val="22"/>
                <w:szCs w:val="22"/>
              </w:rPr>
              <w:softHyphen/>
              <w:t>тронном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виде (да/нет)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Услуги, которые являются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необходимыми и обязательными 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для предоставления муниципальной услуги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10"/>
                <w:szCs w:val="10"/>
              </w:rPr>
            </w:pPr>
          </w:p>
        </w:tc>
      </w:tr>
      <w:tr w:rsidR="00CF244A" w:rsidRPr="00CF244A" w:rsidTr="005C10F4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244A">
              <w:rPr>
                <w:sz w:val="22"/>
                <w:szCs w:val="22"/>
              </w:rPr>
              <w:t>аимено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</w:t>
            </w:r>
            <w:r w:rsidRPr="00CF244A">
              <w:rPr>
                <w:sz w:val="22"/>
                <w:szCs w:val="22"/>
              </w:rPr>
              <w:t>ние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услуги,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которая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является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димой</w:t>
            </w:r>
          </w:p>
          <w:p w:rsidR="00CF244A" w:rsidRPr="00CF244A" w:rsidRDefault="00CF244A" w:rsidP="006741DD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обяза- 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244A">
              <w:rPr>
                <w:sz w:val="22"/>
                <w:szCs w:val="22"/>
              </w:rPr>
              <w:t>орма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тивный </w:t>
            </w:r>
          </w:p>
          <w:p w:rsid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правовой акт, устанавли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вающий</w:t>
            </w:r>
          </w:p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предостав-ление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4A" w:rsidRPr="00CF244A" w:rsidRDefault="00CF244A" w:rsidP="006741DD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оказы-вается</w:t>
            </w:r>
          </w:p>
          <w:p w:rsidR="00CF244A" w:rsidRPr="00CF244A" w:rsidRDefault="00CF244A" w:rsidP="00CF244A">
            <w:pPr>
              <w:contextualSpacing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платно/бесплатно</w:t>
            </w:r>
          </w:p>
        </w:tc>
      </w:tr>
      <w:tr w:rsidR="005C10F4" w:rsidRPr="005C10F4" w:rsidTr="005C10F4">
        <w:tc>
          <w:tcPr>
            <w:tcW w:w="15652" w:type="dxa"/>
            <w:gridSpan w:val="11"/>
          </w:tcPr>
          <w:p w:rsidR="005C10F4" w:rsidRPr="005C10F4" w:rsidRDefault="005C10F4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0F4">
              <w:rPr>
                <w:sz w:val="22"/>
                <w:szCs w:val="22"/>
              </w:rPr>
              <w:t>В сфере бюджета, финансов и экономики</w:t>
            </w:r>
          </w:p>
        </w:tc>
      </w:tr>
      <w:tr w:rsidR="005C10F4" w:rsidRPr="005C10F4" w:rsidTr="005C10F4">
        <w:tc>
          <w:tcPr>
            <w:tcW w:w="15652" w:type="dxa"/>
            <w:gridSpan w:val="11"/>
          </w:tcPr>
          <w:p w:rsidR="005C10F4" w:rsidRPr="005C10F4" w:rsidRDefault="005C10F4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0F4">
              <w:rPr>
                <w:sz w:val="22"/>
                <w:szCs w:val="22"/>
              </w:rPr>
              <w:t>Ответственный 6.1. Отдел потребительского рынка и защиты прав потребителей</w:t>
            </w:r>
          </w:p>
        </w:tc>
      </w:tr>
      <w:tr w:rsidR="00CF244A" w:rsidRPr="00CF244A" w:rsidTr="005C10F4">
        <w:tc>
          <w:tcPr>
            <w:tcW w:w="1560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6.1.1.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Выдача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на право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организации розничного рынка</w:t>
            </w:r>
          </w:p>
        </w:tc>
        <w:tc>
          <w:tcPr>
            <w:tcW w:w="1730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подпункт 15 пункта 1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статьи 16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Федерального закона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от 06.10.2003 № 131-ФЗ «Об общих принципах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организации местного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самоуправ-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ления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 Российской Федерации»,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часть 3 </w:t>
            </w:r>
          </w:p>
          <w:p w:rsidR="000D1603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статьи 4</w:t>
            </w:r>
            <w:r w:rsidR="000D1603">
              <w:rPr>
                <w:sz w:val="22"/>
                <w:szCs w:val="22"/>
              </w:rPr>
              <w:t xml:space="preserve">, </w:t>
            </w:r>
          </w:p>
          <w:p w:rsidR="00CF244A" w:rsidRPr="00CF244A" w:rsidRDefault="000D1603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 5, 6, 7, 8</w:t>
            </w:r>
            <w:r w:rsidR="00CF244A" w:rsidRPr="00CF244A">
              <w:rPr>
                <w:sz w:val="22"/>
                <w:szCs w:val="22"/>
              </w:rPr>
              <w:t xml:space="preserve">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Федерального закона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от 30.12.2006 № 271-ФЗ «О розничных рынках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 о внесении изменений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 Трудовой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кодекс </w:t>
            </w:r>
          </w:p>
          <w:p w:rsidR="00CF244A" w:rsidRPr="00CF244A" w:rsidRDefault="00CF244A" w:rsidP="005C10F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F244A">
              <w:rPr>
                <w:sz w:val="22"/>
                <w:szCs w:val="22"/>
              </w:rPr>
              <w:t>Российской Федерации»</w:t>
            </w:r>
          </w:p>
        </w:tc>
        <w:tc>
          <w:tcPr>
            <w:tcW w:w="1730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выдача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разрешения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 право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организации розничного рынка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4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юриди-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ческие лица</w:t>
            </w:r>
          </w:p>
        </w:tc>
        <w:tc>
          <w:tcPr>
            <w:tcW w:w="1417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F244A">
              <w:rPr>
                <w:sz w:val="22"/>
                <w:szCs w:val="22"/>
              </w:rPr>
              <w:t>останов</w:t>
            </w:r>
            <w:r>
              <w:rPr>
                <w:sz w:val="22"/>
                <w:szCs w:val="22"/>
              </w:rPr>
              <w:t>-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ление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Администрации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города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от 12.12.2012 № 9476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«Об утверждении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административного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регламента предоставления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муниципальной услуги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«Выдача разрешения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 право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органи-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зации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розничного рынка»</w:t>
            </w:r>
          </w:p>
        </w:tc>
        <w:tc>
          <w:tcPr>
            <w:tcW w:w="1238" w:type="dxa"/>
          </w:tcPr>
          <w:p w:rsidR="00CF244A" w:rsidRPr="00CF244A" w:rsidRDefault="00CF244A" w:rsidP="00CF2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</w:tr>
      <w:tr w:rsidR="00CF244A" w:rsidRPr="00CF244A" w:rsidTr="005C10F4">
        <w:tc>
          <w:tcPr>
            <w:tcW w:w="15652" w:type="dxa"/>
            <w:gridSpan w:val="11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Ответственный 6.2. Управление по труду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F244A" w:rsidRPr="00CF244A" w:rsidTr="005C10F4">
        <w:tc>
          <w:tcPr>
            <w:tcW w:w="1560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6.2.1. Уведомительная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регистрация трудового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договора,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заключаемого между работником и работодателем - физическим лицом,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не являющимся индивидуальным предпринимателем,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изменений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в трудовой договор, факта прекращения трудового договора</w:t>
            </w:r>
          </w:p>
        </w:tc>
        <w:tc>
          <w:tcPr>
            <w:tcW w:w="1730" w:type="dxa"/>
          </w:tcPr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асть</w:t>
            </w:r>
            <w:r w:rsidRPr="00CF244A">
              <w:rPr>
                <w:sz w:val="22"/>
                <w:szCs w:val="22"/>
              </w:rPr>
              <w:t xml:space="preserve"> 4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атьи</w:t>
            </w:r>
            <w:r w:rsidRPr="00CF244A">
              <w:rPr>
                <w:sz w:val="22"/>
                <w:szCs w:val="22"/>
              </w:rPr>
              <w:t xml:space="preserve"> 303,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асти</w:t>
            </w:r>
            <w:r w:rsidRPr="00CF244A">
              <w:rPr>
                <w:sz w:val="22"/>
                <w:szCs w:val="22"/>
              </w:rPr>
              <w:t xml:space="preserve"> 3, 4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атьи</w:t>
            </w:r>
            <w:r w:rsidRPr="00CF244A">
              <w:rPr>
                <w:sz w:val="22"/>
                <w:szCs w:val="22"/>
              </w:rPr>
              <w:t xml:space="preserve"> 307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Трудового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кодекса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Российской Федерации</w:t>
            </w:r>
            <w:r>
              <w:rPr>
                <w:sz w:val="22"/>
                <w:szCs w:val="22"/>
              </w:rPr>
              <w:t>,</w:t>
            </w:r>
            <w:r w:rsidRPr="00CF244A">
              <w:rPr>
                <w:sz w:val="22"/>
                <w:szCs w:val="22"/>
              </w:rPr>
              <w:t xml:space="preserve">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F244A">
              <w:rPr>
                <w:sz w:val="22"/>
                <w:szCs w:val="22"/>
              </w:rPr>
              <w:t>остановление Правительства Ханты-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Мансийского автономного округа </w:t>
            </w:r>
            <w:r>
              <w:rPr>
                <w:sz w:val="22"/>
                <w:szCs w:val="22"/>
              </w:rPr>
              <w:t>–</w:t>
            </w:r>
            <w:r w:rsidRPr="00CF244A">
              <w:rPr>
                <w:sz w:val="22"/>
                <w:szCs w:val="22"/>
              </w:rPr>
              <w:t xml:space="preserve"> Югры от 24.06.2002 № 379-п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«Об утвер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ждении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Порядка регистрации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трудовых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договоров,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заключаемых между работниками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 работодателями </w:t>
            </w:r>
            <w:r>
              <w:rPr>
                <w:sz w:val="22"/>
                <w:szCs w:val="22"/>
              </w:rPr>
              <w:t>–</w:t>
            </w:r>
            <w:r w:rsidRPr="00CF244A">
              <w:rPr>
                <w:sz w:val="22"/>
                <w:szCs w:val="22"/>
              </w:rPr>
              <w:t xml:space="preserve"> физическими лицами, не являющимися индивидуальными предпринимателями»</w:t>
            </w:r>
          </w:p>
        </w:tc>
        <w:tc>
          <w:tcPr>
            <w:tcW w:w="1730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F244A">
              <w:rPr>
                <w:sz w:val="22"/>
                <w:szCs w:val="22"/>
              </w:rPr>
              <w:t xml:space="preserve">существление процедуры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F244A">
              <w:rPr>
                <w:sz w:val="22"/>
                <w:szCs w:val="22"/>
              </w:rPr>
              <w:t>ведоми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тельной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регистрации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трудовых договоров, заключаемых между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работниками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 работодателями </w:t>
            </w:r>
            <w:r>
              <w:rPr>
                <w:sz w:val="22"/>
                <w:szCs w:val="22"/>
              </w:rPr>
              <w:t>–</w:t>
            </w:r>
            <w:r w:rsidRPr="00CF244A">
              <w:rPr>
                <w:sz w:val="22"/>
                <w:szCs w:val="22"/>
              </w:rPr>
              <w:t xml:space="preserve"> физическими лицами, не являющимися индивидуальными предпринимателями, и факта прекращения трудовых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договоров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4" w:type="dxa"/>
          </w:tcPr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F244A">
              <w:rPr>
                <w:sz w:val="22"/>
                <w:szCs w:val="22"/>
              </w:rPr>
              <w:t>абото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датели </w:t>
            </w:r>
            <w:r>
              <w:rPr>
                <w:sz w:val="22"/>
                <w:szCs w:val="22"/>
              </w:rPr>
              <w:t>–</w:t>
            </w:r>
            <w:r w:rsidRPr="00CF244A">
              <w:rPr>
                <w:sz w:val="22"/>
                <w:szCs w:val="22"/>
              </w:rPr>
              <w:t xml:space="preserve">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физические лица, </w:t>
            </w:r>
          </w:p>
          <w:p w:rsid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не являющиеся </w:t>
            </w:r>
          </w:p>
          <w:p w:rsidR="00CF244A" w:rsidRPr="00CF244A" w:rsidRDefault="00CF244A" w:rsidP="00CF2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индивидуальными предпринимателями</w:t>
            </w:r>
          </w:p>
        </w:tc>
        <w:tc>
          <w:tcPr>
            <w:tcW w:w="1417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F244A">
              <w:rPr>
                <w:sz w:val="22"/>
                <w:szCs w:val="22"/>
              </w:rPr>
              <w:t>останов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ление Администрации города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от 22.08.2013 № 6060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«Об утверждении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административного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регламента предоставления муниципальной услуги «Уведомительная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регистрация трудового договора, заключаемого между работником и работодателем </w:t>
            </w:r>
            <w:r>
              <w:rPr>
                <w:sz w:val="22"/>
                <w:szCs w:val="22"/>
              </w:rPr>
              <w:t>–</w:t>
            </w:r>
            <w:r w:rsidRPr="00CF244A">
              <w:rPr>
                <w:sz w:val="22"/>
                <w:szCs w:val="22"/>
              </w:rPr>
              <w:t xml:space="preserve">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физическим лицом,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не являющимся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индивидуальным предпринимателем,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изменений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в трудовой договор, факта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прекра</w:t>
            </w:r>
            <w:r>
              <w:rPr>
                <w:sz w:val="22"/>
                <w:szCs w:val="22"/>
              </w:rPr>
              <w:t>-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щения </w:t>
            </w:r>
          </w:p>
          <w:p w:rsidR="00CF244A" w:rsidRPr="00CF244A" w:rsidRDefault="00CF244A" w:rsidP="005C10F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F244A">
              <w:rPr>
                <w:sz w:val="22"/>
                <w:szCs w:val="22"/>
              </w:rPr>
              <w:t>трудового договора»</w:t>
            </w:r>
          </w:p>
        </w:tc>
        <w:tc>
          <w:tcPr>
            <w:tcW w:w="1238" w:type="dxa"/>
          </w:tcPr>
          <w:p w:rsidR="00CF244A" w:rsidRPr="00CF244A" w:rsidRDefault="00CF244A" w:rsidP="00CF2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</w:tr>
      <w:tr w:rsidR="00CF244A" w:rsidRPr="00CF244A" w:rsidTr="005C10F4">
        <w:tc>
          <w:tcPr>
            <w:tcW w:w="15652" w:type="dxa"/>
            <w:gridSpan w:val="11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Ответственный 6.3. Управление инвестиций и развития предпринимательства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F244A" w:rsidRPr="00CF244A" w:rsidTr="005C10F4">
        <w:tc>
          <w:tcPr>
            <w:tcW w:w="1560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6.3.1. Прием заявлений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на предоставление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субсидий субъектам </w:t>
            </w:r>
          </w:p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малого </w:t>
            </w:r>
          </w:p>
          <w:p w:rsidR="00CF244A" w:rsidRPr="00CF244A" w:rsidRDefault="00CF244A" w:rsidP="005C10F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F244A">
              <w:rPr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1730" w:type="dxa"/>
          </w:tcPr>
          <w:p w:rsidR="00CF244A" w:rsidRPr="005C10F4" w:rsidRDefault="00CF244A" w:rsidP="00CF244A">
            <w:pPr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>стать</w:t>
            </w:r>
            <w:r w:rsidR="000D1603" w:rsidRPr="005C10F4">
              <w:rPr>
                <w:spacing w:val="-10"/>
                <w:sz w:val="22"/>
                <w:szCs w:val="22"/>
              </w:rPr>
              <w:t>и</w:t>
            </w:r>
            <w:r w:rsidRPr="005C10F4">
              <w:rPr>
                <w:spacing w:val="-10"/>
                <w:sz w:val="22"/>
                <w:szCs w:val="22"/>
              </w:rPr>
              <w:t xml:space="preserve"> 14</w:t>
            </w:r>
            <w:r w:rsidR="000D1603" w:rsidRPr="005C10F4">
              <w:rPr>
                <w:spacing w:val="-10"/>
                <w:sz w:val="22"/>
                <w:szCs w:val="22"/>
              </w:rPr>
              <w:t>, 17</w:t>
            </w:r>
            <w:r w:rsidRPr="005C10F4">
              <w:rPr>
                <w:spacing w:val="-10"/>
                <w:sz w:val="22"/>
                <w:szCs w:val="22"/>
              </w:rPr>
              <w:t xml:space="preserve"> </w:t>
            </w:r>
          </w:p>
          <w:p w:rsid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Федерального </w:t>
            </w:r>
          </w:p>
          <w:p w:rsid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закона </w:t>
            </w:r>
            <w:r w:rsidR="005C10F4" w:rsidRPr="005C10F4">
              <w:rPr>
                <w:spacing w:val="-10"/>
                <w:sz w:val="22"/>
                <w:szCs w:val="22"/>
              </w:rPr>
              <w:t xml:space="preserve"> </w:t>
            </w:r>
          </w:p>
          <w:p w:rsid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от 24.07.2007 </w:t>
            </w:r>
          </w:p>
          <w:p w:rsid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№ 209-ФЗ </w:t>
            </w:r>
          </w:p>
          <w:p w:rsid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22"/>
                <w:szCs w:val="22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«О развитии </w:t>
            </w:r>
          </w:p>
          <w:p w:rsidR="00CF244A" w:rsidRPr="005C10F4" w:rsidRDefault="00CF244A" w:rsidP="005C10F4">
            <w:pPr>
              <w:autoSpaceDE w:val="0"/>
              <w:autoSpaceDN w:val="0"/>
              <w:adjustRightInd w:val="0"/>
              <w:ind w:right="-108"/>
              <w:rPr>
                <w:spacing w:val="-10"/>
                <w:sz w:val="10"/>
                <w:szCs w:val="10"/>
              </w:rPr>
            </w:pPr>
            <w:r w:rsidRPr="005C10F4">
              <w:rPr>
                <w:spacing w:val="-10"/>
                <w:sz w:val="22"/>
                <w:szCs w:val="22"/>
              </w:rPr>
              <w:t xml:space="preserve">малого и среднего предпринимательства </w:t>
            </w:r>
            <w:r w:rsidR="005C10F4" w:rsidRPr="005C10F4">
              <w:rPr>
                <w:spacing w:val="-10"/>
                <w:sz w:val="22"/>
                <w:szCs w:val="22"/>
              </w:rPr>
              <w:t xml:space="preserve"> </w:t>
            </w:r>
            <w:r w:rsidRPr="005C10F4">
              <w:rPr>
                <w:spacing w:val="-10"/>
                <w:sz w:val="22"/>
                <w:szCs w:val="22"/>
              </w:rPr>
              <w:t>в Российской Федерации»</w:t>
            </w:r>
          </w:p>
        </w:tc>
        <w:tc>
          <w:tcPr>
            <w:tcW w:w="1730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прием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регистрация заявлений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4" w:type="dxa"/>
          </w:tcPr>
          <w:p w:rsid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 xml:space="preserve">субъекты малого </w:t>
            </w:r>
          </w:p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и среднего предпринимательства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1238" w:type="dxa"/>
          </w:tcPr>
          <w:p w:rsidR="00CF244A" w:rsidRPr="00CF244A" w:rsidRDefault="00CF244A" w:rsidP="00CF2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F244A" w:rsidRPr="00CF244A" w:rsidRDefault="00CF244A" w:rsidP="006741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44A">
              <w:rPr>
                <w:sz w:val="22"/>
                <w:szCs w:val="22"/>
              </w:rPr>
              <w:t>-</w:t>
            </w:r>
          </w:p>
        </w:tc>
      </w:tr>
    </w:tbl>
    <w:p w:rsidR="00226A5C" w:rsidRPr="00CF244A" w:rsidRDefault="00226A5C" w:rsidP="00CF244A">
      <w:pPr>
        <w:rPr>
          <w:rFonts w:cs="Times New Roman"/>
          <w:sz w:val="22"/>
        </w:rPr>
      </w:pPr>
    </w:p>
    <w:sectPr w:rsidR="00226A5C" w:rsidRPr="00CF244A" w:rsidSect="005C10F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11" w:rsidRDefault="00C00611" w:rsidP="00CF244A">
      <w:r>
        <w:separator/>
      </w:r>
    </w:p>
  </w:endnote>
  <w:endnote w:type="continuationSeparator" w:id="0">
    <w:p w:rsidR="00C00611" w:rsidRDefault="00C00611" w:rsidP="00CF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11" w:rsidRDefault="00C00611" w:rsidP="00CF244A">
      <w:r>
        <w:separator/>
      </w:r>
    </w:p>
  </w:footnote>
  <w:footnote w:type="continuationSeparator" w:id="0">
    <w:p w:rsidR="00C00611" w:rsidRDefault="00C00611" w:rsidP="00CF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0B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2F8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195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195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1953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4A"/>
    <w:rsid w:val="0005721E"/>
    <w:rsid w:val="000D1603"/>
    <w:rsid w:val="00226A5C"/>
    <w:rsid w:val="002D3CD4"/>
    <w:rsid w:val="002D4D0E"/>
    <w:rsid w:val="003978A4"/>
    <w:rsid w:val="004E291B"/>
    <w:rsid w:val="005C10F4"/>
    <w:rsid w:val="005F1584"/>
    <w:rsid w:val="00771953"/>
    <w:rsid w:val="00824D27"/>
    <w:rsid w:val="00872F8A"/>
    <w:rsid w:val="00A00BE3"/>
    <w:rsid w:val="00A01E40"/>
    <w:rsid w:val="00C00611"/>
    <w:rsid w:val="00CF244A"/>
    <w:rsid w:val="00D128A9"/>
    <w:rsid w:val="00E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EE602-C903-44C2-9890-DE47EAF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2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244A"/>
    <w:rPr>
      <w:rFonts w:ascii="Times New Roman" w:hAnsi="Times New Roman"/>
      <w:sz w:val="28"/>
    </w:rPr>
  </w:style>
  <w:style w:type="character" w:styleId="a6">
    <w:name w:val="page number"/>
    <w:basedOn w:val="a0"/>
    <w:rsid w:val="00CF244A"/>
  </w:style>
  <w:style w:type="paragraph" w:customStyle="1" w:styleId="ConsPlusTitle">
    <w:name w:val="ConsPlusTitle"/>
    <w:rsid w:val="00CF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2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4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FE004B06CDAA7757156B7A310442C79B43342C4E9E9D428E6EE26D2C9E7B33573A2D6943E5A31B1008CDCg2w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553964FE5612BE83C1CCFCCBA134624E86BEA00FD6AB1BDAD3B5D49AD1E3248DFh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0FC6AB1BEA13B5D49AD1E3248DFh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4FE004B06CDAA7757156B7A310442C79B43342C4E8E2D028E7EE26D2C9E7B33573A2D6943E5A31B1008CDCg2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2018-12-19T10:50:00Z</cp:lastPrinted>
  <dcterms:created xsi:type="dcterms:W3CDTF">2018-12-27T04:19:00Z</dcterms:created>
  <dcterms:modified xsi:type="dcterms:W3CDTF">2018-12-27T04:19:00Z</dcterms:modified>
</cp:coreProperties>
</file>