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A7" w:rsidRDefault="00504CA7" w:rsidP="00656C1A">
      <w:pPr>
        <w:spacing w:line="120" w:lineRule="atLeast"/>
        <w:jc w:val="center"/>
        <w:rPr>
          <w:sz w:val="24"/>
          <w:szCs w:val="24"/>
        </w:rPr>
      </w:pPr>
    </w:p>
    <w:p w:rsidR="00504CA7" w:rsidRDefault="00504CA7" w:rsidP="00656C1A">
      <w:pPr>
        <w:spacing w:line="120" w:lineRule="atLeast"/>
        <w:jc w:val="center"/>
        <w:rPr>
          <w:sz w:val="24"/>
          <w:szCs w:val="24"/>
        </w:rPr>
      </w:pPr>
    </w:p>
    <w:p w:rsidR="00504CA7" w:rsidRPr="00852378" w:rsidRDefault="00504CA7" w:rsidP="00656C1A">
      <w:pPr>
        <w:spacing w:line="120" w:lineRule="atLeast"/>
        <w:jc w:val="center"/>
        <w:rPr>
          <w:sz w:val="10"/>
          <w:szCs w:val="10"/>
        </w:rPr>
      </w:pPr>
    </w:p>
    <w:p w:rsidR="00504CA7" w:rsidRDefault="00504CA7" w:rsidP="00656C1A">
      <w:pPr>
        <w:spacing w:line="120" w:lineRule="atLeast"/>
        <w:jc w:val="center"/>
        <w:rPr>
          <w:sz w:val="10"/>
          <w:szCs w:val="24"/>
        </w:rPr>
      </w:pPr>
    </w:p>
    <w:p w:rsidR="00504CA7" w:rsidRPr="005541F0" w:rsidRDefault="00504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4CA7" w:rsidRPr="005541F0" w:rsidRDefault="00504C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4CA7" w:rsidRPr="005649E4" w:rsidRDefault="00504CA7" w:rsidP="00656C1A">
      <w:pPr>
        <w:spacing w:line="120" w:lineRule="atLeast"/>
        <w:jc w:val="center"/>
        <w:rPr>
          <w:sz w:val="18"/>
          <w:szCs w:val="24"/>
        </w:rPr>
      </w:pPr>
    </w:p>
    <w:p w:rsidR="00504CA7" w:rsidRPr="00656C1A" w:rsidRDefault="00504C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4CA7" w:rsidRPr="005541F0" w:rsidRDefault="00504CA7" w:rsidP="00656C1A">
      <w:pPr>
        <w:spacing w:line="120" w:lineRule="atLeast"/>
        <w:jc w:val="center"/>
        <w:rPr>
          <w:sz w:val="18"/>
          <w:szCs w:val="24"/>
        </w:rPr>
      </w:pPr>
    </w:p>
    <w:p w:rsidR="00504CA7" w:rsidRPr="005541F0" w:rsidRDefault="00504CA7" w:rsidP="00656C1A">
      <w:pPr>
        <w:spacing w:line="120" w:lineRule="atLeast"/>
        <w:jc w:val="center"/>
        <w:rPr>
          <w:sz w:val="20"/>
          <w:szCs w:val="24"/>
        </w:rPr>
      </w:pPr>
    </w:p>
    <w:p w:rsidR="00504CA7" w:rsidRPr="00656C1A" w:rsidRDefault="00504C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4CA7" w:rsidRDefault="00504CA7" w:rsidP="00656C1A">
      <w:pPr>
        <w:spacing w:line="120" w:lineRule="atLeast"/>
        <w:jc w:val="center"/>
        <w:rPr>
          <w:sz w:val="30"/>
          <w:szCs w:val="24"/>
        </w:rPr>
      </w:pPr>
    </w:p>
    <w:p w:rsidR="00504CA7" w:rsidRPr="00656C1A" w:rsidRDefault="00504C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4C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4CA7" w:rsidRPr="00F8214F" w:rsidRDefault="00504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4CA7" w:rsidRPr="00F8214F" w:rsidRDefault="00EB44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4CA7" w:rsidRPr="00F8214F" w:rsidRDefault="00504C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4CA7" w:rsidRPr="00F8214F" w:rsidRDefault="00EB44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04CA7" w:rsidRPr="00A63FB0" w:rsidRDefault="00504C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4CA7" w:rsidRPr="00A3761A" w:rsidRDefault="00EB44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4CA7" w:rsidRPr="00F8214F" w:rsidRDefault="00504C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4CA7" w:rsidRPr="00F8214F" w:rsidRDefault="00504C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4CA7" w:rsidRPr="00AB4194" w:rsidRDefault="00504C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4CA7" w:rsidRPr="00F8214F" w:rsidRDefault="00EB44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10126</w:t>
            </w:r>
          </w:p>
        </w:tc>
      </w:tr>
    </w:tbl>
    <w:p w:rsidR="00504CA7" w:rsidRPr="00C725A6" w:rsidRDefault="00504CA7" w:rsidP="00C725A6">
      <w:pPr>
        <w:rPr>
          <w:rFonts w:cs="Times New Roman"/>
          <w:szCs w:val="28"/>
        </w:rPr>
      </w:pPr>
    </w:p>
    <w:p w:rsidR="00504CA7" w:rsidRPr="00DF2BE1" w:rsidRDefault="00504CA7" w:rsidP="00504CA7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О предоставлении субсидии </w:t>
      </w:r>
    </w:p>
    <w:p w:rsidR="00504CA7" w:rsidRPr="00DF2BE1" w:rsidRDefault="00504CA7" w:rsidP="00504CA7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>субъектам малого и среднего</w:t>
      </w:r>
    </w:p>
    <w:p w:rsidR="00504CA7" w:rsidRPr="00DF2BE1" w:rsidRDefault="00504CA7" w:rsidP="00504CA7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предпринимательства </w:t>
      </w:r>
    </w:p>
    <w:p w:rsidR="00504CA7" w:rsidRDefault="00504CA7" w:rsidP="00504CA7">
      <w:pPr>
        <w:jc w:val="both"/>
        <w:rPr>
          <w:szCs w:val="28"/>
        </w:rPr>
      </w:pPr>
      <w:r w:rsidRPr="00DF2BE1">
        <w:rPr>
          <w:sz w:val="27"/>
          <w:szCs w:val="27"/>
        </w:rPr>
        <w:t>в целях возмещения затрат</w:t>
      </w:r>
    </w:p>
    <w:p w:rsidR="00504CA7" w:rsidRDefault="00504CA7" w:rsidP="00504CA7">
      <w:pPr>
        <w:ind w:left="-284"/>
        <w:jc w:val="both"/>
        <w:rPr>
          <w:szCs w:val="28"/>
        </w:rPr>
      </w:pPr>
    </w:p>
    <w:p w:rsidR="00504CA7" w:rsidRPr="00B06762" w:rsidRDefault="00504CA7" w:rsidP="00504CA7">
      <w:pPr>
        <w:ind w:left="-284"/>
        <w:jc w:val="both"/>
        <w:rPr>
          <w:szCs w:val="28"/>
        </w:rPr>
      </w:pPr>
    </w:p>
    <w:p w:rsidR="00504CA7" w:rsidRPr="007D574B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и среднего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 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04CA7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9555B">
        <w:rPr>
          <w:sz w:val="27"/>
          <w:szCs w:val="27"/>
        </w:rPr>
        <w:t>Предоставить субсидию</w:t>
      </w:r>
      <w:r>
        <w:rPr>
          <w:sz w:val="27"/>
          <w:szCs w:val="27"/>
        </w:rPr>
        <w:t xml:space="preserve"> субъекту малого и среднего предпринимательства, осуществляющему деятельность в социальной сфере,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обществу с ограниченной               ответственностью </w:t>
      </w:r>
      <w:r w:rsidRPr="00042612">
        <w:rPr>
          <w:sz w:val="27"/>
          <w:szCs w:val="27"/>
        </w:rPr>
        <w:t xml:space="preserve">«Негосударственное дошкольное учреждение – центр развития ребенка «ГУЛЛИВЕР» </w:t>
      </w:r>
      <w:r w:rsidRPr="00AF0BEF">
        <w:rPr>
          <w:sz w:val="27"/>
          <w:szCs w:val="27"/>
        </w:rPr>
        <w:t>на возмещение фактически произведенных</w:t>
      </w:r>
      <w:r>
        <w:rPr>
          <w:sz w:val="27"/>
          <w:szCs w:val="27"/>
        </w:rPr>
        <w:t xml:space="preserve"> затрат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</w:t>
      </w:r>
      <w:r w:rsidRPr="0049555B">
        <w:rPr>
          <w:sz w:val="27"/>
          <w:szCs w:val="27"/>
        </w:rPr>
        <w:t>по направлени</w:t>
      </w:r>
      <w:r w:rsidR="00BB486E">
        <w:rPr>
          <w:sz w:val="27"/>
          <w:szCs w:val="27"/>
        </w:rPr>
        <w:t>ю</w:t>
      </w:r>
      <w:r w:rsidRPr="00CA35ED">
        <w:rPr>
          <w:sz w:val="27"/>
          <w:szCs w:val="27"/>
        </w:rPr>
        <w:t xml:space="preserve"> </w:t>
      </w:r>
      <w:r w:rsidRPr="00AD59E9">
        <w:rPr>
          <w:sz w:val="27"/>
          <w:szCs w:val="27"/>
        </w:rPr>
        <w:t xml:space="preserve">«возмещение части затрат </w:t>
      </w:r>
      <w:r>
        <w:rPr>
          <w:sz w:val="27"/>
          <w:szCs w:val="27"/>
        </w:rPr>
        <w:t>на аренду нежилых помещений»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в объеме 200 000</w:t>
      </w:r>
      <w:r w:rsidRPr="00C73C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рублей 00 копеек </w:t>
      </w:r>
      <w:r w:rsidRPr="006A640E">
        <w:rPr>
          <w:sz w:val="27"/>
          <w:szCs w:val="27"/>
        </w:rPr>
        <w:t>за счет сре</w:t>
      </w:r>
      <w:r>
        <w:rPr>
          <w:sz w:val="27"/>
          <w:szCs w:val="27"/>
        </w:rPr>
        <w:t>дств местного бюджета сверх                            соглашения.</w:t>
      </w:r>
    </w:p>
    <w:p w:rsidR="00504CA7" w:rsidRPr="0049555B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04CA7" w:rsidRPr="0049555B" w:rsidRDefault="00504CA7" w:rsidP="00504CA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документационного и информационного обеспечения</w:t>
      </w:r>
      <w:r w:rsidRPr="0049555B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504CA7" w:rsidRPr="00504CA7" w:rsidRDefault="00504CA7" w:rsidP="00504C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4CA7">
        <w:rPr>
          <w:sz w:val="27"/>
          <w:szCs w:val="27"/>
        </w:rPr>
        <w:t>4. Контроль за выполнением постановления возложить на заместителя Главы               города Шерстневу А.Ю.</w:t>
      </w:r>
    </w:p>
    <w:p w:rsidR="00504CA7" w:rsidRPr="00BB486E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4CA7" w:rsidRPr="00BB486E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04CA7" w:rsidRPr="00BB486E" w:rsidRDefault="00504CA7" w:rsidP="00504C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6A5C" w:rsidRPr="00504CA7" w:rsidRDefault="00504CA7" w:rsidP="00504CA7">
      <w:pPr>
        <w:rPr>
          <w:sz w:val="27"/>
          <w:szCs w:val="27"/>
        </w:rPr>
      </w:pPr>
      <w:r w:rsidRPr="00504CA7">
        <w:rPr>
          <w:sz w:val="27"/>
          <w:szCs w:val="27"/>
        </w:rPr>
        <w:t xml:space="preserve">Заместитель Главы города                                             </w:t>
      </w:r>
      <w:r>
        <w:rPr>
          <w:sz w:val="27"/>
          <w:szCs w:val="27"/>
        </w:rPr>
        <w:t xml:space="preserve">                             </w:t>
      </w:r>
      <w:r w:rsidRPr="00504CA7">
        <w:rPr>
          <w:sz w:val="27"/>
          <w:szCs w:val="27"/>
        </w:rPr>
        <w:t>Н.Н. Кривцов</w:t>
      </w:r>
    </w:p>
    <w:sectPr w:rsidR="00226A5C" w:rsidRPr="00504CA7" w:rsidSect="00504CA7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3B" w:rsidRDefault="00E1713B">
      <w:r>
        <w:separator/>
      </w:r>
    </w:p>
  </w:endnote>
  <w:endnote w:type="continuationSeparator" w:id="0">
    <w:p w:rsidR="00E1713B" w:rsidRDefault="00E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3B" w:rsidRDefault="00E1713B">
      <w:r>
        <w:separator/>
      </w:r>
    </w:p>
  </w:footnote>
  <w:footnote w:type="continuationSeparator" w:id="0">
    <w:p w:rsidR="00E1713B" w:rsidRDefault="00E1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4052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806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49C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B44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A7"/>
    <w:rsid w:val="00226A5C"/>
    <w:rsid w:val="00243839"/>
    <w:rsid w:val="002E49C3"/>
    <w:rsid w:val="004B5B95"/>
    <w:rsid w:val="00504CA7"/>
    <w:rsid w:val="00880659"/>
    <w:rsid w:val="00BB486E"/>
    <w:rsid w:val="00DD0F9E"/>
    <w:rsid w:val="00E1713B"/>
    <w:rsid w:val="00E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C999-26F2-4668-B1B5-29904C7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4C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CA7"/>
    <w:rPr>
      <w:rFonts w:ascii="Times New Roman" w:hAnsi="Times New Roman"/>
      <w:sz w:val="28"/>
    </w:rPr>
  </w:style>
  <w:style w:type="character" w:styleId="a6">
    <w:name w:val="page number"/>
    <w:basedOn w:val="a0"/>
    <w:rsid w:val="0050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2018-12-26T03:50:00Z</cp:lastPrinted>
  <dcterms:created xsi:type="dcterms:W3CDTF">2018-12-27T04:13:00Z</dcterms:created>
  <dcterms:modified xsi:type="dcterms:W3CDTF">2018-12-27T04:13:00Z</dcterms:modified>
</cp:coreProperties>
</file>