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DE" w:rsidRDefault="004F1ADE" w:rsidP="00656C1A">
      <w:pPr>
        <w:spacing w:line="120" w:lineRule="atLeast"/>
        <w:jc w:val="center"/>
        <w:rPr>
          <w:sz w:val="24"/>
          <w:szCs w:val="24"/>
        </w:rPr>
      </w:pPr>
    </w:p>
    <w:p w:rsidR="004F1ADE" w:rsidRDefault="004F1ADE" w:rsidP="00656C1A">
      <w:pPr>
        <w:spacing w:line="120" w:lineRule="atLeast"/>
        <w:jc w:val="center"/>
        <w:rPr>
          <w:sz w:val="24"/>
          <w:szCs w:val="24"/>
        </w:rPr>
      </w:pPr>
    </w:p>
    <w:p w:rsidR="004F1ADE" w:rsidRPr="00852378" w:rsidRDefault="004F1ADE" w:rsidP="00656C1A">
      <w:pPr>
        <w:spacing w:line="120" w:lineRule="atLeast"/>
        <w:jc w:val="center"/>
        <w:rPr>
          <w:sz w:val="10"/>
          <w:szCs w:val="10"/>
        </w:rPr>
      </w:pPr>
    </w:p>
    <w:p w:rsidR="004F1ADE" w:rsidRDefault="004F1ADE" w:rsidP="00656C1A">
      <w:pPr>
        <w:spacing w:line="120" w:lineRule="atLeast"/>
        <w:jc w:val="center"/>
        <w:rPr>
          <w:sz w:val="10"/>
          <w:szCs w:val="24"/>
        </w:rPr>
      </w:pPr>
    </w:p>
    <w:p w:rsidR="004F1ADE" w:rsidRPr="005541F0" w:rsidRDefault="004F1A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1ADE" w:rsidRPr="005541F0" w:rsidRDefault="004F1A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1ADE" w:rsidRPr="005649E4" w:rsidRDefault="004F1ADE" w:rsidP="00656C1A">
      <w:pPr>
        <w:spacing w:line="120" w:lineRule="atLeast"/>
        <w:jc w:val="center"/>
        <w:rPr>
          <w:sz w:val="18"/>
          <w:szCs w:val="24"/>
        </w:rPr>
      </w:pPr>
    </w:p>
    <w:p w:rsidR="004F1ADE" w:rsidRPr="00656C1A" w:rsidRDefault="004F1A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1ADE" w:rsidRPr="005541F0" w:rsidRDefault="004F1ADE" w:rsidP="00656C1A">
      <w:pPr>
        <w:spacing w:line="120" w:lineRule="atLeast"/>
        <w:jc w:val="center"/>
        <w:rPr>
          <w:sz w:val="18"/>
          <w:szCs w:val="24"/>
        </w:rPr>
      </w:pPr>
    </w:p>
    <w:p w:rsidR="004F1ADE" w:rsidRPr="005541F0" w:rsidRDefault="004F1ADE" w:rsidP="00656C1A">
      <w:pPr>
        <w:spacing w:line="120" w:lineRule="atLeast"/>
        <w:jc w:val="center"/>
        <w:rPr>
          <w:sz w:val="20"/>
          <w:szCs w:val="24"/>
        </w:rPr>
      </w:pPr>
    </w:p>
    <w:p w:rsidR="004F1ADE" w:rsidRPr="00656C1A" w:rsidRDefault="004F1AD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1ADE" w:rsidRDefault="004F1ADE" w:rsidP="00656C1A">
      <w:pPr>
        <w:spacing w:line="120" w:lineRule="atLeast"/>
        <w:jc w:val="center"/>
        <w:rPr>
          <w:sz w:val="30"/>
          <w:szCs w:val="24"/>
        </w:rPr>
      </w:pPr>
    </w:p>
    <w:p w:rsidR="004F1ADE" w:rsidRPr="00656C1A" w:rsidRDefault="004F1AD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1AD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1ADE" w:rsidRPr="00F8214F" w:rsidRDefault="004F1A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1ADE" w:rsidRPr="00F8214F" w:rsidRDefault="000C72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1ADE" w:rsidRPr="00F8214F" w:rsidRDefault="004F1A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1ADE" w:rsidRPr="00F8214F" w:rsidRDefault="000C72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F1ADE" w:rsidRPr="00A63FB0" w:rsidRDefault="004F1A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1ADE" w:rsidRPr="00A3761A" w:rsidRDefault="000C72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F1ADE" w:rsidRPr="00F8214F" w:rsidRDefault="004F1AD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F1ADE" w:rsidRPr="00F8214F" w:rsidRDefault="004F1AD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1ADE" w:rsidRPr="00AB4194" w:rsidRDefault="004F1A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1ADE" w:rsidRPr="00F8214F" w:rsidRDefault="000C72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10316</w:t>
            </w:r>
          </w:p>
        </w:tc>
      </w:tr>
    </w:tbl>
    <w:p w:rsidR="004F1ADE" w:rsidRDefault="004F1ADE" w:rsidP="004F1ADE">
      <w:pPr>
        <w:jc w:val="both"/>
        <w:rPr>
          <w:szCs w:val="28"/>
        </w:rPr>
      </w:pPr>
    </w:p>
    <w:p w:rsidR="004F1ADE" w:rsidRPr="00491433" w:rsidRDefault="004F1ADE" w:rsidP="004F1ADE">
      <w:pPr>
        <w:jc w:val="both"/>
        <w:rPr>
          <w:szCs w:val="28"/>
        </w:rPr>
      </w:pPr>
      <w:r w:rsidRPr="00491433">
        <w:rPr>
          <w:szCs w:val="28"/>
        </w:rPr>
        <w:t>О внесении изменени</w:t>
      </w:r>
      <w:r>
        <w:rPr>
          <w:szCs w:val="28"/>
        </w:rPr>
        <w:t>я</w:t>
      </w:r>
      <w:r w:rsidRPr="00491433">
        <w:rPr>
          <w:szCs w:val="28"/>
        </w:rPr>
        <w:t xml:space="preserve"> </w:t>
      </w:r>
    </w:p>
    <w:p w:rsidR="004F1ADE" w:rsidRPr="00491433" w:rsidRDefault="004F1ADE" w:rsidP="004F1ADE">
      <w:pPr>
        <w:jc w:val="both"/>
        <w:rPr>
          <w:szCs w:val="28"/>
        </w:rPr>
      </w:pPr>
      <w:r w:rsidRPr="00491433">
        <w:rPr>
          <w:szCs w:val="28"/>
        </w:rPr>
        <w:t xml:space="preserve">в постановление Администрации </w:t>
      </w:r>
    </w:p>
    <w:p w:rsidR="004F1ADE" w:rsidRPr="00491433" w:rsidRDefault="004F1ADE" w:rsidP="004F1ADE">
      <w:pPr>
        <w:jc w:val="both"/>
        <w:rPr>
          <w:szCs w:val="28"/>
        </w:rPr>
      </w:pPr>
      <w:r w:rsidRPr="00491433">
        <w:rPr>
          <w:szCs w:val="28"/>
        </w:rPr>
        <w:t xml:space="preserve">города </w:t>
      </w:r>
      <w:r w:rsidRPr="00C963EC">
        <w:rPr>
          <w:szCs w:val="28"/>
        </w:rPr>
        <w:t>от 18.12.2018 № 9790</w:t>
      </w:r>
      <w:r w:rsidRPr="00F90F22">
        <w:rPr>
          <w:szCs w:val="28"/>
        </w:rPr>
        <w:t xml:space="preserve"> </w:t>
      </w:r>
    </w:p>
    <w:p w:rsidR="004F1ADE" w:rsidRPr="00491433" w:rsidRDefault="004F1ADE" w:rsidP="004F1ADE">
      <w:pPr>
        <w:jc w:val="both"/>
        <w:rPr>
          <w:szCs w:val="28"/>
        </w:rPr>
      </w:pPr>
      <w:r w:rsidRPr="00491433">
        <w:rPr>
          <w:szCs w:val="28"/>
        </w:rPr>
        <w:t xml:space="preserve">«О предоставлении субсидии субъектам </w:t>
      </w:r>
    </w:p>
    <w:p w:rsidR="004F1ADE" w:rsidRPr="00491433" w:rsidRDefault="004F1ADE" w:rsidP="004F1ADE">
      <w:pPr>
        <w:jc w:val="both"/>
        <w:rPr>
          <w:szCs w:val="28"/>
        </w:rPr>
      </w:pPr>
      <w:r w:rsidRPr="00491433">
        <w:rPr>
          <w:szCs w:val="28"/>
        </w:rPr>
        <w:t xml:space="preserve">малого и среднего предпринимательства </w:t>
      </w:r>
    </w:p>
    <w:p w:rsidR="004F1ADE" w:rsidRPr="00491433" w:rsidRDefault="004F1ADE" w:rsidP="004F1ADE">
      <w:pPr>
        <w:jc w:val="both"/>
        <w:rPr>
          <w:szCs w:val="28"/>
        </w:rPr>
      </w:pPr>
      <w:r w:rsidRPr="00491433">
        <w:rPr>
          <w:szCs w:val="28"/>
        </w:rPr>
        <w:t>в целях возмещения затрат»</w:t>
      </w:r>
    </w:p>
    <w:p w:rsidR="004F1ADE" w:rsidRDefault="004F1ADE" w:rsidP="00C725A6">
      <w:pPr>
        <w:rPr>
          <w:rFonts w:cs="Times New Roman"/>
          <w:szCs w:val="28"/>
        </w:rPr>
      </w:pPr>
    </w:p>
    <w:p w:rsidR="004F1ADE" w:rsidRDefault="004F1ADE" w:rsidP="004F1ADE">
      <w:pPr>
        <w:pStyle w:val="1"/>
        <w:shd w:val="clear" w:color="auto" w:fill="auto"/>
        <w:spacing w:after="0" w:line="322" w:lineRule="exact"/>
        <w:ind w:left="20" w:right="-333" w:firstLine="380"/>
        <w:jc w:val="both"/>
      </w:pPr>
    </w:p>
    <w:p w:rsidR="004F1ADE" w:rsidRDefault="004F1ADE" w:rsidP="004F1ADE">
      <w:pPr>
        <w:pStyle w:val="1"/>
        <w:shd w:val="clear" w:color="auto" w:fill="auto"/>
        <w:spacing w:after="0" w:line="240" w:lineRule="auto"/>
        <w:ind w:firstLine="709"/>
        <w:jc w:val="both"/>
      </w:pPr>
      <w:r>
        <w:t>В соответствии с решением Думы города от 26</w:t>
      </w:r>
      <w:r w:rsidR="00CF38DF">
        <w:t>.1</w:t>
      </w:r>
      <w:r>
        <w:t xml:space="preserve">2.2017 № </w:t>
      </w:r>
      <w:r w:rsidRPr="0078226C">
        <w:t>205-</w:t>
      </w:r>
      <w:r>
        <w:rPr>
          <w:lang w:val="en-US"/>
        </w:rPr>
        <w:t>VI</w:t>
      </w:r>
      <w:r w:rsidRPr="0078226C">
        <w:t xml:space="preserve"> </w:t>
      </w:r>
      <w:r>
        <w:t>ДГ                            «О бюджете городского округа город Сургут на 2018 и плановый период 2019 – 2020 годов», постановлениями Администрации города от 15</w:t>
      </w:r>
      <w:r w:rsidR="00CF38DF">
        <w:t>.1</w:t>
      </w:r>
      <w:r>
        <w:t>2.2015 № 8741                       «Об утверждении муниципальной программы «Развитие малого и среднего                     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Админи-             страции города от 30.12.2005 № 3686 «Об утверждении Регламента Администрации города», от 10.01.2017 № 01 «О передаче некоторых полномочий высшим                      должностным лицам Администрации города»:</w:t>
      </w:r>
    </w:p>
    <w:p w:rsidR="004F1ADE" w:rsidRDefault="004F1ADE" w:rsidP="004F1ADE">
      <w:pPr>
        <w:pStyle w:val="1"/>
        <w:shd w:val="clear" w:color="auto" w:fill="auto"/>
        <w:tabs>
          <w:tab w:val="left" w:pos="730"/>
        </w:tabs>
        <w:spacing w:after="0" w:line="240" w:lineRule="auto"/>
        <w:ind w:firstLine="709"/>
        <w:jc w:val="both"/>
      </w:pPr>
      <w:r>
        <w:t>1. Внести в постановление Администрации города от 18.12.2018 № 9790                   «О предоставлении субсидии субъектам малого и среднего предпринимательства              в целях возмещения затрат» изменение, изложив пункт 1 постановления                                         в следующей редакции:</w:t>
      </w:r>
    </w:p>
    <w:p w:rsidR="004F1ADE" w:rsidRDefault="004F1ADE" w:rsidP="004F1ADE">
      <w:pPr>
        <w:pStyle w:val="1"/>
        <w:shd w:val="clear" w:color="auto" w:fill="auto"/>
        <w:spacing w:after="0" w:line="240" w:lineRule="auto"/>
        <w:ind w:firstLine="709"/>
        <w:jc w:val="both"/>
      </w:pPr>
      <w:r>
        <w:t>«1. Предоставить субсидию субъекту малого и среднего предпринимательства, осуществляющему социально значимые виды деятельности, индивидуальному предпринимателю Гонгадзе Анне Лериевне по направлению «возмещение части               затрат по приобретению оборудования (основных средств) и лицензионных                     программных продуктов» в объеме 31 999 рублей 20 копеек за счет средств                      местного бюджета сверх соглашения»</w:t>
      </w:r>
      <w:r w:rsidR="00CF38DF">
        <w:t>.</w:t>
      </w:r>
    </w:p>
    <w:p w:rsidR="004F1ADE" w:rsidRDefault="004F1ADE" w:rsidP="004F1ADE">
      <w:pPr>
        <w:pStyle w:val="1"/>
        <w:shd w:val="clear" w:color="auto" w:fill="auto"/>
        <w:tabs>
          <w:tab w:val="left" w:pos="870"/>
        </w:tabs>
        <w:spacing w:after="0" w:line="240" w:lineRule="auto"/>
        <w:ind w:firstLine="709"/>
        <w:jc w:val="both"/>
      </w:pPr>
      <w: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560C1" w:rsidRDefault="00CF38DF" w:rsidP="004F1ADE">
      <w:pPr>
        <w:ind w:firstLine="709"/>
        <w:jc w:val="both"/>
      </w:pPr>
      <w:r>
        <w:t xml:space="preserve">3. </w:t>
      </w:r>
      <w:r w:rsidR="004F1ADE">
        <w:t>Контроль за выполнением постановления оставляю за собой.</w:t>
      </w:r>
    </w:p>
    <w:p w:rsidR="004F1ADE" w:rsidRDefault="004F1ADE" w:rsidP="004F1ADE">
      <w:pPr>
        <w:ind w:firstLine="709"/>
        <w:jc w:val="both"/>
      </w:pPr>
    </w:p>
    <w:p w:rsidR="004F1ADE" w:rsidRDefault="004F1ADE" w:rsidP="004F1ADE">
      <w:pPr>
        <w:ind w:firstLine="709"/>
        <w:jc w:val="both"/>
      </w:pPr>
    </w:p>
    <w:p w:rsidR="004F1ADE" w:rsidRPr="004F1ADE" w:rsidRDefault="004F1ADE" w:rsidP="004F1ADE">
      <w:pPr>
        <w:jc w:val="both"/>
      </w:pPr>
      <w:r>
        <w:t>Заместитель Главы города                                                                      А.Ю. Шерстнева</w:t>
      </w:r>
    </w:p>
    <w:sectPr w:rsidR="004F1ADE" w:rsidRPr="004F1ADE" w:rsidSect="004F1A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59" w:rsidRDefault="00D72259">
      <w:r>
        <w:separator/>
      </w:r>
    </w:p>
  </w:endnote>
  <w:endnote w:type="continuationSeparator" w:id="0">
    <w:p w:rsidR="00D72259" w:rsidRDefault="00D7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59" w:rsidRDefault="00D72259">
      <w:r>
        <w:separator/>
      </w:r>
    </w:p>
  </w:footnote>
  <w:footnote w:type="continuationSeparator" w:id="0">
    <w:p w:rsidR="00D72259" w:rsidRDefault="00D7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5533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3DD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C72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D486C"/>
    <w:multiLevelType w:val="multilevel"/>
    <w:tmpl w:val="15D05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DE"/>
    <w:rsid w:val="00055336"/>
    <w:rsid w:val="000C7249"/>
    <w:rsid w:val="00231521"/>
    <w:rsid w:val="002A3DDA"/>
    <w:rsid w:val="004F1ADE"/>
    <w:rsid w:val="006A6673"/>
    <w:rsid w:val="007560C1"/>
    <w:rsid w:val="00A5590F"/>
    <w:rsid w:val="00CF38DF"/>
    <w:rsid w:val="00D7225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3FD67-21D8-4D9F-BF69-1C881BD4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F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1ADE"/>
    <w:rPr>
      <w:rFonts w:ascii="Times New Roman" w:hAnsi="Times New Roman"/>
      <w:sz w:val="28"/>
    </w:rPr>
  </w:style>
  <w:style w:type="character" w:styleId="a6">
    <w:name w:val="page number"/>
    <w:basedOn w:val="a0"/>
    <w:rsid w:val="004F1ADE"/>
  </w:style>
  <w:style w:type="character" w:customStyle="1" w:styleId="a7">
    <w:name w:val="Основной текст_"/>
    <w:basedOn w:val="a0"/>
    <w:link w:val="1"/>
    <w:rsid w:val="004F1A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4F1ADE"/>
    <w:pPr>
      <w:shd w:val="clear" w:color="auto" w:fill="FFFFFF"/>
      <w:spacing w:after="120" w:line="298" w:lineRule="exact"/>
      <w:jc w:val="right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2018-12-28T05:24:00Z</cp:lastPrinted>
  <dcterms:created xsi:type="dcterms:W3CDTF">2018-12-29T05:28:00Z</dcterms:created>
  <dcterms:modified xsi:type="dcterms:W3CDTF">2018-12-29T05:28:00Z</dcterms:modified>
</cp:coreProperties>
</file>