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B2" w:rsidRDefault="00FD0EB2" w:rsidP="00656C1A">
      <w:pPr>
        <w:spacing w:line="120" w:lineRule="atLeast"/>
        <w:jc w:val="center"/>
        <w:rPr>
          <w:sz w:val="24"/>
          <w:szCs w:val="24"/>
        </w:rPr>
      </w:pPr>
    </w:p>
    <w:p w:rsidR="00FD0EB2" w:rsidRDefault="00FD0EB2" w:rsidP="00656C1A">
      <w:pPr>
        <w:spacing w:line="120" w:lineRule="atLeast"/>
        <w:jc w:val="center"/>
        <w:rPr>
          <w:sz w:val="24"/>
          <w:szCs w:val="24"/>
        </w:rPr>
      </w:pPr>
    </w:p>
    <w:p w:rsidR="00FD0EB2" w:rsidRPr="00852378" w:rsidRDefault="00FD0EB2" w:rsidP="00656C1A">
      <w:pPr>
        <w:spacing w:line="120" w:lineRule="atLeast"/>
        <w:jc w:val="center"/>
        <w:rPr>
          <w:sz w:val="10"/>
          <w:szCs w:val="10"/>
        </w:rPr>
      </w:pPr>
    </w:p>
    <w:p w:rsidR="00FD0EB2" w:rsidRDefault="00FD0EB2" w:rsidP="00656C1A">
      <w:pPr>
        <w:spacing w:line="120" w:lineRule="atLeast"/>
        <w:jc w:val="center"/>
        <w:rPr>
          <w:sz w:val="10"/>
          <w:szCs w:val="24"/>
        </w:rPr>
      </w:pPr>
    </w:p>
    <w:p w:rsidR="00FD0EB2" w:rsidRPr="005541F0" w:rsidRDefault="00FD0E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0EB2" w:rsidRPr="005541F0" w:rsidRDefault="00FD0E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0EB2" w:rsidRPr="005649E4" w:rsidRDefault="00FD0EB2" w:rsidP="00656C1A">
      <w:pPr>
        <w:spacing w:line="120" w:lineRule="atLeast"/>
        <w:jc w:val="center"/>
        <w:rPr>
          <w:sz w:val="18"/>
          <w:szCs w:val="24"/>
        </w:rPr>
      </w:pPr>
    </w:p>
    <w:p w:rsidR="00FD0EB2" w:rsidRPr="00656C1A" w:rsidRDefault="00FD0E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0EB2" w:rsidRPr="005541F0" w:rsidRDefault="00FD0EB2" w:rsidP="00656C1A">
      <w:pPr>
        <w:spacing w:line="120" w:lineRule="atLeast"/>
        <w:jc w:val="center"/>
        <w:rPr>
          <w:sz w:val="18"/>
          <w:szCs w:val="24"/>
        </w:rPr>
      </w:pPr>
    </w:p>
    <w:p w:rsidR="00FD0EB2" w:rsidRPr="005541F0" w:rsidRDefault="00FD0EB2" w:rsidP="00656C1A">
      <w:pPr>
        <w:spacing w:line="120" w:lineRule="atLeast"/>
        <w:jc w:val="center"/>
        <w:rPr>
          <w:sz w:val="20"/>
          <w:szCs w:val="24"/>
        </w:rPr>
      </w:pPr>
    </w:p>
    <w:p w:rsidR="00FD0EB2" w:rsidRPr="00656C1A" w:rsidRDefault="00FD0E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D0EB2" w:rsidRDefault="00FD0EB2" w:rsidP="00656C1A">
      <w:pPr>
        <w:spacing w:line="120" w:lineRule="atLeast"/>
        <w:jc w:val="center"/>
        <w:rPr>
          <w:sz w:val="30"/>
          <w:szCs w:val="24"/>
        </w:rPr>
      </w:pPr>
    </w:p>
    <w:p w:rsidR="00FD0EB2" w:rsidRPr="00656C1A" w:rsidRDefault="00FD0E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D0E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0EB2" w:rsidRPr="00F8214F" w:rsidRDefault="00FD0E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0EB2" w:rsidRPr="00F8214F" w:rsidRDefault="003742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0EB2" w:rsidRPr="00F8214F" w:rsidRDefault="00FD0E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0EB2" w:rsidRPr="00F8214F" w:rsidRDefault="003742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D0EB2" w:rsidRPr="00A63FB0" w:rsidRDefault="00FD0E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0EB2" w:rsidRPr="00A3761A" w:rsidRDefault="003742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D0EB2" w:rsidRPr="00F8214F" w:rsidRDefault="00FD0E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D0EB2" w:rsidRPr="00F8214F" w:rsidRDefault="00FD0E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D0EB2" w:rsidRPr="00AB4194" w:rsidRDefault="00FD0E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D0EB2" w:rsidRPr="00F8214F" w:rsidRDefault="003742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</w:t>
            </w:r>
          </w:p>
        </w:tc>
      </w:tr>
    </w:tbl>
    <w:p w:rsidR="00FD0EB2" w:rsidRPr="00C725A6" w:rsidRDefault="00FD0EB2" w:rsidP="00C725A6">
      <w:pPr>
        <w:rPr>
          <w:rFonts w:cs="Times New Roman"/>
          <w:szCs w:val="28"/>
        </w:rPr>
      </w:pP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 утверждении муниципального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задания муниципальному бюджетному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учреждению спортивной подготовки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спортивной школе олимпийского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резерва «Югория» имени Арарата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Агвановича Пилояна на 2019 год </w:t>
      </w: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>и на плановый период 2020 и 2021 годов</w:t>
      </w:r>
    </w:p>
    <w:p w:rsidR="00FD0EB2" w:rsidRDefault="00FD0EB2" w:rsidP="00FD0EB2">
      <w:pPr>
        <w:rPr>
          <w:rFonts w:eastAsia="Calibri"/>
          <w:szCs w:val="28"/>
        </w:rPr>
      </w:pPr>
    </w:p>
    <w:p w:rsidR="00FD0EB2" w:rsidRDefault="00FD0EB2" w:rsidP="00FD0EB2">
      <w:pPr>
        <w:rPr>
          <w:rFonts w:eastAsia="Calibri"/>
          <w:szCs w:val="28"/>
        </w:rPr>
      </w:pPr>
    </w:p>
    <w:p w:rsidR="00FD0EB2" w:rsidRDefault="00FD0EB2" w:rsidP="00FD0EB2">
      <w:pPr>
        <w:keepNext/>
        <w:ind w:firstLine="709"/>
        <w:jc w:val="both"/>
        <w:outlineLvl w:val="0"/>
        <w:rPr>
          <w:rFonts w:eastAsia="Calibri"/>
          <w:color w:val="FF0000"/>
          <w:szCs w:val="28"/>
        </w:rPr>
      </w:pPr>
      <w:r>
        <w:rPr>
          <w:rFonts w:eastAsia="Calibri"/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организа-                   циях», решением Думы города от 25.12.2018 № 380-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>I ДГ «О бюджете                           городского округа город Сургут на 2019 год и на плановый период 2020                        и 2021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и финансового обеспечения выполнения муниципального задания», распоря-      жениями Администрации города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>
        <w:rPr>
          <w:rFonts w:eastAsia="Calibri"/>
          <w:bCs/>
          <w:szCs w:val="28"/>
        </w:rPr>
        <w:t>30.12.2005 № 3686 «Об утверждении                     Регламента Администрации города», от 10.01.2017 № 01 «О передаче неко-              торых полномочий высшим должностным лицам Администрации города»</w:t>
      </w:r>
      <w:r>
        <w:rPr>
          <w:rFonts w:eastAsia="Calibri"/>
          <w:szCs w:val="28"/>
        </w:rPr>
        <w:t>: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Утвердить муниципальное задание на 2019 год и на плановый период 2020 и 2021 годов муниципальному бюджетному учреждению спортивной                 подготовки спортивной школе олимпийского резерва «Югория» имени Арарата Агвановича Пилояна согласно приложению.</w:t>
      </w:r>
    </w:p>
    <w:p w:rsidR="00FD0EB2" w:rsidRDefault="00FD0EB2" w:rsidP="00FD0E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FD0EB2" w:rsidRDefault="00FD0EB2" w:rsidP="00FD0E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Настоящее постановление распространяется на правоотношения,                        возникшие с 01.01.2019.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5. Признать утратившими силу постановления Администрации города: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17.01.2018 № 342 «Об утверждении муниципального задания муниципальному бюджетному учреждению спортивной подготовки спортивной школе олимпийского резерва «Югория» имени Арарата Агвановича Пилояна  на 2018 год и на плановый период 2019 и 2020 годов»;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05.06.2018 № 4205 «О внесении изменения в постановление Администрации города от 17.01.2018 № 342 «Об утверждении муниципального задания муниципальному бюджетному учреждению спортивной подготовки спортивной школе олимпийского резерва «Югория» имени Арарата Агвановича Пилояна  на 2018 год и на плановый период 2019 и 2020 годов»;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25.12.2018 № 10202 «О внесении изменения в постановление Администрации города от 17.01.2018 № 342 «Об утверждении муниципального                         задания муниципальному бюджетному учреждению спортивной подготовки спортивной школе олимпийского резерва «Югория» имени Арарата Агвановича Пилояна на 2018 год и на плановый период 2019 и 2020 годов».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</w:p>
    <w:p w:rsidR="00FD0EB2" w:rsidRDefault="00FD0EB2" w:rsidP="00FD0EB2">
      <w:pPr>
        <w:ind w:firstLine="709"/>
        <w:jc w:val="both"/>
        <w:rPr>
          <w:rFonts w:eastAsia="Calibri"/>
          <w:szCs w:val="28"/>
        </w:rPr>
      </w:pPr>
    </w:p>
    <w:p w:rsidR="00FD0EB2" w:rsidRDefault="00FD0EB2" w:rsidP="00FD0EB2">
      <w:pPr>
        <w:jc w:val="both"/>
        <w:rPr>
          <w:rFonts w:eastAsia="Calibri"/>
          <w:szCs w:val="28"/>
        </w:rPr>
      </w:pPr>
    </w:p>
    <w:p w:rsidR="00FD0EB2" w:rsidRDefault="00FD0EB2" w:rsidP="00FD0EB2">
      <w:pPr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Главы города                                                                    Н.Н. Кривцов</w:t>
      </w:r>
    </w:p>
    <w:p w:rsidR="00FD0EB2" w:rsidRDefault="00FD0EB2" w:rsidP="00FD0EB2">
      <w:r>
        <w:br w:type="page"/>
      </w:r>
    </w:p>
    <w:p w:rsidR="00FD0EB2" w:rsidRDefault="00FD0EB2" w:rsidP="00FD0EB2">
      <w:pPr>
        <w:sectPr w:rsidR="00FD0EB2" w:rsidSect="00FD0EB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D0EB2" w:rsidRPr="00FD0EB2" w:rsidRDefault="00FD0EB2" w:rsidP="00FD0EB2">
      <w:pPr>
        <w:tabs>
          <w:tab w:val="left" w:pos="11057"/>
        </w:tabs>
        <w:ind w:left="12049"/>
        <w:rPr>
          <w:rFonts w:eastAsia="Times New Roman" w:cs="Times New Roman"/>
          <w:szCs w:val="28"/>
          <w:lang w:eastAsia="ru-RU"/>
        </w:rPr>
      </w:pPr>
      <w:r w:rsidRPr="00FD0EB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D0EB2" w:rsidRPr="00FD0EB2" w:rsidRDefault="00FD0EB2" w:rsidP="00FD0EB2">
      <w:pPr>
        <w:tabs>
          <w:tab w:val="left" w:pos="11057"/>
        </w:tabs>
        <w:ind w:left="12049"/>
        <w:rPr>
          <w:rFonts w:eastAsia="Times New Roman" w:cs="Times New Roman"/>
          <w:szCs w:val="28"/>
          <w:lang w:eastAsia="ru-RU"/>
        </w:rPr>
      </w:pPr>
      <w:r w:rsidRPr="00FD0EB2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FD0EB2" w:rsidRPr="00FD0EB2" w:rsidRDefault="00FD0EB2" w:rsidP="00FD0EB2">
      <w:pPr>
        <w:ind w:left="12049"/>
        <w:rPr>
          <w:rFonts w:eastAsia="Times New Roman" w:cs="Times New Roman"/>
          <w:szCs w:val="28"/>
          <w:lang w:eastAsia="ru-RU"/>
        </w:rPr>
      </w:pPr>
      <w:r w:rsidRPr="00FD0EB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D0EB2" w:rsidRPr="00FD0EB2" w:rsidRDefault="00FD0EB2" w:rsidP="00FD0EB2">
      <w:pPr>
        <w:tabs>
          <w:tab w:val="left" w:pos="10773"/>
          <w:tab w:val="left" w:pos="10915"/>
        </w:tabs>
        <w:ind w:left="12049"/>
        <w:rPr>
          <w:rFonts w:eastAsia="Times New Roman" w:cs="Times New Roman"/>
          <w:szCs w:val="28"/>
          <w:lang w:eastAsia="ru-RU"/>
        </w:rPr>
      </w:pPr>
      <w:r w:rsidRPr="00FD0EB2">
        <w:rPr>
          <w:rFonts w:eastAsia="Times New Roman" w:cs="Times New Roman"/>
          <w:szCs w:val="28"/>
          <w:lang w:eastAsia="ru-RU"/>
        </w:rPr>
        <w:t>от ____________ № ________</w:t>
      </w:r>
    </w:p>
    <w:p w:rsidR="00FD0EB2" w:rsidRPr="00FD0EB2" w:rsidRDefault="00FD0EB2" w:rsidP="00FD0EB2">
      <w:pPr>
        <w:ind w:left="12049"/>
        <w:rPr>
          <w:rFonts w:eastAsia="Times New Roman" w:cs="Times New Roman"/>
          <w:szCs w:val="28"/>
          <w:lang w:eastAsia="ru-RU"/>
        </w:rPr>
      </w:pPr>
    </w:p>
    <w:p w:rsidR="00FD0EB2" w:rsidRPr="00FD0EB2" w:rsidRDefault="00FD0EB2" w:rsidP="00FD0EB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D0EB2" w:rsidRPr="00FD0EB2" w:rsidRDefault="00FD0EB2" w:rsidP="00FD0EB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</w:t>
      </w:r>
    </w:p>
    <w:p w:rsidR="00FD0EB2" w:rsidRPr="00FD0EB2" w:rsidRDefault="00FD0EB2" w:rsidP="00FD0EB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на 2019 год и на плановый период 2020 и 2021 годов</w:t>
      </w:r>
    </w:p>
    <w:p w:rsidR="00FD0EB2" w:rsidRPr="00FD0EB2" w:rsidRDefault="00FD0EB2" w:rsidP="00FD0EB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57" w:type="pct"/>
        <w:tblLook w:val="04A0" w:firstRow="1" w:lastRow="0" w:firstColumn="1" w:lastColumn="0" w:noHBand="0" w:noVBand="1"/>
      </w:tblPr>
      <w:tblGrid>
        <w:gridCol w:w="2540"/>
        <w:gridCol w:w="1931"/>
        <w:gridCol w:w="208"/>
        <w:gridCol w:w="742"/>
        <w:gridCol w:w="1149"/>
        <w:gridCol w:w="780"/>
        <w:gridCol w:w="208"/>
        <w:gridCol w:w="1891"/>
        <w:gridCol w:w="1862"/>
        <w:gridCol w:w="3176"/>
        <w:gridCol w:w="117"/>
        <w:gridCol w:w="1179"/>
      </w:tblGrid>
      <w:tr w:rsidR="00FD0EB2" w:rsidRPr="00FD0EB2" w:rsidTr="00E328E9">
        <w:tc>
          <w:tcPr>
            <w:tcW w:w="20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D0EB2" w:rsidRPr="00FD0EB2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спортивной подготовки 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FD0EB2" w:rsidRPr="00FD0EB2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олимпийского резерва «Югория» им. А.А. Пилояна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1483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FD0EB2" w:rsidRPr="00FD0EB2" w:rsidTr="00E328E9">
        <w:tc>
          <w:tcPr>
            <w:tcW w:w="1417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FD0EB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184"/>
        </w:trPr>
        <w:tc>
          <w:tcPr>
            <w:tcW w:w="805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805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226"/>
        </w:trPr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93.19</w:t>
            </w:r>
          </w:p>
        </w:tc>
      </w:tr>
      <w:tr w:rsidR="00FD0EB2" w:rsidRPr="00FD0EB2" w:rsidTr="00E328E9">
        <w:trPr>
          <w:trHeight w:val="257"/>
        </w:trPr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2329" w:type="pct"/>
            <w:gridSpan w:val="6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FD0EB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105"/>
        </w:trPr>
        <w:tc>
          <w:tcPr>
            <w:tcW w:w="3584" w:type="pct"/>
            <w:gridSpan w:val="9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92"/>
        </w:trPr>
        <w:tc>
          <w:tcPr>
            <w:tcW w:w="2329" w:type="pct"/>
            <w:gridSpan w:val="6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55.001.0</w:t>
            </w:r>
          </w:p>
        </w:tc>
      </w:tr>
      <w:tr w:rsidR="00FD0EB2" w:rsidRPr="00FD0EB2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(базовому) перечню или</w:t>
            </w:r>
          </w:p>
          <w:p w:rsidR="00FD0EB2" w:rsidRPr="00FD0EB2" w:rsidRDefault="00FD0EB2" w:rsidP="00FD0EB2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региональному перечню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70"/>
        </w:trPr>
        <w:tc>
          <w:tcPr>
            <w:tcW w:w="2329" w:type="pct"/>
            <w:gridSpan w:val="6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70"/>
        </w:trPr>
        <w:tc>
          <w:tcPr>
            <w:tcW w:w="2329" w:type="pct"/>
            <w:gridSpan w:val="6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55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0EB2" w:rsidRPr="00FD0EB2" w:rsidTr="00E328E9">
        <w:tc>
          <w:tcPr>
            <w:tcW w:w="232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0EB2" w:rsidRPr="00FD0EB2" w:rsidTr="00E328E9"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lang w:eastAsia="ru-RU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701"/>
        <w:gridCol w:w="709"/>
        <w:gridCol w:w="2126"/>
        <w:gridCol w:w="992"/>
        <w:gridCol w:w="709"/>
        <w:gridCol w:w="992"/>
        <w:gridCol w:w="851"/>
        <w:gridCol w:w="850"/>
        <w:gridCol w:w="1276"/>
      </w:tblGrid>
      <w:tr w:rsidR="00FD0EB2" w:rsidRPr="00FD0EB2" w:rsidTr="00E328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FD0EB2" w:rsidRPr="00FD0EB2" w:rsidRDefault="00FD0EB2" w:rsidP="00FD0EB2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FD0EB2" w:rsidRPr="00FD0EB2" w:rsidRDefault="00FD0EB2" w:rsidP="00FD0EB2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спортивной </w:t>
            </w:r>
          </w:p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подготовки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FD0EB2" w:rsidRPr="00FD0EB2" w:rsidTr="00E328E9">
        <w:trPr>
          <w:trHeight w:val="9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вочном этапе (этап спортивной специализации)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ленных на 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вочном этапе (этап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специализации)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ленных на 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тивная борьба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совершенствования спортивного мастерства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зачисленных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 высшего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спортивную подготовку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вочном этапе (этап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специализации)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ленных на 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начальной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товки и зачисленных 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скалолазание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вочном этапе (этап спортивной специализации)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ленных на 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709"/>
        <w:gridCol w:w="1276"/>
        <w:gridCol w:w="709"/>
        <w:gridCol w:w="2126"/>
        <w:gridCol w:w="992"/>
        <w:gridCol w:w="709"/>
        <w:gridCol w:w="709"/>
        <w:gridCol w:w="708"/>
        <w:gridCol w:w="709"/>
        <w:gridCol w:w="709"/>
        <w:gridCol w:w="850"/>
        <w:gridCol w:w="709"/>
        <w:gridCol w:w="1276"/>
      </w:tblGrid>
      <w:tr w:rsidR="00FD0EB2" w:rsidRPr="00FD0EB2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(уникальный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номер 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услуги 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21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0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0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0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931900О.99.0.БВ27АА12006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спортивную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тивная борьба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тивная борьба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прошедших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931900О.99.0.БВ27АБ83006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тивная борьба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скалолазание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скалолазание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тивную подготовку на этапах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</w:tbl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579" w:type="dxa"/>
        <w:tblInd w:w="108" w:type="dxa"/>
        <w:tblLook w:val="04A0" w:firstRow="1" w:lastRow="0" w:firstColumn="1" w:lastColumn="0" w:noHBand="0" w:noVBand="1"/>
      </w:tblPr>
      <w:tblGrid>
        <w:gridCol w:w="991"/>
        <w:gridCol w:w="1111"/>
        <w:gridCol w:w="1111"/>
        <w:gridCol w:w="1111"/>
        <w:gridCol w:w="1111"/>
        <w:gridCol w:w="1111"/>
        <w:gridCol w:w="1064"/>
        <w:gridCol w:w="1064"/>
        <w:gridCol w:w="598"/>
        <w:gridCol w:w="961"/>
        <w:gridCol w:w="832"/>
        <w:gridCol w:w="832"/>
        <w:gridCol w:w="961"/>
        <w:gridCol w:w="832"/>
        <w:gridCol w:w="832"/>
        <w:gridCol w:w="1165"/>
      </w:tblGrid>
      <w:tr w:rsidR="00FD0EB2" w:rsidRPr="00FD0EB2" w:rsidTr="00E328E9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(уникальный номер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планового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1475"/>
        <w:gridCol w:w="3527"/>
        <w:gridCol w:w="1618"/>
        <w:gridCol w:w="1173"/>
        <w:gridCol w:w="7799"/>
      </w:tblGrid>
      <w:tr w:rsidR="00FD0EB2" w:rsidRPr="00FD0EB2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D0EB2" w:rsidRPr="00FD0EB2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D0EB2" w:rsidRPr="00FD0EB2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0EB2" w:rsidRPr="00FD0EB2" w:rsidTr="00E328E9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FD0EB2" w:rsidRPr="00FD0EB2" w:rsidRDefault="00FD0EB2" w:rsidP="00FD0EB2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FD0EB2" w:rsidRPr="00FD0EB2" w:rsidRDefault="00FD0EB2" w:rsidP="00FD0EB2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      ными нарушениями, спорту глухих» (с изменениями)</w:t>
      </w:r>
    </w:p>
    <w:p w:rsidR="00FD0EB2" w:rsidRPr="00FD0EB2" w:rsidRDefault="00FD0EB2" w:rsidP="00FD0EB2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0EB2" w:rsidRPr="00FD0EB2" w:rsidRDefault="00FD0EB2" w:rsidP="00FD0EB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379"/>
        <w:gridCol w:w="5532"/>
        <w:gridCol w:w="3824"/>
      </w:tblGrid>
      <w:tr w:rsidR="00FD0EB2" w:rsidRPr="00FD0EB2" w:rsidTr="00E328E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D0EB2" w:rsidRPr="00FD0EB2" w:rsidTr="00E328E9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0EB2" w:rsidRPr="00FD0EB2" w:rsidTr="00E328E9">
        <w:trPr>
          <w:trHeight w:val="31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D0EB2" w:rsidRPr="00FD0EB2" w:rsidTr="00E328E9">
        <w:trPr>
          <w:trHeight w:val="54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оказываемых услугах, о местах нахождении,  контактных телефонах, графике работы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76" w:type="pct"/>
        <w:tblLook w:val="04A0" w:firstRow="1" w:lastRow="0" w:firstColumn="1" w:lastColumn="0" w:noHBand="0" w:noVBand="1"/>
      </w:tblPr>
      <w:tblGrid>
        <w:gridCol w:w="2542"/>
        <w:gridCol w:w="1933"/>
        <w:gridCol w:w="2877"/>
        <w:gridCol w:w="3961"/>
        <w:gridCol w:w="3175"/>
        <w:gridCol w:w="117"/>
        <w:gridCol w:w="1239"/>
      </w:tblGrid>
      <w:tr w:rsidR="00FD0EB2" w:rsidRPr="00FD0EB2" w:rsidTr="00E328E9">
        <w:tc>
          <w:tcPr>
            <w:tcW w:w="2320" w:type="pct"/>
            <w:gridSpan w:val="3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FD0EB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0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105"/>
        </w:trPr>
        <w:tc>
          <w:tcPr>
            <w:tcW w:w="3570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35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00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92"/>
        </w:trPr>
        <w:tc>
          <w:tcPr>
            <w:tcW w:w="2320" w:type="pct"/>
            <w:gridSpan w:val="3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50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35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55.002.0</w:t>
            </w:r>
          </w:p>
        </w:tc>
      </w:tr>
      <w:tr w:rsidR="00FD0EB2" w:rsidRPr="00FD0EB2" w:rsidTr="00E328E9"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FD0EB2" w:rsidRPr="00FD0EB2" w:rsidRDefault="00FD0EB2" w:rsidP="00FD0EB2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70"/>
        </w:trPr>
        <w:tc>
          <w:tcPr>
            <w:tcW w:w="2320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70"/>
        </w:trPr>
        <w:tc>
          <w:tcPr>
            <w:tcW w:w="2320" w:type="pct"/>
            <w:gridSpan w:val="3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50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EB2" w:rsidRPr="00FD0EB2" w:rsidRDefault="00FD0EB2" w:rsidP="00FD0EB2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0EB2" w:rsidRPr="00FD0EB2" w:rsidTr="00E328E9">
        <w:tc>
          <w:tcPr>
            <w:tcW w:w="23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0EB2" w:rsidRPr="00FD0EB2" w:rsidTr="00E328E9"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1134"/>
        <w:gridCol w:w="1274"/>
        <w:gridCol w:w="1277"/>
        <w:gridCol w:w="2410"/>
        <w:gridCol w:w="992"/>
        <w:gridCol w:w="709"/>
        <w:gridCol w:w="992"/>
        <w:gridCol w:w="851"/>
        <w:gridCol w:w="850"/>
        <w:gridCol w:w="1418"/>
      </w:tblGrid>
      <w:tr w:rsidR="00FD0EB2" w:rsidRPr="00FD0EB2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FD0EB2" w:rsidRPr="00FD0EB2" w:rsidRDefault="00FD0EB2" w:rsidP="00FD0EB2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записи (уникальный номер 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ind w:right="-11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FD0EB2" w:rsidRPr="00FD0EB2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ленных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этап (этап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совершенствования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ленных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(этап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спортивную подготовку на тренировочном этапе (этап спортивной специализации) и зачисленных на этап совершенство-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проходящих спортивную подготовку, выполнивших требо-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вания федерального стандарта спортивной подготовки по соответствующему виду спорта, по результатам реали-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зации программ спортивной подготовки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этапе высшего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 и зачис-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ленных на трениро-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спортивного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D0EB2" w:rsidRPr="00FD0EB2" w:rsidRDefault="00FD0EB2" w:rsidP="00FD0EB2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709"/>
        <w:gridCol w:w="1560"/>
        <w:gridCol w:w="850"/>
        <w:gridCol w:w="1984"/>
        <w:gridCol w:w="993"/>
        <w:gridCol w:w="708"/>
        <w:gridCol w:w="709"/>
        <w:gridCol w:w="709"/>
        <w:gridCol w:w="709"/>
        <w:gridCol w:w="850"/>
        <w:gridCol w:w="709"/>
        <w:gridCol w:w="709"/>
        <w:gridCol w:w="1134"/>
      </w:tblGrid>
      <w:tr w:rsidR="00FD0EB2" w:rsidRPr="00FD0EB2" w:rsidTr="00E328E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записи (уникальный номер 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FD0EB2" w:rsidRPr="00FD0EB2" w:rsidRDefault="00FD0EB2" w:rsidP="00FD0EB2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18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ind w:right="-105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05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0"/>
          <w:szCs w:val="20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0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0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0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709"/>
        <w:gridCol w:w="1560"/>
        <w:gridCol w:w="850"/>
        <w:gridCol w:w="1984"/>
        <w:gridCol w:w="993"/>
        <w:gridCol w:w="708"/>
        <w:gridCol w:w="709"/>
        <w:gridCol w:w="709"/>
        <w:gridCol w:w="709"/>
        <w:gridCol w:w="850"/>
        <w:gridCol w:w="709"/>
        <w:gridCol w:w="709"/>
        <w:gridCol w:w="1134"/>
      </w:tblGrid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спор-тивная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0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аэробика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0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931900О.99.0.БВ28АА98000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тивное ориентирование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  <w:tr w:rsidR="00FD0EB2" w:rsidRPr="00FD0EB2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931900О.99.0.БВ28АВ86000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тивное ориентирование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0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прошедших спортивную подготовку на этапах спор-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</w:t>
            </w:r>
          </w:p>
        </w:tc>
      </w:tr>
    </w:tbl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027"/>
        <w:gridCol w:w="1111"/>
        <w:gridCol w:w="1111"/>
        <w:gridCol w:w="1111"/>
        <w:gridCol w:w="1111"/>
        <w:gridCol w:w="1111"/>
        <w:gridCol w:w="1064"/>
        <w:gridCol w:w="1064"/>
        <w:gridCol w:w="598"/>
        <w:gridCol w:w="961"/>
        <w:gridCol w:w="832"/>
        <w:gridCol w:w="832"/>
        <w:gridCol w:w="961"/>
        <w:gridCol w:w="832"/>
        <w:gridCol w:w="832"/>
        <w:gridCol w:w="1177"/>
      </w:tblGrid>
      <w:tr w:rsidR="00FD0EB2" w:rsidRPr="00FD0EB2" w:rsidTr="00E328E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FD0EB2" w:rsidRPr="00FD0EB2" w:rsidRDefault="00FD0EB2" w:rsidP="00FD0EB2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оказания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услуги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FD0EB2" w:rsidRPr="00FD0EB2" w:rsidTr="00E328E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jc w:val="both"/>
        <w:rPr>
          <w:rFonts w:eastAsia="Times New Roman"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2"/>
        <w:gridCol w:w="3531"/>
        <w:gridCol w:w="1618"/>
        <w:gridCol w:w="1177"/>
        <w:gridCol w:w="7937"/>
      </w:tblGrid>
      <w:tr w:rsidR="00FD0EB2" w:rsidRPr="00FD0EB2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D0EB2" w:rsidRPr="00FD0EB2" w:rsidTr="00E328E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D0EB2" w:rsidRPr="00FD0EB2" w:rsidTr="00E328E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0EB2" w:rsidRPr="00FD0EB2" w:rsidTr="00E328E9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FD0EB2" w:rsidRPr="00FD0EB2" w:rsidRDefault="00FD0EB2" w:rsidP="00FD0EB2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FD0EB2" w:rsidRPr="00FD0EB2" w:rsidRDefault="00FD0EB2" w:rsidP="00FD0EB2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ными нарушениями, спорту глухих» (с изменениями)</w:t>
      </w:r>
    </w:p>
    <w:p w:rsidR="00FD0EB2" w:rsidRPr="00FD0EB2" w:rsidRDefault="00FD0EB2" w:rsidP="00FD0EB2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D0EB2" w:rsidRPr="00FD0EB2" w:rsidRDefault="00FD0EB2" w:rsidP="00FD0EB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FD0EB2" w:rsidRPr="00FD0EB2" w:rsidRDefault="00FD0EB2" w:rsidP="00FD0EB2">
      <w:pPr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06"/>
        <w:gridCol w:w="2893"/>
        <w:gridCol w:w="2212"/>
        <w:gridCol w:w="256"/>
        <w:gridCol w:w="879"/>
        <w:gridCol w:w="895"/>
        <w:gridCol w:w="4559"/>
        <w:gridCol w:w="166"/>
        <w:gridCol w:w="2458"/>
        <w:gridCol w:w="1327"/>
        <w:gridCol w:w="233"/>
      </w:tblGrid>
      <w:tr w:rsidR="00FD0EB2" w:rsidRPr="00FD0EB2" w:rsidTr="00E328E9">
        <w:trPr>
          <w:gridBefore w:val="1"/>
          <w:gridAfter w:val="1"/>
          <w:wBefore w:w="33" w:type="pct"/>
          <w:wAfter w:w="73" w:type="pct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D0EB2" w:rsidRPr="00FD0EB2" w:rsidTr="00E328E9">
        <w:trPr>
          <w:gridBefore w:val="1"/>
          <w:gridAfter w:val="1"/>
          <w:wBefore w:w="33" w:type="pct"/>
          <w:wAfter w:w="73" w:type="pct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0EB2" w:rsidRPr="00FD0EB2" w:rsidTr="00E328E9">
        <w:trPr>
          <w:gridBefore w:val="1"/>
          <w:gridAfter w:val="1"/>
          <w:wBefore w:w="33" w:type="pct"/>
          <w:wAfter w:w="73" w:type="pct"/>
          <w:trHeight w:val="315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D0EB2" w:rsidRPr="00FD0EB2" w:rsidTr="00E328E9">
        <w:trPr>
          <w:gridBefore w:val="1"/>
          <w:gridAfter w:val="1"/>
          <w:wBefore w:w="33" w:type="pct"/>
          <w:wAfter w:w="73" w:type="pct"/>
          <w:trHeight w:val="540"/>
        </w:trPr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оказываемых услугах, о местах нахождении,  контактных телефонах, графике работы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D0EB2" w:rsidRPr="00FD0EB2" w:rsidTr="00E328E9">
        <w:tc>
          <w:tcPr>
            <w:tcW w:w="2265" w:type="pct"/>
            <w:gridSpan w:val="6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 выполняемых муниципальных работах</w:t>
            </w:r>
            <w:r w:rsidRPr="00FD0EB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7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rPr>
          <w:trHeight w:val="80"/>
        </w:trPr>
        <w:tc>
          <w:tcPr>
            <w:tcW w:w="93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17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93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1630" w:type="pct"/>
            <w:gridSpan w:val="3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                </w:t>
            </w:r>
          </w:p>
        </w:tc>
        <w:tc>
          <w:tcPr>
            <w:tcW w:w="80" w:type="pct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33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374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0EB2" w:rsidRPr="00FD0EB2" w:rsidTr="00E328E9"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pct"/>
            <w:gridSpan w:val="4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1985" w:type="pct"/>
            <w:gridSpan w:val="5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758" w:type="pct"/>
            <w:gridSpan w:val="3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4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0EB2" w:rsidRPr="00FD0EB2" w:rsidTr="00E328E9">
        <w:tc>
          <w:tcPr>
            <w:tcW w:w="17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B2" w:rsidRPr="00FD0EB2" w:rsidRDefault="00FD0EB2" w:rsidP="00FD0E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EB2" w:rsidRPr="00FD0EB2" w:rsidRDefault="00FD0EB2" w:rsidP="00FD0EB2">
      <w:pPr>
        <w:rPr>
          <w:rFonts w:eastAsia="Times New Roman" w:cs="Times New Roman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3"/>
        <w:gridCol w:w="1135"/>
        <w:gridCol w:w="1135"/>
        <w:gridCol w:w="1101"/>
        <w:gridCol w:w="1027"/>
        <w:gridCol w:w="1241"/>
        <w:gridCol w:w="992"/>
        <w:gridCol w:w="1134"/>
        <w:gridCol w:w="992"/>
        <w:gridCol w:w="993"/>
        <w:gridCol w:w="992"/>
        <w:gridCol w:w="992"/>
        <w:gridCol w:w="1559"/>
      </w:tblGrid>
      <w:tr w:rsidR="00FD0EB2" w:rsidRPr="00FD0EB2" w:rsidTr="00E328E9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записи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выполнения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качества муниципальной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работы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4</w:t>
            </w:r>
          </w:p>
        </w:tc>
      </w:tr>
      <w:tr w:rsidR="00FD0EB2" w:rsidRPr="00FD0EB2" w:rsidTr="00E328E9"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ind w:right="-117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2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FD0EB2" w:rsidRPr="00FD0EB2" w:rsidTr="00E328E9">
        <w:trPr>
          <w:trHeight w:val="5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eastAsia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6"/>
        <w:gridCol w:w="968"/>
        <w:gridCol w:w="851"/>
        <w:gridCol w:w="850"/>
        <w:gridCol w:w="851"/>
        <w:gridCol w:w="850"/>
        <w:gridCol w:w="1418"/>
        <w:gridCol w:w="850"/>
        <w:gridCol w:w="709"/>
        <w:gridCol w:w="850"/>
        <w:gridCol w:w="851"/>
        <w:gridCol w:w="850"/>
        <w:gridCol w:w="851"/>
        <w:gridCol w:w="709"/>
        <w:gridCol w:w="708"/>
        <w:gridCol w:w="1134"/>
      </w:tblGrid>
      <w:tr w:rsidR="00FD0EB2" w:rsidRPr="00FD0EB2" w:rsidTr="00E328E9">
        <w:trPr>
          <w:trHeight w:val="273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 реестровой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FD0EB2" w:rsidRPr="00FD0EB2" w:rsidRDefault="00FD0EB2" w:rsidP="00FD0EB2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FD0EB2" w:rsidRPr="00FD0EB2" w:rsidRDefault="00FD0EB2" w:rsidP="00FD0EB2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FD0EB2" w:rsidRPr="00FD0EB2" w:rsidRDefault="00FD0EB2" w:rsidP="00FD0EB2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выполнения</w:t>
            </w:r>
          </w:p>
          <w:p w:rsidR="00FD0EB2" w:rsidRPr="00FD0EB2" w:rsidRDefault="00FD0EB2" w:rsidP="00FD0EB2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</w:t>
            </w:r>
          </w:p>
        </w:tc>
      </w:tr>
      <w:tr w:rsidR="00FD0EB2" w:rsidRPr="00FD0EB2" w:rsidTr="00E328E9"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ind w:right="-115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625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нование 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rPr>
          <w:trHeight w:val="5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44004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± 10%</w:t>
            </w:r>
          </w:p>
        </w:tc>
      </w:tr>
    </w:tbl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FD0EB2">
        <w:rPr>
          <w:rFonts w:eastAsia="Times New Roman" w:cs="Times New Roman"/>
          <w:sz w:val="24"/>
          <w:szCs w:val="24"/>
          <w:lang w:eastAsia="ru-RU"/>
        </w:rPr>
        <w:t>:</w:t>
      </w:r>
    </w:p>
    <w:p w:rsidR="00FD0EB2" w:rsidRPr="00FD0EB2" w:rsidRDefault="00FD0EB2" w:rsidP="00FD0EB2">
      <w:pPr>
        <w:rPr>
          <w:rFonts w:eastAsia="Times New Roman" w:cs="Times New Roman"/>
          <w:lang w:eastAsia="ru-RU"/>
        </w:rPr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73"/>
        <w:gridCol w:w="1111"/>
        <w:gridCol w:w="1111"/>
        <w:gridCol w:w="1111"/>
        <w:gridCol w:w="1111"/>
        <w:gridCol w:w="1111"/>
        <w:gridCol w:w="1352"/>
        <w:gridCol w:w="1097"/>
        <w:gridCol w:w="598"/>
        <w:gridCol w:w="850"/>
        <w:gridCol w:w="847"/>
        <w:gridCol w:w="848"/>
        <w:gridCol w:w="987"/>
        <w:gridCol w:w="848"/>
        <w:gridCol w:w="840"/>
        <w:gridCol w:w="1081"/>
      </w:tblGrid>
      <w:tr w:rsidR="00FD0EB2" w:rsidRPr="00FD0EB2" w:rsidTr="00E328E9"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номер реестровой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Размер платы (цена, тариф), руб.</w:t>
            </w:r>
            <w:r w:rsidRPr="00FD0EB2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FD0EB2" w:rsidRPr="00FD0EB2" w:rsidRDefault="00FD0EB2" w:rsidP="00FD0EB2">
            <w:pPr>
              <w:ind w:right="-84"/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  <w:r w:rsidRPr="00FD0EB2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            </w:t>
            </w:r>
          </w:p>
        </w:tc>
      </w:tr>
      <w:tr w:rsidR="00FD0EB2" w:rsidRPr="00FD0EB2" w:rsidTr="00E328E9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ind w:right="-117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2" w:rsidRPr="00FD0EB2" w:rsidRDefault="00FD0EB2" w:rsidP="00FD0EB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FD0EB2" w:rsidRPr="00FD0EB2" w:rsidRDefault="00FD0EB2" w:rsidP="00FD0EB2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D0EB2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FD0EB2" w:rsidRPr="00FD0EB2" w:rsidTr="00E328E9">
        <w:trPr>
          <w:trHeight w:val="5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D0EB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D0EB2" w:rsidRPr="00FD0EB2" w:rsidTr="00E328E9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cs="Times New Roman"/>
        </w:rPr>
      </w:pPr>
    </w:p>
    <w:p w:rsidR="00FD0EB2" w:rsidRPr="00FD0EB2" w:rsidRDefault="00FD0EB2" w:rsidP="00FD0EB2">
      <w:pPr>
        <w:rPr>
          <w:rFonts w:cs="Times New Roman"/>
        </w:rPr>
      </w:pPr>
    </w:p>
    <w:p w:rsidR="00FD0EB2" w:rsidRPr="00FD0EB2" w:rsidRDefault="00FD0EB2" w:rsidP="00FD0EB2">
      <w:pPr>
        <w:rPr>
          <w:rFonts w:cs="Times New Roman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 бесплатно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1473"/>
        <w:gridCol w:w="3531"/>
        <w:gridCol w:w="1616"/>
        <w:gridCol w:w="1178"/>
        <w:gridCol w:w="8077"/>
      </w:tblGrid>
      <w:tr w:rsidR="00FD0EB2" w:rsidRPr="00FD0EB2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FD0EB2" w:rsidRPr="00FD0EB2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0EB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D0EB2" w:rsidRPr="00FD0EB2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0EB2" w:rsidRPr="00FD0EB2" w:rsidTr="00E328E9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</w:rPr>
      </w:pP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8</w:t>
      </w:r>
    </w:p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 xml:space="preserve">1. Основания (условия и порядок) для досрочного прекращения выполнения муниципального задания ликвидация муниципального учреждения 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 муниципальное задание и отчет                          о выполнении муниципального задания размещаются на официальном сайте в информационно-коммуникационной сети Интернет по размещению             информации о государственных и муниципальных учреждениях (</w:t>
      </w:r>
      <w:r w:rsidRPr="00FD0EB2">
        <w:rPr>
          <w:rFonts w:eastAsia="Times New Roman" w:cs="Times New Roman"/>
          <w:sz w:val="24"/>
          <w:szCs w:val="24"/>
          <w:lang w:val="en-US" w:eastAsia="ru-RU"/>
        </w:rPr>
        <w:t>www</w:t>
      </w:r>
      <w:r w:rsidRPr="00FD0EB2">
        <w:rPr>
          <w:rFonts w:eastAsia="Times New Roman" w:cs="Times New Roman"/>
          <w:sz w:val="24"/>
          <w:szCs w:val="24"/>
          <w:lang w:eastAsia="ru-RU"/>
        </w:rPr>
        <w:t>.bus.gov.ru)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D0EB2" w:rsidRPr="00FD0EB2" w:rsidRDefault="00FD0EB2" w:rsidP="00FD0EB2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3968"/>
        <w:gridCol w:w="4395"/>
      </w:tblGrid>
      <w:tr w:rsidR="00FD0EB2" w:rsidRPr="00FD0EB2" w:rsidTr="00E328E9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Уполномоченные органы, осуществляющие контроль за выполнением муниципального</w:t>
            </w:r>
          </w:p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задания</w:t>
            </w:r>
          </w:p>
        </w:tc>
      </w:tr>
      <w:tr w:rsidR="00FD0EB2" w:rsidRPr="00FD0EB2" w:rsidTr="00E328E9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D0EB2" w:rsidRPr="00FD0EB2" w:rsidTr="00E328E9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в форме проверок (документарных и выездных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(плановых и внеплановых) за деятельностью учреждения.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  <w:tr w:rsidR="00FD0EB2" w:rsidRPr="00FD0EB2" w:rsidTr="00E328E9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в виде мониторинга - сбора и обработки информации и оценка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результатов исполнения муниципального задания, включая объем, порядок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и результаты оказания муниципальной услуги.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года, постоянно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FD0EB2" w:rsidRPr="00FD0EB2" w:rsidRDefault="00FD0EB2" w:rsidP="00FD0E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0EB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</w:tbl>
    <w:p w:rsidR="00FD0EB2" w:rsidRPr="00FD0EB2" w:rsidRDefault="00FD0EB2" w:rsidP="00FD0EB2">
      <w:pPr>
        <w:rPr>
          <w:rFonts w:eastAsia="Times New Roman" w:cs="Times New Roman"/>
          <w:sz w:val="24"/>
          <w:szCs w:val="24"/>
          <w:lang w:eastAsia="ru-RU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 отчет о выполнении муниципального задания представляется по форме                                и в порядке, утвержденным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ежеквартально, ежегодно.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4.2.1. Ежеквартальный отчет предоставляется в срок до 10 числа месяца, следующего за отчетным кварталом.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4.2.2. Ежегодный отчет предоставляется в срок до 20 января года, следующего за отчетным периодом по форме, утвержденной постановлением  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 xml:space="preserve">4.3. Сроки предоставления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года. 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допустимые (возможное) отклонение от установленных показателей качества и объема в отношении каждой отдельной муниципальной услуги, работы (в процентах), в пределах которых муниципальное задание считается выполненным, устанавливается в размере +(-) 10%. Для показателей объема муниципальной услуги (работы), плановые значения которых установлены в диапазоне от 5 до 10 единиц, значение допустимого (возможного) отклонения устанавливается в абсолютном выражении и не может превышать 1. Для показателей объема муниципальной услуги (работы), плановые значения которых составляют менее 5 единиц, допустимое (возможное) откло-                     нение не устанавливается.</w:t>
      </w:r>
    </w:p>
    <w:p w:rsidR="00FD0EB2" w:rsidRPr="00FD0EB2" w:rsidRDefault="00FD0EB2" w:rsidP="00FD0EB2">
      <w:pPr>
        <w:jc w:val="both"/>
        <w:rPr>
          <w:rFonts w:cs="Times New Roman"/>
          <w:sz w:val="24"/>
          <w:szCs w:val="24"/>
        </w:rPr>
      </w:pPr>
      <w:r w:rsidRPr="00FD0EB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Pr="00FD0EB2">
        <w:rPr>
          <w:rFonts w:eastAsia="Times New Roman" w:cs="Times New Roman"/>
          <w:sz w:val="24"/>
          <w:szCs w:val="24"/>
          <w:vertAlign w:val="superscript"/>
          <w:lang w:eastAsia="ru-RU"/>
        </w:rPr>
        <w:t>9</w:t>
      </w:r>
      <w:r w:rsidRPr="00FD0EB2">
        <w:rPr>
          <w:rFonts w:eastAsia="Times New Roman" w:cs="Times New Roman"/>
          <w:sz w:val="24"/>
          <w:szCs w:val="24"/>
          <w:lang w:eastAsia="ru-RU"/>
        </w:rPr>
        <w:t xml:space="preserve">: отсутствуют </w:t>
      </w:r>
      <w:r w:rsidRPr="00FD0EB2">
        <w:rPr>
          <w:rFonts w:eastAsia="Times New Roman" w:cs="Times New Roman"/>
          <w:sz w:val="24"/>
          <w:szCs w:val="24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1. Заполняется в случае досрочного прекращения выполнения муниципального задания.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2.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3.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учреди-теля бюджетных или автономных учреждений, главным распорядителем бюджетных средств, в ведении которого находятся муниципальные казенные учреждения, и единицы их измерения.</w:t>
      </w:r>
      <w:r w:rsidRPr="00FD0EB2">
        <w:rPr>
          <w:rFonts w:eastAsia="Times New Roman" w:cs="Times New Roman"/>
          <w:sz w:val="16"/>
          <w:szCs w:val="16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4. Заполняется, в случае если для разных услуг и работ устанавливаются различные показатели допустимых (возможных) отклонений. Устанавливается для итогового (среднегодового) показателя объема.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5. Заполняется, в случае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r w:rsidRPr="00FD0EB2">
        <w:rPr>
          <w:rFonts w:eastAsia="Times New Roman" w:cs="Times New Roman"/>
          <w:sz w:val="16"/>
          <w:szCs w:val="16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6. Заполняется при оказании муниципальных услуг (выполнении муниципальных работ) в рамках системы персонифицированного финансирования.</w:t>
      </w:r>
      <w:r w:rsidRPr="00FD0EB2">
        <w:rPr>
          <w:rFonts w:eastAsia="Times New Roman" w:cs="Times New Roman"/>
          <w:sz w:val="16"/>
          <w:szCs w:val="16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7.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муници-                          пальных работ с указанием порядкового номера раздела.</w:t>
      </w:r>
      <w:r w:rsidRPr="00FD0EB2">
        <w:rPr>
          <w:rFonts w:eastAsia="Times New Roman" w:cs="Times New Roman"/>
          <w:sz w:val="16"/>
          <w:szCs w:val="16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8. Заполняется в целом по муниципальному заданию.</w:t>
      </w:r>
      <w:r w:rsidRPr="00FD0EB2">
        <w:rPr>
          <w:rFonts w:eastAsia="Times New Roman" w:cs="Times New Roman"/>
          <w:sz w:val="16"/>
          <w:szCs w:val="16"/>
          <w:lang w:eastAsia="ru-RU"/>
        </w:rPr>
        <w:tab/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9.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выпол-          ненным. В этом случае допустимые (возможные) отклонения, предусмотренные подпунктами 3.1, 3.2, 3.3 настоящего муниципального задания, не заполняются. В случае установления требования о представлении периодических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года),                         а также допустимое (возможное) отклонение от выполнения муниципального задания (части муниципального задания) на дату промежуточного отчета.</w:t>
      </w:r>
    </w:p>
    <w:p w:rsidR="00FD0EB2" w:rsidRPr="00FD0EB2" w:rsidRDefault="00FD0EB2" w:rsidP="00FD0EB2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FD0EB2">
        <w:rPr>
          <w:rFonts w:eastAsia="Times New Roman" w:cs="Times New Roman"/>
          <w:sz w:val="16"/>
          <w:szCs w:val="16"/>
          <w:lang w:eastAsia="ru-RU"/>
        </w:rPr>
        <w:t>10. Заполняется в соответствии с общероссийским базовым или региональным перечнем (в случае наличия).</w:t>
      </w:r>
    </w:p>
    <w:p w:rsidR="00FD0EB2" w:rsidRPr="00FD0EB2" w:rsidRDefault="00FD0EB2" w:rsidP="00FD0EB2">
      <w:pPr>
        <w:rPr>
          <w:rFonts w:cs="Times New Roman"/>
          <w:sz w:val="24"/>
          <w:szCs w:val="24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8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8"/>
          <w:lang w:eastAsia="ru-RU"/>
        </w:rPr>
      </w:pPr>
    </w:p>
    <w:p w:rsidR="00FD0EB2" w:rsidRPr="00FD0EB2" w:rsidRDefault="00FD0EB2" w:rsidP="00FD0EB2">
      <w:pPr>
        <w:rPr>
          <w:rFonts w:eastAsia="Times New Roman" w:cs="Times New Roman"/>
          <w:sz w:val="20"/>
          <w:szCs w:val="28"/>
          <w:lang w:eastAsia="ru-RU"/>
        </w:rPr>
      </w:pPr>
    </w:p>
    <w:p w:rsidR="00E178CA" w:rsidRDefault="00E178CA" w:rsidP="00FD0EB2"/>
    <w:p w:rsidR="00FD0EB2" w:rsidRDefault="00FD0EB2" w:rsidP="00FD0EB2"/>
    <w:p w:rsidR="00FD0EB2" w:rsidRPr="00FD0EB2" w:rsidRDefault="00FD0EB2" w:rsidP="00FD0EB2"/>
    <w:sectPr w:rsidR="00FD0EB2" w:rsidRPr="00FD0EB2" w:rsidSect="00FD0EB2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D6" w:rsidRDefault="009963D6">
      <w:r>
        <w:separator/>
      </w:r>
    </w:p>
  </w:endnote>
  <w:endnote w:type="continuationSeparator" w:id="0">
    <w:p w:rsidR="009963D6" w:rsidRDefault="0099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D6" w:rsidRDefault="009963D6">
      <w:r>
        <w:separator/>
      </w:r>
    </w:p>
  </w:footnote>
  <w:footnote w:type="continuationSeparator" w:id="0">
    <w:p w:rsidR="009963D6" w:rsidRDefault="0099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856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374281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7E07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7E07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7E07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42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2"/>
    <w:rsid w:val="00374281"/>
    <w:rsid w:val="00454451"/>
    <w:rsid w:val="00777E07"/>
    <w:rsid w:val="009963D6"/>
    <w:rsid w:val="00A856BF"/>
    <w:rsid w:val="00E178CA"/>
    <w:rsid w:val="00E916B4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C914-5B02-49CD-BA4C-3896995F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EB2"/>
    <w:rPr>
      <w:rFonts w:ascii="Times New Roman" w:hAnsi="Times New Roman"/>
      <w:sz w:val="28"/>
    </w:rPr>
  </w:style>
  <w:style w:type="character" w:styleId="a6">
    <w:name w:val="page number"/>
    <w:basedOn w:val="a0"/>
    <w:rsid w:val="00FD0EB2"/>
  </w:style>
  <w:style w:type="numbering" w:customStyle="1" w:styleId="1">
    <w:name w:val="Нет списка1"/>
    <w:next w:val="a2"/>
    <w:uiPriority w:val="99"/>
    <w:semiHidden/>
    <w:unhideWhenUsed/>
    <w:rsid w:val="00FD0EB2"/>
  </w:style>
  <w:style w:type="character" w:customStyle="1" w:styleId="a7">
    <w:name w:val="Текст сноски Знак"/>
    <w:basedOn w:val="a0"/>
    <w:link w:val="a8"/>
    <w:uiPriority w:val="99"/>
    <w:semiHidden/>
    <w:rsid w:val="00FD0EB2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FD0EB2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FD0EB2"/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FD0EB2"/>
    <w:rPr>
      <w:rFonts w:ascii="Times New Roman" w:hAnsi="Times New Roman"/>
      <w:sz w:val="28"/>
    </w:rPr>
  </w:style>
  <w:style w:type="paragraph" w:styleId="aa">
    <w:name w:val="footer"/>
    <w:basedOn w:val="a"/>
    <w:link w:val="a9"/>
    <w:uiPriority w:val="99"/>
    <w:unhideWhenUsed/>
    <w:rsid w:val="00FD0EB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D0EB2"/>
    <w:rPr>
      <w:rFonts w:ascii="Times New Roman" w:hAnsi="Times New Roman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FD0EB2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FD0EB2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FD0EB2"/>
    <w:rPr>
      <w:rFonts w:ascii="Segoe UI" w:hAnsi="Segoe UI" w:cs="Segoe UI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FD0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4781</Words>
  <Characters>27256</Characters>
  <Application>Microsoft Office Word</Application>
  <DocSecurity>0</DocSecurity>
  <Lines>227</Lines>
  <Paragraphs>63</Paragraphs>
  <ScaleCrop>false</ScaleCrop>
  <Company/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2019-01-22T09:42:00Z</dcterms:created>
  <dcterms:modified xsi:type="dcterms:W3CDTF">2019-01-22T09:42:00Z</dcterms:modified>
</cp:coreProperties>
</file>