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11" w:rsidRDefault="00A46911" w:rsidP="00656C1A">
      <w:pPr>
        <w:spacing w:line="120" w:lineRule="atLeast"/>
        <w:jc w:val="center"/>
        <w:rPr>
          <w:sz w:val="24"/>
          <w:szCs w:val="24"/>
        </w:rPr>
      </w:pPr>
    </w:p>
    <w:p w:rsidR="00A46911" w:rsidRDefault="00A46911" w:rsidP="00656C1A">
      <w:pPr>
        <w:spacing w:line="120" w:lineRule="atLeast"/>
        <w:jc w:val="center"/>
        <w:rPr>
          <w:sz w:val="24"/>
          <w:szCs w:val="24"/>
        </w:rPr>
      </w:pPr>
    </w:p>
    <w:p w:rsidR="00A46911" w:rsidRPr="00852378" w:rsidRDefault="00A46911" w:rsidP="00656C1A">
      <w:pPr>
        <w:spacing w:line="120" w:lineRule="atLeast"/>
        <w:jc w:val="center"/>
        <w:rPr>
          <w:sz w:val="10"/>
          <w:szCs w:val="10"/>
        </w:rPr>
      </w:pPr>
    </w:p>
    <w:p w:rsidR="00A46911" w:rsidRDefault="00A46911" w:rsidP="00656C1A">
      <w:pPr>
        <w:spacing w:line="120" w:lineRule="atLeast"/>
        <w:jc w:val="center"/>
        <w:rPr>
          <w:sz w:val="10"/>
          <w:szCs w:val="24"/>
        </w:rPr>
      </w:pPr>
    </w:p>
    <w:p w:rsidR="00A46911" w:rsidRPr="005541F0" w:rsidRDefault="00A46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6911" w:rsidRPr="005541F0" w:rsidRDefault="00A46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6911" w:rsidRPr="005649E4" w:rsidRDefault="00A46911" w:rsidP="00656C1A">
      <w:pPr>
        <w:spacing w:line="120" w:lineRule="atLeast"/>
        <w:jc w:val="center"/>
        <w:rPr>
          <w:sz w:val="18"/>
          <w:szCs w:val="24"/>
        </w:rPr>
      </w:pPr>
    </w:p>
    <w:p w:rsidR="00A46911" w:rsidRPr="00656C1A" w:rsidRDefault="00A469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6911" w:rsidRPr="005541F0" w:rsidRDefault="00A46911" w:rsidP="00656C1A">
      <w:pPr>
        <w:spacing w:line="120" w:lineRule="atLeast"/>
        <w:jc w:val="center"/>
        <w:rPr>
          <w:sz w:val="18"/>
          <w:szCs w:val="24"/>
        </w:rPr>
      </w:pPr>
    </w:p>
    <w:p w:rsidR="00A46911" w:rsidRPr="005541F0" w:rsidRDefault="00A46911" w:rsidP="00656C1A">
      <w:pPr>
        <w:spacing w:line="120" w:lineRule="atLeast"/>
        <w:jc w:val="center"/>
        <w:rPr>
          <w:sz w:val="20"/>
          <w:szCs w:val="24"/>
        </w:rPr>
      </w:pPr>
    </w:p>
    <w:p w:rsidR="00A46911" w:rsidRPr="00656C1A" w:rsidRDefault="00A469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46911" w:rsidRDefault="00A46911" w:rsidP="00656C1A">
      <w:pPr>
        <w:spacing w:line="120" w:lineRule="atLeast"/>
        <w:jc w:val="center"/>
        <w:rPr>
          <w:sz w:val="30"/>
          <w:szCs w:val="24"/>
        </w:rPr>
      </w:pPr>
    </w:p>
    <w:p w:rsidR="00A46911" w:rsidRPr="00656C1A" w:rsidRDefault="00A469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469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6911" w:rsidRPr="00F8214F" w:rsidRDefault="00A46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6911" w:rsidRPr="00F8214F" w:rsidRDefault="00AE0F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6911" w:rsidRPr="00F8214F" w:rsidRDefault="00A469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6911" w:rsidRPr="00F8214F" w:rsidRDefault="00AE0F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46911" w:rsidRPr="00A63FB0" w:rsidRDefault="00A469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6911" w:rsidRPr="00A3761A" w:rsidRDefault="00AE0F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46911" w:rsidRPr="00F8214F" w:rsidRDefault="00A469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46911" w:rsidRPr="00F8214F" w:rsidRDefault="00A469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46911" w:rsidRPr="00AB4194" w:rsidRDefault="00A46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46911" w:rsidRPr="00F8214F" w:rsidRDefault="00AE0F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229</w:t>
            </w:r>
          </w:p>
        </w:tc>
      </w:tr>
    </w:tbl>
    <w:p w:rsidR="00A46911" w:rsidRPr="00C725A6" w:rsidRDefault="00A46911" w:rsidP="00C725A6">
      <w:pPr>
        <w:rPr>
          <w:rFonts w:cs="Times New Roman"/>
          <w:szCs w:val="28"/>
        </w:rPr>
      </w:pP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Об утверждении муниципального 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задания муниципальному 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автономному учреждению 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спортивной подготовки спортивной 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школе олимпийского резерва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«Олимп» на 2019 год и на плановый 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период 2020 и 2021 годов</w:t>
      </w:r>
    </w:p>
    <w:p w:rsidR="00A46911" w:rsidRPr="00A46911" w:rsidRDefault="00A46911" w:rsidP="00A46911">
      <w:pPr>
        <w:rPr>
          <w:rFonts w:eastAsia="Calibri" w:cs="Times New Roman"/>
          <w:szCs w:val="28"/>
        </w:rPr>
      </w:pPr>
    </w:p>
    <w:p w:rsidR="00A46911" w:rsidRPr="00A46911" w:rsidRDefault="00A46911" w:rsidP="00A46911">
      <w:pPr>
        <w:rPr>
          <w:rFonts w:eastAsia="Calibri" w:cs="Times New Roman"/>
          <w:szCs w:val="28"/>
        </w:rPr>
      </w:pPr>
    </w:p>
    <w:p w:rsidR="00A46911" w:rsidRPr="00A46911" w:rsidRDefault="00A46911" w:rsidP="00A46911">
      <w:pPr>
        <w:keepNext/>
        <w:ind w:firstLine="709"/>
        <w:jc w:val="both"/>
        <w:outlineLvl w:val="0"/>
        <w:rPr>
          <w:rFonts w:eastAsia="Calibri" w:cs="Times New Roman"/>
          <w:color w:val="FF0000"/>
          <w:szCs w:val="28"/>
        </w:rPr>
      </w:pPr>
      <w:r w:rsidRPr="00A46911">
        <w:rPr>
          <w:rFonts w:eastAsia="Calibri" w:cs="Times New Roman"/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организа-                           циях», решением Думы города от 25.12.2018 № 380-</w:t>
      </w:r>
      <w:r w:rsidRPr="00A46911">
        <w:rPr>
          <w:rFonts w:eastAsia="Calibri" w:cs="Times New Roman"/>
          <w:szCs w:val="28"/>
          <w:lang w:val="en-US"/>
        </w:rPr>
        <w:t>V</w:t>
      </w:r>
      <w:r w:rsidRPr="00A46911">
        <w:rPr>
          <w:rFonts w:eastAsia="Calibri" w:cs="Times New Roman"/>
          <w:szCs w:val="28"/>
        </w:rPr>
        <w:t>I ДГ «О бюджете                         городского округа город Сургут на 2019 год и на плановый период 2020                          и 2021 годов», постановлением Администрации города от 04.10.2016 № 7339 «Об утверждении  порядка формирования муниципального задания на оказание муниципальных услуг (выполнение работ) муниципальными учреждениями                  и финансового обеспечения выполнения муниципального задания», распоряжениями Администрации города</w:t>
      </w:r>
      <w:r w:rsidRPr="00A46911">
        <w:rPr>
          <w:rFonts w:eastAsia="Calibri" w:cs="Times New Roman"/>
          <w:bCs/>
          <w:szCs w:val="28"/>
        </w:rPr>
        <w:t xml:space="preserve"> </w:t>
      </w:r>
      <w:r w:rsidRPr="00A46911">
        <w:rPr>
          <w:rFonts w:eastAsia="Calibri" w:cs="Times New Roman"/>
          <w:szCs w:val="28"/>
        </w:rPr>
        <w:t xml:space="preserve">от </w:t>
      </w:r>
      <w:r w:rsidRPr="00A46911">
        <w:rPr>
          <w:rFonts w:eastAsia="Calibri" w:cs="Times New Roman"/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46911">
        <w:rPr>
          <w:rFonts w:eastAsia="Calibri" w:cs="Times New Roman"/>
          <w:szCs w:val="28"/>
        </w:rPr>
        <w:t>: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1. Утвердить муниципальное задание на 2019 год и на плановый период 2020 и 2021 годов муниципальному автономному учреждению спортивной                подготовки спортивной школе олимпийского резерва «Олимп» согласно               приложению.</w:t>
      </w:r>
    </w:p>
    <w:p w:rsidR="00A46911" w:rsidRPr="00A46911" w:rsidRDefault="00A46911" w:rsidP="00A469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A46911" w:rsidRPr="00A46911" w:rsidRDefault="00A46911" w:rsidP="00A4691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3.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4. Настоящее постановление распространяется на правоотношения,                        возникшие с 01.01.2019.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lastRenderedPageBreak/>
        <w:t>5. Признать утратившими силу постановления Администрации города: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- от 17.01.2018 № 352 «Об утверждении муниципального задания муниципальному автономному учреждению спортивной подготовки спортивной школе олимпийского резерва «Олимп» на 2018 год и на плановый период                2019 и 2020 годов»;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- от 25.12.2018 № 10199 «О внесении изменения в постановление Администрации города от 17.01.2018 № 352 «Об утверждении муниципального                     задания муниципальному автономному учреждению спортивной подготовки спортивной школе олимпийского резерва «Олимп» на 2018 год и на плановый период 2019 и 2020 годов».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</w:p>
    <w:p w:rsidR="00A46911" w:rsidRPr="00A46911" w:rsidRDefault="00A46911" w:rsidP="00A46911">
      <w:pPr>
        <w:ind w:firstLine="709"/>
        <w:jc w:val="both"/>
        <w:rPr>
          <w:rFonts w:eastAsia="Calibri" w:cs="Times New Roman"/>
          <w:szCs w:val="28"/>
        </w:rPr>
      </w:pPr>
    </w:p>
    <w:p w:rsidR="00A46911" w:rsidRPr="00A46911" w:rsidRDefault="00A46911" w:rsidP="00A46911">
      <w:pPr>
        <w:jc w:val="both"/>
        <w:rPr>
          <w:rFonts w:eastAsia="Calibri" w:cs="Times New Roman"/>
          <w:szCs w:val="28"/>
        </w:rPr>
      </w:pPr>
    </w:p>
    <w:p w:rsidR="00A46911" w:rsidRPr="00A46911" w:rsidRDefault="00A46911" w:rsidP="00A46911">
      <w:pPr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t>Заместитель Главы города                                                                    Н.Н. Кривцов</w:t>
      </w:r>
    </w:p>
    <w:p w:rsidR="00A46911" w:rsidRPr="00A46911" w:rsidRDefault="00A46911" w:rsidP="00A46911">
      <w:pPr>
        <w:jc w:val="both"/>
        <w:rPr>
          <w:rFonts w:eastAsia="Calibri" w:cs="Times New Roman"/>
          <w:szCs w:val="28"/>
        </w:rPr>
      </w:pPr>
      <w:r w:rsidRPr="00A46911">
        <w:rPr>
          <w:rFonts w:eastAsia="Calibri" w:cs="Times New Roman"/>
          <w:szCs w:val="28"/>
        </w:rPr>
        <w:br w:type="page"/>
      </w:r>
    </w:p>
    <w:p w:rsidR="00A46911" w:rsidRPr="00A46911" w:rsidRDefault="00A46911" w:rsidP="00A46911">
      <w:pPr>
        <w:jc w:val="both"/>
        <w:rPr>
          <w:rFonts w:eastAsia="Calibri" w:cs="Times New Roman"/>
          <w:szCs w:val="28"/>
        </w:rPr>
        <w:sectPr w:rsidR="00A46911" w:rsidRPr="00A46911" w:rsidSect="00F70B7B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6911" w:rsidRPr="00A46911" w:rsidRDefault="00A46911" w:rsidP="00A46911">
      <w:pPr>
        <w:tabs>
          <w:tab w:val="left" w:pos="11057"/>
        </w:tabs>
        <w:ind w:left="11766"/>
        <w:rPr>
          <w:rFonts w:eastAsia="Times New Roman" w:cs="Times New Roman"/>
          <w:szCs w:val="28"/>
          <w:lang w:eastAsia="ru-RU"/>
        </w:rPr>
      </w:pPr>
      <w:r w:rsidRPr="00A4691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46911" w:rsidRPr="00A46911" w:rsidRDefault="00A46911" w:rsidP="00A46911">
      <w:pPr>
        <w:tabs>
          <w:tab w:val="left" w:pos="11057"/>
        </w:tabs>
        <w:ind w:left="11766"/>
        <w:rPr>
          <w:rFonts w:eastAsia="Times New Roman" w:cs="Times New Roman"/>
          <w:szCs w:val="28"/>
          <w:lang w:eastAsia="ru-RU"/>
        </w:rPr>
      </w:pPr>
      <w:r w:rsidRPr="00A4691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A46911" w:rsidRPr="00A46911" w:rsidRDefault="00A46911" w:rsidP="00A46911">
      <w:pPr>
        <w:ind w:left="11766"/>
        <w:rPr>
          <w:rFonts w:eastAsia="Times New Roman" w:cs="Times New Roman"/>
          <w:szCs w:val="28"/>
          <w:lang w:eastAsia="ru-RU"/>
        </w:rPr>
      </w:pPr>
      <w:r w:rsidRPr="00A4691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46911" w:rsidRPr="00A46911" w:rsidRDefault="00A46911" w:rsidP="00A46911">
      <w:pPr>
        <w:tabs>
          <w:tab w:val="left" w:pos="10773"/>
          <w:tab w:val="left" w:pos="10915"/>
        </w:tabs>
        <w:ind w:left="11766"/>
        <w:rPr>
          <w:rFonts w:eastAsia="Times New Roman" w:cs="Times New Roman"/>
          <w:szCs w:val="28"/>
          <w:lang w:eastAsia="ru-RU"/>
        </w:rPr>
      </w:pPr>
      <w:r w:rsidRPr="00A46911">
        <w:rPr>
          <w:rFonts w:eastAsia="Times New Roman" w:cs="Times New Roman"/>
          <w:szCs w:val="28"/>
          <w:lang w:eastAsia="ru-RU"/>
        </w:rPr>
        <w:t>от ____________ № ________</w:t>
      </w:r>
    </w:p>
    <w:p w:rsidR="00A46911" w:rsidRPr="00A46911" w:rsidRDefault="00A46911" w:rsidP="00A46911">
      <w:pPr>
        <w:ind w:left="11766"/>
        <w:rPr>
          <w:rFonts w:eastAsia="Times New Roman" w:cs="Times New Roman"/>
          <w:szCs w:val="28"/>
          <w:lang w:eastAsia="ru-RU"/>
        </w:rPr>
      </w:pPr>
    </w:p>
    <w:p w:rsidR="00A46911" w:rsidRPr="00A46911" w:rsidRDefault="00A46911" w:rsidP="00A4691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Муниципальное задание</w:t>
      </w:r>
    </w:p>
    <w:p w:rsidR="00A46911" w:rsidRPr="00A46911" w:rsidRDefault="00A46911" w:rsidP="00A4691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на 2019 год и на плановый период 2020 и 2021 годов</w:t>
      </w:r>
    </w:p>
    <w:p w:rsidR="00A46911" w:rsidRPr="00A46911" w:rsidRDefault="00A46911" w:rsidP="00A46911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57" w:type="pct"/>
        <w:tblLook w:val="04A0" w:firstRow="1" w:lastRow="0" w:firstColumn="1" w:lastColumn="0" w:noHBand="0" w:noVBand="1"/>
      </w:tblPr>
      <w:tblGrid>
        <w:gridCol w:w="2540"/>
        <w:gridCol w:w="1931"/>
        <w:gridCol w:w="208"/>
        <w:gridCol w:w="742"/>
        <w:gridCol w:w="1149"/>
        <w:gridCol w:w="780"/>
        <w:gridCol w:w="208"/>
        <w:gridCol w:w="1891"/>
        <w:gridCol w:w="1862"/>
        <w:gridCol w:w="3176"/>
        <w:gridCol w:w="117"/>
        <w:gridCol w:w="1179"/>
      </w:tblGrid>
      <w:tr w:rsidR="00A46911" w:rsidRPr="00A46911" w:rsidTr="00E328E9">
        <w:tc>
          <w:tcPr>
            <w:tcW w:w="20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46911" w:rsidRPr="00A46911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автономное учреждение спортивной подготовки спортивная школа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A46911" w:rsidRPr="00A46911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олимпийского резерва «Олимп»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483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A46911" w:rsidRPr="00A46911" w:rsidTr="00E328E9">
        <w:tc>
          <w:tcPr>
            <w:tcW w:w="1417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A469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184"/>
        </w:trPr>
        <w:tc>
          <w:tcPr>
            <w:tcW w:w="805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805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226"/>
        </w:trPr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учреждения: деятельность в области спорта прочая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93.19</w:t>
            </w:r>
          </w:p>
        </w:tc>
      </w:tr>
      <w:tr w:rsidR="00A46911" w:rsidRPr="00A46911" w:rsidTr="00E328E9">
        <w:trPr>
          <w:trHeight w:val="257"/>
        </w:trPr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2329" w:type="pct"/>
            <w:gridSpan w:val="6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A469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105"/>
        </w:trPr>
        <w:tc>
          <w:tcPr>
            <w:tcW w:w="805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417" w:type="pct"/>
            <w:gridSpan w:val="2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__________1__________</w:t>
            </w: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805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92"/>
        </w:trPr>
        <w:tc>
          <w:tcPr>
            <w:tcW w:w="2329" w:type="pct"/>
            <w:gridSpan w:val="6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спортивная подготовка по олимпийским видам спорта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55.001.0</w:t>
            </w:r>
          </w:p>
        </w:tc>
      </w:tr>
      <w:tr w:rsidR="00A46911" w:rsidRPr="00A46911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329" w:type="pct"/>
            <w:gridSpan w:val="6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329" w:type="pct"/>
            <w:gridSpan w:val="6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c>
          <w:tcPr>
            <w:tcW w:w="1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709"/>
        <w:gridCol w:w="1559"/>
        <w:gridCol w:w="896"/>
        <w:gridCol w:w="3640"/>
        <w:gridCol w:w="992"/>
        <w:gridCol w:w="709"/>
        <w:gridCol w:w="992"/>
        <w:gridCol w:w="851"/>
        <w:gridCol w:w="850"/>
        <w:gridCol w:w="993"/>
      </w:tblGrid>
      <w:tr w:rsidR="00A46911" w:rsidRPr="00A46911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записи 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услуги 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2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931900О.99.0.БВ27АА88006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совершенствования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совершенство-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мастерства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на этап высшего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931900О.99.0.БВ27АА87006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931900О.99.0.БВ27АА86006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931900О.99.0.БВ27АБ34006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высшего спортивного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высшего спортивного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931900О.99.0.БВ27АБ33006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совершенствования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совершенство-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мастерства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на этап высшего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спортивного совершенствования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подготовки и зачисленных на тренировочный этап (этап 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931900О.99.0.БВ27АБ67006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Синхронное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931900О.99.0.БВ27АБ66006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Синхронное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931900О.99.0.БВ27АВ13006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совершенство-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вания спортивного 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Гребной слалом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Гребной слалом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46911" w:rsidRPr="00A46911" w:rsidRDefault="00A46911" w:rsidP="00A46911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277"/>
        <w:gridCol w:w="709"/>
        <w:gridCol w:w="708"/>
        <w:gridCol w:w="1418"/>
        <w:gridCol w:w="709"/>
        <w:gridCol w:w="2268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46911" w:rsidRPr="00A46911" w:rsidTr="00E328E9">
        <w:trPr>
          <w:trHeight w:val="5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rPr>
          <w:trHeight w:val="26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ind w:right="-13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</w:t>
            </w:r>
          </w:p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931900О.99.0.БВ27АА88006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931900О.99.0.БВ27АА87006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этап (этап 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товку 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931900О.99.0.БВ27АА86006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931900О.99.0.БВ27АБ34006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9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931900О.99.0.БВ27АБ33006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9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товку 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9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этап (этап 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931900О.99.0.БВ27АБ31006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9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931900О.99.0.БВ27АБ67006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Синхронное 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ind w:righ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этап (этап спортивной </w:t>
            </w:r>
          </w:p>
          <w:p w:rsidR="00A46911" w:rsidRPr="00A46911" w:rsidRDefault="00A46911" w:rsidP="00A46911">
            <w:pPr>
              <w:ind w:righ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специали-</w:t>
            </w:r>
          </w:p>
          <w:p w:rsidR="00A46911" w:rsidRPr="00A46911" w:rsidRDefault="00A46911" w:rsidP="00A46911">
            <w:pPr>
              <w:ind w:righ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931900О.99.0.БВ27АБ66006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Синхронное 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1277"/>
        <w:gridCol w:w="709"/>
        <w:gridCol w:w="708"/>
        <w:gridCol w:w="1418"/>
        <w:gridCol w:w="709"/>
        <w:gridCol w:w="2268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931900О.99.0.БВ27АВ13006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товку 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товку 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931900О.99.0.БВ27АВ11006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Тхэквондо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Гребной слалом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Гребной слалом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 прошедших спортивную подго-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A46911" w:rsidRPr="00A46911" w:rsidRDefault="00A46911" w:rsidP="00A46911">
      <w:pPr>
        <w:jc w:val="both"/>
        <w:rPr>
          <w:rFonts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885"/>
        <w:gridCol w:w="913"/>
        <w:gridCol w:w="776"/>
        <w:gridCol w:w="913"/>
        <w:gridCol w:w="817"/>
        <w:gridCol w:w="962"/>
        <w:gridCol w:w="1064"/>
        <w:gridCol w:w="1064"/>
        <w:gridCol w:w="598"/>
        <w:gridCol w:w="1001"/>
        <w:gridCol w:w="860"/>
        <w:gridCol w:w="860"/>
        <w:gridCol w:w="1001"/>
        <w:gridCol w:w="902"/>
        <w:gridCol w:w="851"/>
        <w:gridCol w:w="2268"/>
      </w:tblGrid>
      <w:tr w:rsidR="00A46911" w:rsidRPr="00A46911" w:rsidTr="00E328E9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показателей объема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                       бесплатно 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1475"/>
        <w:gridCol w:w="3530"/>
        <w:gridCol w:w="1618"/>
        <w:gridCol w:w="1173"/>
        <w:gridCol w:w="7796"/>
      </w:tblGrid>
      <w:tr w:rsidR="00A46911" w:rsidRPr="00A46911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46911" w:rsidRPr="00A46911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46911" w:rsidRPr="00A46911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911" w:rsidRPr="00A46911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ными нарушениями, спорту глухих»</w:t>
      </w:r>
    </w:p>
    <w:p w:rsidR="00A46911" w:rsidRPr="00A46911" w:rsidRDefault="00A46911" w:rsidP="00A46911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A46911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A46911" w:rsidRPr="00A46911" w:rsidRDefault="00A46911" w:rsidP="00A46911">
      <w:pPr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66" w:type="pct"/>
        <w:tblInd w:w="108" w:type="dxa"/>
        <w:tblLook w:val="04A0" w:firstRow="1" w:lastRow="0" w:firstColumn="1" w:lastColumn="0" w:noHBand="0" w:noVBand="1"/>
      </w:tblPr>
      <w:tblGrid>
        <w:gridCol w:w="2371"/>
        <w:gridCol w:w="2849"/>
        <w:gridCol w:w="734"/>
        <w:gridCol w:w="2075"/>
        <w:gridCol w:w="2919"/>
        <w:gridCol w:w="1243"/>
        <w:gridCol w:w="1853"/>
        <w:gridCol w:w="1768"/>
      </w:tblGrid>
      <w:tr w:rsidR="00A46911" w:rsidRPr="00A46911" w:rsidTr="00E328E9"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Состав  размещаемой  информации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A46911" w:rsidRPr="00A46911" w:rsidTr="00E328E9"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46911" w:rsidRPr="00A46911" w:rsidTr="00E328E9"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официальном сайте учреждения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информационных стендах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лицензиях, оказываемых услугах, о местонахождении,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«бегущей строке» на фасадах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спортивных комплексов КСК «Геолог», п/б «Водолей»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Еженедельно, по мере необходимости</w:t>
            </w:r>
          </w:p>
        </w:tc>
      </w:tr>
      <w:tr w:rsidR="00A46911" w:rsidRPr="00A46911" w:rsidTr="00E328E9"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A469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_________2___________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92"/>
        </w:trPr>
        <w:tc>
          <w:tcPr>
            <w:tcW w:w="253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34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2"/>
                <w:lang w:eastAsia="ru-RU"/>
              </w:rPr>
            </w:pPr>
            <w:r w:rsidRPr="00A46911">
              <w:rPr>
                <w:rFonts w:eastAsia="Times New Roman" w:cs="Times New Roman"/>
                <w:sz w:val="22"/>
                <w:szCs w:val="20"/>
                <w:lang w:eastAsia="ru-RU"/>
              </w:rPr>
              <w:t>Код по общероссийскому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55.002.0</w:t>
            </w:r>
          </w:p>
        </w:tc>
      </w:tr>
      <w:tr w:rsidR="00A46911" w:rsidRPr="00A46911" w:rsidTr="00E328E9">
        <w:trPr>
          <w:trHeight w:val="152"/>
        </w:trPr>
        <w:tc>
          <w:tcPr>
            <w:tcW w:w="346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2"/>
                <w:lang w:eastAsia="ru-RU"/>
              </w:rPr>
            </w:pPr>
            <w:r w:rsidRPr="00A46911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базовому перечню </w:t>
            </w:r>
          </w:p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2"/>
                <w:szCs w:val="20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5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53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физические лица  </w:t>
            </w: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709"/>
        <w:gridCol w:w="1559"/>
        <w:gridCol w:w="992"/>
        <w:gridCol w:w="3402"/>
        <w:gridCol w:w="993"/>
        <w:gridCol w:w="708"/>
        <w:gridCol w:w="993"/>
        <w:gridCol w:w="850"/>
        <w:gridCol w:w="851"/>
        <w:gridCol w:w="1134"/>
      </w:tblGrid>
      <w:tr w:rsidR="00A46911" w:rsidRPr="00A46911" w:rsidTr="00E328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(уникальный номер 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46911" w:rsidRPr="00A46911" w:rsidTr="00E328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проходящих спортивную подготовку, выполнивших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требования федерального стандарта спортивной подготовки по соответствующему виду спорта, по результатам реализации программ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 на этапе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709"/>
        <w:gridCol w:w="1559"/>
        <w:gridCol w:w="992"/>
        <w:gridCol w:w="3402"/>
        <w:gridCol w:w="993"/>
        <w:gridCol w:w="708"/>
        <w:gridCol w:w="993"/>
        <w:gridCol w:w="850"/>
        <w:gridCol w:w="851"/>
        <w:gridCol w:w="1134"/>
      </w:tblGrid>
      <w:tr w:rsidR="00A46911" w:rsidRPr="00A46911" w:rsidTr="00E328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совершенствования спортивного мастерства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вочный этап (этап спор-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A46911" w:rsidRPr="00A46911" w:rsidTr="00E328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708"/>
        <w:gridCol w:w="709"/>
        <w:gridCol w:w="1276"/>
        <w:gridCol w:w="850"/>
        <w:gridCol w:w="1276"/>
        <w:gridCol w:w="992"/>
        <w:gridCol w:w="709"/>
        <w:gridCol w:w="851"/>
        <w:gridCol w:w="849"/>
        <w:gridCol w:w="852"/>
        <w:gridCol w:w="850"/>
        <w:gridCol w:w="851"/>
        <w:gridCol w:w="708"/>
        <w:gridCol w:w="1134"/>
      </w:tblGrid>
      <w:tr w:rsidR="00A46911" w:rsidRPr="00A46911" w:rsidTr="00E328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муни-ципальной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2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2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2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высшего спортив-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спортив-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+/- 1</w:t>
            </w:r>
          </w:p>
        </w:tc>
      </w:tr>
      <w:tr w:rsidR="00A46911" w:rsidRPr="00A46911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</w:t>
            </w:r>
          </w:p>
          <w:p w:rsidR="00A46911" w:rsidRPr="00A46911" w:rsidRDefault="00A46911" w:rsidP="00A46911">
            <w:pPr>
              <w:ind w:right="-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специали-</w:t>
            </w:r>
          </w:p>
          <w:p w:rsidR="00A46911" w:rsidRPr="00A46911" w:rsidRDefault="00A46911" w:rsidP="00A46911">
            <w:pPr>
              <w:ind w:right="-3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  <w:tr w:rsidR="00A46911" w:rsidRPr="00A46911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Бильярдный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A46911" w:rsidRPr="00A46911" w:rsidRDefault="00A46911" w:rsidP="00A46911">
      <w:pPr>
        <w:jc w:val="both"/>
        <w:rPr>
          <w:rFonts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913"/>
        <w:gridCol w:w="1463"/>
        <w:gridCol w:w="992"/>
        <w:gridCol w:w="992"/>
        <w:gridCol w:w="992"/>
        <w:gridCol w:w="1134"/>
        <w:gridCol w:w="709"/>
        <w:gridCol w:w="709"/>
        <w:gridCol w:w="992"/>
        <w:gridCol w:w="851"/>
        <w:gridCol w:w="850"/>
        <w:gridCol w:w="992"/>
        <w:gridCol w:w="993"/>
        <w:gridCol w:w="850"/>
        <w:gridCol w:w="1418"/>
      </w:tblGrid>
      <w:tr w:rsidR="00A46911" w:rsidRPr="00A46911" w:rsidTr="00E328E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услуга оказывается                   бесплатно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6"/>
        <w:gridCol w:w="3528"/>
        <w:gridCol w:w="1614"/>
        <w:gridCol w:w="1171"/>
        <w:gridCol w:w="7946"/>
      </w:tblGrid>
      <w:tr w:rsidR="00A46911" w:rsidRPr="00A46911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ными нарушениями, спорту глухих»</w:t>
      </w:r>
    </w:p>
    <w:p w:rsidR="00A46911" w:rsidRPr="00A46911" w:rsidRDefault="00A46911" w:rsidP="00A46911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A46911" w:rsidRPr="00A46911" w:rsidRDefault="00A46911" w:rsidP="00A46911">
      <w:pPr>
        <w:rPr>
          <w:rFonts w:eastAsia="Times New Roman" w:cs="Times New Roman"/>
          <w:lang w:eastAsia="ru-RU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5954"/>
        <w:gridCol w:w="6237"/>
        <w:gridCol w:w="3544"/>
      </w:tblGrid>
      <w:tr w:rsidR="00A46911" w:rsidRPr="00A46911" w:rsidTr="00E328E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Состав  размещаемой  информации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A46911" w:rsidRPr="00A46911" w:rsidTr="00E328E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46911" w:rsidRPr="00A46911" w:rsidTr="00E328E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официальном сайте учреждения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информационных стендах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«бегущей строке» на фасадах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спортивных комплексов КСК «Геолог», п/б «Водолей»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Еженедельно, по мере необходимости</w:t>
            </w:r>
          </w:p>
        </w:tc>
      </w:tr>
    </w:tbl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/>
          <w:sz w:val="24"/>
          <w:szCs w:val="24"/>
        </w:rPr>
      </w:pP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Часть 1. Сведения об оказываемых услугах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20" w:type="pct"/>
        <w:tblLook w:val="04A0" w:firstRow="1" w:lastRow="0" w:firstColumn="1" w:lastColumn="0" w:noHBand="0" w:noVBand="1"/>
      </w:tblPr>
      <w:tblGrid>
        <w:gridCol w:w="1935"/>
        <w:gridCol w:w="2542"/>
        <w:gridCol w:w="336"/>
        <w:gridCol w:w="2541"/>
        <w:gridCol w:w="1419"/>
        <w:gridCol w:w="2541"/>
        <w:gridCol w:w="633"/>
        <w:gridCol w:w="1435"/>
        <w:gridCol w:w="1106"/>
        <w:gridCol w:w="1496"/>
      </w:tblGrid>
      <w:tr w:rsidR="00A46911" w:rsidRPr="00A46911" w:rsidTr="00E328E9">
        <w:tc>
          <w:tcPr>
            <w:tcW w:w="1400" w:type="pct"/>
            <w:gridSpan w:val="2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_________3___________</w:t>
            </w:r>
          </w:p>
        </w:tc>
        <w:tc>
          <w:tcPr>
            <w:tcW w:w="900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gridAfter w:val="2"/>
          <w:wAfter w:w="815" w:type="pct"/>
        </w:trPr>
        <w:tc>
          <w:tcPr>
            <w:tcW w:w="605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92"/>
        </w:trPr>
        <w:tc>
          <w:tcPr>
            <w:tcW w:w="2300" w:type="pct"/>
            <w:gridSpan w:val="4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3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35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спортивная подготовка по спорту лиц с поражением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55.003.0</w:t>
            </w:r>
          </w:p>
        </w:tc>
      </w:tr>
      <w:tr w:rsidR="00A46911" w:rsidRPr="00A46911" w:rsidTr="00E328E9">
        <w:tc>
          <w:tcPr>
            <w:tcW w:w="353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опорно-двигательного аппарата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300" w:type="pct"/>
            <w:gridSpan w:val="4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gridSpan w:val="2"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911" w:rsidRPr="00A46911" w:rsidRDefault="00A46911" w:rsidP="00A46911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300" w:type="pct"/>
            <w:gridSpan w:val="4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2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категории граждан, установленные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c>
          <w:tcPr>
            <w:tcW w:w="14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 Российской Федерации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850"/>
        <w:gridCol w:w="1276"/>
        <w:gridCol w:w="851"/>
        <w:gridCol w:w="2835"/>
        <w:gridCol w:w="1134"/>
        <w:gridCol w:w="850"/>
        <w:gridCol w:w="851"/>
        <w:gridCol w:w="850"/>
        <w:gridCol w:w="851"/>
        <w:gridCol w:w="1275"/>
      </w:tblGrid>
      <w:tr w:rsidR="00A46911" w:rsidRPr="00A46911" w:rsidTr="00E328E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2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46911" w:rsidRPr="00A46911" w:rsidTr="00E328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931900О.99.0.БВ29АБ00002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подготовки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 зачисленных на тренировочный этап (этап спортивной специализации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850"/>
        <w:gridCol w:w="1276"/>
        <w:gridCol w:w="851"/>
        <w:gridCol w:w="1275"/>
        <w:gridCol w:w="993"/>
        <w:gridCol w:w="708"/>
        <w:gridCol w:w="851"/>
        <w:gridCol w:w="850"/>
        <w:gridCol w:w="852"/>
        <w:gridCol w:w="18"/>
        <w:gridCol w:w="973"/>
        <w:gridCol w:w="851"/>
        <w:gridCol w:w="850"/>
        <w:gridCol w:w="851"/>
      </w:tblGrid>
      <w:tr w:rsidR="00A46911" w:rsidRPr="00A46911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пальной 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БВ29АБ00002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число лиц,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+/- 10%</w:t>
            </w:r>
          </w:p>
        </w:tc>
      </w:tr>
    </w:tbl>
    <w:p w:rsidR="00A46911" w:rsidRPr="00A46911" w:rsidRDefault="00A46911" w:rsidP="00A46911">
      <w:pPr>
        <w:jc w:val="both"/>
        <w:rPr>
          <w:rFonts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992"/>
        <w:gridCol w:w="851"/>
        <w:gridCol w:w="961"/>
        <w:gridCol w:w="1165"/>
        <w:gridCol w:w="1134"/>
        <w:gridCol w:w="678"/>
        <w:gridCol w:w="1165"/>
        <w:gridCol w:w="850"/>
        <w:gridCol w:w="851"/>
        <w:gridCol w:w="992"/>
        <w:gridCol w:w="851"/>
        <w:gridCol w:w="850"/>
        <w:gridCol w:w="1418"/>
      </w:tblGrid>
      <w:tr w:rsidR="00A46911" w:rsidRPr="00A46911" w:rsidTr="00E328E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услуга оказывается                         бесплатно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1473"/>
        <w:gridCol w:w="3527"/>
        <w:gridCol w:w="1619"/>
        <w:gridCol w:w="1172"/>
        <w:gridCol w:w="8084"/>
      </w:tblGrid>
      <w:tr w:rsidR="00A46911" w:rsidRPr="00A46911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A46911" w:rsidRPr="00A46911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46911" w:rsidRPr="00A46911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911" w:rsidRPr="00A46911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ными нарушениями, спорту глухих»</w:t>
      </w:r>
    </w:p>
    <w:p w:rsidR="00A46911" w:rsidRPr="00A46911" w:rsidRDefault="00A46911" w:rsidP="00A46911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A46911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46911" w:rsidRPr="00A46911" w:rsidRDefault="00A46911" w:rsidP="00A46911">
      <w:pPr>
        <w:rPr>
          <w:rFonts w:eastAsia="Times New Roman" w:cs="Times New Roman"/>
          <w:sz w:val="16"/>
          <w:szCs w:val="16"/>
          <w:lang w:eastAsia="ru-RU"/>
        </w:rPr>
      </w:pPr>
      <w:r w:rsidRPr="00A4691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1864"/>
        <w:gridCol w:w="2390"/>
        <w:gridCol w:w="872"/>
        <w:gridCol w:w="305"/>
        <w:gridCol w:w="1006"/>
        <w:gridCol w:w="1364"/>
        <w:gridCol w:w="2267"/>
        <w:gridCol w:w="1658"/>
        <w:gridCol w:w="597"/>
        <w:gridCol w:w="1384"/>
        <w:gridCol w:w="1079"/>
        <w:gridCol w:w="1058"/>
      </w:tblGrid>
      <w:tr w:rsidR="00A46911" w:rsidRPr="00A46911" w:rsidTr="00E328E9"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Состав  размещаемой  информации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A46911" w:rsidRPr="00A46911" w:rsidTr="00E328E9"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46911" w:rsidRPr="00A46911" w:rsidTr="00E328E9"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«бегущей строке» на фасадах спортивных комплексов КСК «Геолог», п/б «Водолей»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Еженедельно, по мере необходимости</w:t>
            </w:r>
          </w:p>
        </w:tc>
      </w:tr>
      <w:tr w:rsidR="00A46911" w:rsidRPr="00A46911" w:rsidTr="00E328E9">
        <w:tc>
          <w:tcPr>
            <w:tcW w:w="16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A469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_________4___________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gridAfter w:val="2"/>
          <w:wAfter w:w="618" w:type="pct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rPr>
          <w:trHeight w:val="92"/>
        </w:trPr>
        <w:tc>
          <w:tcPr>
            <w:tcW w:w="206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37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спортивная подготовка по спорту глухих</w:t>
            </w: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55.007.0</w:t>
            </w:r>
          </w:p>
        </w:tc>
      </w:tr>
      <w:tr w:rsidR="00A46911" w:rsidRPr="00A46911" w:rsidTr="00E328E9">
        <w:tc>
          <w:tcPr>
            <w:tcW w:w="374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A46911" w:rsidRPr="00A46911" w:rsidRDefault="00A46911" w:rsidP="00A46911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6911" w:rsidRPr="00A46911" w:rsidTr="00E328E9">
        <w:trPr>
          <w:trHeight w:val="70"/>
        </w:trPr>
        <w:tc>
          <w:tcPr>
            <w:tcW w:w="206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94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отдельные категории граждан, установленные</w:t>
            </w:r>
          </w:p>
        </w:tc>
      </w:tr>
      <w:tr w:rsidR="00A46911" w:rsidRPr="00A46911" w:rsidTr="00E328E9">
        <w:tc>
          <w:tcPr>
            <w:tcW w:w="16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 Российской Федерации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135"/>
        <w:gridCol w:w="993"/>
        <w:gridCol w:w="850"/>
        <w:gridCol w:w="1276"/>
        <w:gridCol w:w="992"/>
        <w:gridCol w:w="2552"/>
        <w:gridCol w:w="992"/>
        <w:gridCol w:w="709"/>
        <w:gridCol w:w="992"/>
        <w:gridCol w:w="992"/>
        <w:gridCol w:w="851"/>
        <w:gridCol w:w="1701"/>
      </w:tblGrid>
      <w:tr w:rsidR="00A46911" w:rsidRPr="00A46911" w:rsidTr="00E328E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A46911" w:rsidRPr="00A46911" w:rsidRDefault="00A46911" w:rsidP="00A46911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46911" w:rsidRPr="00A46911" w:rsidTr="00E328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931900О.99.0.БВ33АА82002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начальной подготовки и зачисленных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тренировочный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0"/>
        <w:gridCol w:w="709"/>
        <w:gridCol w:w="1134"/>
        <w:gridCol w:w="992"/>
        <w:gridCol w:w="1276"/>
        <w:gridCol w:w="992"/>
        <w:gridCol w:w="709"/>
        <w:gridCol w:w="992"/>
        <w:gridCol w:w="851"/>
        <w:gridCol w:w="850"/>
        <w:gridCol w:w="993"/>
        <w:gridCol w:w="850"/>
        <w:gridCol w:w="851"/>
        <w:gridCol w:w="1134"/>
      </w:tblGrid>
      <w:tr w:rsidR="00A46911" w:rsidRPr="00A46911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A46911" w:rsidRPr="00A46911" w:rsidRDefault="00A46911" w:rsidP="00A46911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</w:t>
            </w:r>
          </w:p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спортивной подготовки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931900О.99.0.БВ33АА82002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A46911" w:rsidRPr="00A46911" w:rsidRDefault="00A46911" w:rsidP="00A46911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спортивную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подготовку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+/- 10%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992"/>
        <w:gridCol w:w="961"/>
        <w:gridCol w:w="1165"/>
        <w:gridCol w:w="1134"/>
        <w:gridCol w:w="678"/>
        <w:gridCol w:w="1165"/>
        <w:gridCol w:w="850"/>
        <w:gridCol w:w="851"/>
        <w:gridCol w:w="992"/>
        <w:gridCol w:w="851"/>
        <w:gridCol w:w="850"/>
        <w:gridCol w:w="1418"/>
      </w:tblGrid>
      <w:tr w:rsidR="00A46911" w:rsidRPr="00A46911" w:rsidTr="00E328E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A46911" w:rsidRPr="00A46911" w:rsidRDefault="00A46911" w:rsidP="00A46911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08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                 бесплатно 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5"/>
        <w:gridCol w:w="3525"/>
        <w:gridCol w:w="1618"/>
        <w:gridCol w:w="1171"/>
        <w:gridCol w:w="7946"/>
      </w:tblGrid>
      <w:tr w:rsidR="00A46911" w:rsidRPr="00A46911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911" w:rsidRPr="00A46911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0"/>
          <w:szCs w:val="20"/>
        </w:rPr>
      </w:pPr>
    </w:p>
    <w:p w:rsidR="00A46911" w:rsidRPr="00A46911" w:rsidRDefault="00A46911" w:rsidP="00A46911">
      <w:pPr>
        <w:tabs>
          <w:tab w:val="left" w:pos="567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tabs>
          <w:tab w:val="left" w:pos="567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46911" w:rsidRPr="00A46911" w:rsidRDefault="00A46911" w:rsidP="00A46911">
      <w:pPr>
        <w:pBdr>
          <w:bottom w:val="single" w:sz="4" w:space="1" w:color="auto"/>
        </w:pBdr>
        <w:tabs>
          <w:tab w:val="left" w:pos="567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ными нарушениями, спорту глухих»</w:t>
      </w:r>
    </w:p>
    <w:p w:rsidR="00A46911" w:rsidRPr="00A46911" w:rsidRDefault="00A46911" w:rsidP="00A46911">
      <w:pPr>
        <w:pBdr>
          <w:bottom w:val="single" w:sz="4" w:space="1" w:color="auto"/>
        </w:pBdr>
        <w:tabs>
          <w:tab w:val="left" w:pos="567"/>
        </w:tabs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A46911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A46911" w:rsidRPr="00A46911" w:rsidRDefault="00A46911" w:rsidP="00A46911">
      <w:pPr>
        <w:rPr>
          <w:rFonts w:eastAsia="Times New Roman" w:cs="Times New Roman"/>
          <w:sz w:val="20"/>
          <w:szCs w:val="20"/>
          <w:lang w:eastAsia="ru-RU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46911" w:rsidRPr="00A46911" w:rsidRDefault="00A46911" w:rsidP="00A46911">
      <w:pPr>
        <w:rPr>
          <w:rFonts w:eastAsia="Times New Roman" w:cs="Times New Roman"/>
          <w:sz w:val="16"/>
          <w:szCs w:val="16"/>
          <w:lang w:eastAsia="ru-RU"/>
        </w:rPr>
      </w:pPr>
      <w:r w:rsidRPr="00A4691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5019" w:type="pct"/>
        <w:tblLook w:val="04A0" w:firstRow="1" w:lastRow="0" w:firstColumn="1" w:lastColumn="0" w:noHBand="0" w:noVBand="1"/>
      </w:tblPr>
      <w:tblGrid>
        <w:gridCol w:w="3119"/>
        <w:gridCol w:w="2116"/>
        <w:gridCol w:w="262"/>
        <w:gridCol w:w="566"/>
        <w:gridCol w:w="131"/>
        <w:gridCol w:w="933"/>
        <w:gridCol w:w="5178"/>
        <w:gridCol w:w="2592"/>
        <w:gridCol w:w="1083"/>
      </w:tblGrid>
      <w:tr w:rsidR="00A46911" w:rsidRPr="00A46911" w:rsidTr="00E328E9"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Состав  размещаемой  информации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46911" w:rsidRPr="00A46911" w:rsidTr="00E328E9"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6911" w:rsidRPr="00A46911" w:rsidTr="00E328E9"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лицензиях, оказываемых услугах, о местонахождении, контактных телефонах, графике работы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46911" w:rsidRPr="00A46911" w:rsidTr="00E328E9"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информации на «бегущей строке» на фасадах </w:t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спортивных комплексов КСК «Геолог», п/б «Водолей»</w:t>
            </w:r>
          </w:p>
        </w:tc>
        <w:tc>
          <w:tcPr>
            <w:tcW w:w="1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победителях и призёрах прошедших соревнований  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Еженедельно, по мере необходимости</w:t>
            </w:r>
          </w:p>
        </w:tc>
      </w:tr>
      <w:tr w:rsidR="00A46911" w:rsidRPr="00A46911" w:rsidTr="00E328E9">
        <w:tc>
          <w:tcPr>
            <w:tcW w:w="223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 выполняемых муниципальных работах</w:t>
            </w:r>
            <w:r w:rsidRPr="00A4691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72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Раздел _____1_______________</w:t>
            </w: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6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                </w:t>
            </w:r>
          </w:p>
        </w:tc>
        <w:tc>
          <w:tcPr>
            <w:tcW w:w="221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385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развитию физической культуры и спорта среди различных групп населения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6911" w:rsidRPr="00A46911" w:rsidTr="00E328E9"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3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c>
          <w:tcPr>
            <w:tcW w:w="193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9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3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A46911" w:rsidRPr="00A46911" w:rsidRDefault="00A46911" w:rsidP="00A46911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064"/>
        <w:gridCol w:w="1064"/>
        <w:gridCol w:w="1274"/>
        <w:gridCol w:w="1064"/>
        <w:gridCol w:w="1131"/>
        <w:gridCol w:w="1020"/>
        <w:gridCol w:w="1020"/>
        <w:gridCol w:w="720"/>
        <w:gridCol w:w="992"/>
        <w:gridCol w:w="851"/>
        <w:gridCol w:w="850"/>
        <w:gridCol w:w="2133"/>
      </w:tblGrid>
      <w:tr w:rsidR="00A46911" w:rsidRPr="00A46911" w:rsidTr="00E328E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записи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выполнения 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качества муниципальной работы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работы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A46911" w:rsidRPr="00A46911" w:rsidTr="00E328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851"/>
        <w:gridCol w:w="708"/>
        <w:gridCol w:w="851"/>
        <w:gridCol w:w="708"/>
        <w:gridCol w:w="867"/>
        <w:gridCol w:w="976"/>
        <w:gridCol w:w="992"/>
        <w:gridCol w:w="709"/>
        <w:gridCol w:w="992"/>
        <w:gridCol w:w="851"/>
        <w:gridCol w:w="850"/>
        <w:gridCol w:w="993"/>
        <w:gridCol w:w="850"/>
        <w:gridCol w:w="851"/>
        <w:gridCol w:w="1134"/>
      </w:tblGrid>
      <w:tr w:rsidR="00A46911" w:rsidRPr="00A46911" w:rsidTr="00E328E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             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A46911" w:rsidRPr="00A46911" w:rsidRDefault="00A46911" w:rsidP="00A46911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условия (формы) </w:t>
            </w:r>
          </w:p>
          <w:p w:rsidR="00A46911" w:rsidRPr="00A46911" w:rsidRDefault="00A46911" w:rsidP="00A46911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выполнения</w:t>
            </w:r>
          </w:p>
          <w:p w:rsidR="00A46911" w:rsidRPr="00A46911" w:rsidRDefault="00A46911" w:rsidP="00A46911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объема муниципальной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62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7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08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8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trHeight w:val="2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коли-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чество посе-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9576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  <w:lang w:eastAsia="ru-RU"/>
        </w:rPr>
      </w:pPr>
    </w:p>
    <w:p w:rsidR="00A46911" w:rsidRPr="00A46911" w:rsidRDefault="00A46911" w:rsidP="00A46911">
      <w:pPr>
        <w:rPr>
          <w:rFonts w:eastAsia="Times New Roman" w:cs="Times New Roman"/>
          <w:sz w:val="24"/>
          <w:szCs w:val="24"/>
        </w:rPr>
      </w:pPr>
    </w:p>
    <w:p w:rsidR="00A46911" w:rsidRPr="00A46911" w:rsidRDefault="00A46911" w:rsidP="00A4691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              за счет средств, планируемых к поступлению от муниципальной уполномоченной организации</w:t>
      </w:r>
      <w:r w:rsidRPr="00A46911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A46911">
        <w:rPr>
          <w:rFonts w:eastAsia="Times New Roman" w:cs="Times New Roman"/>
          <w:sz w:val="24"/>
          <w:szCs w:val="24"/>
          <w:lang w:eastAsia="ru-RU"/>
        </w:rPr>
        <w:t>:</w:t>
      </w:r>
    </w:p>
    <w:p w:rsidR="00A46911" w:rsidRPr="00A46911" w:rsidRDefault="00A46911" w:rsidP="00A4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6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850"/>
        <w:gridCol w:w="709"/>
        <w:gridCol w:w="851"/>
        <w:gridCol w:w="708"/>
        <w:gridCol w:w="709"/>
        <w:gridCol w:w="709"/>
        <w:gridCol w:w="377"/>
        <w:gridCol w:w="473"/>
        <w:gridCol w:w="851"/>
        <w:gridCol w:w="842"/>
        <w:gridCol w:w="911"/>
        <w:gridCol w:w="216"/>
        <w:gridCol w:w="605"/>
        <w:gridCol w:w="970"/>
        <w:gridCol w:w="2835"/>
        <w:gridCol w:w="77"/>
        <w:gridCol w:w="159"/>
        <w:gridCol w:w="236"/>
      </w:tblGrid>
      <w:tr w:rsidR="00A46911" w:rsidRPr="00A46911" w:rsidTr="00E328E9">
        <w:trPr>
          <w:gridAfter w:val="3"/>
          <w:wAfter w:w="472" w:type="dxa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 записи</w:t>
            </w:r>
            <w:r w:rsidRPr="00A46911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A46911" w:rsidRPr="00A46911" w:rsidRDefault="00A46911" w:rsidP="00A46911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пальной работы</w:t>
            </w:r>
            <w:r w:rsidRPr="00A4691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A46911" w:rsidRPr="00A46911" w:rsidTr="00E328E9">
        <w:trPr>
          <w:gridAfter w:val="3"/>
          <w:wAfter w:w="472" w:type="dxa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ind w:right="-12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 (2-й год планового периода)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(очередной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совый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год)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(2-й год</w:t>
            </w:r>
          </w:p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gridAfter w:val="3"/>
          <w:wAfter w:w="472" w:type="dxa"/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ind w:right="-13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1" w:rsidRPr="00A46911" w:rsidRDefault="00A46911" w:rsidP="00A46911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A46911" w:rsidRPr="00A46911" w:rsidRDefault="00A46911" w:rsidP="00A46911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6911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1" w:rsidRPr="00A46911" w:rsidRDefault="00A46911" w:rsidP="00A4691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46911" w:rsidRPr="00A46911" w:rsidTr="00E328E9">
        <w:trPr>
          <w:gridAfter w:val="3"/>
          <w:wAfter w:w="472" w:type="dxa"/>
          <w:trHeight w:val="1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A46911" w:rsidRPr="00A46911" w:rsidTr="00E328E9">
        <w:trPr>
          <w:gridAfter w:val="3"/>
          <w:wAfter w:w="47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1" w:rsidRPr="00A46911" w:rsidRDefault="00A46911" w:rsidP="00A469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gridAfter w:val="2"/>
          <w:wAfter w:w="395" w:type="dxa"/>
          <w:trHeight w:val="315"/>
        </w:trPr>
        <w:tc>
          <w:tcPr>
            <w:tcW w:w="15812" w:type="dxa"/>
            <w:gridSpan w:val="19"/>
            <w:noWrap/>
            <w:vAlign w:val="bottom"/>
          </w:tcPr>
          <w:p w:rsidR="00A46911" w:rsidRPr="00A46911" w:rsidRDefault="00A46911" w:rsidP="00A46911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3.4. Нормативные правовые акты, устанавливающие размер платы (цену, тариф) либо порядок ее (его) установления: услуга оказывается                 бесплатно </w:t>
            </w: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1667"/>
              <w:gridCol w:w="4079"/>
              <w:gridCol w:w="2411"/>
              <w:gridCol w:w="1699"/>
              <w:gridCol w:w="5879"/>
            </w:tblGrid>
            <w:tr w:rsidR="00A46911" w:rsidRPr="00A46911" w:rsidTr="00E328E9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Нормативный правовой акт</w:t>
                  </w:r>
                </w:p>
              </w:tc>
            </w:tr>
            <w:tr w:rsidR="00A46911" w:rsidRPr="00A46911" w:rsidTr="00E328E9"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принявший орган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A46911" w:rsidRPr="00A46911" w:rsidTr="00E328E9"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46911" w:rsidRPr="00A46911" w:rsidTr="00E328E9"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46911" w:rsidRPr="00A46911" w:rsidRDefault="00A46911" w:rsidP="00A46911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Часть 3. Прочие сведения о муниципальном задании</w:t>
            </w:r>
            <w:r w:rsidRPr="00A4691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1. Основания (условия и порядок) для досрочного прекращения выполнения муниципального задания: ликвидация муниципального учреж-           дения.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Иная информация, необходимая для выполнения (контроля за выполнением) муниципального задания: </w:t>
            </w:r>
            <w:r w:rsidRPr="00A469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задание и отчет                 о выполнении муниципального задания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      </w:r>
            <w:hyperlink r:id="rId7" w:history="1">
              <w:r w:rsidRPr="00A46911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www.bus.gov.ru</w:t>
              </w:r>
            </w:hyperlink>
            <w:r w:rsidRPr="00A4691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3. Порядок контроля за выполнением муниципального задания</w:t>
            </w: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622" w:type="dxa"/>
              <w:tblLayout w:type="fixed"/>
              <w:tblLook w:val="04A0" w:firstRow="1" w:lastRow="0" w:firstColumn="1" w:lastColumn="0" w:noHBand="0" w:noVBand="1"/>
            </w:tblPr>
            <w:tblGrid>
              <w:gridCol w:w="6833"/>
              <w:gridCol w:w="3968"/>
              <w:gridCol w:w="4821"/>
            </w:tblGrid>
            <w:tr w:rsidR="00A46911" w:rsidRPr="00A46911" w:rsidTr="00E328E9">
              <w:tc>
                <w:tcPr>
                  <w:tcW w:w="2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Форма контроля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Уполномоченные органы, осуществляющие </w:t>
                  </w:r>
                </w:p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контроль за выполнением муниципального задания</w:t>
                  </w:r>
                </w:p>
              </w:tc>
            </w:tr>
            <w:tr w:rsidR="00A46911" w:rsidRPr="00A46911" w:rsidTr="00E328E9">
              <w:tc>
                <w:tcPr>
                  <w:tcW w:w="2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6911" w:rsidRPr="00A46911" w:rsidTr="00E328E9">
              <w:tc>
                <w:tcPr>
                  <w:tcW w:w="2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Контроль в форме проверок (документарных и выездных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(плановых и внеплановых) за деятельностью учреждения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в соответствии с Порядком осуществления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контроля, утвержденным муниципальным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правовым актом</w:t>
                  </w:r>
                </w:p>
              </w:tc>
              <w:tc>
                <w:tcPr>
                  <w:tcW w:w="1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управление физической культуры и спорта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Администрации города</w:t>
                  </w:r>
                </w:p>
              </w:tc>
            </w:tr>
          </w:tbl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46911" w:rsidRPr="00A46911" w:rsidRDefault="00A46911" w:rsidP="00A469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5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3"/>
              <w:gridCol w:w="3968"/>
              <w:gridCol w:w="4821"/>
            </w:tblGrid>
            <w:tr w:rsidR="00A46911" w:rsidRPr="00A46911" w:rsidTr="00E328E9">
              <w:tc>
                <w:tcPr>
                  <w:tcW w:w="2187" w:type="pct"/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Контроль в виде мониторинга-сбора и обработки информации и оценка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результатов исполнения муниципального задания, включая объем, порядок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и результаты оказания муниципальной услуги.</w:t>
                  </w:r>
                </w:p>
              </w:tc>
              <w:tc>
                <w:tcPr>
                  <w:tcW w:w="1270" w:type="pct"/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 течение года, постоянно</w:t>
                  </w:r>
                </w:p>
              </w:tc>
              <w:tc>
                <w:tcPr>
                  <w:tcW w:w="1543" w:type="pct"/>
                  <w:hideMark/>
                </w:tcPr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управление физической культуры и спорта </w:t>
                  </w:r>
                </w:p>
                <w:p w:rsidR="00A46911" w:rsidRPr="00A46911" w:rsidRDefault="00A46911" w:rsidP="00A46911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4691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Администрации города</w:t>
                  </w:r>
                </w:p>
              </w:tc>
            </w:tr>
          </w:tbl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задания: отчет о выполнении муниципального задания представляется по форме           и в порядке, утвержденным постановлением  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ежегодно.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4.2.1. Ежеквартальный отчет предоставляется в срок до 10 числа месяца, следующего за отчетным кварталом.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4.2.2. Ежегодный отчет предоставляется в срок до 20 января года, следующего за отчетным периодом по форме, утвержденной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4.3. Сроки предоставления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задания: допустимые (возможное) отклонение от установленных показа-                телей качества и объема в отношении каждой отдельной муниципальной услуги, работы (в процентах), в пределах которых муниципальное задание считается выполненным, устанавливается в размере +(-) 10%.</w:t>
            </w:r>
            <w:r w:rsidRPr="00A469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Для показателей объема муниципальной услуги (работы), плановые значения которых установлены в диапазоне от 5 до 10 единиц, значение допустимого (возможного) отклонения устанавливается в абсолютном выражении и не может превышать 1. Для показателей объема муниципальной услуги (работы), плановые значения которых составляют менее 5 единиц, допустимое                  (возможное) отклонение не устанавливается.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</w:t>
            </w:r>
            <w:r w:rsidRPr="00A46911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  <w:r w:rsidRPr="00A46911">
              <w:rPr>
                <w:rFonts w:eastAsia="Times New Roman" w:cs="Times New Roman"/>
                <w:sz w:val="24"/>
                <w:szCs w:val="24"/>
                <w:lang w:eastAsia="ru-RU"/>
              </w:rPr>
              <w:t>: отсутствуют.</w:t>
            </w:r>
          </w:p>
          <w:p w:rsidR="00A46911" w:rsidRPr="00A46911" w:rsidRDefault="00A46911" w:rsidP="00A46911">
            <w:pPr>
              <w:spacing w:line="256" w:lineRule="auto"/>
              <w:ind w:firstLine="7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1. Заполняется в случае досрочного прекращения выполнения муниципального задания.</w:t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2.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3.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перечне, а при их отсутствии или                  в дополнение к ним – показателями, характеризующими качество, установленными при необходимости органом, осуществляющим функции и полномочия учреди-теля бюджетных или автономных учреждений, главным распорядителем бюджетных средств, в ведении которого находятся муниципальные казенные учреждения, и единицы их измерения.</w:t>
            </w: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4. Заполняется, в случае если для разных услуг и работ устанавливаются различные показатели допустимых (возможных) отклонений. Устанавливается для итогового (среднегодового) показателя объема.</w:t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5. Заполняется, в случае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6. Заполняется при оказании муниципальных услуг (выполнении муниципальных работ) в рамках системы персонифицированного финансирования.</w:t>
            </w: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7.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муници-               пальных работ с указанием порядкового номера раздела.</w:t>
            </w: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8. Заполняется в целом по муниципальному заданию.</w:t>
            </w: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9.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                       выполненным. В этом случае допустимые (возможные) отклонения, предусмотренные подпунктами 3.1, 3.2, 3.3 настоящего муниципального задания, не заполняются. В случае установления требования о представлении                   периодических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года), а также допустимое (возможное) отклонение от выполнения муниципального задания (части муниципального задания) на дату промежуточного отчета.</w:t>
            </w:r>
          </w:p>
          <w:p w:rsidR="00A46911" w:rsidRPr="00A46911" w:rsidRDefault="00A46911" w:rsidP="00A46911">
            <w:pPr>
              <w:ind w:firstLine="743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46911">
              <w:rPr>
                <w:rFonts w:eastAsia="Times New Roman" w:cs="Times New Roman"/>
                <w:sz w:val="16"/>
                <w:szCs w:val="16"/>
                <w:lang w:eastAsia="ru-RU"/>
              </w:rPr>
              <w:t>10. Заполняется в соответствии с общероссийским базовым или региональным перечнем (в случае наличия).</w:t>
            </w:r>
          </w:p>
          <w:p w:rsidR="00A46911" w:rsidRPr="00A46911" w:rsidRDefault="00A46911" w:rsidP="00A46911">
            <w:pPr>
              <w:ind w:firstLine="743"/>
              <w:rPr>
                <w:rFonts w:eastAsia="Calibri" w:cs="Times New Roman"/>
                <w:sz w:val="2"/>
                <w:szCs w:val="2"/>
              </w:rPr>
            </w:pPr>
          </w:p>
          <w:p w:rsidR="00A46911" w:rsidRPr="00A46911" w:rsidRDefault="00A46911" w:rsidP="00A46911">
            <w:pPr>
              <w:ind w:firstLine="743"/>
              <w:jc w:val="both"/>
              <w:rPr>
                <w:rFonts w:eastAsia="Calibri" w:cs="Times New Roman"/>
                <w:szCs w:val="28"/>
              </w:rPr>
            </w:pPr>
          </w:p>
          <w:p w:rsidR="00A46911" w:rsidRPr="00A46911" w:rsidRDefault="00A46911" w:rsidP="00A46911">
            <w:pPr>
              <w:jc w:val="both"/>
              <w:rPr>
                <w:rFonts w:eastAsia="Calibri" w:cs="Times New Roman"/>
                <w:szCs w:val="28"/>
              </w:rPr>
            </w:pPr>
          </w:p>
          <w:p w:rsidR="00A46911" w:rsidRPr="00A46911" w:rsidRDefault="00A46911" w:rsidP="00A46911">
            <w:pPr>
              <w:jc w:val="both"/>
              <w:rPr>
                <w:rFonts w:eastAsia="Calibri" w:cs="Times New Roman"/>
                <w:szCs w:val="28"/>
              </w:rPr>
            </w:pP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gridAfter w:val="2"/>
          <w:wAfter w:w="395" w:type="dxa"/>
          <w:trHeight w:val="315"/>
        </w:trPr>
        <w:tc>
          <w:tcPr>
            <w:tcW w:w="15812" w:type="dxa"/>
            <w:gridSpan w:val="19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325" w:type="dxa"/>
            <w:gridSpan w:val="15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3"/>
            <w:noWrap/>
          </w:tcPr>
          <w:p w:rsidR="00A46911" w:rsidRPr="00A46911" w:rsidRDefault="00A46911" w:rsidP="00A46911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</w:tcPr>
          <w:p w:rsidR="00A46911" w:rsidRPr="00A46911" w:rsidRDefault="00A46911" w:rsidP="00A46911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gridAfter w:val="2"/>
          <w:wAfter w:w="395" w:type="dxa"/>
          <w:trHeight w:val="315"/>
        </w:trPr>
        <w:tc>
          <w:tcPr>
            <w:tcW w:w="15812" w:type="dxa"/>
            <w:gridSpan w:val="19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gridAfter w:val="2"/>
          <w:wAfter w:w="395" w:type="dxa"/>
          <w:trHeight w:val="315"/>
        </w:trPr>
        <w:tc>
          <w:tcPr>
            <w:tcW w:w="15812" w:type="dxa"/>
            <w:gridSpan w:val="19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6911" w:rsidRPr="00A46911" w:rsidTr="00E328E9">
        <w:tblPrEx>
          <w:tblLook w:val="00A0" w:firstRow="1" w:lastRow="0" w:firstColumn="1" w:lastColumn="0" w:noHBand="0" w:noVBand="0"/>
        </w:tblPrEx>
        <w:trPr>
          <w:gridAfter w:val="6"/>
          <w:wAfter w:w="4882" w:type="dxa"/>
          <w:trHeight w:val="315"/>
        </w:trPr>
        <w:tc>
          <w:tcPr>
            <w:tcW w:w="8032" w:type="dxa"/>
            <w:gridSpan w:val="10"/>
            <w:noWrap/>
            <w:vAlign w:val="bottom"/>
            <w:hideMark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5"/>
            <w:noWrap/>
            <w:vAlign w:val="bottom"/>
          </w:tcPr>
          <w:p w:rsidR="00A46911" w:rsidRPr="00A46911" w:rsidRDefault="00A46911" w:rsidP="00A46911">
            <w:pPr>
              <w:spacing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46911" w:rsidRPr="00A46911" w:rsidRDefault="00A46911" w:rsidP="00A46911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178CA" w:rsidRPr="00A46911" w:rsidRDefault="00E178CA" w:rsidP="00A46911"/>
    <w:sectPr w:rsidR="00E178CA" w:rsidRPr="00A46911" w:rsidSect="00A46911"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58" w:rsidRDefault="00A70358">
      <w:r>
        <w:separator/>
      </w:r>
    </w:p>
  </w:endnote>
  <w:endnote w:type="continuationSeparator" w:id="0">
    <w:p w:rsidR="00A70358" w:rsidRDefault="00A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58" w:rsidRDefault="00A70358">
      <w:r>
        <w:separator/>
      </w:r>
    </w:p>
  </w:footnote>
  <w:footnote w:type="continuationSeparator" w:id="0">
    <w:p w:rsidR="00A70358" w:rsidRDefault="00A7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43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6911" w:rsidRPr="00F70B7B" w:rsidRDefault="00A46911">
        <w:pPr>
          <w:pStyle w:val="a4"/>
          <w:jc w:val="center"/>
          <w:rPr>
            <w:sz w:val="20"/>
            <w:szCs w:val="20"/>
          </w:rPr>
        </w:pPr>
        <w:r w:rsidRPr="00F70B7B">
          <w:rPr>
            <w:sz w:val="20"/>
            <w:szCs w:val="20"/>
          </w:rPr>
          <w:fldChar w:fldCharType="begin"/>
        </w:r>
        <w:r w:rsidRPr="00F70B7B">
          <w:rPr>
            <w:sz w:val="20"/>
            <w:szCs w:val="20"/>
          </w:rPr>
          <w:instrText>PAGE   \* MERGEFORMAT</w:instrText>
        </w:r>
        <w:r w:rsidRPr="00F70B7B">
          <w:rPr>
            <w:sz w:val="20"/>
            <w:szCs w:val="20"/>
          </w:rPr>
          <w:fldChar w:fldCharType="separate"/>
        </w:r>
        <w:r w:rsidR="00AE0FFE">
          <w:rPr>
            <w:noProof/>
            <w:sz w:val="20"/>
            <w:szCs w:val="20"/>
          </w:rPr>
          <w:t>2</w:t>
        </w:r>
        <w:r w:rsidRPr="00F70B7B">
          <w:rPr>
            <w:sz w:val="20"/>
            <w:szCs w:val="20"/>
          </w:rPr>
          <w:fldChar w:fldCharType="end"/>
        </w:r>
      </w:p>
    </w:sdtContent>
  </w:sdt>
  <w:p w:rsidR="00A46911" w:rsidRDefault="00A469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10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F159F7">
          <w:rPr>
            <w:rStyle w:val="a6"/>
            <w:noProof/>
          </w:rPr>
          <w:instrText>24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59F7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59F7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59F7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159F7">
          <w:rPr>
            <w:noProof/>
            <w:sz w:val="20"/>
            <w:lang w:val="en-US"/>
          </w:rPr>
          <w:t>19</w:t>
        </w:r>
        <w:r w:rsidRPr="004A12EB">
          <w:rPr>
            <w:sz w:val="20"/>
          </w:rPr>
          <w:fldChar w:fldCharType="end"/>
        </w:r>
      </w:p>
    </w:sdtContent>
  </w:sdt>
  <w:p w:rsidR="001E6248" w:rsidRDefault="00AE0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11"/>
    <w:rsid w:val="00122481"/>
    <w:rsid w:val="00A46911"/>
    <w:rsid w:val="00A70358"/>
    <w:rsid w:val="00AE0FFE"/>
    <w:rsid w:val="00E178CA"/>
    <w:rsid w:val="00E916B4"/>
    <w:rsid w:val="00F159F7"/>
    <w:rsid w:val="00F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432C-6B2D-4A71-86FD-BE058CED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6911"/>
    <w:rPr>
      <w:rFonts w:ascii="Times New Roman" w:hAnsi="Times New Roman"/>
      <w:sz w:val="28"/>
    </w:rPr>
  </w:style>
  <w:style w:type="character" w:styleId="a6">
    <w:name w:val="page number"/>
    <w:basedOn w:val="a0"/>
    <w:rsid w:val="00A46911"/>
  </w:style>
  <w:style w:type="numbering" w:customStyle="1" w:styleId="1">
    <w:name w:val="Нет списка1"/>
    <w:next w:val="a2"/>
    <w:uiPriority w:val="99"/>
    <w:semiHidden/>
    <w:unhideWhenUsed/>
    <w:rsid w:val="00A46911"/>
  </w:style>
  <w:style w:type="character" w:customStyle="1" w:styleId="a7">
    <w:name w:val="Текст сноски Знак"/>
    <w:basedOn w:val="a0"/>
    <w:link w:val="a8"/>
    <w:uiPriority w:val="99"/>
    <w:semiHidden/>
    <w:rsid w:val="00A46911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A46911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A46911"/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A46911"/>
    <w:rPr>
      <w:rFonts w:ascii="Times New Roman" w:hAnsi="Times New Roman"/>
      <w:sz w:val="28"/>
    </w:rPr>
  </w:style>
  <w:style w:type="paragraph" w:styleId="aa">
    <w:name w:val="footer"/>
    <w:basedOn w:val="a"/>
    <w:link w:val="a9"/>
    <w:uiPriority w:val="99"/>
    <w:unhideWhenUsed/>
    <w:rsid w:val="00A4691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A46911"/>
    <w:rPr>
      <w:rFonts w:ascii="Times New Roman" w:hAnsi="Times New Roman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A46911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46911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A46911"/>
    <w:rPr>
      <w:rFonts w:ascii="Segoe UI" w:hAnsi="Segoe UI" w:cs="Segoe UI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A469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6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6613</Words>
  <Characters>37697</Characters>
  <Application>Microsoft Office Word</Application>
  <DocSecurity>0</DocSecurity>
  <Lines>314</Lines>
  <Paragraphs>88</Paragraphs>
  <ScaleCrop>false</ScaleCrop>
  <Company/>
  <LinksUpToDate>false</LinksUpToDate>
  <CharactersWithSpaces>44222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2019-01-22T09:43:00Z</dcterms:created>
  <dcterms:modified xsi:type="dcterms:W3CDTF">2019-01-22T09:43:00Z</dcterms:modified>
</cp:coreProperties>
</file>