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A8" w:rsidRDefault="00E62EA8" w:rsidP="00656C1A">
      <w:pPr>
        <w:spacing w:line="120" w:lineRule="atLeast"/>
        <w:jc w:val="center"/>
        <w:rPr>
          <w:sz w:val="24"/>
          <w:szCs w:val="24"/>
        </w:rPr>
      </w:pPr>
    </w:p>
    <w:p w:rsidR="00E62EA8" w:rsidRDefault="00E62EA8" w:rsidP="00656C1A">
      <w:pPr>
        <w:spacing w:line="120" w:lineRule="atLeast"/>
        <w:jc w:val="center"/>
        <w:rPr>
          <w:sz w:val="24"/>
          <w:szCs w:val="24"/>
        </w:rPr>
      </w:pPr>
    </w:p>
    <w:p w:rsidR="00E62EA8" w:rsidRPr="00852378" w:rsidRDefault="00E62EA8" w:rsidP="00656C1A">
      <w:pPr>
        <w:spacing w:line="120" w:lineRule="atLeast"/>
        <w:jc w:val="center"/>
        <w:rPr>
          <w:sz w:val="10"/>
          <w:szCs w:val="10"/>
        </w:rPr>
      </w:pPr>
    </w:p>
    <w:p w:rsidR="00E62EA8" w:rsidRDefault="00E62EA8" w:rsidP="00656C1A">
      <w:pPr>
        <w:spacing w:line="120" w:lineRule="atLeast"/>
        <w:jc w:val="center"/>
        <w:rPr>
          <w:sz w:val="10"/>
          <w:szCs w:val="24"/>
        </w:rPr>
      </w:pPr>
    </w:p>
    <w:p w:rsidR="00E62EA8" w:rsidRPr="005541F0" w:rsidRDefault="00E62E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2EA8" w:rsidRPr="005541F0" w:rsidRDefault="00E62E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2EA8" w:rsidRPr="005649E4" w:rsidRDefault="00E62EA8" w:rsidP="00656C1A">
      <w:pPr>
        <w:spacing w:line="120" w:lineRule="atLeast"/>
        <w:jc w:val="center"/>
        <w:rPr>
          <w:sz w:val="18"/>
          <w:szCs w:val="24"/>
        </w:rPr>
      </w:pPr>
    </w:p>
    <w:p w:rsidR="00E62EA8" w:rsidRPr="00656C1A" w:rsidRDefault="00E62E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2EA8" w:rsidRPr="005541F0" w:rsidRDefault="00E62EA8" w:rsidP="00656C1A">
      <w:pPr>
        <w:spacing w:line="120" w:lineRule="atLeast"/>
        <w:jc w:val="center"/>
        <w:rPr>
          <w:sz w:val="18"/>
          <w:szCs w:val="24"/>
        </w:rPr>
      </w:pPr>
    </w:p>
    <w:p w:rsidR="00E62EA8" w:rsidRPr="005541F0" w:rsidRDefault="00E62EA8" w:rsidP="00656C1A">
      <w:pPr>
        <w:spacing w:line="120" w:lineRule="atLeast"/>
        <w:jc w:val="center"/>
        <w:rPr>
          <w:sz w:val="20"/>
          <w:szCs w:val="24"/>
        </w:rPr>
      </w:pPr>
    </w:p>
    <w:p w:rsidR="00E62EA8" w:rsidRPr="00656C1A" w:rsidRDefault="00E62E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2EA8" w:rsidRDefault="00E62EA8" w:rsidP="00656C1A">
      <w:pPr>
        <w:spacing w:line="120" w:lineRule="atLeast"/>
        <w:jc w:val="center"/>
        <w:rPr>
          <w:sz w:val="30"/>
          <w:szCs w:val="24"/>
        </w:rPr>
      </w:pPr>
    </w:p>
    <w:p w:rsidR="00E62EA8" w:rsidRPr="00656C1A" w:rsidRDefault="00E62E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2E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2EA8" w:rsidRPr="00F8214F" w:rsidRDefault="00E62E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2EA8" w:rsidRPr="00F8214F" w:rsidRDefault="00E557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2EA8" w:rsidRPr="00F8214F" w:rsidRDefault="00E62E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2EA8" w:rsidRPr="00F8214F" w:rsidRDefault="00E557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62EA8" w:rsidRPr="00A63FB0" w:rsidRDefault="00E62E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2EA8" w:rsidRPr="00A3761A" w:rsidRDefault="00E557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2EA8" w:rsidRPr="00F8214F" w:rsidRDefault="00E62E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2EA8" w:rsidRPr="00F8214F" w:rsidRDefault="00E62E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2EA8" w:rsidRPr="00AB4194" w:rsidRDefault="00E62E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2EA8" w:rsidRPr="00F8214F" w:rsidRDefault="00E557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278</w:t>
            </w:r>
          </w:p>
        </w:tc>
      </w:tr>
    </w:tbl>
    <w:p w:rsidR="00E62EA8" w:rsidRPr="00C725A6" w:rsidRDefault="00E62EA8" w:rsidP="00C725A6">
      <w:pPr>
        <w:rPr>
          <w:rFonts w:cs="Times New Roman"/>
          <w:szCs w:val="28"/>
        </w:rPr>
      </w:pPr>
    </w:p>
    <w:p w:rsid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2EA8">
        <w:rPr>
          <w:rFonts w:eastAsia="Times New Roman" w:cs="Times New Roman"/>
          <w:szCs w:val="28"/>
          <w:lang w:eastAsia="ru-RU"/>
        </w:rPr>
        <w:t xml:space="preserve">от 22.03.2016 № 2002 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«Об утверждении стандарта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качества муниципальной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работы «Обеспечение соблюдения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 xml:space="preserve">лесного законодательства, 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выявление нарушений и принятие</w:t>
      </w: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>мер в соответствии с законодательством»</w:t>
      </w:r>
    </w:p>
    <w:p w:rsidR="00E62EA8" w:rsidRDefault="00E62EA8" w:rsidP="00E62EA8">
      <w:pPr>
        <w:rPr>
          <w:rFonts w:eastAsia="Times New Roman" w:cs="Times New Roman"/>
          <w:szCs w:val="28"/>
          <w:lang w:eastAsia="ru-RU"/>
        </w:rPr>
      </w:pPr>
    </w:p>
    <w:p w:rsidR="00E62EA8" w:rsidRPr="00E62EA8" w:rsidRDefault="00E62EA8" w:rsidP="00E62EA8">
      <w:pPr>
        <w:rPr>
          <w:rFonts w:eastAsia="Times New Roman" w:cs="Times New Roman"/>
          <w:szCs w:val="28"/>
          <w:lang w:eastAsia="ru-RU"/>
        </w:rPr>
      </w:pPr>
    </w:p>
    <w:p w:rsid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 xml:space="preserve">В соответствии с приказом </w:t>
      </w:r>
      <w:r>
        <w:rPr>
          <w:lang w:eastAsia="ru-RU"/>
        </w:rPr>
        <w:t>Департамента финансов Ханты-Мансийского</w:t>
      </w:r>
    </w:p>
    <w:p w:rsidR="00E62EA8" w:rsidRPr="00E62EA8" w:rsidRDefault="00E62EA8" w:rsidP="00E62EA8">
      <w:pPr>
        <w:jc w:val="both"/>
        <w:rPr>
          <w:color w:val="000000" w:themeColor="text1"/>
          <w:lang w:eastAsia="ru-RU"/>
        </w:rPr>
      </w:pPr>
      <w:r>
        <w:rPr>
          <w:lang w:eastAsia="ru-RU"/>
        </w:rPr>
        <w:t>автономного округа – Югры от 22.12.2017 № 181-о «Об утверждении регионального перечня (классификатора) государственных (муниципальных) услуг,            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Югры»</w:t>
      </w:r>
      <w:r w:rsidRPr="00E62EA8">
        <w:rPr>
          <w:lang w:eastAsia="ru-RU"/>
        </w:rPr>
        <w:t xml:space="preserve">, постановлением Администрации города </w:t>
      </w:r>
      <w:r>
        <w:rPr>
          <w:lang w:eastAsia="ru-RU"/>
        </w:rPr>
        <w:t xml:space="preserve">       </w:t>
      </w:r>
      <w:r w:rsidRPr="00E62EA8">
        <w:rPr>
          <w:lang w:eastAsia="ru-RU"/>
        </w:rPr>
        <w:t>от 31.05.2012 №</w:t>
      </w:r>
      <w:r>
        <w:rPr>
          <w:lang w:eastAsia="ru-RU"/>
        </w:rPr>
        <w:t xml:space="preserve"> </w:t>
      </w:r>
      <w:r w:rsidRPr="00E62EA8">
        <w:rPr>
          <w:lang w:eastAsia="ru-RU"/>
        </w:rPr>
        <w:t xml:space="preserve">4054 «Об утверждении порядка разработки, утверждения </w:t>
      </w:r>
      <w:r>
        <w:rPr>
          <w:lang w:eastAsia="ru-RU"/>
        </w:rPr>
        <w:t xml:space="preserve">                </w:t>
      </w:r>
      <w:r w:rsidRPr="00E62EA8">
        <w:rPr>
          <w:lang w:eastAsia="ru-RU"/>
        </w:rPr>
        <w:t>и применения стандартов качества муниципальных услуг (работ)», распоряжени</w:t>
      </w:r>
      <w:r>
        <w:rPr>
          <w:lang w:eastAsia="ru-RU"/>
        </w:rPr>
        <w:t>ем</w:t>
      </w:r>
      <w:r w:rsidRPr="00E62EA8">
        <w:rPr>
          <w:lang w:eastAsia="ru-RU"/>
        </w:rPr>
        <w:t xml:space="preserve"> Администрации города от 30.12.2005 №</w:t>
      </w:r>
      <w:r>
        <w:rPr>
          <w:lang w:eastAsia="ru-RU"/>
        </w:rPr>
        <w:t xml:space="preserve"> </w:t>
      </w:r>
      <w:r w:rsidRPr="00E62EA8">
        <w:rPr>
          <w:lang w:eastAsia="ru-RU"/>
        </w:rPr>
        <w:t>3686 «Об утверждении Регламента Администрации города»: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 xml:space="preserve">1. Внести в постановление Администрации города от 22.03.2016 № 2002 «Об утверждении стандарта качества муниципальной работы «Обеспечение </w:t>
      </w:r>
      <w:r>
        <w:rPr>
          <w:lang w:eastAsia="ru-RU"/>
        </w:rPr>
        <w:t xml:space="preserve">      </w:t>
      </w:r>
      <w:r w:rsidRPr="00E62EA8">
        <w:rPr>
          <w:lang w:eastAsia="ru-RU"/>
        </w:rPr>
        <w:t>соблюдения лесного законодательства, выявление нарушений и принятие мер            в соответствии с законодательством» (с изменениями от 30.08.2016 № 6540, 24.08.2017 № 7479, 17.04.2018 № 2651) следующие изменения: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>1.1. Абзац первый подпункта 4.2.1 пункта 4.2 раздела 4 приложения                        к постановлению изложить в следующей редакции: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>«</w:t>
      </w:r>
      <w:r w:rsidR="00DA051E">
        <w:rPr>
          <w:lang w:eastAsia="ru-RU"/>
        </w:rPr>
        <w:t xml:space="preserve">4.2.1. </w:t>
      </w:r>
      <w:r w:rsidRPr="00E62EA8">
        <w:rPr>
          <w:lang w:eastAsia="ru-RU"/>
        </w:rPr>
        <w:t xml:space="preserve">Ежедневное наземное патрулирование территории городских лесов </w:t>
      </w:r>
      <w:r>
        <w:rPr>
          <w:lang w:eastAsia="ru-RU"/>
        </w:rPr>
        <w:t xml:space="preserve">       </w:t>
      </w:r>
      <w:r w:rsidRPr="00E62EA8">
        <w:rPr>
          <w:lang w:eastAsia="ru-RU"/>
        </w:rPr>
        <w:t>осуществляется в целях охраны и защиты леса от самовольных порубок, выяв</w:t>
      </w:r>
      <w:r>
        <w:rPr>
          <w:lang w:eastAsia="ru-RU"/>
        </w:rPr>
        <w:t xml:space="preserve">-    </w:t>
      </w:r>
      <w:r w:rsidRPr="00E62EA8">
        <w:rPr>
          <w:lang w:eastAsia="ru-RU"/>
        </w:rPr>
        <w:t xml:space="preserve">ления нарушений и принятия мер в соответствии с законодательством. В ходе выявления незаконной рекламы, расположенной на деревьях, на высоте не более </w:t>
      </w:r>
      <w:r w:rsidRPr="00E62EA8">
        <w:rPr>
          <w:lang w:eastAsia="ru-RU"/>
        </w:rPr>
        <w:lastRenderedPageBreak/>
        <w:t xml:space="preserve">1,7 метров, имеющей размеры конструкций: из твердого материала (пластик, </w:t>
      </w:r>
      <w:r>
        <w:rPr>
          <w:lang w:eastAsia="ru-RU"/>
        </w:rPr>
        <w:t xml:space="preserve">     </w:t>
      </w:r>
      <w:r w:rsidRPr="00E62EA8">
        <w:rPr>
          <w:lang w:eastAsia="ru-RU"/>
        </w:rPr>
        <w:t xml:space="preserve">металл, дерево) – не более 40х40 см, на картонной основе – не более 50х50 см, сотрудники, уполномоченные должностной инструкцией, самостоятельно </w:t>
      </w:r>
      <w:r>
        <w:rPr>
          <w:lang w:eastAsia="ru-RU"/>
        </w:rPr>
        <w:t xml:space="preserve">       </w:t>
      </w:r>
      <w:r w:rsidRPr="00E62EA8">
        <w:rPr>
          <w:lang w:eastAsia="ru-RU"/>
        </w:rPr>
        <w:t>производят е</w:t>
      </w:r>
      <w:r>
        <w:rPr>
          <w:lang w:eastAsia="ru-RU"/>
        </w:rPr>
        <w:t>е</w:t>
      </w:r>
      <w:r w:rsidRPr="00E62EA8">
        <w:rPr>
          <w:lang w:eastAsia="ru-RU"/>
        </w:rPr>
        <w:t xml:space="preserve"> демонтаж».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 xml:space="preserve">1.2. Абзац пятый пункта 4.3 раздела 4 приложения к постановлению </w:t>
      </w:r>
      <w:r>
        <w:rPr>
          <w:lang w:eastAsia="ru-RU"/>
        </w:rPr>
        <w:t xml:space="preserve">            </w:t>
      </w:r>
      <w:r w:rsidRPr="00E62EA8">
        <w:rPr>
          <w:lang w:eastAsia="ru-RU"/>
        </w:rPr>
        <w:t>изложить в следующей редакции: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>«В процессе выполнения муниципальной работы работники, непосредственно занятые выполнением работы</w:t>
      </w:r>
      <w:r>
        <w:rPr>
          <w:lang w:eastAsia="ru-RU"/>
        </w:rPr>
        <w:t>,</w:t>
      </w:r>
      <w:r w:rsidRPr="00E62EA8">
        <w:rPr>
          <w:lang w:eastAsia="ru-RU"/>
        </w:rPr>
        <w:t xml:space="preserve"> обеспечиваются необходимым мягким </w:t>
      </w:r>
      <w:r>
        <w:rPr>
          <w:lang w:eastAsia="ru-RU"/>
        </w:rPr>
        <w:t xml:space="preserve">    </w:t>
      </w:r>
      <w:r w:rsidRPr="00E62EA8">
        <w:rPr>
          <w:lang w:eastAsia="ru-RU"/>
        </w:rPr>
        <w:t>инвентарем, спецобмундированием, средствами индивидуальной защиты (СИЗ), смывающими средствами в соответствии с нормами, утвержденными коллек</w:t>
      </w:r>
      <w:r>
        <w:rPr>
          <w:lang w:eastAsia="ru-RU"/>
        </w:rPr>
        <w:t>-</w:t>
      </w:r>
      <w:r w:rsidRPr="00E62EA8">
        <w:rPr>
          <w:lang w:eastAsia="ru-RU"/>
        </w:rPr>
        <w:t xml:space="preserve">тивным договором учреждения, инструментом для демонтажа рекламных </w:t>
      </w:r>
      <w:r>
        <w:rPr>
          <w:lang w:eastAsia="ru-RU"/>
        </w:rPr>
        <w:t xml:space="preserve">        </w:t>
      </w:r>
      <w:r w:rsidRPr="00E62EA8">
        <w:rPr>
          <w:lang w:eastAsia="ru-RU"/>
        </w:rPr>
        <w:t>конструкций (гвоздодер, плоскогубцы)».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bookmarkStart w:id="5" w:name="sub_2"/>
      <w:r w:rsidRPr="00E62EA8">
        <w:rPr>
          <w:lang w:eastAsia="ru-RU"/>
        </w:rPr>
        <w:t>2.</w:t>
      </w:r>
      <w:r w:rsidRPr="00E62EA8">
        <w:rPr>
          <w:rFonts w:eastAsia="Calibri"/>
          <w:lang w:eastAsia="ru-RU"/>
        </w:rPr>
        <w:t xml:space="preserve"> Управлению документационного и информационного обеспечения </w:t>
      </w:r>
      <w:r>
        <w:rPr>
          <w:rFonts w:eastAsia="Calibri"/>
          <w:lang w:eastAsia="ru-RU"/>
        </w:rPr>
        <w:t xml:space="preserve">      </w:t>
      </w:r>
      <w:r w:rsidRPr="00E62EA8">
        <w:rPr>
          <w:rFonts w:eastAsia="Calibri"/>
          <w:lang w:eastAsia="ru-RU"/>
        </w:rPr>
        <w:t>разместить настоящее постановление на официальном портале Администрации города</w:t>
      </w:r>
      <w:r w:rsidRPr="00E62EA8">
        <w:rPr>
          <w:lang w:eastAsia="ru-RU"/>
        </w:rPr>
        <w:t>.</w:t>
      </w:r>
    </w:p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 xml:space="preserve">3. Муниципальному казенному учреждению «Наш город» </w:t>
      </w:r>
      <w:r w:rsidRPr="00E62EA8">
        <w:rPr>
          <w:rFonts w:eastAsia="Calibri"/>
          <w:lang w:eastAsia="ru-RU"/>
        </w:rPr>
        <w:t>опубликовать настоящее постановление в средствах массовой информации.</w:t>
      </w:r>
    </w:p>
    <w:bookmarkEnd w:id="5"/>
    <w:p w:rsidR="00E62EA8" w:rsidRPr="00E62EA8" w:rsidRDefault="00E62EA8" w:rsidP="00E62EA8">
      <w:pPr>
        <w:ind w:firstLine="709"/>
        <w:jc w:val="both"/>
        <w:rPr>
          <w:lang w:eastAsia="ru-RU"/>
        </w:rPr>
      </w:pPr>
      <w:r w:rsidRPr="00E62EA8">
        <w:rPr>
          <w:lang w:eastAsia="ru-RU"/>
        </w:rPr>
        <w:t xml:space="preserve">4. </w:t>
      </w:r>
      <w:r w:rsidRPr="00E62EA8">
        <w:rPr>
          <w:rFonts w:eastAsia="Calibri"/>
          <w:color w:val="000000"/>
        </w:rPr>
        <w:t>Контроль за выполнением постановления оставляю за собой.</w:t>
      </w:r>
    </w:p>
    <w:p w:rsidR="00E62EA8" w:rsidRPr="00E62EA8" w:rsidRDefault="00E62EA8" w:rsidP="00E62EA8">
      <w:pPr>
        <w:jc w:val="both"/>
        <w:rPr>
          <w:lang w:eastAsia="ru-RU"/>
        </w:rPr>
      </w:pPr>
    </w:p>
    <w:p w:rsidR="00E62EA8" w:rsidRDefault="00E62EA8" w:rsidP="00E62EA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2EA8" w:rsidRPr="00E62EA8" w:rsidRDefault="00E62EA8" w:rsidP="00E62EA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2EA8" w:rsidRPr="00E62EA8" w:rsidRDefault="00E62EA8" w:rsidP="00E62EA8">
      <w:pPr>
        <w:jc w:val="both"/>
        <w:rPr>
          <w:rFonts w:eastAsia="Times New Roman" w:cs="Times New Roman"/>
          <w:szCs w:val="28"/>
          <w:lang w:eastAsia="ru-RU"/>
        </w:rPr>
      </w:pPr>
      <w:r w:rsidRPr="00E62EA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62EA8">
        <w:rPr>
          <w:rFonts w:eastAsia="Times New Roman" w:cs="Times New Roman"/>
          <w:szCs w:val="28"/>
          <w:lang w:eastAsia="ru-RU"/>
        </w:rPr>
        <w:t>В.Н. Шувал</w:t>
      </w:r>
      <w:bookmarkStart w:id="6" w:name="sub_1054"/>
      <w:r w:rsidRPr="00E62EA8">
        <w:rPr>
          <w:rFonts w:eastAsia="Times New Roman" w:cs="Times New Roman"/>
          <w:szCs w:val="28"/>
          <w:lang w:eastAsia="ru-RU"/>
        </w:rPr>
        <w:t>ов</w:t>
      </w:r>
      <w:bookmarkEnd w:id="6"/>
    </w:p>
    <w:sectPr w:rsidR="00E62EA8" w:rsidRPr="00E62EA8" w:rsidSect="00E62EA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BF" w:rsidRDefault="003121BF">
      <w:r>
        <w:separator/>
      </w:r>
    </w:p>
  </w:endnote>
  <w:endnote w:type="continuationSeparator" w:id="0">
    <w:p w:rsidR="003121BF" w:rsidRDefault="0031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BF" w:rsidRDefault="003121BF">
      <w:r>
        <w:separator/>
      </w:r>
    </w:p>
  </w:footnote>
  <w:footnote w:type="continuationSeparator" w:id="0">
    <w:p w:rsidR="003121BF" w:rsidRDefault="0031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68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557D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5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A8"/>
    <w:rsid w:val="00212ECF"/>
    <w:rsid w:val="00226A5C"/>
    <w:rsid w:val="00243839"/>
    <w:rsid w:val="003121BF"/>
    <w:rsid w:val="007659B2"/>
    <w:rsid w:val="00CB6871"/>
    <w:rsid w:val="00CF1B88"/>
    <w:rsid w:val="00DA051E"/>
    <w:rsid w:val="00E557D4"/>
    <w:rsid w:val="00E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3C98-06CA-4653-AA95-06F30632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2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2EA8"/>
    <w:rPr>
      <w:rFonts w:ascii="Times New Roman" w:hAnsi="Times New Roman"/>
      <w:sz w:val="28"/>
    </w:rPr>
  </w:style>
  <w:style w:type="character" w:styleId="a6">
    <w:name w:val="page number"/>
    <w:basedOn w:val="a0"/>
    <w:rsid w:val="00E6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2019-01-09T11:30:00Z</cp:lastPrinted>
  <dcterms:created xsi:type="dcterms:W3CDTF">2019-01-22T09:47:00Z</dcterms:created>
  <dcterms:modified xsi:type="dcterms:W3CDTF">2019-01-22T09:47:00Z</dcterms:modified>
</cp:coreProperties>
</file>