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A5C" w:rsidRDefault="00163A5C" w:rsidP="00656C1A">
      <w:pPr>
        <w:spacing w:line="120" w:lineRule="atLeast"/>
        <w:jc w:val="center"/>
        <w:rPr>
          <w:sz w:val="24"/>
          <w:szCs w:val="24"/>
        </w:rPr>
      </w:pPr>
    </w:p>
    <w:p w:rsidR="00163A5C" w:rsidRDefault="00163A5C" w:rsidP="00656C1A">
      <w:pPr>
        <w:spacing w:line="120" w:lineRule="atLeast"/>
        <w:jc w:val="center"/>
        <w:rPr>
          <w:sz w:val="24"/>
          <w:szCs w:val="24"/>
        </w:rPr>
      </w:pPr>
    </w:p>
    <w:p w:rsidR="00163A5C" w:rsidRPr="00852378" w:rsidRDefault="00163A5C" w:rsidP="00656C1A">
      <w:pPr>
        <w:spacing w:line="120" w:lineRule="atLeast"/>
        <w:jc w:val="center"/>
        <w:rPr>
          <w:sz w:val="10"/>
          <w:szCs w:val="10"/>
        </w:rPr>
      </w:pPr>
    </w:p>
    <w:p w:rsidR="00163A5C" w:rsidRDefault="00163A5C" w:rsidP="00656C1A">
      <w:pPr>
        <w:spacing w:line="120" w:lineRule="atLeast"/>
        <w:jc w:val="center"/>
        <w:rPr>
          <w:sz w:val="10"/>
          <w:szCs w:val="24"/>
        </w:rPr>
      </w:pPr>
    </w:p>
    <w:p w:rsidR="00163A5C" w:rsidRPr="005541F0" w:rsidRDefault="00163A5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63A5C" w:rsidRPr="005541F0" w:rsidRDefault="00163A5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63A5C" w:rsidRPr="005649E4" w:rsidRDefault="00163A5C" w:rsidP="00656C1A">
      <w:pPr>
        <w:spacing w:line="120" w:lineRule="atLeast"/>
        <w:jc w:val="center"/>
        <w:rPr>
          <w:sz w:val="18"/>
          <w:szCs w:val="24"/>
        </w:rPr>
      </w:pPr>
    </w:p>
    <w:p w:rsidR="00163A5C" w:rsidRPr="00656C1A" w:rsidRDefault="00163A5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63A5C" w:rsidRPr="005541F0" w:rsidRDefault="00163A5C" w:rsidP="00656C1A">
      <w:pPr>
        <w:spacing w:line="120" w:lineRule="atLeast"/>
        <w:jc w:val="center"/>
        <w:rPr>
          <w:sz w:val="18"/>
          <w:szCs w:val="24"/>
        </w:rPr>
      </w:pPr>
    </w:p>
    <w:p w:rsidR="00163A5C" w:rsidRPr="005541F0" w:rsidRDefault="00163A5C" w:rsidP="00656C1A">
      <w:pPr>
        <w:spacing w:line="120" w:lineRule="atLeast"/>
        <w:jc w:val="center"/>
        <w:rPr>
          <w:sz w:val="20"/>
          <w:szCs w:val="24"/>
        </w:rPr>
      </w:pPr>
    </w:p>
    <w:p w:rsidR="00163A5C" w:rsidRPr="00656C1A" w:rsidRDefault="00163A5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63A5C" w:rsidRDefault="00163A5C" w:rsidP="00656C1A">
      <w:pPr>
        <w:spacing w:line="120" w:lineRule="atLeast"/>
        <w:jc w:val="center"/>
        <w:rPr>
          <w:sz w:val="30"/>
          <w:szCs w:val="24"/>
        </w:rPr>
      </w:pPr>
    </w:p>
    <w:p w:rsidR="00163A5C" w:rsidRPr="00656C1A" w:rsidRDefault="00163A5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63A5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63A5C" w:rsidRPr="00F8214F" w:rsidRDefault="00163A5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63A5C" w:rsidRPr="00F8214F" w:rsidRDefault="00CB13A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63A5C" w:rsidRPr="00F8214F" w:rsidRDefault="00163A5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63A5C" w:rsidRPr="00F8214F" w:rsidRDefault="00CB13A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163A5C" w:rsidRPr="00A63FB0" w:rsidRDefault="00163A5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63A5C" w:rsidRPr="00A3761A" w:rsidRDefault="00CB13A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163A5C" w:rsidRPr="00F8214F" w:rsidRDefault="00163A5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63A5C" w:rsidRPr="00F8214F" w:rsidRDefault="00163A5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63A5C" w:rsidRPr="00AB4194" w:rsidRDefault="00163A5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63A5C" w:rsidRPr="00F8214F" w:rsidRDefault="00CB13A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327</w:t>
            </w:r>
          </w:p>
        </w:tc>
      </w:tr>
    </w:tbl>
    <w:p w:rsidR="00163A5C" w:rsidRPr="00C725A6" w:rsidRDefault="00163A5C" w:rsidP="00C725A6">
      <w:pPr>
        <w:rPr>
          <w:rFonts w:cs="Times New Roman"/>
          <w:szCs w:val="28"/>
        </w:rPr>
      </w:pPr>
    </w:p>
    <w:p w:rsidR="00163A5C" w:rsidRDefault="00163A5C" w:rsidP="00163A5C">
      <w:pPr>
        <w:widowControl w:val="0"/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 xml:space="preserve">Об утверждении порядка </w:t>
      </w:r>
    </w:p>
    <w:p w:rsidR="00163A5C" w:rsidRDefault="00163A5C" w:rsidP="00163A5C">
      <w:pPr>
        <w:widowControl w:val="0"/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 xml:space="preserve">проведения контрольно-ревизионным </w:t>
      </w:r>
    </w:p>
    <w:p w:rsidR="00163A5C" w:rsidRDefault="00163A5C" w:rsidP="00163A5C">
      <w:pPr>
        <w:widowControl w:val="0"/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 xml:space="preserve">управлением Администрации города </w:t>
      </w:r>
    </w:p>
    <w:p w:rsidR="00163A5C" w:rsidRDefault="00163A5C" w:rsidP="00163A5C">
      <w:pPr>
        <w:widowControl w:val="0"/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 xml:space="preserve">анализа осуществления главными </w:t>
      </w:r>
    </w:p>
    <w:p w:rsidR="00163A5C" w:rsidRDefault="00163A5C" w:rsidP="00163A5C">
      <w:pPr>
        <w:widowControl w:val="0"/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администраторами средств местного</w:t>
      </w:r>
    </w:p>
    <w:p w:rsidR="00163A5C" w:rsidRDefault="00163A5C" w:rsidP="00163A5C">
      <w:pPr>
        <w:widowControl w:val="0"/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бюджета внутреннего финансового</w:t>
      </w:r>
    </w:p>
    <w:p w:rsidR="00163A5C" w:rsidRDefault="00163A5C" w:rsidP="00163A5C">
      <w:pPr>
        <w:widowControl w:val="0"/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 xml:space="preserve">контроля и внутреннего  </w:t>
      </w:r>
    </w:p>
    <w:p w:rsidR="00163A5C" w:rsidRDefault="00163A5C" w:rsidP="00163A5C">
      <w:pPr>
        <w:widowControl w:val="0"/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финансового аудита</w:t>
      </w:r>
    </w:p>
    <w:p w:rsidR="00163A5C" w:rsidRDefault="00163A5C" w:rsidP="00163A5C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163A5C" w:rsidRDefault="00163A5C" w:rsidP="00163A5C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163A5C" w:rsidRDefault="00163A5C" w:rsidP="00163A5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В соответствии с п.4 ст.157 Бюджетного кодекса Российской Федерации,                   постановлением Администрации города от 09.12.2013 № 8877 «Об</w:t>
      </w:r>
      <w:r w:rsidR="00F80384">
        <w:rPr>
          <w:bCs/>
          <w:szCs w:val="28"/>
        </w:rPr>
        <w:t xml:space="preserve"> </w:t>
      </w:r>
      <w:r>
        <w:rPr>
          <w:bCs/>
          <w:szCs w:val="28"/>
        </w:rPr>
        <w:t>утверждении Порядка осуществления контрольной деятельности контрольно-ревизионным управлением Администрации города», распоряжением Администрации города от 06.12.2013 № 4276 «Об утверждении Положения о контрольно-ревизионном управлении», в целях совершенствования финансового контроля:</w:t>
      </w:r>
    </w:p>
    <w:p w:rsidR="00163A5C" w:rsidRDefault="00163A5C" w:rsidP="00163A5C">
      <w:pPr>
        <w:pStyle w:val="a7"/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80384">
        <w:rPr>
          <w:rFonts w:ascii="Times New Roman" w:hAnsi="Times New Roman"/>
          <w:bCs/>
          <w:sz w:val="28"/>
          <w:szCs w:val="28"/>
        </w:rPr>
        <w:t xml:space="preserve">Утвердить порядок проведения контрольно-ревизионным управлением Администрации города анализа осуществления главными администраторами </w:t>
      </w:r>
      <w:r w:rsidR="00F80384" w:rsidRPr="00F80384">
        <w:rPr>
          <w:rFonts w:ascii="Times New Roman" w:hAnsi="Times New Roman"/>
          <w:bCs/>
          <w:sz w:val="28"/>
          <w:szCs w:val="28"/>
        </w:rPr>
        <w:t xml:space="preserve">средств местного </w:t>
      </w:r>
      <w:r w:rsidRPr="00F80384">
        <w:rPr>
          <w:rFonts w:ascii="Times New Roman" w:hAnsi="Times New Roman"/>
          <w:bCs/>
          <w:sz w:val="28"/>
          <w:szCs w:val="28"/>
        </w:rPr>
        <w:t>бюдж</w:t>
      </w:r>
      <w:r w:rsidR="00F80384">
        <w:rPr>
          <w:rFonts w:ascii="Times New Roman" w:hAnsi="Times New Roman"/>
          <w:bCs/>
          <w:sz w:val="28"/>
          <w:szCs w:val="28"/>
        </w:rPr>
        <w:t>ет</w:t>
      </w:r>
      <w:r w:rsidR="00F80384" w:rsidRPr="00F80384">
        <w:rPr>
          <w:rFonts w:ascii="Times New Roman" w:hAnsi="Times New Roman"/>
          <w:bCs/>
          <w:sz w:val="28"/>
          <w:szCs w:val="28"/>
        </w:rPr>
        <w:t>а</w:t>
      </w:r>
      <w:r w:rsidRPr="00F80384">
        <w:rPr>
          <w:rFonts w:ascii="Times New Roman" w:hAnsi="Times New Roman"/>
          <w:bCs/>
          <w:sz w:val="28"/>
          <w:szCs w:val="28"/>
        </w:rPr>
        <w:t xml:space="preserve"> внутреннего финансового контроля и</w:t>
      </w:r>
      <w:r w:rsidR="00F80384">
        <w:rPr>
          <w:rFonts w:ascii="Times New Roman" w:hAnsi="Times New Roman"/>
          <w:bCs/>
          <w:sz w:val="28"/>
          <w:szCs w:val="28"/>
        </w:rPr>
        <w:t xml:space="preserve"> </w:t>
      </w:r>
      <w:r w:rsidRPr="00F80384">
        <w:rPr>
          <w:rFonts w:ascii="Times New Roman" w:hAnsi="Times New Roman"/>
          <w:bCs/>
          <w:sz w:val="28"/>
          <w:szCs w:val="28"/>
        </w:rPr>
        <w:t>внутреннего                           финансового</w:t>
      </w:r>
      <w:r>
        <w:rPr>
          <w:rFonts w:ascii="Times New Roman" w:hAnsi="Times New Roman"/>
          <w:bCs/>
          <w:sz w:val="28"/>
          <w:szCs w:val="28"/>
        </w:rPr>
        <w:t xml:space="preserve"> аудита согласно приложению.</w:t>
      </w:r>
    </w:p>
    <w:p w:rsidR="00163A5C" w:rsidRDefault="00163A5C" w:rsidP="00163A5C">
      <w:pPr>
        <w:pStyle w:val="a7"/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Управлению документационного и информационного обеспечения                      разместить настоящее постановление на официальном портале Администрации города.</w:t>
      </w:r>
    </w:p>
    <w:p w:rsidR="00163A5C" w:rsidRDefault="00163A5C" w:rsidP="00163A5C">
      <w:pPr>
        <w:pStyle w:val="a7"/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 казенному учреждению «Наш город» опубликовать настоящее постановление в средствах массовой информации.</w:t>
      </w:r>
    </w:p>
    <w:p w:rsidR="00163A5C" w:rsidRDefault="00163A5C" w:rsidP="00163A5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4. Контроль за выполнением постановления возложить на заместителя Главы города Жердева А.А.</w:t>
      </w:r>
    </w:p>
    <w:p w:rsidR="00163A5C" w:rsidRDefault="00163A5C" w:rsidP="00163A5C">
      <w:pPr>
        <w:jc w:val="both"/>
        <w:rPr>
          <w:szCs w:val="28"/>
        </w:rPr>
      </w:pPr>
    </w:p>
    <w:p w:rsidR="00163A5C" w:rsidRDefault="00163A5C" w:rsidP="00163A5C">
      <w:pPr>
        <w:jc w:val="both"/>
        <w:rPr>
          <w:szCs w:val="28"/>
        </w:rPr>
      </w:pPr>
    </w:p>
    <w:p w:rsidR="00163A5C" w:rsidRDefault="00163A5C" w:rsidP="00163A5C">
      <w:pPr>
        <w:jc w:val="both"/>
        <w:rPr>
          <w:szCs w:val="28"/>
        </w:rPr>
      </w:pPr>
    </w:p>
    <w:p w:rsidR="00163A5C" w:rsidRDefault="00163A5C" w:rsidP="00163A5C">
      <w:pPr>
        <w:jc w:val="both"/>
        <w:rPr>
          <w:szCs w:val="28"/>
        </w:rPr>
      </w:pPr>
      <w:r>
        <w:rPr>
          <w:szCs w:val="28"/>
        </w:rPr>
        <w:t xml:space="preserve">Глава города                                    </w:t>
      </w:r>
      <w:r w:rsidR="00F80384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В.Н. Шувалов</w:t>
      </w:r>
    </w:p>
    <w:p w:rsidR="00163A5C" w:rsidRDefault="00163A5C" w:rsidP="00163A5C">
      <w:pPr>
        <w:jc w:val="both"/>
        <w:rPr>
          <w:szCs w:val="28"/>
        </w:rPr>
      </w:pPr>
    </w:p>
    <w:p w:rsidR="00163A5C" w:rsidRDefault="00163A5C" w:rsidP="00163A5C">
      <w:pPr>
        <w:jc w:val="both"/>
        <w:rPr>
          <w:szCs w:val="28"/>
        </w:rPr>
      </w:pPr>
    </w:p>
    <w:p w:rsidR="00163A5C" w:rsidRPr="000A469C" w:rsidRDefault="00163A5C" w:rsidP="00163A5C">
      <w:pPr>
        <w:ind w:firstLine="6237"/>
        <w:rPr>
          <w:rFonts w:cs="Times New Roman"/>
          <w:szCs w:val="28"/>
        </w:rPr>
      </w:pPr>
      <w:r w:rsidRPr="000A469C">
        <w:rPr>
          <w:rFonts w:cs="Times New Roman"/>
          <w:szCs w:val="28"/>
        </w:rPr>
        <w:lastRenderedPageBreak/>
        <w:t xml:space="preserve">Приложение </w:t>
      </w:r>
    </w:p>
    <w:p w:rsidR="00163A5C" w:rsidRPr="000A469C" w:rsidRDefault="00163A5C" w:rsidP="00163A5C">
      <w:pPr>
        <w:ind w:firstLine="6237"/>
        <w:rPr>
          <w:rFonts w:cs="Times New Roman"/>
          <w:szCs w:val="28"/>
        </w:rPr>
      </w:pPr>
      <w:r w:rsidRPr="000A469C">
        <w:rPr>
          <w:rFonts w:cs="Times New Roman"/>
          <w:szCs w:val="28"/>
        </w:rPr>
        <w:t>к постановлению</w:t>
      </w:r>
    </w:p>
    <w:p w:rsidR="00163A5C" w:rsidRPr="000A469C" w:rsidRDefault="00163A5C" w:rsidP="00163A5C">
      <w:pPr>
        <w:ind w:firstLine="6237"/>
        <w:rPr>
          <w:rFonts w:cs="Times New Roman"/>
          <w:szCs w:val="28"/>
        </w:rPr>
      </w:pPr>
      <w:r w:rsidRPr="000A469C">
        <w:rPr>
          <w:rFonts w:cs="Times New Roman"/>
          <w:szCs w:val="28"/>
        </w:rPr>
        <w:t>Администрации города</w:t>
      </w:r>
    </w:p>
    <w:p w:rsidR="00163A5C" w:rsidRPr="000A469C" w:rsidRDefault="00163A5C" w:rsidP="00163A5C">
      <w:pPr>
        <w:tabs>
          <w:tab w:val="left" w:pos="4253"/>
        </w:tabs>
        <w:ind w:firstLine="6237"/>
        <w:rPr>
          <w:szCs w:val="28"/>
        </w:rPr>
      </w:pPr>
      <w:r w:rsidRPr="000A469C">
        <w:rPr>
          <w:rFonts w:cs="Times New Roman"/>
          <w:szCs w:val="28"/>
        </w:rPr>
        <w:t>от ___________</w:t>
      </w:r>
      <w:r>
        <w:rPr>
          <w:rFonts w:cs="Times New Roman"/>
          <w:szCs w:val="28"/>
        </w:rPr>
        <w:t>_</w:t>
      </w:r>
      <w:r w:rsidRPr="000A469C">
        <w:rPr>
          <w:rFonts w:cs="Times New Roman"/>
          <w:szCs w:val="28"/>
        </w:rPr>
        <w:t xml:space="preserve"> № ______</w:t>
      </w:r>
    </w:p>
    <w:p w:rsidR="00163A5C" w:rsidRDefault="00163A5C" w:rsidP="00163A5C">
      <w:pPr>
        <w:jc w:val="center"/>
        <w:rPr>
          <w:rFonts w:cs="Times New Roman"/>
          <w:szCs w:val="28"/>
        </w:rPr>
      </w:pPr>
    </w:p>
    <w:p w:rsidR="00163A5C" w:rsidRDefault="00163A5C" w:rsidP="00163A5C">
      <w:pPr>
        <w:jc w:val="center"/>
        <w:rPr>
          <w:rFonts w:cs="Times New Roman"/>
          <w:szCs w:val="28"/>
        </w:rPr>
      </w:pPr>
    </w:p>
    <w:p w:rsidR="00163A5C" w:rsidRPr="00690D9F" w:rsidRDefault="00163A5C" w:rsidP="00163A5C">
      <w:pPr>
        <w:jc w:val="center"/>
        <w:rPr>
          <w:rFonts w:cs="Times New Roman"/>
          <w:szCs w:val="28"/>
        </w:rPr>
      </w:pPr>
      <w:r w:rsidRPr="00690D9F">
        <w:rPr>
          <w:rFonts w:cs="Times New Roman"/>
          <w:szCs w:val="28"/>
        </w:rPr>
        <w:t xml:space="preserve">Порядок </w:t>
      </w:r>
    </w:p>
    <w:p w:rsidR="00FC0C2A" w:rsidRDefault="00163A5C" w:rsidP="00163A5C">
      <w:pPr>
        <w:jc w:val="center"/>
        <w:rPr>
          <w:rFonts w:cs="Times New Roman"/>
          <w:bCs/>
          <w:color w:val="26282F"/>
          <w:szCs w:val="28"/>
        </w:rPr>
      </w:pPr>
      <w:r w:rsidRPr="00690D9F">
        <w:rPr>
          <w:rFonts w:cs="Times New Roman"/>
          <w:szCs w:val="28"/>
        </w:rPr>
        <w:t xml:space="preserve">проведения </w:t>
      </w:r>
      <w:r>
        <w:rPr>
          <w:rFonts w:cs="Times New Roman"/>
          <w:szCs w:val="28"/>
        </w:rPr>
        <w:t>контрольно-ревизионным управлением</w:t>
      </w:r>
      <w:r w:rsidR="00FC0C2A">
        <w:rPr>
          <w:rFonts w:cs="Times New Roman"/>
          <w:szCs w:val="28"/>
        </w:rPr>
        <w:t xml:space="preserve"> </w:t>
      </w:r>
      <w:r w:rsidR="00FC0C2A">
        <w:rPr>
          <w:rFonts w:cs="Times New Roman"/>
          <w:bCs/>
          <w:color w:val="26282F"/>
          <w:szCs w:val="28"/>
        </w:rPr>
        <w:t xml:space="preserve">Администрации </w:t>
      </w:r>
    </w:p>
    <w:p w:rsidR="00FC0C2A" w:rsidRDefault="00FC0C2A" w:rsidP="00163A5C">
      <w:pPr>
        <w:jc w:val="center"/>
        <w:rPr>
          <w:rFonts w:cs="Times New Roman"/>
          <w:szCs w:val="28"/>
        </w:rPr>
      </w:pPr>
      <w:r>
        <w:rPr>
          <w:rFonts w:cs="Times New Roman"/>
          <w:bCs/>
          <w:color w:val="26282F"/>
          <w:szCs w:val="28"/>
        </w:rPr>
        <w:t>города</w:t>
      </w:r>
      <w:r w:rsidR="00163A5C">
        <w:rPr>
          <w:rFonts w:cs="Times New Roman"/>
          <w:szCs w:val="28"/>
        </w:rPr>
        <w:t xml:space="preserve"> </w:t>
      </w:r>
      <w:r w:rsidR="00163A5C" w:rsidRPr="00690D9F">
        <w:rPr>
          <w:rFonts w:cs="Times New Roman"/>
          <w:szCs w:val="28"/>
        </w:rPr>
        <w:t xml:space="preserve">анализа осуществления главными администраторами </w:t>
      </w:r>
      <w:r w:rsidR="00163A5C" w:rsidRPr="001A275B">
        <w:rPr>
          <w:rFonts w:cs="Times New Roman"/>
          <w:szCs w:val="28"/>
        </w:rPr>
        <w:t xml:space="preserve">средств </w:t>
      </w:r>
    </w:p>
    <w:p w:rsidR="00FC0C2A" w:rsidRDefault="00163A5C" w:rsidP="00163A5C">
      <w:pPr>
        <w:jc w:val="center"/>
        <w:rPr>
          <w:rFonts w:cs="Times New Roman"/>
          <w:szCs w:val="28"/>
        </w:rPr>
      </w:pPr>
      <w:r w:rsidRPr="001A275B">
        <w:rPr>
          <w:rFonts w:cs="Times New Roman"/>
          <w:szCs w:val="28"/>
        </w:rPr>
        <w:t>местного бюджета</w:t>
      </w:r>
      <w:r w:rsidRPr="00690D9F">
        <w:rPr>
          <w:rFonts w:cs="Times New Roman"/>
          <w:szCs w:val="28"/>
        </w:rPr>
        <w:t xml:space="preserve"> внутреннего финансового контроля </w:t>
      </w:r>
    </w:p>
    <w:p w:rsidR="00163A5C" w:rsidRDefault="00163A5C" w:rsidP="00163A5C">
      <w:pPr>
        <w:jc w:val="center"/>
        <w:rPr>
          <w:rFonts w:cs="Times New Roman"/>
          <w:szCs w:val="28"/>
        </w:rPr>
      </w:pPr>
      <w:r w:rsidRPr="00690D9F">
        <w:rPr>
          <w:rFonts w:cs="Times New Roman"/>
          <w:szCs w:val="28"/>
        </w:rPr>
        <w:t xml:space="preserve">и внутреннего финансового аудита </w:t>
      </w:r>
    </w:p>
    <w:p w:rsidR="00163A5C" w:rsidRPr="00B45DAC" w:rsidRDefault="00163A5C" w:rsidP="00163A5C">
      <w:pPr>
        <w:rPr>
          <w:rFonts w:cs="Times New Roman"/>
          <w:szCs w:val="28"/>
        </w:rPr>
      </w:pPr>
    </w:p>
    <w:p w:rsidR="00163A5C" w:rsidRDefault="00163A5C" w:rsidP="00FC0C2A">
      <w:pPr>
        <w:ind w:firstLine="709"/>
        <w:outlineLvl w:val="0"/>
        <w:rPr>
          <w:rFonts w:cs="Times New Roman"/>
          <w:bCs/>
          <w:color w:val="26282F"/>
          <w:szCs w:val="28"/>
        </w:rPr>
      </w:pPr>
      <w:r w:rsidRPr="00690D9F">
        <w:rPr>
          <w:rFonts w:cs="Times New Roman"/>
          <w:bCs/>
          <w:color w:val="26282F"/>
          <w:szCs w:val="28"/>
        </w:rPr>
        <w:t xml:space="preserve">Раздел </w:t>
      </w:r>
      <w:r w:rsidRPr="00690D9F">
        <w:rPr>
          <w:rFonts w:cs="Times New Roman"/>
          <w:bCs/>
          <w:color w:val="26282F"/>
          <w:szCs w:val="28"/>
          <w:lang w:val="en-US"/>
        </w:rPr>
        <w:t>I</w:t>
      </w:r>
      <w:r w:rsidRPr="00690D9F">
        <w:rPr>
          <w:rFonts w:cs="Times New Roman"/>
          <w:bCs/>
          <w:color w:val="26282F"/>
          <w:szCs w:val="28"/>
        </w:rPr>
        <w:t>. Общие положения</w:t>
      </w:r>
    </w:p>
    <w:p w:rsidR="00163A5C" w:rsidRPr="00690D9F" w:rsidRDefault="00163A5C" w:rsidP="00163A5C">
      <w:pPr>
        <w:ind w:firstLine="709"/>
        <w:jc w:val="both"/>
        <w:rPr>
          <w:rFonts w:cs="Times New Roman"/>
          <w:bCs/>
          <w:color w:val="26282F"/>
          <w:szCs w:val="28"/>
        </w:rPr>
      </w:pPr>
      <w:r>
        <w:rPr>
          <w:rFonts w:cs="Times New Roman"/>
          <w:bCs/>
          <w:color w:val="26282F"/>
          <w:szCs w:val="28"/>
        </w:rPr>
        <w:t>1. Настоящий порядок разработан в целях обеспечения реализации                            полномочий, определенных пунктом 4 статьи 157 Бюджетного кодекса                           Российской Федерации, и устанавливает порядок проведения</w:t>
      </w:r>
      <w:r w:rsidRPr="001A275B">
        <w:rPr>
          <w:rFonts w:cs="Times New Roman"/>
          <w:bCs/>
          <w:color w:val="26282F"/>
          <w:szCs w:val="28"/>
        </w:rPr>
        <w:t xml:space="preserve"> </w:t>
      </w:r>
      <w:r>
        <w:rPr>
          <w:rFonts w:cs="Times New Roman"/>
          <w:bCs/>
          <w:color w:val="26282F"/>
          <w:szCs w:val="28"/>
        </w:rPr>
        <w:t xml:space="preserve">контрольно-                    ревизионным управлением Администрации города (далее – управление) анализа                                      осуществления </w:t>
      </w:r>
      <w:r w:rsidRPr="001A275B">
        <w:rPr>
          <w:rFonts w:cs="Times New Roman"/>
          <w:szCs w:val="28"/>
        </w:rPr>
        <w:t>главными распорядителями бюджетных средств, главными</w:t>
      </w:r>
      <w:r>
        <w:rPr>
          <w:rFonts w:cs="Times New Roman"/>
          <w:szCs w:val="28"/>
        </w:rPr>
        <w:t xml:space="preserve">                   </w:t>
      </w:r>
      <w:r w:rsidRPr="001A275B">
        <w:rPr>
          <w:rFonts w:cs="Times New Roman"/>
          <w:szCs w:val="28"/>
        </w:rPr>
        <w:t xml:space="preserve"> администраторами доходов бюджета, главными администраторами источников финансирования дефицита бюджета</w:t>
      </w:r>
      <w:r w:rsidRPr="001A275B">
        <w:t xml:space="preserve"> </w:t>
      </w:r>
      <w:r w:rsidRPr="001A275B">
        <w:rPr>
          <w:rFonts w:cs="Times New Roman"/>
          <w:szCs w:val="28"/>
        </w:rPr>
        <w:t xml:space="preserve">городского округа город Сургут </w:t>
      </w:r>
      <w:r>
        <w:rPr>
          <w:rFonts w:cs="Times New Roman"/>
          <w:szCs w:val="28"/>
        </w:rPr>
        <w:t xml:space="preserve">                                      (далее –</w:t>
      </w:r>
      <w:r w:rsidRPr="001A275B">
        <w:rPr>
          <w:rFonts w:cs="Times New Roman"/>
          <w:szCs w:val="28"/>
        </w:rPr>
        <w:t xml:space="preserve"> главные администраторы средств местного бюджета) внутреннего</w:t>
      </w:r>
      <w:r>
        <w:rPr>
          <w:rFonts w:cs="Times New Roman"/>
          <w:szCs w:val="28"/>
        </w:rPr>
        <w:t xml:space="preserve">                     </w:t>
      </w:r>
      <w:r w:rsidRPr="001A275B">
        <w:rPr>
          <w:rFonts w:cs="Times New Roman"/>
          <w:szCs w:val="28"/>
        </w:rPr>
        <w:t xml:space="preserve"> финансового контроля и внутреннего финансового аудита.</w:t>
      </w:r>
    </w:p>
    <w:p w:rsidR="00163A5C" w:rsidRPr="00C10CE2" w:rsidRDefault="00163A5C" w:rsidP="00163A5C">
      <w:pPr>
        <w:ind w:firstLine="709"/>
        <w:jc w:val="both"/>
        <w:rPr>
          <w:rFonts w:cs="Times New Roman"/>
          <w:szCs w:val="28"/>
        </w:rPr>
      </w:pPr>
      <w:r w:rsidRPr="00C10CE2">
        <w:rPr>
          <w:rFonts w:cs="Times New Roman"/>
          <w:szCs w:val="28"/>
        </w:rPr>
        <w:t xml:space="preserve">2. Настоящий </w:t>
      </w:r>
      <w:r>
        <w:rPr>
          <w:rFonts w:cs="Times New Roman"/>
          <w:szCs w:val="28"/>
        </w:rPr>
        <w:t>п</w:t>
      </w:r>
      <w:r w:rsidRPr="00C10CE2">
        <w:rPr>
          <w:rFonts w:cs="Times New Roman"/>
          <w:szCs w:val="28"/>
        </w:rPr>
        <w:t>орядок устанавливает требования к:</w:t>
      </w:r>
    </w:p>
    <w:p w:rsidR="00163A5C" w:rsidRPr="00C10CE2" w:rsidRDefault="00163A5C" w:rsidP="00163A5C">
      <w:pPr>
        <w:ind w:firstLine="709"/>
        <w:jc w:val="both"/>
        <w:rPr>
          <w:rFonts w:cs="Times New Roman"/>
          <w:szCs w:val="28"/>
        </w:rPr>
      </w:pPr>
      <w:r w:rsidRPr="00C10CE2">
        <w:rPr>
          <w:rFonts w:cs="Times New Roman"/>
          <w:szCs w:val="28"/>
        </w:rPr>
        <w:t xml:space="preserve">- планированию анализа осуществления главными администраторами средств местного бюджета внутреннего финансового контроля и внутреннего финансового аудита (далее </w:t>
      </w:r>
      <w:r>
        <w:rPr>
          <w:rFonts w:cs="Times New Roman"/>
          <w:szCs w:val="28"/>
        </w:rPr>
        <w:t>–</w:t>
      </w:r>
      <w:r w:rsidRPr="00C10CE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</w:t>
      </w:r>
      <w:r w:rsidRPr="00C10CE2">
        <w:rPr>
          <w:rFonts w:cs="Times New Roman"/>
          <w:szCs w:val="28"/>
        </w:rPr>
        <w:t>нализ);</w:t>
      </w:r>
    </w:p>
    <w:p w:rsidR="00163A5C" w:rsidRPr="00C10CE2" w:rsidRDefault="00163A5C" w:rsidP="00163A5C">
      <w:pPr>
        <w:ind w:firstLine="709"/>
        <w:jc w:val="both"/>
        <w:rPr>
          <w:rFonts w:cs="Times New Roman"/>
          <w:szCs w:val="28"/>
        </w:rPr>
      </w:pPr>
      <w:r w:rsidRPr="00C10CE2">
        <w:rPr>
          <w:rFonts w:cs="Times New Roman"/>
          <w:szCs w:val="28"/>
        </w:rPr>
        <w:t xml:space="preserve">- проведению </w:t>
      </w:r>
      <w:r>
        <w:rPr>
          <w:rFonts w:cs="Times New Roman"/>
          <w:szCs w:val="28"/>
        </w:rPr>
        <w:t>а</w:t>
      </w:r>
      <w:r w:rsidRPr="00C10CE2">
        <w:rPr>
          <w:rFonts w:cs="Times New Roman"/>
          <w:szCs w:val="28"/>
        </w:rPr>
        <w:t>нализа;</w:t>
      </w:r>
    </w:p>
    <w:p w:rsidR="00163A5C" w:rsidRPr="00C10CE2" w:rsidRDefault="00163A5C" w:rsidP="00163A5C">
      <w:pPr>
        <w:ind w:firstLine="709"/>
        <w:jc w:val="both"/>
        <w:rPr>
          <w:rFonts w:cs="Times New Roman"/>
          <w:szCs w:val="28"/>
        </w:rPr>
      </w:pPr>
      <w:r w:rsidRPr="00C10CE2">
        <w:rPr>
          <w:rFonts w:cs="Times New Roman"/>
          <w:szCs w:val="28"/>
        </w:rPr>
        <w:t xml:space="preserve">- оформлению результатов </w:t>
      </w:r>
      <w:r>
        <w:rPr>
          <w:rFonts w:cs="Times New Roman"/>
          <w:szCs w:val="28"/>
        </w:rPr>
        <w:t>а</w:t>
      </w:r>
      <w:r w:rsidRPr="00C10CE2">
        <w:rPr>
          <w:rFonts w:cs="Times New Roman"/>
          <w:szCs w:val="28"/>
        </w:rPr>
        <w:t>нализа;</w:t>
      </w:r>
    </w:p>
    <w:p w:rsidR="00163A5C" w:rsidRDefault="00163A5C" w:rsidP="00163A5C">
      <w:pPr>
        <w:ind w:firstLine="709"/>
        <w:jc w:val="both"/>
        <w:rPr>
          <w:rFonts w:cs="Times New Roman"/>
          <w:szCs w:val="28"/>
        </w:rPr>
      </w:pPr>
      <w:r w:rsidRPr="00C10CE2">
        <w:rPr>
          <w:rFonts w:cs="Times New Roman"/>
          <w:szCs w:val="28"/>
        </w:rPr>
        <w:t xml:space="preserve">- составлению и представлению отчетности по результатам </w:t>
      </w:r>
      <w:r>
        <w:rPr>
          <w:rFonts w:cs="Times New Roman"/>
          <w:szCs w:val="28"/>
        </w:rPr>
        <w:t>а</w:t>
      </w:r>
      <w:r w:rsidRPr="00C10CE2">
        <w:rPr>
          <w:rFonts w:cs="Times New Roman"/>
          <w:szCs w:val="28"/>
        </w:rPr>
        <w:t>нализа.</w:t>
      </w:r>
    </w:p>
    <w:p w:rsidR="00163A5C" w:rsidRPr="00504728" w:rsidRDefault="00163A5C" w:rsidP="00163A5C">
      <w:pPr>
        <w:ind w:firstLine="709"/>
        <w:jc w:val="both"/>
        <w:rPr>
          <w:rFonts w:cs="Times New Roman"/>
          <w:szCs w:val="28"/>
        </w:rPr>
      </w:pPr>
      <w:r w:rsidRPr="00306E5D">
        <w:rPr>
          <w:rFonts w:cs="Times New Roman"/>
          <w:szCs w:val="28"/>
        </w:rPr>
        <w:t xml:space="preserve">3. Целью </w:t>
      </w:r>
      <w:r>
        <w:rPr>
          <w:rFonts w:cs="Times New Roman"/>
          <w:szCs w:val="28"/>
        </w:rPr>
        <w:t>а</w:t>
      </w:r>
      <w:r w:rsidRPr="00504728">
        <w:rPr>
          <w:rFonts w:cs="Times New Roman"/>
          <w:szCs w:val="28"/>
        </w:rPr>
        <w:t>нализа является</w:t>
      </w:r>
      <w:r>
        <w:rPr>
          <w:rFonts w:cs="Times New Roman"/>
          <w:szCs w:val="28"/>
        </w:rPr>
        <w:t xml:space="preserve"> </w:t>
      </w:r>
      <w:bookmarkStart w:id="5" w:name="sub_1013"/>
      <w:bookmarkStart w:id="6" w:name="sub_1014"/>
      <w:r w:rsidRPr="00504728">
        <w:rPr>
          <w:rFonts w:cs="Times New Roman"/>
          <w:szCs w:val="28"/>
        </w:rPr>
        <w:t xml:space="preserve">формирование и направление главным </w:t>
      </w:r>
      <w:r>
        <w:rPr>
          <w:rFonts w:cs="Times New Roman"/>
          <w:szCs w:val="28"/>
        </w:rPr>
        <w:t xml:space="preserve">                             </w:t>
      </w:r>
      <w:r w:rsidRPr="00504728">
        <w:rPr>
          <w:rFonts w:cs="Times New Roman"/>
          <w:szCs w:val="28"/>
        </w:rPr>
        <w:t>администраторам средств местного бюджета рекомендаций по организации и</w:t>
      </w:r>
      <w:r>
        <w:rPr>
          <w:rFonts w:cs="Times New Roman"/>
          <w:szCs w:val="28"/>
        </w:rPr>
        <w:t> </w:t>
      </w:r>
      <w:r w:rsidRPr="00504728">
        <w:rPr>
          <w:rFonts w:cs="Times New Roman"/>
          <w:szCs w:val="28"/>
        </w:rPr>
        <w:t xml:space="preserve">осуществлению ими внутреннего финансового контроля и внутреннего </w:t>
      </w:r>
      <w:r>
        <w:rPr>
          <w:rFonts w:cs="Times New Roman"/>
          <w:szCs w:val="28"/>
        </w:rPr>
        <w:t xml:space="preserve">                             </w:t>
      </w:r>
      <w:r w:rsidRPr="00504728">
        <w:rPr>
          <w:rFonts w:cs="Times New Roman"/>
          <w:szCs w:val="28"/>
        </w:rPr>
        <w:t>финансового аудита.</w:t>
      </w:r>
    </w:p>
    <w:bookmarkEnd w:id="5"/>
    <w:p w:rsidR="00163A5C" w:rsidRDefault="00163A5C" w:rsidP="00163A5C">
      <w:pPr>
        <w:ind w:firstLine="709"/>
        <w:jc w:val="both"/>
        <w:rPr>
          <w:rFonts w:cs="Times New Roman"/>
          <w:szCs w:val="28"/>
        </w:rPr>
      </w:pPr>
      <w:r w:rsidRPr="00306E5D">
        <w:rPr>
          <w:rFonts w:cs="Times New Roman"/>
          <w:szCs w:val="28"/>
        </w:rPr>
        <w:t>4. Задач</w:t>
      </w:r>
      <w:r>
        <w:rPr>
          <w:rFonts w:cs="Times New Roman"/>
          <w:szCs w:val="28"/>
        </w:rPr>
        <w:t>ей а</w:t>
      </w:r>
      <w:r w:rsidRPr="00504728">
        <w:rPr>
          <w:rFonts w:cs="Times New Roman"/>
          <w:szCs w:val="28"/>
        </w:rPr>
        <w:t>нализа явля</w:t>
      </w:r>
      <w:r>
        <w:rPr>
          <w:rFonts w:cs="Times New Roman"/>
          <w:szCs w:val="28"/>
        </w:rPr>
        <w:t xml:space="preserve">ется </w:t>
      </w:r>
      <w:r w:rsidRPr="00504728">
        <w:rPr>
          <w:rFonts w:cs="Times New Roman"/>
          <w:szCs w:val="28"/>
        </w:rPr>
        <w:t xml:space="preserve">оценка </w:t>
      </w:r>
      <w:r>
        <w:rPr>
          <w:rFonts w:cs="Times New Roman"/>
          <w:szCs w:val="28"/>
        </w:rPr>
        <w:t>качества</w:t>
      </w:r>
      <w:r w:rsidRPr="0050472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осуществления</w:t>
      </w:r>
      <w:r w:rsidRPr="00504728">
        <w:rPr>
          <w:rFonts w:cs="Times New Roman"/>
          <w:szCs w:val="28"/>
        </w:rPr>
        <w:t xml:space="preserve"> главными</w:t>
      </w:r>
      <w:r>
        <w:rPr>
          <w:rFonts w:cs="Times New Roman"/>
          <w:szCs w:val="28"/>
        </w:rPr>
        <w:t xml:space="preserve">               </w:t>
      </w:r>
      <w:r w:rsidRPr="00504728">
        <w:rPr>
          <w:rFonts w:cs="Times New Roman"/>
          <w:szCs w:val="28"/>
        </w:rPr>
        <w:t xml:space="preserve"> администраторами средств местного бюджета внутреннего финансового </w:t>
      </w:r>
      <w:r>
        <w:rPr>
          <w:rFonts w:cs="Times New Roman"/>
          <w:szCs w:val="28"/>
        </w:rPr>
        <w:t xml:space="preserve">                    </w:t>
      </w:r>
      <w:r w:rsidRPr="00504728">
        <w:rPr>
          <w:rFonts w:cs="Times New Roman"/>
          <w:szCs w:val="28"/>
        </w:rPr>
        <w:t>контроля и внутреннего финансового аудита</w:t>
      </w:r>
      <w:r>
        <w:rPr>
          <w:rFonts w:cs="Times New Roman"/>
          <w:szCs w:val="28"/>
        </w:rPr>
        <w:t xml:space="preserve"> с </w:t>
      </w:r>
      <w:bookmarkEnd w:id="6"/>
      <w:r w:rsidRPr="00504728">
        <w:rPr>
          <w:rFonts w:cs="Times New Roman"/>
          <w:szCs w:val="28"/>
        </w:rPr>
        <w:t>выявление</w:t>
      </w:r>
      <w:r>
        <w:rPr>
          <w:rFonts w:cs="Times New Roman"/>
          <w:szCs w:val="28"/>
        </w:rPr>
        <w:t xml:space="preserve">м </w:t>
      </w:r>
      <w:r w:rsidRPr="00504728">
        <w:rPr>
          <w:rFonts w:cs="Times New Roman"/>
          <w:szCs w:val="28"/>
        </w:rPr>
        <w:t>недостатков</w:t>
      </w:r>
      <w:r>
        <w:rPr>
          <w:rFonts w:cs="Times New Roman"/>
          <w:szCs w:val="28"/>
        </w:rPr>
        <w:t xml:space="preserve">                              </w:t>
      </w:r>
      <w:r w:rsidRPr="00504728">
        <w:rPr>
          <w:rFonts w:cs="Times New Roman"/>
          <w:szCs w:val="28"/>
        </w:rPr>
        <w:t xml:space="preserve"> в осуществлении главными администраторами средств местного бюджета </w:t>
      </w:r>
      <w:r>
        <w:rPr>
          <w:rFonts w:cs="Times New Roman"/>
          <w:szCs w:val="28"/>
        </w:rPr>
        <w:t xml:space="preserve">                 </w:t>
      </w:r>
      <w:r w:rsidRPr="00504728">
        <w:rPr>
          <w:rFonts w:cs="Times New Roman"/>
          <w:szCs w:val="28"/>
        </w:rPr>
        <w:t>внутреннего финансового контроля и внутреннего финансового аудита.</w:t>
      </w:r>
      <w:bookmarkStart w:id="7" w:name="sub_200"/>
    </w:p>
    <w:p w:rsidR="00163A5C" w:rsidRDefault="00163A5C" w:rsidP="00163A5C">
      <w:pPr>
        <w:ind w:firstLine="709"/>
        <w:jc w:val="both"/>
        <w:rPr>
          <w:rFonts w:cs="Times New Roman"/>
          <w:szCs w:val="28"/>
        </w:rPr>
      </w:pPr>
    </w:p>
    <w:p w:rsidR="00163A5C" w:rsidRPr="00C10CE2" w:rsidRDefault="00163A5C" w:rsidP="00163A5C">
      <w:pPr>
        <w:ind w:firstLine="709"/>
        <w:jc w:val="both"/>
        <w:rPr>
          <w:rFonts w:cs="Times New Roman"/>
          <w:szCs w:val="28"/>
        </w:rPr>
      </w:pPr>
      <w:r w:rsidRPr="00C10CE2">
        <w:rPr>
          <w:rFonts w:cs="Times New Roman"/>
          <w:szCs w:val="28"/>
        </w:rPr>
        <w:t xml:space="preserve">Раздел II. </w:t>
      </w:r>
      <w:bookmarkStart w:id="8" w:name="sub_1022"/>
      <w:bookmarkEnd w:id="7"/>
      <w:r w:rsidRPr="00C10CE2">
        <w:rPr>
          <w:rFonts w:cs="Times New Roman"/>
          <w:szCs w:val="28"/>
        </w:rPr>
        <w:t xml:space="preserve">Основание, порядок назначения и проведения </w:t>
      </w:r>
      <w:r>
        <w:rPr>
          <w:rFonts w:cs="Times New Roman"/>
          <w:szCs w:val="28"/>
        </w:rPr>
        <w:t>а</w:t>
      </w:r>
      <w:r w:rsidRPr="00C10CE2">
        <w:rPr>
          <w:rFonts w:cs="Times New Roman"/>
          <w:szCs w:val="28"/>
        </w:rPr>
        <w:t>нализа</w:t>
      </w:r>
    </w:p>
    <w:p w:rsidR="00163A5C" w:rsidRDefault="00163A5C" w:rsidP="00163A5C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7F192D">
        <w:rPr>
          <w:rFonts w:cs="Times New Roman"/>
          <w:szCs w:val="28"/>
        </w:rPr>
        <w:t xml:space="preserve">Проведение </w:t>
      </w:r>
      <w:r>
        <w:rPr>
          <w:rFonts w:cs="Times New Roman"/>
          <w:szCs w:val="28"/>
        </w:rPr>
        <w:t>а</w:t>
      </w:r>
      <w:r w:rsidRPr="007F192D">
        <w:rPr>
          <w:rFonts w:cs="Times New Roman"/>
          <w:szCs w:val="28"/>
        </w:rPr>
        <w:t>нализа подлежит ежегодному планированию и</w:t>
      </w:r>
      <w:r w:rsidR="00FC0C2A">
        <w:rPr>
          <w:rFonts w:cs="Times New Roman"/>
          <w:szCs w:val="28"/>
        </w:rPr>
        <w:t xml:space="preserve"> </w:t>
      </w:r>
      <w:r w:rsidRPr="007F192D">
        <w:rPr>
          <w:rFonts w:cs="Times New Roman"/>
          <w:szCs w:val="28"/>
        </w:rPr>
        <w:t xml:space="preserve">включается в </w:t>
      </w:r>
      <w:r>
        <w:rPr>
          <w:rFonts w:cs="Times New Roman"/>
          <w:szCs w:val="28"/>
        </w:rPr>
        <w:t>общий п</w:t>
      </w:r>
      <w:r w:rsidRPr="007F192D">
        <w:rPr>
          <w:rFonts w:cs="Times New Roman"/>
          <w:szCs w:val="28"/>
        </w:rPr>
        <w:t>лан контрольной деятельности управления в рамках осуществления полномочий по внутреннему муниципальному</w:t>
      </w:r>
      <w:r>
        <w:rPr>
          <w:rFonts w:cs="Times New Roman"/>
          <w:szCs w:val="28"/>
        </w:rPr>
        <w:t xml:space="preserve"> </w:t>
      </w:r>
      <w:r w:rsidRPr="007F192D">
        <w:rPr>
          <w:rFonts w:cs="Times New Roman"/>
          <w:szCs w:val="28"/>
        </w:rPr>
        <w:t xml:space="preserve">финансовому контролю. </w:t>
      </w:r>
    </w:p>
    <w:p w:rsidR="00163A5C" w:rsidRPr="006B0389" w:rsidRDefault="00163A5C" w:rsidP="00163A5C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</w:t>
      </w:r>
      <w:r w:rsidRPr="006B0389">
        <w:rPr>
          <w:rFonts w:cs="Times New Roman"/>
          <w:szCs w:val="28"/>
        </w:rPr>
        <w:t xml:space="preserve">роведение </w:t>
      </w:r>
      <w:r>
        <w:rPr>
          <w:rFonts w:cs="Times New Roman"/>
          <w:szCs w:val="28"/>
        </w:rPr>
        <w:t>а</w:t>
      </w:r>
      <w:r w:rsidRPr="006B0389">
        <w:rPr>
          <w:rFonts w:cs="Times New Roman"/>
          <w:szCs w:val="28"/>
        </w:rPr>
        <w:t xml:space="preserve">нализа </w:t>
      </w:r>
      <w:r>
        <w:rPr>
          <w:rFonts w:cs="Times New Roman"/>
          <w:szCs w:val="28"/>
        </w:rPr>
        <w:t>во в</w:t>
      </w:r>
      <w:r w:rsidRPr="006B0389">
        <w:rPr>
          <w:rFonts w:cs="Times New Roman"/>
          <w:szCs w:val="28"/>
        </w:rPr>
        <w:t>непланово</w:t>
      </w:r>
      <w:r>
        <w:rPr>
          <w:rFonts w:cs="Times New Roman"/>
          <w:szCs w:val="28"/>
        </w:rPr>
        <w:t>м</w:t>
      </w:r>
      <w:r w:rsidRPr="006B038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порядке </w:t>
      </w:r>
      <w:r w:rsidRPr="006B0389">
        <w:rPr>
          <w:rFonts w:cs="Times New Roman"/>
          <w:szCs w:val="28"/>
        </w:rPr>
        <w:t xml:space="preserve">осуществляется </w:t>
      </w:r>
      <w:r>
        <w:rPr>
          <w:rFonts w:cs="Times New Roman"/>
          <w:szCs w:val="28"/>
        </w:rPr>
        <w:t xml:space="preserve">                                    на основании</w:t>
      </w:r>
      <w:r w:rsidRPr="006B0389">
        <w:rPr>
          <w:rFonts w:cs="Times New Roman"/>
          <w:szCs w:val="28"/>
        </w:rPr>
        <w:t xml:space="preserve"> поручени</w:t>
      </w:r>
      <w:r>
        <w:rPr>
          <w:rFonts w:cs="Times New Roman"/>
          <w:szCs w:val="28"/>
        </w:rPr>
        <w:t>й</w:t>
      </w:r>
      <w:r w:rsidRPr="006B0389">
        <w:rPr>
          <w:rFonts w:cs="Times New Roman"/>
          <w:szCs w:val="28"/>
        </w:rPr>
        <w:t xml:space="preserve"> Главы города, заместителя Главы города, курирующ</w:t>
      </w:r>
      <w:r>
        <w:rPr>
          <w:rFonts w:cs="Times New Roman"/>
          <w:szCs w:val="28"/>
        </w:rPr>
        <w:t xml:space="preserve">его </w:t>
      </w:r>
      <w:r w:rsidRPr="006B0389">
        <w:rPr>
          <w:rFonts w:cs="Times New Roman"/>
          <w:szCs w:val="28"/>
        </w:rPr>
        <w:t xml:space="preserve">деятельность управления. </w:t>
      </w:r>
    </w:p>
    <w:p w:rsidR="00163A5C" w:rsidRDefault="00163A5C" w:rsidP="00163A5C">
      <w:pPr>
        <w:ind w:firstLine="709"/>
        <w:jc w:val="both"/>
        <w:rPr>
          <w:rFonts w:cs="Times New Roman"/>
          <w:szCs w:val="28"/>
        </w:rPr>
      </w:pPr>
      <w:r w:rsidRPr="00777845">
        <w:rPr>
          <w:szCs w:val="28"/>
        </w:rPr>
        <w:t>2. Анализ проводится на основании приказа начальника управления</w:t>
      </w:r>
      <w:r>
        <w:rPr>
          <w:szCs w:val="28"/>
        </w:rPr>
        <w:t xml:space="preserve">                </w:t>
      </w:r>
      <w:r w:rsidRPr="00777845">
        <w:rPr>
          <w:szCs w:val="28"/>
        </w:rPr>
        <w:t xml:space="preserve"> (далее – </w:t>
      </w:r>
      <w:r>
        <w:rPr>
          <w:szCs w:val="28"/>
        </w:rPr>
        <w:t>п</w:t>
      </w:r>
      <w:r w:rsidRPr="00777845">
        <w:rPr>
          <w:szCs w:val="28"/>
        </w:rPr>
        <w:t>риказ), в котором указываются:</w:t>
      </w:r>
      <w:r w:rsidRPr="00777845">
        <w:rPr>
          <w:rFonts w:cs="Times New Roman"/>
          <w:szCs w:val="28"/>
        </w:rPr>
        <w:t xml:space="preserve"> </w:t>
      </w:r>
    </w:p>
    <w:p w:rsidR="00163A5C" w:rsidRDefault="00163A5C" w:rsidP="00163A5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7E21AB">
        <w:rPr>
          <w:rFonts w:cs="Times New Roman"/>
          <w:szCs w:val="28"/>
        </w:rPr>
        <w:t>наименование главн</w:t>
      </w:r>
      <w:r>
        <w:rPr>
          <w:rFonts w:cs="Times New Roman"/>
          <w:szCs w:val="28"/>
        </w:rPr>
        <w:t>ого</w:t>
      </w:r>
      <w:r w:rsidRPr="007E21AB">
        <w:rPr>
          <w:rFonts w:cs="Times New Roman"/>
          <w:szCs w:val="28"/>
        </w:rPr>
        <w:t xml:space="preserve"> администратор</w:t>
      </w:r>
      <w:r>
        <w:rPr>
          <w:rFonts w:cs="Times New Roman"/>
          <w:szCs w:val="28"/>
        </w:rPr>
        <w:t>а</w:t>
      </w:r>
      <w:r w:rsidRPr="007E21AB">
        <w:rPr>
          <w:rFonts w:cs="Times New Roman"/>
          <w:szCs w:val="28"/>
        </w:rPr>
        <w:t xml:space="preserve"> средств местного бюджета,</w:t>
      </w:r>
      <w:r>
        <w:rPr>
          <w:rFonts w:cs="Times New Roman"/>
          <w:szCs w:val="28"/>
        </w:rPr>
        <w:t xml:space="preserve">                </w:t>
      </w:r>
      <w:r w:rsidRPr="007E21AB">
        <w:rPr>
          <w:rFonts w:cs="Times New Roman"/>
          <w:szCs w:val="28"/>
        </w:rPr>
        <w:t xml:space="preserve"> в</w:t>
      </w:r>
      <w:r>
        <w:rPr>
          <w:rFonts w:cs="Times New Roman"/>
          <w:szCs w:val="28"/>
        </w:rPr>
        <w:t> </w:t>
      </w:r>
      <w:r w:rsidRPr="007E21AB">
        <w:rPr>
          <w:rFonts w:cs="Times New Roman"/>
          <w:szCs w:val="28"/>
        </w:rPr>
        <w:t xml:space="preserve">отношении которого должен быть проведен </w:t>
      </w:r>
      <w:r>
        <w:rPr>
          <w:rFonts w:cs="Times New Roman"/>
          <w:szCs w:val="28"/>
        </w:rPr>
        <w:t>а</w:t>
      </w:r>
      <w:r w:rsidRPr="007E21AB">
        <w:rPr>
          <w:rFonts w:cs="Times New Roman"/>
          <w:szCs w:val="28"/>
        </w:rPr>
        <w:t>нализ</w:t>
      </w:r>
      <w:r w:rsidRPr="00777845">
        <w:rPr>
          <w:rFonts w:cs="Times New Roman"/>
          <w:szCs w:val="28"/>
        </w:rPr>
        <w:t xml:space="preserve"> </w:t>
      </w:r>
      <w:r w:rsidRPr="007E21AB">
        <w:rPr>
          <w:rFonts w:cs="Times New Roman"/>
          <w:szCs w:val="28"/>
        </w:rPr>
        <w:t>исполнения бюджетных полномочий</w:t>
      </w:r>
      <w:r>
        <w:rPr>
          <w:rFonts w:cs="Times New Roman"/>
          <w:szCs w:val="28"/>
        </w:rPr>
        <w:t>;</w:t>
      </w:r>
    </w:p>
    <w:p w:rsidR="00163A5C" w:rsidRDefault="00163A5C" w:rsidP="00163A5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7E21A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основание проведения анализа;</w:t>
      </w:r>
    </w:p>
    <w:p w:rsidR="00163A5C" w:rsidRDefault="00163A5C" w:rsidP="00163A5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анализируемый период;</w:t>
      </w:r>
    </w:p>
    <w:p w:rsidR="00163A5C" w:rsidRDefault="00163A5C" w:rsidP="00163A5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7E21AB">
        <w:rPr>
          <w:rFonts w:cs="Times New Roman"/>
          <w:szCs w:val="28"/>
        </w:rPr>
        <w:t>должность, фамилия</w:t>
      </w:r>
      <w:r>
        <w:rPr>
          <w:rFonts w:cs="Times New Roman"/>
          <w:szCs w:val="28"/>
        </w:rPr>
        <w:t xml:space="preserve">, </w:t>
      </w:r>
      <w:r w:rsidRPr="007E21AB">
        <w:rPr>
          <w:rFonts w:cs="Times New Roman"/>
          <w:szCs w:val="28"/>
        </w:rPr>
        <w:t xml:space="preserve">инициалы должностного лица управления, </w:t>
      </w:r>
      <w:r>
        <w:rPr>
          <w:rFonts w:cs="Times New Roman"/>
          <w:szCs w:val="28"/>
        </w:rPr>
        <w:t xml:space="preserve">                           </w:t>
      </w:r>
      <w:r w:rsidRPr="007E21AB">
        <w:rPr>
          <w:rFonts w:cs="Times New Roman"/>
          <w:szCs w:val="28"/>
        </w:rPr>
        <w:t xml:space="preserve">ответственного за проведение </w:t>
      </w:r>
      <w:r>
        <w:rPr>
          <w:rFonts w:cs="Times New Roman"/>
          <w:szCs w:val="28"/>
        </w:rPr>
        <w:t>а</w:t>
      </w:r>
      <w:r w:rsidRPr="007E21AB">
        <w:rPr>
          <w:rFonts w:cs="Times New Roman"/>
          <w:szCs w:val="28"/>
        </w:rPr>
        <w:t>нализа, должности, фамилии</w:t>
      </w:r>
      <w:r>
        <w:rPr>
          <w:rFonts w:cs="Times New Roman"/>
          <w:szCs w:val="28"/>
        </w:rPr>
        <w:t xml:space="preserve">, </w:t>
      </w:r>
      <w:r w:rsidRPr="007E21AB">
        <w:rPr>
          <w:rFonts w:cs="Times New Roman"/>
          <w:szCs w:val="28"/>
        </w:rPr>
        <w:t xml:space="preserve">инициалы </w:t>
      </w:r>
      <w:r>
        <w:rPr>
          <w:rFonts w:cs="Times New Roman"/>
          <w:szCs w:val="28"/>
        </w:rPr>
        <w:t xml:space="preserve">                       </w:t>
      </w:r>
      <w:r w:rsidRPr="007E21AB">
        <w:rPr>
          <w:rFonts w:cs="Times New Roman"/>
          <w:szCs w:val="28"/>
        </w:rPr>
        <w:t>должностных лиц управления, у</w:t>
      </w:r>
      <w:r>
        <w:rPr>
          <w:rFonts w:cs="Times New Roman"/>
          <w:szCs w:val="28"/>
        </w:rPr>
        <w:t>частвующих в проведении анализа;</w:t>
      </w:r>
    </w:p>
    <w:p w:rsidR="00163A5C" w:rsidRDefault="00163A5C" w:rsidP="00163A5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срок</w:t>
      </w:r>
      <w:r w:rsidRPr="007E21AB">
        <w:rPr>
          <w:rFonts w:cs="Times New Roman"/>
          <w:szCs w:val="28"/>
        </w:rPr>
        <w:t xml:space="preserve"> прове</w:t>
      </w:r>
      <w:r>
        <w:rPr>
          <w:rFonts w:cs="Times New Roman"/>
          <w:szCs w:val="28"/>
        </w:rPr>
        <w:t>дения а</w:t>
      </w:r>
      <w:r w:rsidRPr="007E21AB">
        <w:rPr>
          <w:rFonts w:cs="Times New Roman"/>
          <w:szCs w:val="28"/>
        </w:rPr>
        <w:t>нализа</w:t>
      </w:r>
      <w:r>
        <w:rPr>
          <w:rFonts w:cs="Times New Roman"/>
          <w:szCs w:val="28"/>
        </w:rPr>
        <w:t>;</w:t>
      </w:r>
      <w:r w:rsidRPr="007E21AB">
        <w:rPr>
          <w:rFonts w:cs="Times New Roman"/>
          <w:szCs w:val="28"/>
        </w:rPr>
        <w:t xml:space="preserve"> </w:t>
      </w:r>
    </w:p>
    <w:p w:rsidR="00163A5C" w:rsidRPr="00ED68D1" w:rsidRDefault="00163A5C" w:rsidP="00163A5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ED68D1">
        <w:rPr>
          <w:rFonts w:ascii="Times New Roman" w:hAnsi="Times New Roman"/>
          <w:sz w:val="28"/>
          <w:szCs w:val="28"/>
        </w:rPr>
        <w:t xml:space="preserve">- срок оформления </w:t>
      </w:r>
      <w:r>
        <w:rPr>
          <w:rFonts w:ascii="Times New Roman" w:hAnsi="Times New Roman"/>
          <w:sz w:val="28"/>
          <w:szCs w:val="28"/>
        </w:rPr>
        <w:t xml:space="preserve">заключения по </w:t>
      </w:r>
      <w:r w:rsidRPr="00ED68D1"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>ам</w:t>
      </w:r>
      <w:r w:rsidRPr="00ED68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ED68D1">
        <w:rPr>
          <w:rFonts w:ascii="Times New Roman" w:hAnsi="Times New Roman"/>
          <w:sz w:val="28"/>
          <w:szCs w:val="28"/>
        </w:rPr>
        <w:t>нализа</w:t>
      </w:r>
      <w:r>
        <w:rPr>
          <w:rFonts w:ascii="Times New Roman" w:hAnsi="Times New Roman"/>
          <w:sz w:val="28"/>
          <w:szCs w:val="28"/>
        </w:rPr>
        <w:t xml:space="preserve"> и представления его начальнику управления</w:t>
      </w:r>
      <w:r w:rsidRPr="00ED68D1">
        <w:rPr>
          <w:rFonts w:ascii="Times New Roman" w:hAnsi="Times New Roman"/>
          <w:sz w:val="28"/>
          <w:szCs w:val="28"/>
        </w:rPr>
        <w:t xml:space="preserve">, но не более </w:t>
      </w:r>
      <w:r>
        <w:rPr>
          <w:rFonts w:ascii="Times New Roman" w:hAnsi="Times New Roman"/>
          <w:sz w:val="28"/>
          <w:szCs w:val="28"/>
        </w:rPr>
        <w:t>пяти</w:t>
      </w:r>
      <w:r w:rsidRPr="00ED68D1">
        <w:rPr>
          <w:rFonts w:ascii="Times New Roman" w:hAnsi="Times New Roman"/>
          <w:sz w:val="28"/>
          <w:szCs w:val="28"/>
        </w:rPr>
        <w:t xml:space="preserve"> рабочих дней со дня окончания срока проведения </w:t>
      </w:r>
      <w:r>
        <w:rPr>
          <w:rFonts w:ascii="Times New Roman" w:hAnsi="Times New Roman"/>
          <w:sz w:val="28"/>
          <w:szCs w:val="28"/>
        </w:rPr>
        <w:t>а</w:t>
      </w:r>
      <w:r w:rsidRPr="00ED68D1">
        <w:rPr>
          <w:rFonts w:ascii="Times New Roman" w:hAnsi="Times New Roman"/>
          <w:sz w:val="28"/>
          <w:szCs w:val="28"/>
        </w:rPr>
        <w:t>нализа.</w:t>
      </w:r>
    </w:p>
    <w:p w:rsidR="00163A5C" w:rsidRPr="00666C36" w:rsidRDefault="00163A5C" w:rsidP="00163A5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66C36">
        <w:rPr>
          <w:rFonts w:ascii="Times New Roman" w:hAnsi="Times New Roman"/>
          <w:sz w:val="28"/>
          <w:szCs w:val="28"/>
        </w:rPr>
        <w:t xml:space="preserve">Приказ оформляется в срок не </w:t>
      </w:r>
      <w:r>
        <w:rPr>
          <w:rFonts w:ascii="Times New Roman" w:hAnsi="Times New Roman"/>
          <w:sz w:val="28"/>
          <w:szCs w:val="28"/>
        </w:rPr>
        <w:t>менее чем за один</w:t>
      </w:r>
      <w:r w:rsidRPr="00666C36">
        <w:rPr>
          <w:rFonts w:ascii="Times New Roman" w:hAnsi="Times New Roman"/>
          <w:sz w:val="28"/>
          <w:szCs w:val="28"/>
        </w:rPr>
        <w:t xml:space="preserve"> рабоч</w:t>
      </w:r>
      <w:r>
        <w:rPr>
          <w:rFonts w:ascii="Times New Roman" w:hAnsi="Times New Roman"/>
          <w:sz w:val="28"/>
          <w:szCs w:val="28"/>
        </w:rPr>
        <w:t>ий</w:t>
      </w:r>
      <w:r w:rsidRPr="00666C36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ень</w:t>
      </w:r>
      <w:r w:rsidRPr="00666C36">
        <w:rPr>
          <w:rFonts w:ascii="Times New Roman" w:hAnsi="Times New Roman"/>
          <w:sz w:val="28"/>
          <w:szCs w:val="28"/>
        </w:rPr>
        <w:t xml:space="preserve"> до даты начала </w:t>
      </w:r>
      <w:r>
        <w:rPr>
          <w:rFonts w:ascii="Times New Roman" w:hAnsi="Times New Roman"/>
          <w:sz w:val="28"/>
          <w:szCs w:val="28"/>
        </w:rPr>
        <w:t>а</w:t>
      </w:r>
      <w:r w:rsidRPr="00666C36">
        <w:rPr>
          <w:rFonts w:ascii="Times New Roman" w:hAnsi="Times New Roman"/>
          <w:sz w:val="28"/>
          <w:szCs w:val="28"/>
        </w:rPr>
        <w:t>нализа.</w:t>
      </w:r>
    </w:p>
    <w:p w:rsidR="00163A5C" w:rsidRPr="00666C36" w:rsidRDefault="00163A5C" w:rsidP="00163A5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66C36">
        <w:rPr>
          <w:rFonts w:ascii="Times New Roman" w:hAnsi="Times New Roman"/>
          <w:sz w:val="28"/>
          <w:szCs w:val="28"/>
        </w:rPr>
        <w:t xml:space="preserve">Внесение изменений </w:t>
      </w:r>
      <w:r>
        <w:rPr>
          <w:rFonts w:ascii="Times New Roman" w:hAnsi="Times New Roman"/>
          <w:sz w:val="28"/>
          <w:szCs w:val="28"/>
        </w:rPr>
        <w:t xml:space="preserve">(дополнений) </w:t>
      </w:r>
      <w:r w:rsidRPr="00666C3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</w:t>
      </w:r>
      <w:r w:rsidRPr="00666C36">
        <w:rPr>
          <w:rFonts w:ascii="Times New Roman" w:hAnsi="Times New Roman"/>
          <w:sz w:val="28"/>
          <w:szCs w:val="28"/>
        </w:rPr>
        <w:t>риказ оформляется соответ</w:t>
      </w:r>
      <w:r>
        <w:rPr>
          <w:rFonts w:ascii="Times New Roman" w:hAnsi="Times New Roman"/>
          <w:sz w:val="28"/>
          <w:szCs w:val="28"/>
        </w:rPr>
        <w:t xml:space="preserve">-                    </w:t>
      </w:r>
      <w:r w:rsidRPr="00666C36">
        <w:rPr>
          <w:rFonts w:ascii="Times New Roman" w:hAnsi="Times New Roman"/>
          <w:sz w:val="28"/>
          <w:szCs w:val="28"/>
        </w:rPr>
        <w:t>ствующим приказом начальника управления.</w:t>
      </w:r>
    </w:p>
    <w:p w:rsidR="00163A5C" w:rsidRPr="00666C36" w:rsidRDefault="00163A5C" w:rsidP="00163A5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66C36">
        <w:rPr>
          <w:rFonts w:ascii="Times New Roman" w:hAnsi="Times New Roman"/>
          <w:sz w:val="28"/>
          <w:szCs w:val="28"/>
        </w:rPr>
        <w:t xml:space="preserve">. Срок проведения </w:t>
      </w:r>
      <w:r>
        <w:rPr>
          <w:rFonts w:ascii="Times New Roman" w:hAnsi="Times New Roman"/>
          <w:sz w:val="28"/>
          <w:szCs w:val="28"/>
        </w:rPr>
        <w:t>а</w:t>
      </w:r>
      <w:r w:rsidRPr="00666C36">
        <w:rPr>
          <w:rFonts w:ascii="Times New Roman" w:hAnsi="Times New Roman"/>
          <w:sz w:val="28"/>
          <w:szCs w:val="28"/>
        </w:rPr>
        <w:t xml:space="preserve">нализа </w:t>
      </w:r>
      <w:r w:rsidRPr="00C10CE2">
        <w:rPr>
          <w:rFonts w:ascii="Times New Roman" w:hAnsi="Times New Roman"/>
          <w:sz w:val="28"/>
          <w:szCs w:val="28"/>
        </w:rPr>
        <w:t xml:space="preserve">не может превышать </w:t>
      </w:r>
      <w:r w:rsidRPr="005A38D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-и</w:t>
      </w:r>
      <w:r w:rsidRPr="005A38D2">
        <w:rPr>
          <w:rFonts w:ascii="Times New Roman" w:hAnsi="Times New Roman"/>
          <w:sz w:val="28"/>
          <w:szCs w:val="28"/>
        </w:rPr>
        <w:t xml:space="preserve"> рабочих дней.</w:t>
      </w:r>
    </w:p>
    <w:p w:rsidR="00163A5C" w:rsidRDefault="00163A5C" w:rsidP="00163A5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П</w:t>
      </w:r>
      <w:r w:rsidRPr="00C63936">
        <w:rPr>
          <w:rFonts w:cs="Times New Roman"/>
          <w:szCs w:val="28"/>
        </w:rPr>
        <w:t xml:space="preserve">ри </w:t>
      </w:r>
      <w:r>
        <w:rPr>
          <w:rFonts w:cs="Times New Roman"/>
          <w:szCs w:val="28"/>
        </w:rPr>
        <w:t>проведении анализа</w:t>
      </w:r>
      <w:r w:rsidRPr="00C63936">
        <w:rPr>
          <w:rFonts w:cs="Times New Roman"/>
          <w:szCs w:val="28"/>
        </w:rPr>
        <w:t xml:space="preserve"> учитываются сведения о деятельности главных администраторов средств местного бюджета, полученные из открытых </w:t>
      </w:r>
      <w:r>
        <w:rPr>
          <w:rFonts w:cs="Times New Roman"/>
          <w:szCs w:val="28"/>
        </w:rPr>
        <w:t xml:space="preserve">                             </w:t>
      </w:r>
      <w:r w:rsidRPr="00C63936">
        <w:rPr>
          <w:rFonts w:cs="Times New Roman"/>
          <w:szCs w:val="28"/>
        </w:rPr>
        <w:t xml:space="preserve">источников информации, а также результаты проведенных управлением </w:t>
      </w:r>
      <w:r>
        <w:rPr>
          <w:rFonts w:cs="Times New Roman"/>
          <w:szCs w:val="28"/>
        </w:rPr>
        <w:t xml:space="preserve">                            </w:t>
      </w:r>
      <w:r w:rsidRPr="00C63936">
        <w:rPr>
          <w:rFonts w:cs="Times New Roman"/>
          <w:szCs w:val="28"/>
        </w:rPr>
        <w:t>контрольных мероприятий в отношении главных администраторов средств</w:t>
      </w:r>
      <w:r>
        <w:rPr>
          <w:rFonts w:cs="Times New Roman"/>
          <w:szCs w:val="28"/>
        </w:rPr>
        <w:t xml:space="preserve">                  </w:t>
      </w:r>
      <w:r w:rsidRPr="00C63936">
        <w:rPr>
          <w:rFonts w:cs="Times New Roman"/>
          <w:szCs w:val="28"/>
        </w:rPr>
        <w:t xml:space="preserve"> местного бюджета.</w:t>
      </w:r>
    </w:p>
    <w:p w:rsidR="00163A5C" w:rsidRDefault="00163A5C" w:rsidP="00163A5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8C1836">
        <w:rPr>
          <w:rFonts w:ascii="Times New Roman" w:hAnsi="Times New Roman"/>
          <w:sz w:val="28"/>
          <w:szCs w:val="28"/>
        </w:rPr>
        <w:t xml:space="preserve">. При </w:t>
      </w:r>
      <w:r>
        <w:rPr>
          <w:rFonts w:ascii="Times New Roman" w:hAnsi="Times New Roman"/>
          <w:sz w:val="28"/>
          <w:szCs w:val="28"/>
        </w:rPr>
        <w:t>а</w:t>
      </w:r>
      <w:r w:rsidRPr="008C1836">
        <w:rPr>
          <w:rFonts w:ascii="Times New Roman" w:hAnsi="Times New Roman"/>
          <w:sz w:val="28"/>
          <w:szCs w:val="28"/>
        </w:rPr>
        <w:t>нализ</w:t>
      </w:r>
      <w:r>
        <w:rPr>
          <w:rFonts w:ascii="Times New Roman" w:hAnsi="Times New Roman"/>
          <w:sz w:val="28"/>
          <w:szCs w:val="28"/>
        </w:rPr>
        <w:t>е</w:t>
      </w:r>
      <w:r w:rsidRPr="008C1836">
        <w:rPr>
          <w:rFonts w:ascii="Times New Roman" w:hAnsi="Times New Roman"/>
          <w:sz w:val="28"/>
          <w:szCs w:val="28"/>
        </w:rPr>
        <w:t xml:space="preserve"> подлежат изучению следующие вопросы:</w:t>
      </w:r>
    </w:p>
    <w:p w:rsidR="00163A5C" w:rsidRDefault="00163A5C" w:rsidP="00163A5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</w:t>
      </w:r>
      <w:r w:rsidRPr="0075601F">
        <w:rPr>
          <w:rFonts w:cs="Times New Roman"/>
          <w:szCs w:val="28"/>
        </w:rPr>
        <w:t xml:space="preserve">1. Сведения о главном администраторе средств местного бюджета </w:t>
      </w:r>
      <w:r>
        <w:rPr>
          <w:rFonts w:cs="Times New Roman"/>
          <w:szCs w:val="28"/>
        </w:rPr>
        <w:t xml:space="preserve">                               </w:t>
      </w:r>
      <w:r w:rsidRPr="0075601F">
        <w:rPr>
          <w:rFonts w:cs="Times New Roman"/>
          <w:szCs w:val="28"/>
        </w:rPr>
        <w:t>в части структур</w:t>
      </w:r>
      <w:r>
        <w:rPr>
          <w:rFonts w:cs="Times New Roman"/>
          <w:szCs w:val="28"/>
        </w:rPr>
        <w:t>ы</w:t>
      </w:r>
      <w:r w:rsidRPr="0075601F">
        <w:rPr>
          <w:rFonts w:cs="Times New Roman"/>
          <w:szCs w:val="28"/>
        </w:rPr>
        <w:t xml:space="preserve"> подразделений, осуществляющих внутренние процедуры </w:t>
      </w:r>
      <w:r>
        <w:rPr>
          <w:rFonts w:cs="Times New Roman"/>
          <w:szCs w:val="28"/>
        </w:rPr>
        <w:t xml:space="preserve">                </w:t>
      </w:r>
      <w:r w:rsidRPr="0075601F">
        <w:rPr>
          <w:rFonts w:cs="Times New Roman"/>
          <w:szCs w:val="28"/>
        </w:rPr>
        <w:t xml:space="preserve">составления и исполнения бюджета, ведения бюджетного учета и составления бюджетной отчетности (далее </w:t>
      </w:r>
      <w:r>
        <w:rPr>
          <w:rFonts w:cs="Times New Roman"/>
          <w:szCs w:val="28"/>
        </w:rPr>
        <w:t>–</w:t>
      </w:r>
      <w:r w:rsidRPr="0075601F">
        <w:rPr>
          <w:rFonts w:cs="Times New Roman"/>
          <w:szCs w:val="28"/>
        </w:rPr>
        <w:t xml:space="preserve"> внутренние бюджетные процедуры), сведения о</w:t>
      </w:r>
      <w:r>
        <w:rPr>
          <w:rFonts w:cs="Times New Roman"/>
          <w:szCs w:val="28"/>
        </w:rPr>
        <w:t> </w:t>
      </w:r>
      <w:r w:rsidRPr="0075601F">
        <w:rPr>
          <w:rFonts w:cs="Times New Roman"/>
          <w:szCs w:val="28"/>
        </w:rPr>
        <w:t xml:space="preserve">подведомственных главному администратору средств местного бюджета </w:t>
      </w:r>
      <w:r>
        <w:rPr>
          <w:rFonts w:cs="Times New Roman"/>
          <w:szCs w:val="28"/>
        </w:rPr>
        <w:t xml:space="preserve">                            </w:t>
      </w:r>
      <w:r w:rsidRPr="0075601F">
        <w:rPr>
          <w:rFonts w:cs="Times New Roman"/>
          <w:szCs w:val="28"/>
        </w:rPr>
        <w:t xml:space="preserve">получателях средств местного бюджета, о структуре подразделения, </w:t>
      </w:r>
      <w:r>
        <w:rPr>
          <w:rFonts w:cs="Times New Roman"/>
          <w:szCs w:val="28"/>
        </w:rPr>
        <w:t xml:space="preserve">                                </w:t>
      </w:r>
      <w:r w:rsidRPr="0075601F">
        <w:rPr>
          <w:rFonts w:cs="Times New Roman"/>
          <w:szCs w:val="28"/>
        </w:rPr>
        <w:t>наделенного полномочиями по осуществлению внутреннего финансового аудита (при наличии).</w:t>
      </w:r>
    </w:p>
    <w:p w:rsidR="00163A5C" w:rsidRDefault="00163A5C" w:rsidP="00163A5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7.2</w:t>
      </w:r>
      <w:r w:rsidRPr="00032C18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Н</w:t>
      </w:r>
      <w:r w:rsidRPr="002252E5">
        <w:rPr>
          <w:rFonts w:cs="Times New Roman"/>
          <w:szCs w:val="28"/>
        </w:rPr>
        <w:t>о</w:t>
      </w:r>
      <w:r w:rsidRPr="00032C18">
        <w:rPr>
          <w:rFonts w:cs="Times New Roman"/>
          <w:szCs w:val="28"/>
        </w:rPr>
        <w:t xml:space="preserve">рмативные правовые и (или) правовые акты главного </w:t>
      </w:r>
      <w:r>
        <w:rPr>
          <w:rFonts w:cs="Times New Roman"/>
          <w:szCs w:val="28"/>
        </w:rPr>
        <w:t xml:space="preserve">                                        </w:t>
      </w:r>
      <w:r w:rsidRPr="00032C18">
        <w:rPr>
          <w:rFonts w:cs="Times New Roman"/>
          <w:szCs w:val="28"/>
        </w:rPr>
        <w:t xml:space="preserve">администратора средств </w:t>
      </w:r>
      <w:r>
        <w:rPr>
          <w:rFonts w:cs="Times New Roman"/>
          <w:szCs w:val="28"/>
        </w:rPr>
        <w:t>местного</w:t>
      </w:r>
      <w:r w:rsidRPr="00032C18">
        <w:rPr>
          <w:rFonts w:cs="Times New Roman"/>
          <w:szCs w:val="28"/>
        </w:rPr>
        <w:t xml:space="preserve"> бюджета, регламентирующие организацию и</w:t>
      </w:r>
      <w:r>
        <w:rPr>
          <w:rFonts w:cs="Times New Roman"/>
          <w:szCs w:val="28"/>
        </w:rPr>
        <w:t> </w:t>
      </w:r>
      <w:r w:rsidRPr="00032C18">
        <w:rPr>
          <w:rFonts w:cs="Times New Roman"/>
          <w:szCs w:val="28"/>
        </w:rPr>
        <w:t xml:space="preserve">осуществление им внутреннего финансового контроля и внутреннего </w:t>
      </w:r>
      <w:r>
        <w:rPr>
          <w:rFonts w:cs="Times New Roman"/>
          <w:szCs w:val="28"/>
        </w:rPr>
        <w:t xml:space="preserve">                           </w:t>
      </w:r>
      <w:r w:rsidRPr="00032C18">
        <w:rPr>
          <w:rFonts w:cs="Times New Roman"/>
          <w:szCs w:val="28"/>
        </w:rPr>
        <w:t>финансового аудита.</w:t>
      </w:r>
    </w:p>
    <w:p w:rsidR="00163A5C" w:rsidRPr="00032C18" w:rsidRDefault="00163A5C" w:rsidP="00163A5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7.3</w:t>
      </w:r>
      <w:r w:rsidRPr="00032C18">
        <w:rPr>
          <w:rFonts w:cs="Times New Roman"/>
          <w:szCs w:val="28"/>
        </w:rPr>
        <w:t>. Документы и процедуры, необходимые в соответствии с</w:t>
      </w:r>
      <w:r>
        <w:rPr>
          <w:rFonts w:cs="Times New Roman"/>
          <w:szCs w:val="28"/>
        </w:rPr>
        <w:t> </w:t>
      </w:r>
      <w:r w:rsidRPr="00032C18">
        <w:rPr>
          <w:rFonts w:cs="Times New Roman"/>
          <w:szCs w:val="28"/>
        </w:rPr>
        <w:t xml:space="preserve">законодательством </w:t>
      </w:r>
      <w:r>
        <w:rPr>
          <w:rFonts w:cs="Times New Roman"/>
          <w:szCs w:val="28"/>
        </w:rPr>
        <w:t xml:space="preserve">Российской Федерации и иными нормативными правовыми актами </w:t>
      </w:r>
      <w:r w:rsidRPr="00032C18">
        <w:rPr>
          <w:rFonts w:cs="Times New Roman"/>
          <w:szCs w:val="28"/>
        </w:rPr>
        <w:t>в части организации и</w:t>
      </w:r>
      <w:r>
        <w:rPr>
          <w:rFonts w:cs="Times New Roman"/>
          <w:szCs w:val="28"/>
        </w:rPr>
        <w:t> </w:t>
      </w:r>
      <w:r w:rsidRPr="00032C18">
        <w:rPr>
          <w:rFonts w:cs="Times New Roman"/>
          <w:szCs w:val="28"/>
        </w:rPr>
        <w:t>осуществления внутреннего финансового контроля и внутреннего финансового аудита.</w:t>
      </w:r>
    </w:p>
    <w:p w:rsidR="00163A5C" w:rsidRDefault="00163A5C" w:rsidP="00163A5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</w:t>
      </w:r>
      <w:r w:rsidRPr="002D3F46">
        <w:rPr>
          <w:rFonts w:ascii="Times New Roman" w:hAnsi="Times New Roman"/>
          <w:sz w:val="28"/>
          <w:szCs w:val="28"/>
        </w:rPr>
        <w:t xml:space="preserve">. Организация и осуществление внутреннего финансового контроля </w:t>
      </w:r>
      <w:r w:rsidRPr="00032C1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 </w:t>
      </w:r>
      <w:r w:rsidRPr="00032C18">
        <w:rPr>
          <w:rFonts w:ascii="Times New Roman" w:hAnsi="Times New Roman"/>
          <w:sz w:val="28"/>
          <w:szCs w:val="28"/>
        </w:rPr>
        <w:t>отношении внутренних бюджетных процедур</w:t>
      </w:r>
      <w:r w:rsidRPr="002D3F46">
        <w:rPr>
          <w:rFonts w:ascii="Times New Roman" w:hAnsi="Times New Roman"/>
          <w:sz w:val="28"/>
          <w:szCs w:val="28"/>
        </w:rPr>
        <w:t>, в том числе:</w:t>
      </w:r>
    </w:p>
    <w:p w:rsidR="00163A5C" w:rsidRPr="00032C18" w:rsidRDefault="00163A5C" w:rsidP="00163A5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032C18">
        <w:rPr>
          <w:rFonts w:cs="Times New Roman"/>
          <w:szCs w:val="28"/>
        </w:rPr>
        <w:t>формирование перечней операций (действий по формированию</w:t>
      </w:r>
      <w:r>
        <w:rPr>
          <w:rFonts w:cs="Times New Roman"/>
          <w:szCs w:val="28"/>
        </w:rPr>
        <w:t xml:space="preserve">                            </w:t>
      </w:r>
      <w:r w:rsidRPr="00032C18">
        <w:rPr>
          <w:rFonts w:cs="Times New Roman"/>
          <w:szCs w:val="28"/>
        </w:rPr>
        <w:t xml:space="preserve"> документов, необходимых для выполнения внутренней бюджетной процедуры) в структурных подразделениях главного администратора средств </w:t>
      </w:r>
      <w:r>
        <w:rPr>
          <w:rFonts w:cs="Times New Roman"/>
          <w:szCs w:val="28"/>
        </w:rPr>
        <w:t xml:space="preserve">местного                    </w:t>
      </w:r>
      <w:r w:rsidRPr="00032C18">
        <w:rPr>
          <w:rFonts w:cs="Times New Roman"/>
          <w:szCs w:val="28"/>
        </w:rPr>
        <w:t>бюджета, ответственных за выполнение внутренних бюджетных процедур;</w:t>
      </w:r>
    </w:p>
    <w:p w:rsidR="00163A5C" w:rsidRPr="002D3F46" w:rsidRDefault="00163A5C" w:rsidP="00163A5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D3F46">
        <w:rPr>
          <w:rFonts w:ascii="Times New Roman" w:hAnsi="Times New Roman"/>
          <w:sz w:val="28"/>
          <w:szCs w:val="28"/>
        </w:rPr>
        <w:t xml:space="preserve">- формирование, утверждение и актуализация карт внутреннего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2D3F46">
        <w:rPr>
          <w:rFonts w:ascii="Times New Roman" w:hAnsi="Times New Roman"/>
          <w:sz w:val="28"/>
          <w:szCs w:val="28"/>
        </w:rPr>
        <w:t xml:space="preserve">финансового контроля по каждому подразделению главного администратора </w:t>
      </w:r>
      <w:r w:rsidRPr="00032C18">
        <w:rPr>
          <w:rFonts w:ascii="Times New Roman" w:hAnsi="Times New Roman"/>
          <w:sz w:val="28"/>
          <w:szCs w:val="28"/>
        </w:rPr>
        <w:t xml:space="preserve">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032C18">
        <w:rPr>
          <w:rFonts w:ascii="Times New Roman" w:hAnsi="Times New Roman"/>
          <w:sz w:val="28"/>
          <w:szCs w:val="28"/>
        </w:rPr>
        <w:t xml:space="preserve"> бюджета</w:t>
      </w:r>
      <w:r w:rsidRPr="002D3F46">
        <w:rPr>
          <w:rFonts w:ascii="Times New Roman" w:hAnsi="Times New Roman"/>
          <w:sz w:val="28"/>
          <w:szCs w:val="28"/>
        </w:rPr>
        <w:t xml:space="preserve">, ответственному за результаты выполнения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2D3F46">
        <w:rPr>
          <w:rFonts w:ascii="Times New Roman" w:hAnsi="Times New Roman"/>
          <w:sz w:val="28"/>
          <w:szCs w:val="28"/>
        </w:rPr>
        <w:t>внутренних бюджетных процедур;</w:t>
      </w:r>
    </w:p>
    <w:p w:rsidR="00163A5C" w:rsidRPr="00032C18" w:rsidRDefault="00163A5C" w:rsidP="00163A5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032C18">
        <w:rPr>
          <w:rFonts w:cs="Times New Roman"/>
          <w:szCs w:val="28"/>
        </w:rPr>
        <w:t xml:space="preserve">ведение, учет, хранение регистров (журналов) внутреннего финансового контроля в каждом подразделении главного администратора средств </w:t>
      </w:r>
      <w:r>
        <w:rPr>
          <w:rFonts w:cs="Times New Roman"/>
          <w:szCs w:val="28"/>
        </w:rPr>
        <w:t>местного</w:t>
      </w:r>
      <w:r w:rsidRPr="00032C18">
        <w:rPr>
          <w:rFonts w:cs="Times New Roman"/>
          <w:szCs w:val="28"/>
        </w:rPr>
        <w:t xml:space="preserve"> бюджета, ответственном за выполнение внутренних бюджетных процедур;</w:t>
      </w:r>
    </w:p>
    <w:p w:rsidR="00163A5C" w:rsidRDefault="00163A5C" w:rsidP="00163A5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D3F46">
        <w:rPr>
          <w:rFonts w:ascii="Times New Roman" w:hAnsi="Times New Roman"/>
          <w:sz w:val="28"/>
          <w:szCs w:val="28"/>
        </w:rPr>
        <w:t>- оформление (отражение) результатов внутреннего финансового контроля и формирование соответствующей отчетности;</w:t>
      </w:r>
    </w:p>
    <w:p w:rsidR="00163A5C" w:rsidRPr="00BB0120" w:rsidRDefault="00163A5C" w:rsidP="00163A5C">
      <w:pPr>
        <w:ind w:firstLine="709"/>
        <w:jc w:val="both"/>
        <w:rPr>
          <w:rFonts w:cs="Times New Roman"/>
          <w:szCs w:val="28"/>
        </w:rPr>
      </w:pPr>
      <w:r w:rsidRPr="00BB0120">
        <w:rPr>
          <w:rFonts w:cs="Times New Roman"/>
          <w:szCs w:val="28"/>
        </w:rPr>
        <w:t>- направление руководителю главного администратора средств местного бюджета отчетности о результатах внутреннего финансового контроля;</w:t>
      </w:r>
    </w:p>
    <w:p w:rsidR="00163A5C" w:rsidRDefault="00163A5C" w:rsidP="00163A5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D3F46">
        <w:rPr>
          <w:rFonts w:ascii="Times New Roman" w:hAnsi="Times New Roman"/>
          <w:sz w:val="28"/>
          <w:szCs w:val="28"/>
        </w:rPr>
        <w:t>- рассмотрение результатов внутреннего финансового контроля</w:t>
      </w:r>
      <w:r>
        <w:rPr>
          <w:rFonts w:ascii="Times New Roman" w:hAnsi="Times New Roman"/>
          <w:sz w:val="28"/>
          <w:szCs w:val="28"/>
        </w:rPr>
        <w:t>,</w:t>
      </w:r>
      <w:r w:rsidRPr="00D23800">
        <w:rPr>
          <w:rFonts w:ascii="Times New Roman" w:hAnsi="Times New Roman"/>
          <w:sz w:val="28"/>
          <w:szCs w:val="28"/>
        </w:rPr>
        <w:t xml:space="preserve"> принятых руководителем главного администратора средств местного бюджета решени</w:t>
      </w:r>
      <w:r w:rsidR="00FC0C2A">
        <w:rPr>
          <w:rFonts w:ascii="Times New Roman" w:hAnsi="Times New Roman"/>
          <w:sz w:val="28"/>
          <w:szCs w:val="28"/>
        </w:rPr>
        <w:t>й</w:t>
      </w:r>
      <w:r w:rsidRPr="00D238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D23800">
        <w:rPr>
          <w:rFonts w:ascii="Times New Roman" w:hAnsi="Times New Roman"/>
          <w:sz w:val="28"/>
          <w:szCs w:val="28"/>
        </w:rPr>
        <w:t xml:space="preserve"> и результат</w:t>
      </w:r>
      <w:r w:rsidR="00FC0C2A">
        <w:rPr>
          <w:rFonts w:ascii="Times New Roman" w:hAnsi="Times New Roman"/>
          <w:sz w:val="28"/>
          <w:szCs w:val="28"/>
        </w:rPr>
        <w:t>ов</w:t>
      </w:r>
      <w:r w:rsidRPr="00D23800">
        <w:rPr>
          <w:rFonts w:ascii="Times New Roman" w:hAnsi="Times New Roman"/>
          <w:sz w:val="28"/>
          <w:szCs w:val="28"/>
        </w:rPr>
        <w:t xml:space="preserve"> исполнения решений</w:t>
      </w:r>
      <w:r>
        <w:rPr>
          <w:rFonts w:ascii="Times New Roman" w:hAnsi="Times New Roman"/>
          <w:sz w:val="28"/>
          <w:szCs w:val="28"/>
        </w:rPr>
        <w:t>,</w:t>
      </w:r>
      <w:r w:rsidRPr="002D3F46">
        <w:rPr>
          <w:rFonts w:ascii="Times New Roman" w:hAnsi="Times New Roman"/>
          <w:sz w:val="28"/>
          <w:szCs w:val="28"/>
        </w:rPr>
        <w:t xml:space="preserve"> в том числе с учетом информации,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2D3F46">
        <w:rPr>
          <w:rFonts w:ascii="Times New Roman" w:hAnsi="Times New Roman"/>
          <w:sz w:val="28"/>
          <w:szCs w:val="28"/>
        </w:rPr>
        <w:t xml:space="preserve">указанной в актах, заключениях, представлениях </w:t>
      </w:r>
      <w:r>
        <w:rPr>
          <w:rFonts w:ascii="Times New Roman" w:hAnsi="Times New Roman"/>
          <w:sz w:val="28"/>
          <w:szCs w:val="28"/>
        </w:rPr>
        <w:t>(</w:t>
      </w:r>
      <w:r w:rsidRPr="002D3F46">
        <w:rPr>
          <w:rFonts w:ascii="Times New Roman" w:hAnsi="Times New Roman"/>
          <w:sz w:val="28"/>
          <w:szCs w:val="28"/>
        </w:rPr>
        <w:t>предписаниях</w:t>
      </w:r>
      <w:r>
        <w:rPr>
          <w:rFonts w:ascii="Times New Roman" w:hAnsi="Times New Roman"/>
          <w:sz w:val="28"/>
          <w:szCs w:val="28"/>
        </w:rPr>
        <w:t>)</w:t>
      </w:r>
      <w:r w:rsidRPr="002D3F46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ов</w:t>
      </w:r>
      <w:r w:rsidRPr="002D3F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2D3F46">
        <w:rPr>
          <w:rFonts w:ascii="Times New Roman" w:hAnsi="Times New Roman"/>
          <w:sz w:val="28"/>
          <w:szCs w:val="28"/>
        </w:rPr>
        <w:t xml:space="preserve">муниципального финансового контроля, </w:t>
      </w:r>
      <w:r w:rsidRPr="00D23800">
        <w:rPr>
          <w:rFonts w:ascii="Times New Roman" w:hAnsi="Times New Roman"/>
          <w:sz w:val="28"/>
          <w:szCs w:val="28"/>
        </w:rPr>
        <w:t>отчетах внутреннего финансового аудита, представленных руководителю (заместителю руководителя) главного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23800">
        <w:rPr>
          <w:rFonts w:ascii="Times New Roman" w:hAnsi="Times New Roman"/>
          <w:sz w:val="28"/>
          <w:szCs w:val="28"/>
        </w:rPr>
        <w:t xml:space="preserve"> администратора средств местного бюджета.</w:t>
      </w:r>
    </w:p>
    <w:p w:rsidR="00163A5C" w:rsidRPr="002D3F46" w:rsidRDefault="00163A5C" w:rsidP="00163A5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</w:t>
      </w:r>
      <w:r w:rsidRPr="002D3F46">
        <w:rPr>
          <w:rFonts w:ascii="Times New Roman" w:hAnsi="Times New Roman"/>
          <w:sz w:val="28"/>
          <w:szCs w:val="28"/>
        </w:rPr>
        <w:t xml:space="preserve">. Организация и осуществление внутреннего финансового аудита,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2D3F46">
        <w:rPr>
          <w:rFonts w:ascii="Times New Roman" w:hAnsi="Times New Roman"/>
          <w:sz w:val="28"/>
          <w:szCs w:val="28"/>
        </w:rPr>
        <w:t>в том числе:</w:t>
      </w:r>
    </w:p>
    <w:p w:rsidR="00163A5C" w:rsidRPr="00032C18" w:rsidRDefault="00163A5C" w:rsidP="00163A5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032C18">
        <w:rPr>
          <w:rFonts w:cs="Times New Roman"/>
          <w:szCs w:val="28"/>
        </w:rPr>
        <w:t xml:space="preserve">проведение предварительного анализа данных об объектах аудита </w:t>
      </w:r>
      <w:r>
        <w:rPr>
          <w:rFonts w:cs="Times New Roman"/>
          <w:szCs w:val="28"/>
        </w:rPr>
        <w:t xml:space="preserve">                      </w:t>
      </w:r>
      <w:r w:rsidRPr="00032C18">
        <w:rPr>
          <w:rFonts w:cs="Times New Roman"/>
          <w:szCs w:val="28"/>
        </w:rPr>
        <w:t xml:space="preserve">при планировании аудиторских проверок (составлении плана и программы </w:t>
      </w:r>
      <w:r>
        <w:rPr>
          <w:rFonts w:cs="Times New Roman"/>
          <w:szCs w:val="28"/>
        </w:rPr>
        <w:t xml:space="preserve">                   </w:t>
      </w:r>
      <w:r w:rsidRPr="00032C18">
        <w:rPr>
          <w:rFonts w:cs="Times New Roman"/>
          <w:szCs w:val="28"/>
        </w:rPr>
        <w:t>аудиторской проверки);</w:t>
      </w:r>
    </w:p>
    <w:p w:rsidR="00163A5C" w:rsidRPr="00032C18" w:rsidRDefault="00163A5C" w:rsidP="00163A5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032C18">
        <w:rPr>
          <w:rFonts w:cs="Times New Roman"/>
          <w:szCs w:val="28"/>
        </w:rPr>
        <w:t xml:space="preserve">утверждение руководителем главного администратора средств </w:t>
      </w:r>
      <w:r>
        <w:rPr>
          <w:rFonts w:cs="Times New Roman"/>
          <w:szCs w:val="28"/>
        </w:rPr>
        <w:t>местного</w:t>
      </w:r>
      <w:r w:rsidRPr="00032C18">
        <w:rPr>
          <w:rFonts w:cs="Times New Roman"/>
          <w:szCs w:val="28"/>
        </w:rPr>
        <w:t xml:space="preserve"> бюджета годового плана внутреннего финансового аудита и составление </w:t>
      </w:r>
      <w:r>
        <w:rPr>
          <w:rFonts w:cs="Times New Roman"/>
          <w:szCs w:val="28"/>
        </w:rPr>
        <w:t xml:space="preserve">                       </w:t>
      </w:r>
      <w:r w:rsidRPr="00032C18">
        <w:rPr>
          <w:rFonts w:cs="Times New Roman"/>
          <w:szCs w:val="28"/>
        </w:rPr>
        <w:t>программ аудиторских проверок;</w:t>
      </w:r>
    </w:p>
    <w:p w:rsidR="00163A5C" w:rsidRPr="00032C18" w:rsidRDefault="00163A5C" w:rsidP="00163A5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032C18">
        <w:rPr>
          <w:rFonts w:cs="Times New Roman"/>
          <w:szCs w:val="28"/>
        </w:rPr>
        <w:t>проведение плановых и внеплановых аудиторских проверок;</w:t>
      </w:r>
    </w:p>
    <w:p w:rsidR="00163A5C" w:rsidRPr="00032C18" w:rsidRDefault="00163A5C" w:rsidP="00163A5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032C18">
        <w:rPr>
          <w:rFonts w:cs="Times New Roman"/>
          <w:szCs w:val="28"/>
        </w:rPr>
        <w:t xml:space="preserve">направление руководителю главного администратора средств </w:t>
      </w:r>
      <w:r>
        <w:rPr>
          <w:rFonts w:cs="Times New Roman"/>
          <w:szCs w:val="28"/>
        </w:rPr>
        <w:t>местного</w:t>
      </w:r>
      <w:r w:rsidRPr="00032C18">
        <w:rPr>
          <w:rFonts w:cs="Times New Roman"/>
          <w:szCs w:val="28"/>
        </w:rPr>
        <w:t xml:space="preserve"> бюджета отчетов о результатах аудиторских проверок с приложением актов аудиторских проверок;</w:t>
      </w:r>
    </w:p>
    <w:p w:rsidR="00163A5C" w:rsidRPr="00D23800" w:rsidRDefault="00163A5C" w:rsidP="00163A5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032C18">
        <w:rPr>
          <w:rFonts w:cs="Times New Roman"/>
          <w:szCs w:val="28"/>
        </w:rPr>
        <w:t xml:space="preserve">составление и направление руководителю главного администратора средств </w:t>
      </w:r>
      <w:r>
        <w:rPr>
          <w:rFonts w:cs="Times New Roman"/>
          <w:szCs w:val="28"/>
        </w:rPr>
        <w:t>местного</w:t>
      </w:r>
      <w:r w:rsidRPr="00032C18">
        <w:rPr>
          <w:rFonts w:cs="Times New Roman"/>
          <w:szCs w:val="28"/>
        </w:rPr>
        <w:t xml:space="preserve"> бюджета отчетности о результатах осуществления </w:t>
      </w:r>
      <w:r w:rsidRPr="00D23800">
        <w:rPr>
          <w:rFonts w:cs="Times New Roman"/>
          <w:szCs w:val="28"/>
        </w:rPr>
        <w:t>внутреннего финансового аудита, содержащей информацию, подтверждающую выводы о</w:t>
      </w:r>
      <w:r>
        <w:rPr>
          <w:rFonts w:cs="Times New Roman"/>
          <w:szCs w:val="28"/>
        </w:rPr>
        <w:t> </w:t>
      </w:r>
      <w:r w:rsidRPr="00D23800">
        <w:rPr>
          <w:rFonts w:cs="Times New Roman"/>
          <w:szCs w:val="28"/>
        </w:rPr>
        <w:t xml:space="preserve">надежности внутреннего финансового контроля, достоверности сводной </w:t>
      </w:r>
      <w:r>
        <w:rPr>
          <w:rFonts w:cs="Times New Roman"/>
          <w:szCs w:val="28"/>
        </w:rPr>
        <w:t xml:space="preserve">                   </w:t>
      </w:r>
      <w:r w:rsidRPr="00D23800">
        <w:rPr>
          <w:rFonts w:cs="Times New Roman"/>
          <w:szCs w:val="28"/>
        </w:rPr>
        <w:t>бюджетной отчетности главного администратора средств местного бюджета;</w:t>
      </w:r>
    </w:p>
    <w:p w:rsidR="00163A5C" w:rsidRPr="00D23800" w:rsidRDefault="00163A5C" w:rsidP="00163A5C">
      <w:pPr>
        <w:ind w:firstLine="709"/>
        <w:jc w:val="both"/>
        <w:rPr>
          <w:rFonts w:cs="Times New Roman"/>
          <w:szCs w:val="28"/>
        </w:rPr>
      </w:pPr>
      <w:r w:rsidRPr="00D23800">
        <w:rPr>
          <w:rFonts w:cs="Times New Roman"/>
          <w:szCs w:val="28"/>
        </w:rPr>
        <w:t>- рассмотрение результатов внутреннего финансового аудита, принятых руководителем главного администратора средств местного бюджета решени</w:t>
      </w:r>
      <w:r w:rsidR="00FC0C2A">
        <w:rPr>
          <w:rFonts w:cs="Times New Roman"/>
          <w:szCs w:val="28"/>
        </w:rPr>
        <w:t>й</w:t>
      </w:r>
      <w:r>
        <w:rPr>
          <w:rFonts w:cs="Times New Roman"/>
          <w:szCs w:val="28"/>
        </w:rPr>
        <w:t>,</w:t>
      </w:r>
      <w:r w:rsidRPr="00D23800">
        <w:rPr>
          <w:rFonts w:cs="Times New Roman"/>
          <w:szCs w:val="28"/>
        </w:rPr>
        <w:t xml:space="preserve"> </w:t>
      </w:r>
      <w:r w:rsidR="00FC0C2A">
        <w:rPr>
          <w:rFonts w:cs="Times New Roman"/>
          <w:szCs w:val="28"/>
        </w:rPr>
        <w:t xml:space="preserve">                 </w:t>
      </w:r>
      <w:r w:rsidRPr="00D23800">
        <w:rPr>
          <w:rFonts w:cs="Times New Roman"/>
          <w:szCs w:val="28"/>
        </w:rPr>
        <w:t xml:space="preserve"> и результат</w:t>
      </w:r>
      <w:r w:rsidR="00FC0C2A">
        <w:rPr>
          <w:rFonts w:cs="Times New Roman"/>
          <w:szCs w:val="28"/>
        </w:rPr>
        <w:t>ов</w:t>
      </w:r>
      <w:r w:rsidRPr="00D23800">
        <w:rPr>
          <w:rFonts w:cs="Times New Roman"/>
          <w:szCs w:val="28"/>
        </w:rPr>
        <w:t xml:space="preserve"> исполнения решений по выявленным внутренним финансовым аудитом недостаткам и нарушениям.</w:t>
      </w:r>
    </w:p>
    <w:p w:rsidR="00163A5C" w:rsidRDefault="00163A5C" w:rsidP="00163A5C">
      <w:pPr>
        <w:ind w:firstLine="709"/>
        <w:jc w:val="both"/>
        <w:rPr>
          <w:rFonts w:cs="Times New Roman"/>
          <w:szCs w:val="28"/>
        </w:rPr>
      </w:pPr>
      <w:bookmarkStart w:id="9" w:name="sub_500"/>
      <w:bookmarkEnd w:id="8"/>
    </w:p>
    <w:p w:rsidR="00163A5C" w:rsidRPr="00D13D96" w:rsidRDefault="00163A5C" w:rsidP="00163A5C">
      <w:pPr>
        <w:ind w:firstLine="709"/>
        <w:jc w:val="both"/>
        <w:rPr>
          <w:rFonts w:cs="Times New Roman"/>
          <w:szCs w:val="28"/>
        </w:rPr>
      </w:pPr>
      <w:r w:rsidRPr="00C10CE2">
        <w:rPr>
          <w:rFonts w:cs="Times New Roman"/>
          <w:szCs w:val="28"/>
        </w:rPr>
        <w:t>Раздел</w:t>
      </w:r>
      <w:r w:rsidRPr="00163A5C">
        <w:rPr>
          <w:rFonts w:cs="Times New Roman"/>
          <w:szCs w:val="28"/>
        </w:rPr>
        <w:t xml:space="preserve"> </w:t>
      </w:r>
      <w:r w:rsidRPr="00D13D96">
        <w:rPr>
          <w:rFonts w:cs="Times New Roman"/>
          <w:szCs w:val="28"/>
          <w:lang w:val="en-US"/>
        </w:rPr>
        <w:t>III</w:t>
      </w:r>
      <w:r w:rsidRPr="00D13D96">
        <w:rPr>
          <w:rFonts w:cs="Times New Roman"/>
          <w:szCs w:val="28"/>
        </w:rPr>
        <w:t xml:space="preserve">. Оформление результатов проведения </w:t>
      </w:r>
      <w:r>
        <w:rPr>
          <w:rFonts w:cs="Times New Roman"/>
          <w:szCs w:val="28"/>
        </w:rPr>
        <w:t>а</w:t>
      </w:r>
      <w:r w:rsidRPr="00D13D96">
        <w:rPr>
          <w:rFonts w:cs="Times New Roman"/>
          <w:szCs w:val="28"/>
        </w:rPr>
        <w:t>нализа</w:t>
      </w:r>
    </w:p>
    <w:p w:rsidR="00163A5C" w:rsidRPr="00256DFB" w:rsidRDefault="00163A5C" w:rsidP="00163A5C">
      <w:pPr>
        <w:ind w:firstLine="709"/>
        <w:jc w:val="both"/>
        <w:rPr>
          <w:rFonts w:cs="Times New Roman"/>
          <w:szCs w:val="28"/>
        </w:rPr>
      </w:pPr>
      <w:bookmarkStart w:id="10" w:name="sub_1052"/>
      <w:bookmarkEnd w:id="9"/>
      <w:r>
        <w:rPr>
          <w:rFonts w:cs="Times New Roman"/>
          <w:szCs w:val="28"/>
        </w:rPr>
        <w:t xml:space="preserve">1. </w:t>
      </w:r>
      <w:r w:rsidRPr="00256DFB">
        <w:rPr>
          <w:rFonts w:cs="Times New Roman"/>
          <w:szCs w:val="28"/>
        </w:rPr>
        <w:t xml:space="preserve">По результатам проведенного </w:t>
      </w:r>
      <w:r>
        <w:rPr>
          <w:rFonts w:cs="Times New Roman"/>
          <w:szCs w:val="28"/>
        </w:rPr>
        <w:t>а</w:t>
      </w:r>
      <w:r w:rsidRPr="00256DFB">
        <w:rPr>
          <w:rFonts w:cs="Times New Roman"/>
          <w:szCs w:val="28"/>
        </w:rPr>
        <w:t xml:space="preserve">нализа </w:t>
      </w:r>
      <w:r>
        <w:rPr>
          <w:rFonts w:cs="Times New Roman"/>
          <w:szCs w:val="28"/>
        </w:rPr>
        <w:t>оформляется з</w:t>
      </w:r>
      <w:r w:rsidRPr="00256DFB">
        <w:rPr>
          <w:rFonts w:cs="Times New Roman"/>
          <w:szCs w:val="28"/>
        </w:rPr>
        <w:t>аключение</w:t>
      </w:r>
      <w:r>
        <w:rPr>
          <w:rFonts w:cs="Times New Roman"/>
          <w:szCs w:val="28"/>
        </w:rPr>
        <w:t>.</w:t>
      </w:r>
    </w:p>
    <w:p w:rsidR="00163A5C" w:rsidRDefault="00163A5C" w:rsidP="00163A5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В з</w:t>
      </w:r>
      <w:r w:rsidRPr="00F952D3">
        <w:rPr>
          <w:rFonts w:cs="Times New Roman"/>
          <w:szCs w:val="28"/>
        </w:rPr>
        <w:t>аключени</w:t>
      </w:r>
      <w:r>
        <w:rPr>
          <w:rFonts w:cs="Times New Roman"/>
          <w:szCs w:val="28"/>
        </w:rPr>
        <w:t>и указывается следующая информация</w:t>
      </w:r>
      <w:r w:rsidRPr="00F952D3">
        <w:rPr>
          <w:rFonts w:cs="Times New Roman"/>
          <w:szCs w:val="28"/>
        </w:rPr>
        <w:t>:</w:t>
      </w:r>
    </w:p>
    <w:p w:rsidR="00163A5C" w:rsidRDefault="00163A5C" w:rsidP="00163A5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F952D3">
        <w:rPr>
          <w:rFonts w:cs="Times New Roman"/>
          <w:szCs w:val="28"/>
        </w:rPr>
        <w:t xml:space="preserve">наименование главного администратора средств местного бюджета, </w:t>
      </w:r>
      <w:r>
        <w:rPr>
          <w:rFonts w:cs="Times New Roman"/>
          <w:szCs w:val="28"/>
        </w:rPr>
        <w:t xml:space="preserve">                  </w:t>
      </w:r>
      <w:r w:rsidRPr="00F952D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> </w:t>
      </w:r>
      <w:r w:rsidRPr="00F952D3">
        <w:rPr>
          <w:rFonts w:cs="Times New Roman"/>
          <w:szCs w:val="28"/>
        </w:rPr>
        <w:t xml:space="preserve">отношении </w:t>
      </w:r>
      <w:r>
        <w:rPr>
          <w:rFonts w:cs="Times New Roman"/>
          <w:szCs w:val="28"/>
        </w:rPr>
        <w:t xml:space="preserve">деятельности </w:t>
      </w:r>
      <w:r w:rsidRPr="00F952D3">
        <w:rPr>
          <w:rFonts w:cs="Times New Roman"/>
          <w:szCs w:val="28"/>
        </w:rPr>
        <w:t xml:space="preserve">которого проведен </w:t>
      </w:r>
      <w:r>
        <w:rPr>
          <w:rFonts w:cs="Times New Roman"/>
          <w:szCs w:val="28"/>
        </w:rPr>
        <w:t>а</w:t>
      </w:r>
      <w:r w:rsidRPr="00F952D3">
        <w:rPr>
          <w:rFonts w:cs="Times New Roman"/>
          <w:szCs w:val="28"/>
        </w:rPr>
        <w:t>нализ;</w:t>
      </w:r>
    </w:p>
    <w:p w:rsidR="00163A5C" w:rsidRPr="00872DD4" w:rsidRDefault="00163A5C" w:rsidP="00163A5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72DD4">
        <w:rPr>
          <w:rFonts w:ascii="Times New Roman" w:hAnsi="Times New Roman"/>
          <w:sz w:val="28"/>
          <w:szCs w:val="28"/>
        </w:rPr>
        <w:t xml:space="preserve">- предмет </w:t>
      </w:r>
      <w:r>
        <w:rPr>
          <w:rFonts w:ascii="Times New Roman" w:hAnsi="Times New Roman"/>
          <w:sz w:val="28"/>
          <w:szCs w:val="28"/>
        </w:rPr>
        <w:t>а</w:t>
      </w:r>
      <w:r w:rsidRPr="00872DD4">
        <w:rPr>
          <w:rFonts w:ascii="Times New Roman" w:hAnsi="Times New Roman"/>
          <w:sz w:val="28"/>
          <w:szCs w:val="28"/>
        </w:rPr>
        <w:t>нализа;</w:t>
      </w:r>
    </w:p>
    <w:p w:rsidR="00163A5C" w:rsidRPr="00872DD4" w:rsidRDefault="00163A5C" w:rsidP="00163A5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72DD4">
        <w:rPr>
          <w:rFonts w:ascii="Times New Roman" w:hAnsi="Times New Roman"/>
          <w:sz w:val="28"/>
          <w:szCs w:val="28"/>
        </w:rPr>
        <w:t>- дата и место оформления заключения;</w:t>
      </w:r>
    </w:p>
    <w:p w:rsidR="00163A5C" w:rsidRPr="00872DD4" w:rsidRDefault="00163A5C" w:rsidP="00163A5C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2DD4">
        <w:rPr>
          <w:rFonts w:ascii="Times New Roman" w:hAnsi="Times New Roman"/>
          <w:sz w:val="28"/>
          <w:szCs w:val="28"/>
          <w:lang w:eastAsia="ru-RU"/>
        </w:rPr>
        <w:t>- анализируемый период;</w:t>
      </w:r>
    </w:p>
    <w:p w:rsidR="00163A5C" w:rsidRPr="00484370" w:rsidRDefault="00163A5C" w:rsidP="00163A5C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4370">
        <w:rPr>
          <w:rFonts w:ascii="Times New Roman" w:hAnsi="Times New Roman"/>
          <w:sz w:val="28"/>
          <w:szCs w:val="28"/>
          <w:lang w:eastAsia="ru-RU"/>
        </w:rPr>
        <w:t>- срок проведения анализа;</w:t>
      </w:r>
    </w:p>
    <w:p w:rsidR="00163A5C" w:rsidRDefault="00163A5C" w:rsidP="00163A5C">
      <w:pPr>
        <w:ind w:firstLine="709"/>
        <w:jc w:val="both"/>
        <w:rPr>
          <w:rFonts w:cs="Times New Roman"/>
          <w:szCs w:val="28"/>
        </w:rPr>
      </w:pPr>
      <w:r w:rsidRPr="00484370">
        <w:rPr>
          <w:szCs w:val="28"/>
        </w:rPr>
        <w:t xml:space="preserve">- </w:t>
      </w:r>
      <w:r w:rsidRPr="007E21AB">
        <w:rPr>
          <w:rFonts w:cs="Times New Roman"/>
          <w:szCs w:val="28"/>
        </w:rPr>
        <w:t>должность, фамилия</w:t>
      </w:r>
      <w:r>
        <w:rPr>
          <w:rFonts w:cs="Times New Roman"/>
          <w:szCs w:val="28"/>
        </w:rPr>
        <w:t xml:space="preserve">, </w:t>
      </w:r>
      <w:r w:rsidRPr="007E21AB">
        <w:rPr>
          <w:rFonts w:cs="Times New Roman"/>
          <w:szCs w:val="28"/>
        </w:rPr>
        <w:t>инициалы должностного лица управления,</w:t>
      </w:r>
      <w:r>
        <w:rPr>
          <w:rFonts w:cs="Times New Roman"/>
          <w:szCs w:val="28"/>
        </w:rPr>
        <w:t xml:space="preserve">                        </w:t>
      </w:r>
      <w:r w:rsidRPr="007E21AB">
        <w:rPr>
          <w:rFonts w:cs="Times New Roman"/>
          <w:szCs w:val="28"/>
        </w:rPr>
        <w:t xml:space="preserve"> ответственного за проведение </w:t>
      </w:r>
      <w:r>
        <w:rPr>
          <w:rFonts w:cs="Times New Roman"/>
          <w:szCs w:val="28"/>
        </w:rPr>
        <w:t>а</w:t>
      </w:r>
      <w:r w:rsidRPr="007E21AB">
        <w:rPr>
          <w:rFonts w:cs="Times New Roman"/>
          <w:szCs w:val="28"/>
        </w:rPr>
        <w:t>нализа, должности, фамилии</w:t>
      </w:r>
      <w:r>
        <w:rPr>
          <w:rFonts w:cs="Times New Roman"/>
          <w:szCs w:val="28"/>
        </w:rPr>
        <w:t xml:space="preserve">, </w:t>
      </w:r>
      <w:r w:rsidRPr="007E21AB">
        <w:rPr>
          <w:rFonts w:cs="Times New Roman"/>
          <w:szCs w:val="28"/>
        </w:rPr>
        <w:t xml:space="preserve">инициалы </w:t>
      </w:r>
      <w:r>
        <w:rPr>
          <w:rFonts w:cs="Times New Roman"/>
          <w:szCs w:val="28"/>
        </w:rPr>
        <w:t xml:space="preserve">                    </w:t>
      </w:r>
      <w:r w:rsidRPr="007E21AB">
        <w:rPr>
          <w:rFonts w:cs="Times New Roman"/>
          <w:szCs w:val="28"/>
        </w:rPr>
        <w:t>должностных лиц управления, у</w:t>
      </w:r>
      <w:r>
        <w:rPr>
          <w:rFonts w:cs="Times New Roman"/>
          <w:szCs w:val="28"/>
        </w:rPr>
        <w:t>частвующих в проведении анализа;</w:t>
      </w:r>
    </w:p>
    <w:p w:rsidR="00163A5C" w:rsidRPr="00484370" w:rsidRDefault="00163A5C" w:rsidP="00163A5C">
      <w:pPr>
        <w:pStyle w:val="HTML"/>
        <w:ind w:firstLine="709"/>
        <w:jc w:val="both"/>
        <w:rPr>
          <w:rFonts w:ascii="Verdana" w:hAnsi="Verdana" w:cs="Courier New"/>
          <w:sz w:val="28"/>
          <w:szCs w:val="28"/>
          <w:lang w:eastAsia="ru-RU"/>
        </w:rPr>
      </w:pPr>
      <w:r w:rsidRPr="0048437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сведения</w:t>
      </w:r>
      <w:r w:rsidRPr="00484370">
        <w:rPr>
          <w:rFonts w:ascii="Times New Roman" w:hAnsi="Times New Roman"/>
          <w:sz w:val="28"/>
          <w:szCs w:val="28"/>
        </w:rPr>
        <w:t xml:space="preserve"> </w:t>
      </w:r>
      <w:r w:rsidRPr="00484370">
        <w:rPr>
          <w:rFonts w:ascii="Times New Roman" w:hAnsi="Times New Roman" w:cs="Times New Roman"/>
          <w:sz w:val="28"/>
          <w:szCs w:val="28"/>
          <w:lang w:eastAsia="ru-RU"/>
        </w:rPr>
        <w:t>о непредставлении,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несвоевременном представлении                          либо </w:t>
      </w:r>
      <w:r w:rsidRPr="00484370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представлении в неполном объеме или искаженном виде информации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484370">
        <w:rPr>
          <w:rFonts w:ascii="Times New Roman" w:hAnsi="Times New Roman" w:cs="Times New Roman"/>
          <w:sz w:val="28"/>
          <w:szCs w:val="28"/>
          <w:lang w:eastAsia="ru-RU"/>
        </w:rPr>
        <w:t xml:space="preserve">и (или) документов главным администратором средств местного бюджета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484370">
        <w:rPr>
          <w:rFonts w:ascii="Times New Roman" w:hAnsi="Times New Roman" w:cs="Times New Roman"/>
          <w:sz w:val="28"/>
          <w:szCs w:val="28"/>
          <w:lang w:eastAsia="ru-RU"/>
        </w:rPr>
        <w:t>(при наличии);</w:t>
      </w:r>
    </w:p>
    <w:p w:rsidR="00163A5C" w:rsidRPr="00484370" w:rsidRDefault="00163A5C" w:rsidP="00163A5C">
      <w:pPr>
        <w:ind w:firstLine="709"/>
        <w:jc w:val="both"/>
        <w:rPr>
          <w:szCs w:val="28"/>
        </w:rPr>
      </w:pPr>
      <w:r w:rsidRPr="00484370">
        <w:rPr>
          <w:szCs w:val="28"/>
        </w:rPr>
        <w:t>- описание результатов проведенного анализа организации и осуществ</w:t>
      </w:r>
      <w:r>
        <w:rPr>
          <w:szCs w:val="28"/>
        </w:rPr>
        <w:t xml:space="preserve">-            </w:t>
      </w:r>
      <w:r w:rsidRPr="00484370">
        <w:rPr>
          <w:szCs w:val="28"/>
        </w:rPr>
        <w:t xml:space="preserve">ления главным администратором </w:t>
      </w:r>
      <w:r>
        <w:rPr>
          <w:szCs w:val="28"/>
        </w:rPr>
        <w:t>средств местного бюджета</w:t>
      </w:r>
      <w:r w:rsidRPr="00484370">
        <w:rPr>
          <w:szCs w:val="28"/>
        </w:rPr>
        <w:t xml:space="preserve"> внутреннего </w:t>
      </w:r>
      <w:r>
        <w:rPr>
          <w:szCs w:val="28"/>
        </w:rPr>
        <w:t xml:space="preserve">                      </w:t>
      </w:r>
      <w:r w:rsidRPr="00484370">
        <w:rPr>
          <w:szCs w:val="28"/>
        </w:rPr>
        <w:t>финансового контроля и внутреннего финансового аудита</w:t>
      </w:r>
      <w:r>
        <w:rPr>
          <w:szCs w:val="28"/>
        </w:rPr>
        <w:t>,</w:t>
      </w:r>
      <w:r w:rsidRPr="00484370">
        <w:rPr>
          <w:szCs w:val="28"/>
        </w:rPr>
        <w:t xml:space="preserve"> в том числе </w:t>
      </w:r>
      <w:r w:rsidRPr="00504728">
        <w:rPr>
          <w:rFonts w:cs="Times New Roman"/>
          <w:szCs w:val="28"/>
        </w:rPr>
        <w:t xml:space="preserve">оценка </w:t>
      </w:r>
      <w:r>
        <w:rPr>
          <w:rFonts w:cs="Times New Roman"/>
          <w:szCs w:val="28"/>
        </w:rPr>
        <w:t>качества</w:t>
      </w:r>
      <w:r w:rsidRPr="0050472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осуществления</w:t>
      </w:r>
      <w:r w:rsidRPr="00504728">
        <w:rPr>
          <w:rFonts w:cs="Times New Roman"/>
          <w:szCs w:val="28"/>
        </w:rPr>
        <w:t xml:space="preserve"> главными администраторами средств местного </w:t>
      </w:r>
      <w:r>
        <w:rPr>
          <w:rFonts w:cs="Times New Roman"/>
          <w:szCs w:val="28"/>
        </w:rPr>
        <w:t xml:space="preserve">                          </w:t>
      </w:r>
      <w:r w:rsidRPr="00504728">
        <w:rPr>
          <w:rFonts w:cs="Times New Roman"/>
          <w:szCs w:val="28"/>
        </w:rPr>
        <w:t>бюджета внутреннего финансового контроля и внутреннего финансового аудита</w:t>
      </w:r>
      <w:r>
        <w:rPr>
          <w:rFonts w:cs="Times New Roman"/>
          <w:szCs w:val="28"/>
        </w:rPr>
        <w:t>,</w:t>
      </w:r>
      <w:r>
        <w:rPr>
          <w:szCs w:val="28"/>
        </w:rPr>
        <w:t xml:space="preserve"> о </w:t>
      </w:r>
      <w:r w:rsidRPr="00484370">
        <w:rPr>
          <w:szCs w:val="28"/>
        </w:rPr>
        <w:t>выявленны</w:t>
      </w:r>
      <w:r>
        <w:rPr>
          <w:szCs w:val="28"/>
        </w:rPr>
        <w:t>х</w:t>
      </w:r>
      <w:r w:rsidRPr="00484370">
        <w:rPr>
          <w:szCs w:val="28"/>
        </w:rPr>
        <w:t xml:space="preserve"> нарушения</w:t>
      </w:r>
      <w:r>
        <w:rPr>
          <w:szCs w:val="28"/>
        </w:rPr>
        <w:t>х</w:t>
      </w:r>
      <w:r w:rsidRPr="00484370">
        <w:rPr>
          <w:szCs w:val="28"/>
        </w:rPr>
        <w:t xml:space="preserve"> и недостатк</w:t>
      </w:r>
      <w:r>
        <w:rPr>
          <w:szCs w:val="28"/>
        </w:rPr>
        <w:t>ах</w:t>
      </w:r>
      <w:r w:rsidRPr="00484370">
        <w:rPr>
          <w:szCs w:val="28"/>
        </w:rPr>
        <w:t xml:space="preserve"> при </w:t>
      </w:r>
      <w:r>
        <w:rPr>
          <w:szCs w:val="28"/>
        </w:rPr>
        <w:t>исполнении указанных бюджетных</w:t>
      </w:r>
      <w:r w:rsidRPr="00484370">
        <w:rPr>
          <w:szCs w:val="28"/>
        </w:rPr>
        <w:t xml:space="preserve"> полномочий (при наличии);</w:t>
      </w:r>
      <w:r w:rsidRPr="009A178E">
        <w:rPr>
          <w:rFonts w:cs="Times New Roman"/>
          <w:szCs w:val="28"/>
        </w:rPr>
        <w:t xml:space="preserve"> </w:t>
      </w:r>
    </w:p>
    <w:p w:rsidR="00163A5C" w:rsidRPr="00D675C9" w:rsidRDefault="00163A5C" w:rsidP="00163A5C">
      <w:pPr>
        <w:ind w:firstLine="709"/>
        <w:jc w:val="both"/>
        <w:rPr>
          <w:rFonts w:cs="Times New Roman"/>
          <w:szCs w:val="28"/>
        </w:rPr>
      </w:pPr>
      <w:bookmarkStart w:id="11" w:name="sub_106203"/>
      <w:r>
        <w:rPr>
          <w:rFonts w:cs="Times New Roman"/>
          <w:szCs w:val="28"/>
        </w:rPr>
        <w:t>- и</w:t>
      </w:r>
      <w:r w:rsidRPr="00D675C9">
        <w:rPr>
          <w:rFonts w:cs="Times New Roman"/>
          <w:szCs w:val="28"/>
        </w:rPr>
        <w:t>нформаци</w:t>
      </w:r>
      <w:r>
        <w:rPr>
          <w:rFonts w:cs="Times New Roman"/>
          <w:szCs w:val="28"/>
        </w:rPr>
        <w:t>я</w:t>
      </w:r>
      <w:r w:rsidRPr="00D675C9">
        <w:rPr>
          <w:rFonts w:cs="Times New Roman"/>
          <w:szCs w:val="28"/>
        </w:rPr>
        <w:t xml:space="preserve"> об исполнении предложений и рекомендаций по</w:t>
      </w:r>
      <w:r>
        <w:rPr>
          <w:rFonts w:cs="Times New Roman"/>
          <w:szCs w:val="28"/>
        </w:rPr>
        <w:t> </w:t>
      </w:r>
      <w:r w:rsidRPr="00D675C9">
        <w:rPr>
          <w:rFonts w:cs="Times New Roman"/>
          <w:szCs w:val="28"/>
        </w:rPr>
        <w:t>совершенствованию внутреннего финансового контроля и внутреннего финансового аудита, направленных главн</w:t>
      </w:r>
      <w:r>
        <w:rPr>
          <w:rFonts w:cs="Times New Roman"/>
          <w:szCs w:val="28"/>
        </w:rPr>
        <w:t>ому</w:t>
      </w:r>
      <w:r w:rsidRPr="00D675C9">
        <w:rPr>
          <w:rFonts w:cs="Times New Roman"/>
          <w:szCs w:val="28"/>
        </w:rPr>
        <w:t xml:space="preserve"> администратор</w:t>
      </w:r>
      <w:r>
        <w:rPr>
          <w:rFonts w:cs="Times New Roman"/>
          <w:szCs w:val="28"/>
        </w:rPr>
        <w:t>у</w:t>
      </w:r>
      <w:r w:rsidRPr="00D675C9">
        <w:rPr>
          <w:rFonts w:cs="Times New Roman"/>
          <w:szCs w:val="28"/>
        </w:rPr>
        <w:t xml:space="preserve"> средств </w:t>
      </w:r>
      <w:r>
        <w:rPr>
          <w:rFonts w:cs="Times New Roman"/>
          <w:szCs w:val="28"/>
        </w:rPr>
        <w:t>местного</w:t>
      </w:r>
      <w:r w:rsidRPr="00D675C9">
        <w:rPr>
          <w:rFonts w:cs="Times New Roman"/>
          <w:szCs w:val="28"/>
        </w:rPr>
        <w:t xml:space="preserve"> бюджета</w:t>
      </w:r>
      <w:r>
        <w:rPr>
          <w:rFonts w:cs="Times New Roman"/>
          <w:szCs w:val="28"/>
        </w:rPr>
        <w:t xml:space="preserve">                 </w:t>
      </w:r>
      <w:r w:rsidRPr="00D675C9">
        <w:rPr>
          <w:rFonts w:cs="Times New Roman"/>
          <w:szCs w:val="28"/>
        </w:rPr>
        <w:t xml:space="preserve"> по итогам проведения предыдущего </w:t>
      </w:r>
      <w:r>
        <w:rPr>
          <w:rFonts w:cs="Times New Roman"/>
          <w:szCs w:val="28"/>
        </w:rPr>
        <w:t>а</w:t>
      </w:r>
      <w:r w:rsidRPr="00D675C9">
        <w:rPr>
          <w:rFonts w:cs="Times New Roman"/>
          <w:szCs w:val="28"/>
        </w:rPr>
        <w:t>нализа (при наличии);</w:t>
      </w:r>
    </w:p>
    <w:bookmarkEnd w:id="11"/>
    <w:p w:rsidR="00163A5C" w:rsidRDefault="00163A5C" w:rsidP="00163A5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1840AD">
        <w:rPr>
          <w:rFonts w:ascii="Times New Roman" w:hAnsi="Times New Roman"/>
          <w:sz w:val="28"/>
          <w:szCs w:val="28"/>
        </w:rPr>
        <w:t xml:space="preserve">- обобщенные рекомендации, направленные на повышение эффективности осуществления </w:t>
      </w:r>
      <w:r w:rsidRPr="001840AD">
        <w:rPr>
          <w:rFonts w:ascii="Times New Roman" w:hAnsi="Times New Roman"/>
          <w:sz w:val="28"/>
          <w:szCs w:val="28"/>
          <w:lang w:eastAsia="ru-RU"/>
        </w:rPr>
        <w:t>главным администратором средств</w:t>
      </w:r>
      <w:r w:rsidRPr="001840AD">
        <w:rPr>
          <w:rFonts w:ascii="Times New Roman" w:hAnsi="Times New Roman"/>
          <w:sz w:val="28"/>
          <w:szCs w:val="28"/>
        </w:rPr>
        <w:t xml:space="preserve"> местного бюджета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1840AD">
        <w:rPr>
          <w:rFonts w:ascii="Times New Roman" w:hAnsi="Times New Roman"/>
          <w:sz w:val="28"/>
          <w:szCs w:val="28"/>
        </w:rPr>
        <w:t xml:space="preserve"> внутреннего финансового контроля и внутреннего финансового аудита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1840AD">
        <w:rPr>
          <w:rFonts w:ascii="Times New Roman" w:hAnsi="Times New Roman"/>
          <w:sz w:val="28"/>
          <w:szCs w:val="28"/>
        </w:rPr>
        <w:t>(при необходимости).</w:t>
      </w:r>
    </w:p>
    <w:p w:rsidR="00163A5C" w:rsidRDefault="00FC0C2A" w:rsidP="00163A5C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163A5C" w:rsidRPr="0033229D">
        <w:rPr>
          <w:rFonts w:ascii="Times New Roman" w:hAnsi="Times New Roman"/>
          <w:sz w:val="28"/>
          <w:szCs w:val="28"/>
        </w:rPr>
        <w:t xml:space="preserve">. </w:t>
      </w:r>
      <w:r w:rsidR="00163A5C">
        <w:rPr>
          <w:rFonts w:ascii="Times New Roman" w:hAnsi="Times New Roman"/>
          <w:sz w:val="28"/>
          <w:szCs w:val="28"/>
        </w:rPr>
        <w:t>Заключение оформляется в двух экземплярах: один экземпляр – для гл</w:t>
      </w:r>
      <w:r w:rsidR="00163A5C">
        <w:rPr>
          <w:rFonts w:ascii="Times New Roman" w:hAnsi="Times New Roman"/>
          <w:sz w:val="28"/>
          <w:szCs w:val="28"/>
          <w:lang w:eastAsia="ru-RU"/>
        </w:rPr>
        <w:t>авного</w:t>
      </w:r>
      <w:r w:rsidR="00163A5C" w:rsidRPr="008C761C">
        <w:rPr>
          <w:rFonts w:ascii="Times New Roman" w:hAnsi="Times New Roman"/>
          <w:sz w:val="28"/>
          <w:szCs w:val="28"/>
          <w:lang w:eastAsia="ru-RU"/>
        </w:rPr>
        <w:t xml:space="preserve"> администратор</w:t>
      </w:r>
      <w:r w:rsidR="00163A5C">
        <w:rPr>
          <w:rFonts w:ascii="Times New Roman" w:hAnsi="Times New Roman"/>
          <w:sz w:val="28"/>
          <w:szCs w:val="28"/>
          <w:lang w:eastAsia="ru-RU"/>
        </w:rPr>
        <w:t>а средств местного бюджета, второй экземпляр – для управления.</w:t>
      </w:r>
    </w:p>
    <w:p w:rsidR="00163A5C" w:rsidRPr="0033229D" w:rsidRDefault="00FC0C2A" w:rsidP="00163A5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163A5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63A5C" w:rsidRPr="0033229D">
        <w:rPr>
          <w:rFonts w:ascii="Times New Roman" w:hAnsi="Times New Roman"/>
          <w:sz w:val="28"/>
          <w:szCs w:val="28"/>
        </w:rPr>
        <w:t xml:space="preserve">Заключение подписывается </w:t>
      </w:r>
      <w:r w:rsidR="00163A5C">
        <w:rPr>
          <w:rFonts w:ascii="Times New Roman" w:hAnsi="Times New Roman"/>
          <w:sz w:val="28"/>
          <w:szCs w:val="28"/>
        </w:rPr>
        <w:t>должностным</w:t>
      </w:r>
      <w:r w:rsidR="00163A5C" w:rsidRPr="0033229D">
        <w:rPr>
          <w:rFonts w:ascii="Times New Roman" w:hAnsi="Times New Roman"/>
          <w:sz w:val="28"/>
          <w:szCs w:val="28"/>
        </w:rPr>
        <w:t xml:space="preserve"> л</w:t>
      </w:r>
      <w:r w:rsidR="00163A5C">
        <w:rPr>
          <w:rFonts w:ascii="Times New Roman" w:hAnsi="Times New Roman"/>
          <w:sz w:val="28"/>
          <w:szCs w:val="28"/>
        </w:rPr>
        <w:t xml:space="preserve">ицом управления,                                </w:t>
      </w:r>
      <w:r w:rsidR="00163A5C">
        <w:rPr>
          <w:rFonts w:ascii="Times New Roman" w:hAnsi="Times New Roman"/>
          <w:sz w:val="28"/>
          <w:szCs w:val="28"/>
          <w:lang w:eastAsia="ru-RU"/>
        </w:rPr>
        <w:t>ответственным за проведение анализа,</w:t>
      </w:r>
      <w:r w:rsidR="00163A5C" w:rsidRPr="0036628C">
        <w:rPr>
          <w:rFonts w:ascii="Times New Roman" w:hAnsi="Times New Roman"/>
          <w:sz w:val="28"/>
          <w:szCs w:val="28"/>
        </w:rPr>
        <w:t xml:space="preserve"> </w:t>
      </w:r>
      <w:r w:rsidR="00163A5C">
        <w:rPr>
          <w:rFonts w:ascii="Times New Roman" w:hAnsi="Times New Roman"/>
          <w:sz w:val="28"/>
          <w:szCs w:val="28"/>
        </w:rPr>
        <w:t xml:space="preserve">и </w:t>
      </w:r>
      <w:r w:rsidR="00163A5C" w:rsidRPr="0033229D">
        <w:rPr>
          <w:rFonts w:ascii="Times New Roman" w:hAnsi="Times New Roman"/>
          <w:sz w:val="28"/>
          <w:szCs w:val="28"/>
        </w:rPr>
        <w:t>пред</w:t>
      </w:r>
      <w:r w:rsidR="00163A5C">
        <w:rPr>
          <w:rFonts w:ascii="Times New Roman" w:hAnsi="Times New Roman"/>
          <w:sz w:val="28"/>
          <w:szCs w:val="28"/>
        </w:rPr>
        <w:t>о</w:t>
      </w:r>
      <w:r w:rsidR="00163A5C" w:rsidRPr="0033229D">
        <w:rPr>
          <w:rFonts w:ascii="Times New Roman" w:hAnsi="Times New Roman"/>
          <w:sz w:val="28"/>
          <w:szCs w:val="28"/>
        </w:rPr>
        <w:t xml:space="preserve">ставляется </w:t>
      </w:r>
      <w:r w:rsidR="00163A5C">
        <w:rPr>
          <w:rFonts w:ascii="Times New Roman" w:hAnsi="Times New Roman"/>
          <w:sz w:val="28"/>
          <w:szCs w:val="28"/>
        </w:rPr>
        <w:t>начальнику                                 управления в срок, указанный в приказе о проведении анализа.</w:t>
      </w:r>
    </w:p>
    <w:p w:rsidR="00163A5C" w:rsidRDefault="00FC0C2A" w:rsidP="00163A5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63A5C" w:rsidRPr="0033229D">
        <w:rPr>
          <w:rFonts w:ascii="Times New Roman" w:hAnsi="Times New Roman"/>
          <w:sz w:val="28"/>
          <w:szCs w:val="28"/>
        </w:rPr>
        <w:t xml:space="preserve">. Заключение направляется </w:t>
      </w:r>
      <w:r w:rsidR="00163A5C" w:rsidRPr="001840AD">
        <w:rPr>
          <w:rFonts w:ascii="Times New Roman" w:hAnsi="Times New Roman"/>
          <w:sz w:val="28"/>
          <w:szCs w:val="28"/>
          <w:lang w:eastAsia="ru-RU"/>
        </w:rPr>
        <w:t>главн</w:t>
      </w:r>
      <w:r w:rsidR="00163A5C">
        <w:rPr>
          <w:rFonts w:ascii="Times New Roman" w:hAnsi="Times New Roman"/>
          <w:sz w:val="28"/>
          <w:szCs w:val="28"/>
          <w:lang w:eastAsia="ru-RU"/>
        </w:rPr>
        <w:t>ому</w:t>
      </w:r>
      <w:r w:rsidR="00163A5C" w:rsidRPr="001840AD">
        <w:rPr>
          <w:rFonts w:ascii="Times New Roman" w:hAnsi="Times New Roman"/>
          <w:sz w:val="28"/>
          <w:szCs w:val="28"/>
          <w:lang w:eastAsia="ru-RU"/>
        </w:rPr>
        <w:t xml:space="preserve"> администратор</w:t>
      </w:r>
      <w:r w:rsidR="00163A5C">
        <w:rPr>
          <w:rFonts w:ascii="Times New Roman" w:hAnsi="Times New Roman"/>
          <w:sz w:val="28"/>
          <w:szCs w:val="28"/>
          <w:lang w:eastAsia="ru-RU"/>
        </w:rPr>
        <w:t>у</w:t>
      </w:r>
      <w:r w:rsidR="00163A5C" w:rsidRPr="001840AD">
        <w:rPr>
          <w:rFonts w:ascii="Times New Roman" w:hAnsi="Times New Roman"/>
          <w:sz w:val="28"/>
          <w:szCs w:val="28"/>
          <w:lang w:eastAsia="ru-RU"/>
        </w:rPr>
        <w:t xml:space="preserve"> средств</w:t>
      </w:r>
      <w:r w:rsidR="00163A5C" w:rsidRPr="001840AD">
        <w:rPr>
          <w:rFonts w:ascii="Times New Roman" w:hAnsi="Times New Roman"/>
          <w:sz w:val="28"/>
          <w:szCs w:val="28"/>
        </w:rPr>
        <w:t xml:space="preserve"> местного бюджета </w:t>
      </w:r>
      <w:r w:rsidR="00163A5C">
        <w:rPr>
          <w:rFonts w:ascii="Times New Roman" w:hAnsi="Times New Roman"/>
          <w:sz w:val="28"/>
          <w:szCs w:val="28"/>
        </w:rPr>
        <w:t>не позднее трех</w:t>
      </w:r>
      <w:r w:rsidR="00163A5C" w:rsidRPr="0033229D">
        <w:rPr>
          <w:rFonts w:ascii="Times New Roman" w:hAnsi="Times New Roman"/>
          <w:sz w:val="28"/>
          <w:szCs w:val="28"/>
        </w:rPr>
        <w:t xml:space="preserve"> рабочих дней с</w:t>
      </w:r>
      <w:r w:rsidR="00163A5C">
        <w:rPr>
          <w:rFonts w:ascii="Times New Roman" w:hAnsi="Times New Roman"/>
          <w:sz w:val="28"/>
          <w:szCs w:val="28"/>
        </w:rPr>
        <w:t>о дня</w:t>
      </w:r>
      <w:r w:rsidR="00163A5C" w:rsidRPr="0033229D">
        <w:rPr>
          <w:rFonts w:ascii="Times New Roman" w:hAnsi="Times New Roman"/>
          <w:sz w:val="28"/>
          <w:szCs w:val="28"/>
        </w:rPr>
        <w:t xml:space="preserve"> его подписания.</w:t>
      </w:r>
    </w:p>
    <w:p w:rsidR="00163A5C" w:rsidRDefault="00FC0C2A" w:rsidP="00163A5C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</w:t>
      </w:r>
      <w:r w:rsidR="00163A5C" w:rsidRPr="00AE4815">
        <w:rPr>
          <w:rFonts w:ascii="Times New Roman" w:hAnsi="Times New Roman"/>
          <w:sz w:val="28"/>
          <w:szCs w:val="28"/>
        </w:rPr>
        <w:t xml:space="preserve">. Информация о результатах проведенного анализа направляется </w:t>
      </w:r>
      <w:bookmarkStart w:id="12" w:name="sub_600"/>
      <w:bookmarkEnd w:id="10"/>
      <w:r w:rsidR="00163A5C">
        <w:rPr>
          <w:rFonts w:ascii="Times New Roman" w:hAnsi="Times New Roman"/>
          <w:sz w:val="28"/>
          <w:szCs w:val="28"/>
        </w:rPr>
        <w:t xml:space="preserve">                       </w:t>
      </w:r>
      <w:r w:rsidR="00163A5C" w:rsidRPr="00AE4815">
        <w:rPr>
          <w:rFonts w:ascii="Times New Roman" w:hAnsi="Times New Roman"/>
          <w:sz w:val="28"/>
          <w:szCs w:val="28"/>
        </w:rPr>
        <w:t xml:space="preserve">высшему должностному лицу Администрации города, курирующему </w:t>
      </w:r>
      <w:r w:rsidR="00163A5C">
        <w:rPr>
          <w:rFonts w:ascii="Times New Roman" w:hAnsi="Times New Roman"/>
          <w:sz w:val="28"/>
          <w:szCs w:val="28"/>
        </w:rPr>
        <w:t xml:space="preserve">                                 </w:t>
      </w:r>
      <w:r w:rsidR="00163A5C" w:rsidRPr="00AE4815">
        <w:rPr>
          <w:rFonts w:ascii="Times New Roman" w:hAnsi="Times New Roman"/>
          <w:sz w:val="28"/>
          <w:szCs w:val="28"/>
        </w:rPr>
        <w:t>деятельность гл</w:t>
      </w:r>
      <w:r w:rsidR="00163A5C" w:rsidRPr="00AE4815">
        <w:rPr>
          <w:rFonts w:ascii="Times New Roman" w:hAnsi="Times New Roman"/>
          <w:sz w:val="28"/>
          <w:szCs w:val="28"/>
          <w:lang w:eastAsia="ru-RU"/>
        </w:rPr>
        <w:t>авного администратора средств местного бюджета</w:t>
      </w:r>
      <w:r w:rsidR="00163A5C">
        <w:rPr>
          <w:rFonts w:ascii="Times New Roman" w:hAnsi="Times New Roman"/>
          <w:sz w:val="28"/>
          <w:szCs w:val="28"/>
          <w:lang w:eastAsia="ru-RU"/>
        </w:rPr>
        <w:t>.</w:t>
      </w:r>
    </w:p>
    <w:p w:rsidR="00163A5C" w:rsidRPr="00AE4815" w:rsidRDefault="00163A5C" w:rsidP="00163A5C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3A5C" w:rsidRDefault="00163A5C" w:rsidP="00163A5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13D96">
        <w:rPr>
          <w:rFonts w:ascii="Times New Roman" w:hAnsi="Times New Roman"/>
          <w:sz w:val="28"/>
          <w:szCs w:val="28"/>
        </w:rPr>
        <w:t xml:space="preserve">Раздел IV. </w:t>
      </w:r>
      <w:r>
        <w:rPr>
          <w:rFonts w:ascii="Times New Roman" w:hAnsi="Times New Roman"/>
          <w:sz w:val="28"/>
          <w:szCs w:val="28"/>
        </w:rPr>
        <w:t>Составление и п</w:t>
      </w:r>
      <w:r w:rsidRPr="00576E86">
        <w:rPr>
          <w:rFonts w:ascii="Times New Roman" w:hAnsi="Times New Roman"/>
          <w:sz w:val="28"/>
          <w:szCs w:val="28"/>
        </w:rPr>
        <w:t>редставление</w:t>
      </w:r>
      <w:r w:rsidRPr="00D13D96">
        <w:rPr>
          <w:rFonts w:ascii="Times New Roman" w:hAnsi="Times New Roman"/>
          <w:sz w:val="28"/>
          <w:szCs w:val="28"/>
        </w:rPr>
        <w:t xml:space="preserve"> отчетности о результат</w:t>
      </w:r>
      <w:r>
        <w:rPr>
          <w:rFonts w:ascii="Times New Roman" w:hAnsi="Times New Roman"/>
          <w:sz w:val="28"/>
          <w:szCs w:val="28"/>
        </w:rPr>
        <w:t>ах</w:t>
      </w:r>
      <w:r w:rsidRPr="00D13D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D13D96">
        <w:rPr>
          <w:rFonts w:ascii="Times New Roman" w:hAnsi="Times New Roman"/>
          <w:sz w:val="28"/>
          <w:szCs w:val="28"/>
        </w:rPr>
        <w:t>нализа</w:t>
      </w:r>
    </w:p>
    <w:p w:rsidR="00163A5C" w:rsidRPr="00576E86" w:rsidRDefault="00163A5C" w:rsidP="00163A5C">
      <w:pPr>
        <w:ind w:firstLine="709"/>
        <w:jc w:val="both"/>
        <w:rPr>
          <w:rFonts w:cs="Times New Roman"/>
          <w:szCs w:val="28"/>
        </w:rPr>
      </w:pPr>
      <w:r w:rsidRPr="00734E24">
        <w:rPr>
          <w:rFonts w:cs="Times New Roman"/>
          <w:szCs w:val="28"/>
        </w:rPr>
        <w:t xml:space="preserve">1. </w:t>
      </w:r>
      <w:r>
        <w:rPr>
          <w:rFonts w:cs="Times New Roman"/>
          <w:szCs w:val="28"/>
        </w:rPr>
        <w:t>Годовая о</w:t>
      </w:r>
      <w:r w:rsidRPr="00734E24">
        <w:rPr>
          <w:rFonts w:cs="Times New Roman"/>
          <w:szCs w:val="28"/>
        </w:rPr>
        <w:t xml:space="preserve">тчетность управления составляется на основе результатов </w:t>
      </w:r>
      <w:r>
        <w:rPr>
          <w:rFonts w:cs="Times New Roman"/>
          <w:szCs w:val="28"/>
        </w:rPr>
        <w:t xml:space="preserve">                  </w:t>
      </w:r>
      <w:r w:rsidRPr="00734E24">
        <w:rPr>
          <w:rFonts w:cs="Times New Roman"/>
          <w:szCs w:val="28"/>
        </w:rPr>
        <w:t>проведенного анализа</w:t>
      </w:r>
      <w:r w:rsidRPr="00734E24">
        <w:rPr>
          <w:szCs w:val="28"/>
        </w:rPr>
        <w:t xml:space="preserve"> осуществления главными администраторами средств местного бюджета внутреннего финансового контроля и внутреннего </w:t>
      </w:r>
      <w:r>
        <w:rPr>
          <w:szCs w:val="28"/>
        </w:rPr>
        <w:t xml:space="preserve">                                </w:t>
      </w:r>
      <w:r w:rsidRPr="00734E24">
        <w:rPr>
          <w:szCs w:val="28"/>
        </w:rPr>
        <w:t xml:space="preserve">финансового аудита (далее – </w:t>
      </w:r>
      <w:r>
        <w:rPr>
          <w:szCs w:val="28"/>
        </w:rPr>
        <w:t>о</w:t>
      </w:r>
      <w:r w:rsidRPr="00734E24">
        <w:rPr>
          <w:szCs w:val="28"/>
        </w:rPr>
        <w:t>тчет).</w:t>
      </w:r>
      <w:r w:rsidRPr="00734E24">
        <w:rPr>
          <w:rFonts w:cs="Times New Roman"/>
          <w:szCs w:val="28"/>
        </w:rPr>
        <w:t xml:space="preserve"> </w:t>
      </w:r>
    </w:p>
    <w:p w:rsidR="00163A5C" w:rsidRDefault="00163A5C" w:rsidP="00163A5C">
      <w:pPr>
        <w:ind w:firstLine="709"/>
        <w:jc w:val="both"/>
        <w:rPr>
          <w:rFonts w:cs="Times New Roman"/>
          <w:szCs w:val="28"/>
        </w:rPr>
      </w:pPr>
      <w:bookmarkStart w:id="13" w:name="sub_1062"/>
      <w:bookmarkEnd w:id="12"/>
      <w:r w:rsidRPr="00D675C9">
        <w:rPr>
          <w:rFonts w:cs="Times New Roman"/>
          <w:szCs w:val="28"/>
        </w:rPr>
        <w:t xml:space="preserve">2. </w:t>
      </w:r>
      <w:r>
        <w:rPr>
          <w:rFonts w:cs="Times New Roman"/>
          <w:szCs w:val="28"/>
        </w:rPr>
        <w:t>Отчет</w:t>
      </w:r>
      <w:r w:rsidRPr="00D675C9">
        <w:rPr>
          <w:rFonts w:cs="Times New Roman"/>
          <w:szCs w:val="28"/>
        </w:rPr>
        <w:t xml:space="preserve"> должен содержать:</w:t>
      </w:r>
    </w:p>
    <w:p w:rsidR="00163A5C" w:rsidRPr="000D48CC" w:rsidRDefault="00163A5C" w:rsidP="00163A5C">
      <w:pPr>
        <w:ind w:firstLine="709"/>
        <w:jc w:val="both"/>
        <w:rPr>
          <w:rFonts w:ascii="Verdana" w:hAnsi="Verdana" w:cs="Courier New"/>
          <w:szCs w:val="28"/>
        </w:rPr>
      </w:pPr>
      <w:r>
        <w:rPr>
          <w:rFonts w:cs="Times New Roman"/>
          <w:szCs w:val="28"/>
        </w:rPr>
        <w:t>- о</w:t>
      </w:r>
      <w:r w:rsidRPr="00D675C9">
        <w:rPr>
          <w:rFonts w:cs="Times New Roman"/>
          <w:szCs w:val="28"/>
        </w:rPr>
        <w:t xml:space="preserve">бобщенную информацию </w:t>
      </w:r>
      <w:r>
        <w:rPr>
          <w:rFonts w:cs="Times New Roman"/>
          <w:szCs w:val="28"/>
        </w:rPr>
        <w:t xml:space="preserve">о </w:t>
      </w:r>
      <w:r w:rsidRPr="00D675C9">
        <w:rPr>
          <w:rFonts w:cs="Times New Roman"/>
          <w:szCs w:val="28"/>
        </w:rPr>
        <w:t xml:space="preserve">проведенном </w:t>
      </w:r>
      <w:r>
        <w:rPr>
          <w:rFonts w:cs="Times New Roman"/>
          <w:szCs w:val="28"/>
        </w:rPr>
        <w:t>а</w:t>
      </w:r>
      <w:r w:rsidRPr="00D675C9">
        <w:rPr>
          <w:rFonts w:cs="Times New Roman"/>
          <w:szCs w:val="28"/>
        </w:rPr>
        <w:t>нализе, в том числе</w:t>
      </w:r>
      <w:r>
        <w:rPr>
          <w:rFonts w:cs="Times New Roman"/>
          <w:szCs w:val="28"/>
        </w:rPr>
        <w:t xml:space="preserve">                                 </w:t>
      </w:r>
      <w:r w:rsidRPr="000D48CC">
        <w:rPr>
          <w:szCs w:val="28"/>
        </w:rPr>
        <w:t>о</w:t>
      </w:r>
      <w:r>
        <w:rPr>
          <w:szCs w:val="28"/>
        </w:rPr>
        <w:t> </w:t>
      </w:r>
      <w:r w:rsidRPr="000D48CC">
        <w:rPr>
          <w:szCs w:val="28"/>
        </w:rPr>
        <w:t>количестве</w:t>
      </w:r>
      <w:r>
        <w:rPr>
          <w:szCs w:val="28"/>
        </w:rPr>
        <w:t xml:space="preserve"> таких мероприятий, </w:t>
      </w:r>
      <w:r w:rsidRPr="000D48CC">
        <w:rPr>
          <w:szCs w:val="28"/>
        </w:rPr>
        <w:t>непредставлении, несвоевременном</w:t>
      </w:r>
      <w:r>
        <w:rPr>
          <w:szCs w:val="28"/>
        </w:rPr>
        <w:t xml:space="preserve">                              </w:t>
      </w:r>
      <w:r w:rsidRPr="000D48CC">
        <w:rPr>
          <w:szCs w:val="28"/>
        </w:rPr>
        <w:t xml:space="preserve"> представлении, представлении в неполном объеме или искаженном виде</w:t>
      </w:r>
      <w:r>
        <w:rPr>
          <w:szCs w:val="28"/>
        </w:rPr>
        <w:t xml:space="preserve">                         </w:t>
      </w:r>
      <w:r w:rsidRPr="000D48CC">
        <w:rPr>
          <w:szCs w:val="28"/>
        </w:rPr>
        <w:t xml:space="preserve"> документов и (или) информации главными администраторами средств</w:t>
      </w:r>
      <w:r>
        <w:rPr>
          <w:szCs w:val="28"/>
        </w:rPr>
        <w:t xml:space="preserve"> местного бюджета</w:t>
      </w:r>
      <w:r w:rsidRPr="000D48CC">
        <w:rPr>
          <w:szCs w:val="28"/>
        </w:rPr>
        <w:t xml:space="preserve"> (при наличии);</w:t>
      </w:r>
    </w:p>
    <w:p w:rsidR="00163A5C" w:rsidRPr="00DD090C" w:rsidRDefault="00163A5C" w:rsidP="00163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DD090C">
        <w:rPr>
          <w:szCs w:val="28"/>
        </w:rPr>
        <w:t xml:space="preserve">- обобщенные результаты </w:t>
      </w:r>
      <w:r>
        <w:rPr>
          <w:szCs w:val="28"/>
        </w:rPr>
        <w:t>а</w:t>
      </w:r>
      <w:r w:rsidRPr="00DD090C">
        <w:rPr>
          <w:szCs w:val="28"/>
        </w:rPr>
        <w:t xml:space="preserve">нализа, </w:t>
      </w:r>
      <w:r>
        <w:rPr>
          <w:szCs w:val="28"/>
        </w:rPr>
        <w:t xml:space="preserve">проведенного </w:t>
      </w:r>
      <w:r w:rsidRPr="00DD090C">
        <w:rPr>
          <w:szCs w:val="28"/>
        </w:rPr>
        <w:t xml:space="preserve">в отчетном году, </w:t>
      </w:r>
      <w:r>
        <w:rPr>
          <w:szCs w:val="28"/>
        </w:rPr>
        <w:t xml:space="preserve">                                </w:t>
      </w:r>
      <w:r w:rsidRPr="00DD090C">
        <w:rPr>
          <w:szCs w:val="28"/>
        </w:rPr>
        <w:t xml:space="preserve">в том числе </w:t>
      </w:r>
      <w:r>
        <w:rPr>
          <w:szCs w:val="28"/>
        </w:rPr>
        <w:t xml:space="preserve">информацию об </w:t>
      </w:r>
      <w:r w:rsidRPr="00D675C9">
        <w:rPr>
          <w:rFonts w:cs="Times New Roman"/>
          <w:szCs w:val="28"/>
        </w:rPr>
        <w:t>оценк</w:t>
      </w:r>
      <w:r>
        <w:rPr>
          <w:rFonts w:cs="Times New Roman"/>
          <w:szCs w:val="28"/>
        </w:rPr>
        <w:t>е</w:t>
      </w:r>
      <w:r w:rsidRPr="00D675C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качества </w:t>
      </w:r>
      <w:r w:rsidRPr="00D675C9">
        <w:rPr>
          <w:rFonts w:cs="Times New Roman"/>
          <w:szCs w:val="28"/>
        </w:rPr>
        <w:t xml:space="preserve">осуществления главными администраторами средств </w:t>
      </w:r>
      <w:r>
        <w:rPr>
          <w:rFonts w:cs="Times New Roman"/>
          <w:szCs w:val="28"/>
        </w:rPr>
        <w:t>местного</w:t>
      </w:r>
      <w:r w:rsidRPr="00D675C9">
        <w:rPr>
          <w:rFonts w:cs="Times New Roman"/>
          <w:szCs w:val="28"/>
        </w:rPr>
        <w:t xml:space="preserve"> бюджета внутреннего финансового контроля</w:t>
      </w:r>
      <w:r>
        <w:rPr>
          <w:rFonts w:cs="Times New Roman"/>
          <w:szCs w:val="28"/>
        </w:rPr>
        <w:t xml:space="preserve">                        </w:t>
      </w:r>
      <w:r w:rsidRPr="00D675C9">
        <w:rPr>
          <w:rFonts w:cs="Times New Roman"/>
          <w:szCs w:val="28"/>
        </w:rPr>
        <w:t xml:space="preserve"> и внутреннего финансового аудита</w:t>
      </w:r>
      <w:r>
        <w:rPr>
          <w:rFonts w:cs="Times New Roman"/>
          <w:szCs w:val="28"/>
        </w:rPr>
        <w:t>,</w:t>
      </w:r>
      <w:r w:rsidRPr="00DD090C">
        <w:rPr>
          <w:szCs w:val="28"/>
        </w:rPr>
        <w:t xml:space="preserve"> о недостатках, выявленных по</w:t>
      </w:r>
      <w:r>
        <w:rPr>
          <w:szCs w:val="28"/>
        </w:rPr>
        <w:t> </w:t>
      </w:r>
      <w:r w:rsidRPr="00DD090C">
        <w:rPr>
          <w:szCs w:val="28"/>
        </w:rPr>
        <w:t>результатам проведенного анализа, сравнение результатов анализа, проведенного в отчетном году, с результатами анализа, осуществленного в году, предшествующем</w:t>
      </w:r>
      <w:r>
        <w:rPr>
          <w:szCs w:val="28"/>
        </w:rPr>
        <w:t xml:space="preserve">                         </w:t>
      </w:r>
      <w:r w:rsidRPr="00DD090C">
        <w:rPr>
          <w:szCs w:val="28"/>
        </w:rPr>
        <w:t xml:space="preserve"> отчетному, информацию о выполнении главными администраторами средств местного бюджета рекомендаций, направленных на</w:t>
      </w:r>
      <w:r>
        <w:rPr>
          <w:szCs w:val="28"/>
        </w:rPr>
        <w:t> </w:t>
      </w:r>
      <w:r w:rsidRPr="00DD090C">
        <w:rPr>
          <w:szCs w:val="28"/>
        </w:rPr>
        <w:t>повышение эффективности внутреннего финансового контроля и</w:t>
      </w:r>
      <w:r>
        <w:rPr>
          <w:szCs w:val="28"/>
        </w:rPr>
        <w:t> </w:t>
      </w:r>
      <w:r w:rsidRPr="00DD090C">
        <w:rPr>
          <w:szCs w:val="28"/>
        </w:rPr>
        <w:t xml:space="preserve">внутреннего финансового аудита </w:t>
      </w:r>
      <w:r>
        <w:rPr>
          <w:szCs w:val="28"/>
        </w:rPr>
        <w:t xml:space="preserve">                              </w:t>
      </w:r>
      <w:r w:rsidRPr="00DD090C">
        <w:rPr>
          <w:szCs w:val="28"/>
        </w:rPr>
        <w:t>по итогам проведения предыдущего анализа (при наличии);</w:t>
      </w:r>
    </w:p>
    <w:p w:rsidR="00163A5C" w:rsidRPr="00DD090C" w:rsidRDefault="00163A5C" w:rsidP="00163A5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D090C">
        <w:rPr>
          <w:rFonts w:ascii="Times New Roman" w:hAnsi="Times New Roman"/>
          <w:sz w:val="28"/>
          <w:szCs w:val="28"/>
        </w:rPr>
        <w:t xml:space="preserve">- обобщенные предложения по совершенствованию осуществления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DD090C">
        <w:rPr>
          <w:rFonts w:ascii="Times New Roman" w:hAnsi="Times New Roman"/>
          <w:sz w:val="28"/>
          <w:szCs w:val="28"/>
        </w:rPr>
        <w:t>внутреннего финансового контроля и внутреннего финансового аудита,</w:t>
      </w:r>
      <w:r w:rsidRPr="00DD090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DD090C">
        <w:rPr>
          <w:rFonts w:ascii="Times New Roman" w:hAnsi="Times New Roman"/>
          <w:sz w:val="28"/>
          <w:szCs w:val="28"/>
        </w:rPr>
        <w:t xml:space="preserve">направленные на повышение эффективности осуществления </w:t>
      </w:r>
      <w:r w:rsidRPr="00DD090C">
        <w:rPr>
          <w:rFonts w:ascii="Times New Roman" w:hAnsi="Times New Roman"/>
          <w:sz w:val="28"/>
          <w:szCs w:val="28"/>
          <w:lang w:eastAsia="ru-RU"/>
        </w:rPr>
        <w:t>главными администраторами средств</w:t>
      </w:r>
      <w:r w:rsidRPr="00DD090C">
        <w:rPr>
          <w:rFonts w:ascii="Times New Roman" w:hAnsi="Times New Roman"/>
          <w:sz w:val="28"/>
          <w:szCs w:val="28"/>
        </w:rPr>
        <w:t xml:space="preserve"> местного бюджета внутреннего финансового контроля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DD090C">
        <w:rPr>
          <w:rFonts w:ascii="Times New Roman" w:hAnsi="Times New Roman"/>
          <w:sz w:val="28"/>
          <w:szCs w:val="28"/>
        </w:rPr>
        <w:t xml:space="preserve"> и внутреннего финансового аудита.</w:t>
      </w:r>
    </w:p>
    <w:bookmarkEnd w:id="13"/>
    <w:p w:rsidR="00163A5C" w:rsidRDefault="00163A5C" w:rsidP="00163A5C">
      <w:pPr>
        <w:ind w:firstLine="709"/>
        <w:jc w:val="both"/>
        <w:rPr>
          <w:rFonts w:cs="Times New Roman"/>
          <w:szCs w:val="28"/>
        </w:rPr>
      </w:pPr>
      <w:r>
        <w:rPr>
          <w:szCs w:val="28"/>
        </w:rPr>
        <w:t xml:space="preserve">3. Отчет о результатах анализа включается отдельным разделом в годовую отчетность управления о результатах контрольной деятельности и направляется Главе </w:t>
      </w:r>
      <w:r w:rsidRPr="00601E87">
        <w:rPr>
          <w:szCs w:val="28"/>
        </w:rPr>
        <w:t>города, заместителю Главы города, курирующему деятельность</w:t>
      </w:r>
      <w:r>
        <w:rPr>
          <w:szCs w:val="28"/>
        </w:rPr>
        <w:t xml:space="preserve">                          </w:t>
      </w:r>
      <w:r w:rsidRPr="00601E87">
        <w:rPr>
          <w:szCs w:val="28"/>
        </w:rPr>
        <w:t xml:space="preserve"> управления,</w:t>
      </w:r>
      <w:r>
        <w:rPr>
          <w:szCs w:val="28"/>
        </w:rPr>
        <w:t xml:space="preserve"> в срок </w:t>
      </w:r>
      <w:r w:rsidRPr="00576E86">
        <w:rPr>
          <w:rFonts w:cs="Times New Roman"/>
          <w:szCs w:val="28"/>
        </w:rPr>
        <w:t>не позднее 01 марта года, следующего за отчетным периодом</w:t>
      </w:r>
      <w:r>
        <w:rPr>
          <w:rFonts w:cs="Times New Roman"/>
          <w:szCs w:val="28"/>
        </w:rPr>
        <w:t>.</w:t>
      </w:r>
    </w:p>
    <w:p w:rsidR="00163A5C" w:rsidRDefault="00163A5C" w:rsidP="00163A5C">
      <w:pPr>
        <w:ind w:firstLine="709"/>
        <w:jc w:val="both"/>
      </w:pPr>
    </w:p>
    <w:p w:rsidR="00163A5C" w:rsidRDefault="00163A5C" w:rsidP="00163A5C">
      <w:pPr>
        <w:ind w:firstLine="709"/>
        <w:jc w:val="both"/>
      </w:pPr>
    </w:p>
    <w:p w:rsidR="00163A5C" w:rsidRPr="00163A5C" w:rsidRDefault="00163A5C" w:rsidP="00163A5C">
      <w:pPr>
        <w:ind w:firstLine="709"/>
        <w:jc w:val="both"/>
      </w:pPr>
    </w:p>
    <w:sectPr w:rsidR="00163A5C" w:rsidRPr="00163A5C" w:rsidSect="00163A5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810" w:rsidRDefault="00264810">
      <w:r>
        <w:separator/>
      </w:r>
    </w:p>
  </w:endnote>
  <w:endnote w:type="continuationSeparator" w:id="0">
    <w:p w:rsidR="00264810" w:rsidRDefault="0026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810" w:rsidRDefault="00264810">
      <w:r>
        <w:separator/>
      </w:r>
    </w:p>
  </w:footnote>
  <w:footnote w:type="continuationSeparator" w:id="0">
    <w:p w:rsidR="00264810" w:rsidRDefault="00264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269D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</w:rPr>
          <w:fldChar w:fldCharType="begin"/>
        </w:r>
        <w:r w:rsidRPr="004A12EB">
          <w:rPr>
            <w:rStyle w:val="a6"/>
          </w:rPr>
          <w:instrText xml:space="preserve"> NUMPAGES </w:instrText>
        </w:r>
        <w:r w:rsidRPr="004A12EB">
          <w:rPr>
            <w:rStyle w:val="a6"/>
          </w:rPr>
          <w:fldChar w:fldCharType="separate"/>
        </w:r>
        <w:r w:rsidR="00CB13AD">
          <w:rPr>
            <w:rStyle w:val="a6"/>
            <w:noProof/>
          </w:rPr>
          <w:instrText>2</w:instrText>
        </w:r>
        <w:r w:rsidRPr="004A12EB">
          <w:rPr>
            <w:rStyle w:val="a6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71482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71482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71482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B13A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E3681"/>
    <w:multiLevelType w:val="hybridMultilevel"/>
    <w:tmpl w:val="DDDCEE68"/>
    <w:lvl w:ilvl="0" w:tplc="DE9CBEB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5C"/>
    <w:rsid w:val="00071482"/>
    <w:rsid w:val="00163A5C"/>
    <w:rsid w:val="00264810"/>
    <w:rsid w:val="005078F0"/>
    <w:rsid w:val="007269DC"/>
    <w:rsid w:val="007560C1"/>
    <w:rsid w:val="007D2590"/>
    <w:rsid w:val="00941826"/>
    <w:rsid w:val="00A5590F"/>
    <w:rsid w:val="00CB13AD"/>
    <w:rsid w:val="00D80BB2"/>
    <w:rsid w:val="00F80384"/>
    <w:rsid w:val="00FC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0B5A1-2B60-4E8E-B49E-68553ED9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3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63A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63A5C"/>
    <w:rPr>
      <w:rFonts w:ascii="Times New Roman" w:hAnsi="Times New Roman"/>
      <w:sz w:val="28"/>
    </w:rPr>
  </w:style>
  <w:style w:type="character" w:styleId="a6">
    <w:name w:val="page number"/>
    <w:basedOn w:val="a0"/>
    <w:rsid w:val="00163A5C"/>
  </w:style>
  <w:style w:type="paragraph" w:styleId="a7">
    <w:name w:val="List Paragraph"/>
    <w:basedOn w:val="a"/>
    <w:uiPriority w:val="34"/>
    <w:qFormat/>
    <w:rsid w:val="00163A5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8">
    <w:name w:val="No Spacing"/>
    <w:uiPriority w:val="1"/>
    <w:qFormat/>
    <w:rsid w:val="00163A5C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163A5C"/>
    <w:rPr>
      <w:rFonts w:ascii="Consolas" w:eastAsia="Times New Roman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63A5C"/>
    <w:rPr>
      <w:rFonts w:ascii="Consolas" w:eastAsia="Times New Roman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1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2209</Words>
  <Characters>12592</Characters>
  <Application>Microsoft Office Word</Application>
  <DocSecurity>0</DocSecurity>
  <Lines>104</Lines>
  <Paragraphs>29</Paragraphs>
  <ScaleCrop>false</ScaleCrop>
  <Company>Hewlett-Packard Company</Company>
  <LinksUpToDate>false</LinksUpToDate>
  <CharactersWithSpaces>14772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2019-01-22T06:55:00Z</cp:lastPrinted>
  <dcterms:created xsi:type="dcterms:W3CDTF">2019-01-24T05:57:00Z</dcterms:created>
  <dcterms:modified xsi:type="dcterms:W3CDTF">2019-01-24T05:57:00Z</dcterms:modified>
</cp:coreProperties>
</file>