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E1" w:rsidRDefault="005B21E1" w:rsidP="00656C1A">
      <w:pPr>
        <w:spacing w:line="120" w:lineRule="atLeast"/>
        <w:jc w:val="center"/>
        <w:rPr>
          <w:sz w:val="24"/>
          <w:szCs w:val="24"/>
        </w:rPr>
      </w:pPr>
    </w:p>
    <w:p w:rsidR="005B21E1" w:rsidRDefault="005B21E1" w:rsidP="00656C1A">
      <w:pPr>
        <w:spacing w:line="120" w:lineRule="atLeast"/>
        <w:jc w:val="center"/>
        <w:rPr>
          <w:sz w:val="24"/>
          <w:szCs w:val="24"/>
        </w:rPr>
      </w:pPr>
    </w:p>
    <w:p w:rsidR="005B21E1" w:rsidRPr="00852378" w:rsidRDefault="005B21E1" w:rsidP="00656C1A">
      <w:pPr>
        <w:spacing w:line="120" w:lineRule="atLeast"/>
        <w:jc w:val="center"/>
        <w:rPr>
          <w:sz w:val="10"/>
          <w:szCs w:val="10"/>
        </w:rPr>
      </w:pPr>
    </w:p>
    <w:p w:rsidR="005B21E1" w:rsidRDefault="005B21E1" w:rsidP="00656C1A">
      <w:pPr>
        <w:spacing w:line="120" w:lineRule="atLeast"/>
        <w:jc w:val="center"/>
        <w:rPr>
          <w:sz w:val="10"/>
          <w:szCs w:val="24"/>
        </w:rPr>
      </w:pPr>
    </w:p>
    <w:p w:rsidR="005B21E1" w:rsidRPr="005541F0" w:rsidRDefault="005B21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21E1" w:rsidRPr="005541F0" w:rsidRDefault="005B21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21E1" w:rsidRPr="005649E4" w:rsidRDefault="005B21E1" w:rsidP="00656C1A">
      <w:pPr>
        <w:spacing w:line="120" w:lineRule="atLeast"/>
        <w:jc w:val="center"/>
        <w:rPr>
          <w:sz w:val="18"/>
          <w:szCs w:val="24"/>
        </w:rPr>
      </w:pPr>
    </w:p>
    <w:p w:rsidR="005B21E1" w:rsidRPr="00656C1A" w:rsidRDefault="005B21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21E1" w:rsidRPr="005541F0" w:rsidRDefault="005B21E1" w:rsidP="00656C1A">
      <w:pPr>
        <w:spacing w:line="120" w:lineRule="atLeast"/>
        <w:jc w:val="center"/>
        <w:rPr>
          <w:sz w:val="18"/>
          <w:szCs w:val="24"/>
        </w:rPr>
      </w:pPr>
    </w:p>
    <w:p w:rsidR="005B21E1" w:rsidRPr="005541F0" w:rsidRDefault="005B21E1" w:rsidP="00656C1A">
      <w:pPr>
        <w:spacing w:line="120" w:lineRule="atLeast"/>
        <w:jc w:val="center"/>
        <w:rPr>
          <w:sz w:val="20"/>
          <w:szCs w:val="24"/>
        </w:rPr>
      </w:pPr>
    </w:p>
    <w:p w:rsidR="005B21E1" w:rsidRPr="00656C1A" w:rsidRDefault="005B21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21E1" w:rsidRDefault="005B21E1" w:rsidP="00656C1A">
      <w:pPr>
        <w:spacing w:line="120" w:lineRule="atLeast"/>
        <w:jc w:val="center"/>
        <w:rPr>
          <w:sz w:val="30"/>
          <w:szCs w:val="24"/>
        </w:rPr>
      </w:pPr>
    </w:p>
    <w:p w:rsidR="005B21E1" w:rsidRPr="00656C1A" w:rsidRDefault="005B21E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21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21E1" w:rsidRPr="00F8214F" w:rsidRDefault="001946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21E1" w:rsidRPr="00F8214F" w:rsidRDefault="005B21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21E1" w:rsidRPr="00F8214F" w:rsidRDefault="001946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B21E1" w:rsidRPr="00A63FB0" w:rsidRDefault="005B21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21E1" w:rsidRPr="00A3761A" w:rsidRDefault="001946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21E1" w:rsidRPr="00F8214F" w:rsidRDefault="005B21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21E1" w:rsidRPr="00AB4194" w:rsidRDefault="005B21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21E1" w:rsidRPr="00F8214F" w:rsidRDefault="001946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1142</w:t>
            </w:r>
          </w:p>
        </w:tc>
      </w:tr>
    </w:tbl>
    <w:p w:rsidR="005B21E1" w:rsidRPr="00C725A6" w:rsidRDefault="005B21E1" w:rsidP="00C725A6">
      <w:pPr>
        <w:rPr>
          <w:rFonts w:cs="Times New Roman"/>
          <w:szCs w:val="28"/>
        </w:rPr>
      </w:pPr>
    </w:p>
    <w:p w:rsidR="005B21E1" w:rsidRDefault="005B21E1" w:rsidP="005B21E1">
      <w:r>
        <w:t xml:space="preserve">О назначении </w:t>
      </w:r>
    </w:p>
    <w:p w:rsidR="005B21E1" w:rsidRDefault="005B21E1" w:rsidP="005B21E1">
      <w:r>
        <w:t xml:space="preserve">публичных слушаний </w:t>
      </w:r>
    </w:p>
    <w:p w:rsidR="005B21E1" w:rsidRDefault="005B21E1" w:rsidP="005B21E1">
      <w:pPr>
        <w:ind w:right="175"/>
        <w:jc w:val="both"/>
      </w:pPr>
    </w:p>
    <w:p w:rsidR="005B21E1" w:rsidRDefault="005B21E1" w:rsidP="005B21E1">
      <w:pPr>
        <w:ind w:right="175"/>
        <w:jc w:val="both"/>
      </w:pPr>
    </w:p>
    <w:p w:rsidR="005B21E1" w:rsidRDefault="005B21E1" w:rsidP="005B21E1">
      <w:pPr>
        <w:ind w:firstLine="567"/>
        <w:jc w:val="both"/>
        <w:rPr>
          <w:spacing w:val="-4"/>
          <w:szCs w:val="28"/>
        </w:rPr>
      </w:pPr>
      <w:r w:rsidRPr="00632ACC">
        <w:rPr>
          <w:spacing w:val="-4"/>
          <w:szCs w:val="28"/>
        </w:rPr>
        <w:t>В соответствии со ст.39 Градостроительного кодекса Российской Феде</w:t>
      </w:r>
      <w:r>
        <w:rPr>
          <w:spacing w:val="-4"/>
          <w:szCs w:val="28"/>
        </w:rPr>
        <w:t>-</w:t>
      </w:r>
      <w:r w:rsidRPr="00632ACC">
        <w:rPr>
          <w:spacing w:val="-4"/>
          <w:szCs w:val="28"/>
        </w:rPr>
        <w:t xml:space="preserve">                рации, решени</w:t>
      </w:r>
      <w:r>
        <w:rPr>
          <w:spacing w:val="-4"/>
          <w:szCs w:val="28"/>
        </w:rPr>
        <w:t>ем</w:t>
      </w:r>
      <w:r w:rsidRPr="00632ACC">
        <w:rPr>
          <w:spacing w:val="-4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pacing w:val="-4"/>
          <w:szCs w:val="28"/>
        </w:rPr>
        <w:t xml:space="preserve">                                   </w:t>
      </w:r>
      <w:r w:rsidRPr="00632ACC">
        <w:rPr>
          <w:spacing w:val="-4"/>
          <w:szCs w:val="28"/>
        </w:rPr>
        <w:t>решени</w:t>
      </w:r>
      <w:r>
        <w:rPr>
          <w:spacing w:val="-4"/>
          <w:szCs w:val="28"/>
        </w:rPr>
        <w:t>ями</w:t>
      </w:r>
      <w:r w:rsidRPr="00632ACC">
        <w:rPr>
          <w:spacing w:val="-4"/>
          <w:szCs w:val="28"/>
        </w:rPr>
        <w:t xml:space="preserve"> Думы </w:t>
      </w:r>
      <w:r>
        <w:rPr>
          <w:spacing w:val="-4"/>
          <w:szCs w:val="28"/>
        </w:rPr>
        <w:t xml:space="preserve">города </w:t>
      </w:r>
      <w:r w:rsidRPr="00632ACC">
        <w:rPr>
          <w:spacing w:val="-4"/>
          <w:szCs w:val="28"/>
        </w:rPr>
        <w:t>от 24.03.2017 № 77-</w:t>
      </w:r>
      <w:r w:rsidRPr="00632ACC">
        <w:rPr>
          <w:spacing w:val="-4"/>
          <w:szCs w:val="28"/>
          <w:lang w:val="en-US"/>
        </w:rPr>
        <w:t>VI</w:t>
      </w:r>
      <w:r w:rsidRPr="00632ACC">
        <w:rPr>
          <w:spacing w:val="-4"/>
          <w:szCs w:val="28"/>
        </w:rPr>
        <w:t xml:space="preserve"> ДГ «Об утверждении Порядка </w:t>
      </w:r>
      <w:r>
        <w:rPr>
          <w:spacing w:val="-4"/>
          <w:szCs w:val="28"/>
        </w:rPr>
        <w:t xml:space="preserve">                </w:t>
      </w:r>
      <w:r w:rsidRPr="00632ACC">
        <w:rPr>
          <w:spacing w:val="-4"/>
          <w:szCs w:val="28"/>
        </w:rPr>
        <w:t>организации и проведения публичных слушаний в городе Сургуте», от 10.07.2018 № 304-</w:t>
      </w:r>
      <w:r w:rsidRPr="00632ACC">
        <w:rPr>
          <w:spacing w:val="-4"/>
          <w:szCs w:val="28"/>
          <w:lang w:val="en-US"/>
        </w:rPr>
        <w:t>VI</w:t>
      </w:r>
      <w:r w:rsidRPr="00632ACC">
        <w:rPr>
          <w:spacing w:val="-4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</w:t>
      </w:r>
      <w:r>
        <w:rPr>
          <w:spacing w:val="-4"/>
          <w:szCs w:val="28"/>
        </w:rPr>
        <w:t xml:space="preserve">-  </w:t>
      </w:r>
      <w:r w:rsidRPr="00632ACC">
        <w:rPr>
          <w:spacing w:val="-4"/>
          <w:szCs w:val="28"/>
        </w:rPr>
        <w:t xml:space="preserve">ности в городе Сургуте», </w:t>
      </w:r>
      <w:r w:rsidRPr="00EF2A6C">
        <w:rPr>
          <w:szCs w:val="28"/>
        </w:rPr>
        <w:t xml:space="preserve">распоряжениями Администрации города </w:t>
      </w:r>
      <w:r w:rsidRPr="00632ACC">
        <w:rPr>
          <w:spacing w:val="-4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EF2A6C">
        <w:rPr>
          <w:szCs w:val="28"/>
        </w:rPr>
        <w:t xml:space="preserve">от 30.12.2005 </w:t>
      </w:r>
      <w:r>
        <w:rPr>
          <w:szCs w:val="28"/>
        </w:rPr>
        <w:t xml:space="preserve">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 </w:t>
      </w:r>
      <w:r w:rsidRPr="00EF2A6C">
        <w:rPr>
          <w:szCs w:val="28"/>
        </w:rPr>
        <w:t>страции города»</w:t>
      </w:r>
      <w:r>
        <w:rPr>
          <w:szCs w:val="28"/>
        </w:rPr>
        <w:t>,</w:t>
      </w:r>
      <w:r w:rsidRPr="005B21E1">
        <w:rPr>
          <w:spacing w:val="-4"/>
          <w:szCs w:val="28"/>
        </w:rPr>
        <w:t xml:space="preserve"> </w:t>
      </w:r>
      <w:r w:rsidRPr="00632ACC">
        <w:rPr>
          <w:spacing w:val="-4"/>
          <w:szCs w:val="28"/>
        </w:rPr>
        <w:t>учитывая ходатайство Администрации города:</w:t>
      </w:r>
    </w:p>
    <w:p w:rsidR="005B21E1" w:rsidRDefault="005B21E1" w:rsidP="005B21E1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Pr="00D03850">
        <w:rPr>
          <w:szCs w:val="28"/>
        </w:rPr>
        <w:t>Назначить публичные слушания на 12.03.2019 по вопросу предостав</w:t>
      </w:r>
      <w:r>
        <w:rPr>
          <w:szCs w:val="28"/>
        </w:rPr>
        <w:t xml:space="preserve">-                </w:t>
      </w:r>
      <w:r w:rsidRPr="00D03850">
        <w:rPr>
          <w:szCs w:val="28"/>
        </w:rPr>
        <w:t>ления разрешения на условно разрешенный вид использования земельного участка с кадастровым номером 86:10:0101065:5805, расположенного по адресу: город Сургут, проспект Комсомольский, 25, территориальная зона Ж.5, условно разрешенный вид – магазины (код 4.4), банковская и с</w:t>
      </w:r>
      <w:r>
        <w:rPr>
          <w:szCs w:val="28"/>
        </w:rPr>
        <w:t>траховая деятельность   (код 4.5).</w:t>
      </w:r>
    </w:p>
    <w:p w:rsidR="005B21E1" w:rsidRPr="00D03850" w:rsidRDefault="005B21E1" w:rsidP="005B21E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03850">
        <w:rPr>
          <w:szCs w:val="28"/>
        </w:rPr>
        <w:t>Провести публичные слушания 12.03.2019.</w:t>
      </w:r>
    </w:p>
    <w:p w:rsidR="005B21E1" w:rsidRDefault="005B21E1" w:rsidP="005B21E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дом 4.</w:t>
      </w:r>
    </w:p>
    <w:p w:rsidR="005B21E1" w:rsidRDefault="005B21E1" w:rsidP="005B21E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5B21E1" w:rsidRDefault="005B21E1" w:rsidP="005B21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   слушаний, комиссию по градостроительному зонированию.</w:t>
      </w:r>
    </w:p>
    <w:p w:rsidR="005B21E1" w:rsidRDefault="005B21E1" w:rsidP="005B21E1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на добровольной основе. Жители города допускаются в помещение, являющееся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(3462) 52-82-55, 52-82-66.</w:t>
      </w:r>
    </w:p>
    <w:p w:rsidR="005B21E1" w:rsidRDefault="005B21E1" w:rsidP="005B21E1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 и замечания, касающиеся проекта:</w:t>
      </w:r>
    </w:p>
    <w:p w:rsidR="005B21E1" w:rsidRDefault="005B21E1" w:rsidP="005B21E1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 слушаний.</w:t>
      </w:r>
    </w:p>
    <w:p w:rsidR="005B21E1" w:rsidRPr="00632ACC" w:rsidRDefault="005B21E1" w:rsidP="005B21E1">
      <w:pPr>
        <w:ind w:firstLine="709"/>
        <w:jc w:val="both"/>
        <w:outlineLvl w:val="0"/>
        <w:rPr>
          <w:szCs w:val="28"/>
        </w:rPr>
      </w:pPr>
      <w:r w:rsidRPr="00632ACC">
        <w:rPr>
          <w:spacing w:val="-4"/>
          <w:szCs w:val="28"/>
        </w:rPr>
        <w:t xml:space="preserve">6.2. В письменной форме в уполномоченный орган (город Сургут, улица </w:t>
      </w:r>
      <w:r>
        <w:rPr>
          <w:spacing w:val="-4"/>
          <w:szCs w:val="28"/>
        </w:rPr>
        <w:t xml:space="preserve">             </w:t>
      </w:r>
      <w:r w:rsidRPr="00632ACC">
        <w:rPr>
          <w:spacing w:val="-4"/>
          <w:szCs w:val="28"/>
        </w:rPr>
        <w:t xml:space="preserve">Восход, 4, кабинет 319, в рабочие дни с 09.00 до 17.00, </w:t>
      </w:r>
      <w:r w:rsidRPr="00632ACC">
        <w:rPr>
          <w:color w:val="000000"/>
          <w:spacing w:val="-4"/>
          <w:szCs w:val="28"/>
        </w:rPr>
        <w:t xml:space="preserve">телефоны: (3462) 52-82-55, </w:t>
      </w:r>
      <w:r w:rsidRPr="00632ACC">
        <w:rPr>
          <w:szCs w:val="28"/>
        </w:rPr>
        <w:t>52-82-66)</w:t>
      </w:r>
      <w:r w:rsidRPr="00632ACC">
        <w:rPr>
          <w:szCs w:val="28"/>
          <w:shd w:val="clear" w:color="auto" w:fill="FEFEFE"/>
        </w:rPr>
        <w:t xml:space="preserve"> или на адрес электронной почты: </w:t>
      </w:r>
      <w:hyperlink r:id="rId6" w:history="1">
        <w:r w:rsidRPr="00632ACC">
          <w:rPr>
            <w:rStyle w:val="a9"/>
            <w:color w:val="auto"/>
            <w:szCs w:val="28"/>
          </w:rPr>
          <w:t>dag@admsurgut.ru</w:t>
        </w:r>
      </w:hyperlink>
      <w:r w:rsidRPr="00632ACC">
        <w:rPr>
          <w:szCs w:val="28"/>
        </w:rPr>
        <w:t>.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23.02.2019 разместить на официальном портале Администрации                     города настоящее постановление;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30.03.2019 разместить на официальном портале Администрации                       города заключение о результатах публичных слушаний.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23.02.2019 опубликовать в газете «Сургутские ведомости» настоящее постановление;</w:t>
      </w:r>
    </w:p>
    <w:p w:rsidR="005B21E1" w:rsidRDefault="005B21E1" w:rsidP="005B21E1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30.03.2019 опубликовать в газете «Сургутские ведомости» заключение         о результатах публичных слушаний.</w:t>
      </w:r>
    </w:p>
    <w:p w:rsidR="005B21E1" w:rsidRDefault="005B21E1" w:rsidP="005B21E1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1E1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21E1">
        <w:rPr>
          <w:rFonts w:ascii="Times New Roman" w:hAnsi="Times New Roman"/>
          <w:sz w:val="28"/>
          <w:szCs w:val="28"/>
        </w:rPr>
        <w:t xml:space="preserve">И.о. главы Администрации города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21E1">
        <w:rPr>
          <w:rFonts w:ascii="Times New Roman" w:hAnsi="Times New Roman"/>
          <w:sz w:val="28"/>
          <w:szCs w:val="28"/>
        </w:rPr>
        <w:t>А.А. Жердев</w:t>
      </w:r>
    </w:p>
    <w:p w:rsidR="005B21E1" w:rsidRPr="002C5FDC" w:rsidRDefault="005B21E1" w:rsidP="005B21E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5B21E1" w:rsidRPr="002C5FDC" w:rsidSect="005B21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EA" w:rsidRDefault="00BF5FEA">
      <w:r>
        <w:separator/>
      </w:r>
    </w:p>
  </w:endnote>
  <w:endnote w:type="continuationSeparator" w:id="0">
    <w:p w:rsidR="00BF5FEA" w:rsidRDefault="00B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EA" w:rsidRDefault="00BF5FEA">
      <w:r>
        <w:separator/>
      </w:r>
    </w:p>
  </w:footnote>
  <w:footnote w:type="continuationSeparator" w:id="0">
    <w:p w:rsidR="00BF5FEA" w:rsidRDefault="00BF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24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946D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4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E1"/>
    <w:rsid w:val="001946D7"/>
    <w:rsid w:val="00226A5C"/>
    <w:rsid w:val="00243839"/>
    <w:rsid w:val="00555C55"/>
    <w:rsid w:val="005B21E1"/>
    <w:rsid w:val="006F24C2"/>
    <w:rsid w:val="00BF5FEA"/>
    <w:rsid w:val="00E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8A56-6349-4FE8-9A59-0DF28B18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2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21E1"/>
    <w:rPr>
      <w:rFonts w:ascii="Times New Roman" w:hAnsi="Times New Roman"/>
      <w:sz w:val="28"/>
    </w:rPr>
  </w:style>
  <w:style w:type="character" w:styleId="a6">
    <w:name w:val="page number"/>
    <w:basedOn w:val="a0"/>
    <w:rsid w:val="005B21E1"/>
  </w:style>
  <w:style w:type="paragraph" w:styleId="a7">
    <w:name w:val="No Spacing"/>
    <w:link w:val="a8"/>
    <w:qFormat/>
    <w:rsid w:val="005B2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B21E1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5B21E1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2019-02-20T10:57:00Z</cp:lastPrinted>
  <dcterms:created xsi:type="dcterms:W3CDTF">2019-02-25T09:39:00Z</dcterms:created>
  <dcterms:modified xsi:type="dcterms:W3CDTF">2019-02-25T09:39:00Z</dcterms:modified>
</cp:coreProperties>
</file>