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DD" w:rsidRDefault="003717DD" w:rsidP="00656C1A">
      <w:pPr>
        <w:spacing w:line="120" w:lineRule="atLeast"/>
        <w:jc w:val="center"/>
        <w:rPr>
          <w:sz w:val="24"/>
          <w:szCs w:val="24"/>
        </w:rPr>
      </w:pPr>
    </w:p>
    <w:p w:rsidR="003717DD" w:rsidRDefault="003717DD" w:rsidP="00656C1A">
      <w:pPr>
        <w:spacing w:line="120" w:lineRule="atLeast"/>
        <w:jc w:val="center"/>
        <w:rPr>
          <w:sz w:val="24"/>
          <w:szCs w:val="24"/>
        </w:rPr>
      </w:pPr>
    </w:p>
    <w:p w:rsidR="003717DD" w:rsidRPr="00852378" w:rsidRDefault="003717DD" w:rsidP="00656C1A">
      <w:pPr>
        <w:spacing w:line="120" w:lineRule="atLeast"/>
        <w:jc w:val="center"/>
        <w:rPr>
          <w:sz w:val="10"/>
          <w:szCs w:val="10"/>
        </w:rPr>
      </w:pPr>
    </w:p>
    <w:p w:rsidR="003717DD" w:rsidRDefault="003717DD" w:rsidP="00656C1A">
      <w:pPr>
        <w:spacing w:line="120" w:lineRule="atLeast"/>
        <w:jc w:val="center"/>
        <w:rPr>
          <w:sz w:val="10"/>
          <w:szCs w:val="24"/>
        </w:rPr>
      </w:pPr>
    </w:p>
    <w:p w:rsidR="003717DD" w:rsidRPr="005541F0" w:rsidRDefault="003717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17DD" w:rsidRPr="005541F0" w:rsidRDefault="003717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17DD" w:rsidRPr="005649E4" w:rsidRDefault="003717DD" w:rsidP="00656C1A">
      <w:pPr>
        <w:spacing w:line="120" w:lineRule="atLeast"/>
        <w:jc w:val="center"/>
        <w:rPr>
          <w:sz w:val="18"/>
          <w:szCs w:val="24"/>
        </w:rPr>
      </w:pPr>
    </w:p>
    <w:p w:rsidR="003717DD" w:rsidRPr="00656C1A" w:rsidRDefault="003717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717DD" w:rsidRPr="005541F0" w:rsidRDefault="003717DD" w:rsidP="00656C1A">
      <w:pPr>
        <w:spacing w:line="120" w:lineRule="atLeast"/>
        <w:jc w:val="center"/>
        <w:rPr>
          <w:sz w:val="18"/>
          <w:szCs w:val="24"/>
        </w:rPr>
      </w:pPr>
    </w:p>
    <w:p w:rsidR="003717DD" w:rsidRPr="005541F0" w:rsidRDefault="003717DD" w:rsidP="00656C1A">
      <w:pPr>
        <w:spacing w:line="120" w:lineRule="atLeast"/>
        <w:jc w:val="center"/>
        <w:rPr>
          <w:sz w:val="20"/>
          <w:szCs w:val="24"/>
        </w:rPr>
      </w:pPr>
    </w:p>
    <w:p w:rsidR="003717DD" w:rsidRPr="00656C1A" w:rsidRDefault="003717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717DD" w:rsidRDefault="003717DD" w:rsidP="00656C1A">
      <w:pPr>
        <w:spacing w:line="120" w:lineRule="atLeast"/>
        <w:jc w:val="center"/>
        <w:rPr>
          <w:sz w:val="30"/>
          <w:szCs w:val="24"/>
        </w:rPr>
      </w:pPr>
    </w:p>
    <w:p w:rsidR="003717DD" w:rsidRPr="00656C1A" w:rsidRDefault="003717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717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717DD" w:rsidRPr="00F8214F" w:rsidRDefault="003717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717DD" w:rsidRPr="00F8214F" w:rsidRDefault="001A3C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717DD" w:rsidRPr="00F8214F" w:rsidRDefault="003717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717DD" w:rsidRPr="00F8214F" w:rsidRDefault="001A3C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717DD" w:rsidRPr="00A63FB0" w:rsidRDefault="003717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717DD" w:rsidRPr="00A3761A" w:rsidRDefault="001A3C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717DD" w:rsidRPr="00F8214F" w:rsidRDefault="003717D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717DD" w:rsidRPr="00F8214F" w:rsidRDefault="003717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717DD" w:rsidRPr="00AB4194" w:rsidRDefault="003717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717DD" w:rsidRPr="00F8214F" w:rsidRDefault="001A3C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1439</w:t>
            </w:r>
          </w:p>
        </w:tc>
      </w:tr>
    </w:tbl>
    <w:p w:rsidR="003717DD" w:rsidRPr="00C725A6" w:rsidRDefault="003717DD" w:rsidP="00C725A6">
      <w:pPr>
        <w:rPr>
          <w:rFonts w:cs="Times New Roman"/>
          <w:szCs w:val="28"/>
        </w:rPr>
      </w:pP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>О назначении публичных слушаний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 xml:space="preserve">по проекту планировки и проекту 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 xml:space="preserve">межевания территории 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>для размещения линейного объекта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 xml:space="preserve">«Нефтеюганское шоссе на участке 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 xml:space="preserve">от ул. Аэрофлотской 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>до ул. Генерала Иванова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 xml:space="preserve">со строительством транспортных 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 xml:space="preserve">развязок в разных уровнях 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 xml:space="preserve">на пересечении с улицами </w:t>
      </w:r>
    </w:p>
    <w:p w:rsidR="003717DD" w:rsidRPr="003717DD" w:rsidRDefault="003717DD" w:rsidP="003717DD">
      <w:pPr>
        <w:rPr>
          <w:szCs w:val="28"/>
        </w:rPr>
      </w:pPr>
      <w:r w:rsidRPr="003717DD">
        <w:rPr>
          <w:szCs w:val="28"/>
        </w:rPr>
        <w:t>Маяковского и Островского»</w:t>
      </w:r>
    </w:p>
    <w:p w:rsidR="003717DD" w:rsidRPr="003717DD" w:rsidRDefault="003717DD" w:rsidP="003717DD">
      <w:pPr>
        <w:rPr>
          <w:szCs w:val="28"/>
        </w:rPr>
      </w:pPr>
    </w:p>
    <w:p w:rsidR="003717DD" w:rsidRPr="003717DD" w:rsidRDefault="003717DD" w:rsidP="003717DD">
      <w:pPr>
        <w:rPr>
          <w:szCs w:val="28"/>
        </w:rPr>
      </w:pPr>
    </w:p>
    <w:p w:rsidR="003717DD" w:rsidRPr="003717DD" w:rsidRDefault="003717DD" w:rsidP="003717D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соответствии со ст.</w:t>
      </w:r>
      <w:r w:rsidRPr="003717DD">
        <w:rPr>
          <w:rFonts w:eastAsia="Calibri"/>
          <w:szCs w:val="28"/>
        </w:rPr>
        <w:t>46 Градостроительного кодекса Российской Феде</w:t>
      </w:r>
      <w:r>
        <w:rPr>
          <w:rFonts w:eastAsia="Calibri"/>
          <w:szCs w:val="28"/>
        </w:rPr>
        <w:t xml:space="preserve">-              </w:t>
      </w:r>
      <w:r w:rsidRPr="003717DD">
        <w:rPr>
          <w:rFonts w:eastAsia="Calibri"/>
          <w:szCs w:val="28"/>
        </w:rPr>
        <w:t xml:space="preserve">рации, Федеральным законом от 06.10.2003 № 131-ФЗ «Об общих принципах </w:t>
      </w:r>
      <w:r>
        <w:rPr>
          <w:rFonts w:eastAsia="Calibri"/>
          <w:szCs w:val="28"/>
        </w:rPr>
        <w:t xml:space="preserve">              </w:t>
      </w:r>
      <w:r w:rsidRPr="003717DD">
        <w:rPr>
          <w:rFonts w:eastAsia="Calibri"/>
          <w:szCs w:val="28"/>
        </w:rPr>
        <w:t>организации местного самоуправления в Российской</w:t>
      </w:r>
      <w:r>
        <w:rPr>
          <w:rFonts w:eastAsia="Calibri"/>
          <w:szCs w:val="28"/>
        </w:rPr>
        <w:t xml:space="preserve"> </w:t>
      </w:r>
      <w:r w:rsidRPr="003717DD">
        <w:rPr>
          <w:rFonts w:eastAsia="Calibri"/>
          <w:szCs w:val="28"/>
        </w:rPr>
        <w:t xml:space="preserve">Федерации», Уставом </w:t>
      </w:r>
      <w:r>
        <w:rPr>
          <w:rFonts w:eastAsia="Calibri"/>
          <w:szCs w:val="28"/>
        </w:rPr>
        <w:t xml:space="preserve">               </w:t>
      </w:r>
      <w:r w:rsidRPr="003717DD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3717DD">
        <w:rPr>
          <w:rFonts w:eastAsia="Calibri"/>
          <w:spacing w:val="-4"/>
          <w:szCs w:val="28"/>
        </w:rPr>
        <w:t>решением</w:t>
      </w:r>
      <w:r w:rsidRPr="003717DD">
        <w:rPr>
          <w:rFonts w:eastAsia="Calibri"/>
          <w:szCs w:val="28"/>
        </w:rPr>
        <w:t xml:space="preserve"> Думы </w:t>
      </w:r>
      <w:r>
        <w:rPr>
          <w:rFonts w:eastAsia="Calibri"/>
          <w:szCs w:val="28"/>
        </w:rPr>
        <w:t xml:space="preserve">      </w:t>
      </w:r>
      <w:r w:rsidRPr="003717DD">
        <w:rPr>
          <w:rFonts w:eastAsia="Calibri"/>
          <w:szCs w:val="28"/>
        </w:rPr>
        <w:t xml:space="preserve">города </w:t>
      </w:r>
      <w:r w:rsidRPr="003717DD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  </w:t>
      </w:r>
      <w:r w:rsidRPr="003717DD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Сургуте»</w:t>
      </w:r>
      <w:r>
        <w:rPr>
          <w:rFonts w:eastAsia="Calibri"/>
          <w:szCs w:val="28"/>
          <w:shd w:val="clear" w:color="auto" w:fill="FEFEFE"/>
        </w:rPr>
        <w:t xml:space="preserve">, </w:t>
      </w:r>
      <w:r w:rsidRPr="003717DD">
        <w:rPr>
          <w:rFonts w:eastAsia="Calibri"/>
          <w:szCs w:val="28"/>
          <w:shd w:val="clear" w:color="auto" w:fill="FEFEFE"/>
        </w:rPr>
        <w:t>распоряжениями Администрации города от 30.12.2005 № 3686 «Об утверждении Регламента Админи</w:t>
      </w:r>
      <w:r>
        <w:rPr>
          <w:rFonts w:eastAsia="Calibri"/>
          <w:szCs w:val="28"/>
          <w:shd w:val="clear" w:color="auto" w:fill="FEFEFE"/>
        </w:rPr>
        <w:t xml:space="preserve">- </w:t>
      </w:r>
      <w:r w:rsidRPr="003717DD">
        <w:rPr>
          <w:rFonts w:eastAsia="Calibri"/>
          <w:szCs w:val="28"/>
          <w:shd w:val="clear" w:color="auto" w:fill="FEFEFE"/>
        </w:rPr>
        <w:t xml:space="preserve">страции города», от 10.01.2017 № 01 «О передаче некоторых полномочий </w:t>
      </w:r>
      <w:r>
        <w:rPr>
          <w:rFonts w:eastAsia="Calibri"/>
          <w:szCs w:val="28"/>
          <w:shd w:val="clear" w:color="auto" w:fill="FEFEFE"/>
        </w:rPr>
        <w:t xml:space="preserve">                    </w:t>
      </w:r>
      <w:r w:rsidRPr="003717DD">
        <w:rPr>
          <w:rFonts w:eastAsia="Calibri"/>
          <w:szCs w:val="28"/>
          <w:shd w:val="clear" w:color="auto" w:fill="FEFEFE"/>
        </w:rPr>
        <w:t>высшим должностным лицам Администрации города»</w:t>
      </w:r>
      <w:r w:rsidRPr="003717DD">
        <w:rPr>
          <w:szCs w:val="28"/>
        </w:rPr>
        <w:t>: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717DD">
        <w:rPr>
          <w:szCs w:val="28"/>
        </w:rPr>
        <w:t xml:space="preserve">Назначить публичные слушания по проекту планировки и проекту </w:t>
      </w:r>
      <w:r>
        <w:rPr>
          <w:szCs w:val="28"/>
        </w:rPr>
        <w:t xml:space="preserve">       </w:t>
      </w:r>
      <w:r w:rsidRPr="003717DD">
        <w:rPr>
          <w:szCs w:val="28"/>
        </w:rPr>
        <w:t xml:space="preserve">межевания территории для размещения линейного объекта «Нефтеюганское шоссе на участке от ул. Аэрофлотской до ул. Генерала Иванова со строительством транспортных развязок в разных уровнях на пересечении с улицами </w:t>
      </w:r>
      <w:r>
        <w:rPr>
          <w:szCs w:val="28"/>
        </w:rPr>
        <w:t xml:space="preserve">          </w:t>
      </w:r>
      <w:r w:rsidRPr="003717DD">
        <w:rPr>
          <w:szCs w:val="28"/>
        </w:rPr>
        <w:t>Маяковского и Островского».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2. </w:t>
      </w:r>
      <w:r w:rsidRPr="003717DD">
        <w:rPr>
          <w:rFonts w:eastAsia="Calibri"/>
          <w:szCs w:val="28"/>
        </w:rPr>
        <w:t xml:space="preserve">Провести публичные слушания 23.03.2019. 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3. </w:t>
      </w:r>
      <w:r w:rsidRPr="003717DD">
        <w:rPr>
          <w:spacing w:val="-4"/>
          <w:szCs w:val="28"/>
        </w:rPr>
        <w:t xml:space="preserve">Место проведения публичных слушаний – зал заседаний Думы города,   </w:t>
      </w:r>
      <w:r>
        <w:rPr>
          <w:spacing w:val="-4"/>
          <w:szCs w:val="28"/>
        </w:rPr>
        <w:t xml:space="preserve">                 </w:t>
      </w:r>
      <w:r w:rsidRPr="003717DD">
        <w:rPr>
          <w:spacing w:val="-4"/>
          <w:szCs w:val="28"/>
        </w:rPr>
        <w:t xml:space="preserve">расположенный по адресу: город Сургут, улица Восход, 4. </w:t>
      </w:r>
      <w:r w:rsidRPr="003717DD">
        <w:rPr>
          <w:szCs w:val="28"/>
        </w:rPr>
        <w:t xml:space="preserve">Время начала </w:t>
      </w:r>
      <w:r>
        <w:rPr>
          <w:szCs w:val="28"/>
        </w:rPr>
        <w:t xml:space="preserve">                                       </w:t>
      </w:r>
      <w:r w:rsidRPr="003717DD">
        <w:rPr>
          <w:szCs w:val="28"/>
        </w:rPr>
        <w:t>публичных слушаний – 10.30.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lastRenderedPageBreak/>
        <w:t xml:space="preserve">4. Определить уполномоченным органом по проведению публичных </w:t>
      </w:r>
      <w:r>
        <w:rPr>
          <w:szCs w:val="28"/>
        </w:rPr>
        <w:t xml:space="preserve">       </w:t>
      </w:r>
      <w:r w:rsidRPr="003717DD">
        <w:rPr>
          <w:szCs w:val="28"/>
        </w:rPr>
        <w:t>слушаний департамент архитектуры и градостроительства.</w:t>
      </w:r>
    </w:p>
    <w:p w:rsidR="003717DD" w:rsidRPr="003717DD" w:rsidRDefault="003717DD" w:rsidP="003717D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5. </w:t>
      </w:r>
      <w:r w:rsidRPr="003717DD">
        <w:rPr>
          <w:szCs w:val="28"/>
        </w:rPr>
        <w:t xml:space="preserve">Установить, что участие в публичных слушаниях осуществляется </w:t>
      </w:r>
      <w:r>
        <w:rPr>
          <w:szCs w:val="28"/>
        </w:rPr>
        <w:t xml:space="preserve">                     </w:t>
      </w:r>
      <w:r w:rsidRPr="003717DD">
        <w:rPr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Pr="003717DD">
        <w:rPr>
          <w:rFonts w:eastAsia="Calibri"/>
          <w:szCs w:val="28"/>
        </w:rPr>
        <w:t xml:space="preserve">Ознакомиться с материалами по вопросу, указанному </w:t>
      </w:r>
      <w:r>
        <w:rPr>
          <w:rFonts w:eastAsia="Calibri"/>
          <w:szCs w:val="28"/>
        </w:rPr>
        <w:t xml:space="preserve">                     </w:t>
      </w:r>
      <w:r w:rsidRPr="003717DD">
        <w:rPr>
          <w:rFonts w:eastAsia="Calibri"/>
          <w:szCs w:val="28"/>
        </w:rPr>
        <w:t xml:space="preserve">в пункте 1, </w:t>
      </w:r>
      <w:r w:rsidRPr="003717DD">
        <w:rPr>
          <w:rFonts w:eastAsia="Calibri"/>
          <w:bCs/>
          <w:szCs w:val="28"/>
        </w:rPr>
        <w:t>возможно по адресу:</w:t>
      </w:r>
      <w:r w:rsidRPr="003717DD">
        <w:rPr>
          <w:szCs w:val="28"/>
        </w:rPr>
        <w:t xml:space="preserve"> город Сургут, улица Восход, 4, кабинет 320, </w:t>
      </w:r>
      <w:r>
        <w:rPr>
          <w:szCs w:val="28"/>
        </w:rPr>
        <w:t xml:space="preserve">                   </w:t>
      </w:r>
      <w:r w:rsidRPr="003717DD">
        <w:rPr>
          <w:szCs w:val="28"/>
        </w:rPr>
        <w:t>в рабочие дни с 09.00 до 17.00, телефон: (3462) 52-82-32</w:t>
      </w:r>
      <w:r w:rsidRPr="003717DD">
        <w:rPr>
          <w:rFonts w:eastAsia="Calibri"/>
          <w:szCs w:val="28"/>
        </w:rPr>
        <w:t>, а также на официальном портале Администрации города в разделе НОВОСТИ «СТРОИТЕЛЬСТВО».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6. </w:t>
      </w:r>
      <w:r w:rsidRPr="003717DD">
        <w:rPr>
          <w:rFonts w:eastAsia="Calibri"/>
          <w:szCs w:val="28"/>
        </w:rPr>
        <w:t>Участники публичных слушаний имеют право вносить предложения                 и замечания, касающиеся проекта межевания в течение 30</w:t>
      </w:r>
      <w:r>
        <w:rPr>
          <w:rFonts w:eastAsia="Calibri"/>
          <w:szCs w:val="28"/>
        </w:rPr>
        <w:t>-и</w:t>
      </w:r>
      <w:r w:rsidRPr="003717DD">
        <w:rPr>
          <w:rFonts w:eastAsia="Calibri"/>
          <w:szCs w:val="28"/>
        </w:rPr>
        <w:t xml:space="preserve"> дней с даты назна</w:t>
      </w:r>
      <w:r>
        <w:rPr>
          <w:rFonts w:eastAsia="Calibri"/>
          <w:szCs w:val="28"/>
        </w:rPr>
        <w:t>-</w:t>
      </w:r>
      <w:r w:rsidRPr="003717DD">
        <w:rPr>
          <w:rFonts w:eastAsia="Calibri"/>
          <w:szCs w:val="28"/>
        </w:rPr>
        <w:t>чения публичных слушаний: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 xml:space="preserve">6.1. В письменной или устной форме в ходе проведения публичных </w:t>
      </w:r>
      <w:r>
        <w:rPr>
          <w:szCs w:val="28"/>
        </w:rPr>
        <w:t xml:space="preserve">                      </w:t>
      </w:r>
      <w:r w:rsidRPr="003717DD">
        <w:rPr>
          <w:szCs w:val="28"/>
        </w:rPr>
        <w:t>слушаний.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 xml:space="preserve">6.2. В письменной форме в адрес уполномоченного органа (город Сургут, улица Восход, 4, кабинет 320, в рабочие дни с 09.00 до 17.00, телефон: </w:t>
      </w:r>
      <w:r>
        <w:rPr>
          <w:szCs w:val="28"/>
        </w:rPr>
        <w:t xml:space="preserve">                           </w:t>
      </w:r>
      <w:r w:rsidRPr="003717DD">
        <w:rPr>
          <w:szCs w:val="28"/>
        </w:rPr>
        <w:t>(3462) 52-82-32</w:t>
      </w:r>
      <w:r w:rsidR="000F77C2">
        <w:rPr>
          <w:szCs w:val="28"/>
        </w:rPr>
        <w:t>)</w:t>
      </w:r>
      <w:r w:rsidRPr="003717DD">
        <w:rPr>
          <w:szCs w:val="28"/>
          <w:shd w:val="clear" w:color="auto" w:fill="FEFEFE"/>
        </w:rPr>
        <w:t xml:space="preserve"> или на адрес электронной почты: </w:t>
      </w:r>
      <w:r w:rsidRPr="003717DD">
        <w:rPr>
          <w:szCs w:val="28"/>
        </w:rPr>
        <w:t>dag@admsurgut.ru.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>7. Управлению документационного и информационного обеспечения: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>- за 15 дней до даты назначения публичных слушаний разместить                           на официальном портале Администрации города настоящее постановление;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>- разместить на официальном портале Администрации города заключение о результатах публичных слушаний в срок не менее одного месяца и не более тр</w:t>
      </w:r>
      <w:r w:rsidR="000F77C2">
        <w:rPr>
          <w:szCs w:val="28"/>
        </w:rPr>
        <w:t>е</w:t>
      </w:r>
      <w:r w:rsidRPr="003717DD">
        <w:rPr>
          <w:szCs w:val="28"/>
        </w:rPr>
        <w:t>х месяцев со дня опубликования настоящего постановления.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>8. Муниципальному казенному учреждению «Наш город»: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>- за 15 дней до даты назначения публичных слушаний опубликовать                        в газете «Сургутские ведомости» настоящее постановление;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>- опубликовать в газете «Сургутские ведомости» заключение о результатах публичных слушаний в срок не менее одного месяца и не более тр</w:t>
      </w:r>
      <w:r>
        <w:rPr>
          <w:szCs w:val="28"/>
        </w:rPr>
        <w:t>е</w:t>
      </w:r>
      <w:r w:rsidRPr="003717DD">
        <w:rPr>
          <w:szCs w:val="28"/>
        </w:rPr>
        <w:t>х месяцев                    со дня опубликования настоящего постановления.</w:t>
      </w:r>
    </w:p>
    <w:p w:rsidR="003717DD" w:rsidRPr="003717DD" w:rsidRDefault="003717DD" w:rsidP="003717DD">
      <w:pPr>
        <w:ind w:firstLine="709"/>
        <w:jc w:val="both"/>
        <w:rPr>
          <w:szCs w:val="28"/>
        </w:rPr>
      </w:pPr>
      <w:r w:rsidRPr="003717DD">
        <w:rPr>
          <w:szCs w:val="28"/>
        </w:rPr>
        <w:t>9. Контроль за выполнением постановления оставляю за собой.</w:t>
      </w:r>
    </w:p>
    <w:p w:rsidR="003717DD" w:rsidRPr="003717DD" w:rsidRDefault="003717DD" w:rsidP="003717DD">
      <w:pPr>
        <w:rPr>
          <w:szCs w:val="28"/>
        </w:rPr>
      </w:pPr>
    </w:p>
    <w:p w:rsidR="003717DD" w:rsidRPr="003717DD" w:rsidRDefault="003717DD" w:rsidP="003717DD">
      <w:pPr>
        <w:rPr>
          <w:szCs w:val="28"/>
        </w:rPr>
      </w:pPr>
    </w:p>
    <w:p w:rsidR="003717DD" w:rsidRPr="003717DD" w:rsidRDefault="003717DD" w:rsidP="003717DD">
      <w:pPr>
        <w:rPr>
          <w:szCs w:val="28"/>
        </w:rPr>
      </w:pPr>
    </w:p>
    <w:p w:rsidR="00226A5C" w:rsidRPr="003717DD" w:rsidRDefault="003717DD" w:rsidP="003717DD">
      <w:pPr>
        <w:rPr>
          <w:szCs w:val="28"/>
        </w:rPr>
      </w:pPr>
      <w:r w:rsidRPr="003717DD">
        <w:rPr>
          <w:szCs w:val="28"/>
        </w:rPr>
        <w:t>И.о. главы Администрации города                                                        А.А. Жердев</w:t>
      </w:r>
    </w:p>
    <w:sectPr w:rsidR="00226A5C" w:rsidRPr="003717DD" w:rsidSect="003717D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21" w:rsidRDefault="003C2721">
      <w:r>
        <w:separator/>
      </w:r>
    </w:p>
  </w:endnote>
  <w:endnote w:type="continuationSeparator" w:id="0">
    <w:p w:rsidR="003C2721" w:rsidRDefault="003C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21" w:rsidRDefault="003C2721">
      <w:r>
        <w:separator/>
      </w:r>
    </w:p>
  </w:footnote>
  <w:footnote w:type="continuationSeparator" w:id="0">
    <w:p w:rsidR="003C2721" w:rsidRDefault="003C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02A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A3C1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A3C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B1965EC8"/>
    <w:lvl w:ilvl="0" w:tplc="D8C6C5CE">
      <w:start w:val="1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D"/>
    <w:rsid w:val="000F77C2"/>
    <w:rsid w:val="001A3C1A"/>
    <w:rsid w:val="00226A5C"/>
    <w:rsid w:val="00243839"/>
    <w:rsid w:val="003717DD"/>
    <w:rsid w:val="003C2721"/>
    <w:rsid w:val="004A4868"/>
    <w:rsid w:val="007E0738"/>
    <w:rsid w:val="00BE13E7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05A-776E-4BC4-80F0-5FDC350E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17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17DD"/>
    <w:rPr>
      <w:rFonts w:ascii="Times New Roman" w:hAnsi="Times New Roman"/>
      <w:sz w:val="28"/>
    </w:rPr>
  </w:style>
  <w:style w:type="character" w:styleId="a6">
    <w:name w:val="page number"/>
    <w:basedOn w:val="a0"/>
    <w:rsid w:val="003717DD"/>
  </w:style>
  <w:style w:type="character" w:styleId="a7">
    <w:name w:val="Hyperlink"/>
    <w:uiPriority w:val="99"/>
    <w:unhideWhenUsed/>
    <w:rsid w:val="003717DD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2019-03-01T05:05:00Z</cp:lastPrinted>
  <dcterms:created xsi:type="dcterms:W3CDTF">2019-03-07T04:30:00Z</dcterms:created>
  <dcterms:modified xsi:type="dcterms:W3CDTF">2019-03-07T04:30:00Z</dcterms:modified>
</cp:coreProperties>
</file>