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908" w:rsidRDefault="00282908" w:rsidP="00656C1A">
      <w:pPr>
        <w:spacing w:line="120" w:lineRule="atLeast"/>
        <w:jc w:val="center"/>
        <w:rPr>
          <w:sz w:val="24"/>
          <w:szCs w:val="24"/>
        </w:rPr>
      </w:pPr>
    </w:p>
    <w:p w:rsidR="00282908" w:rsidRDefault="00282908" w:rsidP="00656C1A">
      <w:pPr>
        <w:spacing w:line="120" w:lineRule="atLeast"/>
        <w:jc w:val="center"/>
        <w:rPr>
          <w:sz w:val="24"/>
          <w:szCs w:val="24"/>
        </w:rPr>
      </w:pPr>
    </w:p>
    <w:p w:rsidR="00282908" w:rsidRPr="00852378" w:rsidRDefault="00282908" w:rsidP="00656C1A">
      <w:pPr>
        <w:spacing w:line="120" w:lineRule="atLeast"/>
        <w:jc w:val="center"/>
        <w:rPr>
          <w:sz w:val="10"/>
          <w:szCs w:val="10"/>
        </w:rPr>
      </w:pPr>
    </w:p>
    <w:p w:rsidR="00282908" w:rsidRDefault="00282908" w:rsidP="00656C1A">
      <w:pPr>
        <w:spacing w:line="120" w:lineRule="atLeast"/>
        <w:jc w:val="center"/>
        <w:rPr>
          <w:sz w:val="10"/>
          <w:szCs w:val="24"/>
        </w:rPr>
      </w:pPr>
    </w:p>
    <w:p w:rsidR="00282908" w:rsidRPr="005541F0" w:rsidRDefault="0028290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82908" w:rsidRPr="005541F0" w:rsidRDefault="0028290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82908" w:rsidRPr="005649E4" w:rsidRDefault="00282908" w:rsidP="00656C1A">
      <w:pPr>
        <w:spacing w:line="120" w:lineRule="atLeast"/>
        <w:jc w:val="center"/>
        <w:rPr>
          <w:sz w:val="18"/>
          <w:szCs w:val="24"/>
        </w:rPr>
      </w:pPr>
    </w:p>
    <w:p w:rsidR="00282908" w:rsidRPr="00656C1A" w:rsidRDefault="0028290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82908" w:rsidRPr="005541F0" w:rsidRDefault="00282908" w:rsidP="00656C1A">
      <w:pPr>
        <w:spacing w:line="120" w:lineRule="atLeast"/>
        <w:jc w:val="center"/>
        <w:rPr>
          <w:sz w:val="18"/>
          <w:szCs w:val="24"/>
        </w:rPr>
      </w:pPr>
    </w:p>
    <w:p w:rsidR="00282908" w:rsidRPr="005541F0" w:rsidRDefault="00282908" w:rsidP="00656C1A">
      <w:pPr>
        <w:spacing w:line="120" w:lineRule="atLeast"/>
        <w:jc w:val="center"/>
        <w:rPr>
          <w:sz w:val="20"/>
          <w:szCs w:val="24"/>
        </w:rPr>
      </w:pPr>
    </w:p>
    <w:p w:rsidR="00282908" w:rsidRPr="00656C1A" w:rsidRDefault="0028290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82908" w:rsidRDefault="00282908" w:rsidP="00656C1A">
      <w:pPr>
        <w:spacing w:line="120" w:lineRule="atLeast"/>
        <w:jc w:val="center"/>
        <w:rPr>
          <w:sz w:val="30"/>
          <w:szCs w:val="24"/>
        </w:rPr>
      </w:pPr>
    </w:p>
    <w:p w:rsidR="00282908" w:rsidRPr="00656C1A" w:rsidRDefault="0028290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8290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82908" w:rsidRPr="00F8214F" w:rsidRDefault="0028290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82908" w:rsidRPr="00F8214F" w:rsidRDefault="00B238F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82908" w:rsidRPr="00F8214F" w:rsidRDefault="0028290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82908" w:rsidRPr="00F8214F" w:rsidRDefault="00B238F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282908" w:rsidRPr="00A63FB0" w:rsidRDefault="0028290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82908" w:rsidRPr="00A3761A" w:rsidRDefault="00B238F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282908" w:rsidRPr="00F8214F" w:rsidRDefault="0028290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282908" w:rsidRPr="00F8214F" w:rsidRDefault="0028290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82908" w:rsidRPr="00AB4194" w:rsidRDefault="0028290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82908" w:rsidRPr="00F8214F" w:rsidRDefault="00B238F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1754</w:t>
            </w:r>
          </w:p>
        </w:tc>
      </w:tr>
    </w:tbl>
    <w:p w:rsidR="00282908" w:rsidRPr="00C725A6" w:rsidRDefault="00282908" w:rsidP="00C725A6">
      <w:pPr>
        <w:rPr>
          <w:rFonts w:cs="Times New Roman"/>
          <w:szCs w:val="28"/>
        </w:rPr>
      </w:pPr>
    </w:p>
    <w:p w:rsidR="00282908" w:rsidRDefault="00282908" w:rsidP="00282908">
      <w:pPr>
        <w:rPr>
          <w:rFonts w:cs="Times New Roman"/>
          <w:szCs w:val="28"/>
        </w:rPr>
      </w:pPr>
      <w:r w:rsidRPr="00282908">
        <w:rPr>
          <w:rFonts w:cs="Times New Roman"/>
          <w:szCs w:val="28"/>
        </w:rPr>
        <w:t xml:space="preserve">О внесении изменений </w:t>
      </w:r>
    </w:p>
    <w:p w:rsidR="00282908" w:rsidRDefault="00282908" w:rsidP="00282908">
      <w:pPr>
        <w:rPr>
          <w:rFonts w:cs="Times New Roman"/>
          <w:szCs w:val="28"/>
        </w:rPr>
      </w:pPr>
      <w:r w:rsidRPr="00282908">
        <w:rPr>
          <w:rFonts w:cs="Times New Roman"/>
          <w:szCs w:val="28"/>
        </w:rPr>
        <w:t xml:space="preserve">в постановление Администрации </w:t>
      </w:r>
    </w:p>
    <w:p w:rsidR="00282908" w:rsidRPr="00282908" w:rsidRDefault="00282908" w:rsidP="00282908">
      <w:pPr>
        <w:rPr>
          <w:rFonts w:cs="Times New Roman"/>
          <w:szCs w:val="28"/>
        </w:rPr>
      </w:pPr>
      <w:r w:rsidRPr="00282908">
        <w:rPr>
          <w:rFonts w:cs="Times New Roman"/>
          <w:szCs w:val="28"/>
        </w:rPr>
        <w:t>города от 12.08.2013 № 5815</w:t>
      </w:r>
    </w:p>
    <w:p w:rsidR="00282908" w:rsidRDefault="00282908" w:rsidP="00282908">
      <w:pPr>
        <w:rPr>
          <w:rFonts w:cs="Times New Roman"/>
          <w:szCs w:val="28"/>
        </w:rPr>
      </w:pPr>
      <w:r w:rsidRPr="00282908">
        <w:rPr>
          <w:rFonts w:cs="Times New Roman"/>
          <w:szCs w:val="28"/>
        </w:rPr>
        <w:t xml:space="preserve">«Об утверждении положения </w:t>
      </w:r>
    </w:p>
    <w:p w:rsidR="00282908" w:rsidRDefault="00282908" w:rsidP="00282908">
      <w:pPr>
        <w:rPr>
          <w:rFonts w:cs="Times New Roman"/>
          <w:szCs w:val="28"/>
        </w:rPr>
      </w:pPr>
      <w:r w:rsidRPr="00282908">
        <w:rPr>
          <w:rFonts w:cs="Times New Roman"/>
          <w:szCs w:val="28"/>
        </w:rPr>
        <w:t xml:space="preserve">о порядке исполнения </w:t>
      </w:r>
    </w:p>
    <w:p w:rsidR="00282908" w:rsidRPr="00282908" w:rsidRDefault="00282908" w:rsidP="00282908">
      <w:pPr>
        <w:rPr>
          <w:rFonts w:cs="Times New Roman"/>
          <w:szCs w:val="28"/>
        </w:rPr>
      </w:pPr>
      <w:r w:rsidRPr="00282908">
        <w:rPr>
          <w:rFonts w:cs="Times New Roman"/>
          <w:szCs w:val="28"/>
        </w:rPr>
        <w:t xml:space="preserve">Администрацией города Сургута </w:t>
      </w:r>
    </w:p>
    <w:p w:rsidR="00282908" w:rsidRDefault="00282908" w:rsidP="00282908">
      <w:pPr>
        <w:rPr>
          <w:rFonts w:cs="Times New Roman"/>
          <w:szCs w:val="28"/>
        </w:rPr>
      </w:pPr>
      <w:r w:rsidRPr="00282908">
        <w:rPr>
          <w:rFonts w:cs="Times New Roman"/>
          <w:szCs w:val="28"/>
        </w:rPr>
        <w:t xml:space="preserve">отдельных переданных </w:t>
      </w:r>
    </w:p>
    <w:p w:rsidR="00282908" w:rsidRDefault="00282908" w:rsidP="00282908">
      <w:pPr>
        <w:rPr>
          <w:rFonts w:cs="Times New Roman"/>
          <w:szCs w:val="28"/>
        </w:rPr>
      </w:pPr>
      <w:r w:rsidRPr="00282908">
        <w:rPr>
          <w:rFonts w:cs="Times New Roman"/>
          <w:szCs w:val="28"/>
        </w:rPr>
        <w:t xml:space="preserve">государственных полномочий </w:t>
      </w:r>
    </w:p>
    <w:p w:rsidR="00282908" w:rsidRPr="00282908" w:rsidRDefault="00282908" w:rsidP="00282908">
      <w:pPr>
        <w:rPr>
          <w:rFonts w:cs="Times New Roman"/>
          <w:szCs w:val="28"/>
        </w:rPr>
      </w:pPr>
      <w:r w:rsidRPr="00282908">
        <w:rPr>
          <w:rFonts w:cs="Times New Roman"/>
          <w:szCs w:val="28"/>
        </w:rPr>
        <w:t>по осуществлению деятельности</w:t>
      </w:r>
    </w:p>
    <w:p w:rsidR="00282908" w:rsidRPr="00282908" w:rsidRDefault="00282908" w:rsidP="00282908">
      <w:pPr>
        <w:rPr>
          <w:rFonts w:cs="Times New Roman"/>
          <w:szCs w:val="28"/>
        </w:rPr>
      </w:pPr>
      <w:r w:rsidRPr="00282908">
        <w:rPr>
          <w:rFonts w:cs="Times New Roman"/>
          <w:szCs w:val="28"/>
        </w:rPr>
        <w:t>по опеке и попечительству»</w:t>
      </w:r>
    </w:p>
    <w:p w:rsidR="00282908" w:rsidRPr="00282908" w:rsidRDefault="00282908" w:rsidP="00282908">
      <w:pPr>
        <w:rPr>
          <w:rFonts w:cs="Times New Roman"/>
          <w:szCs w:val="28"/>
        </w:rPr>
      </w:pPr>
    </w:p>
    <w:p w:rsidR="00282908" w:rsidRPr="00282908" w:rsidRDefault="00282908" w:rsidP="00282908">
      <w:pPr>
        <w:jc w:val="both"/>
        <w:rPr>
          <w:rFonts w:cs="Times New Roman"/>
          <w:szCs w:val="28"/>
        </w:rPr>
      </w:pPr>
    </w:p>
    <w:p w:rsidR="00282908" w:rsidRPr="00282908" w:rsidRDefault="00282908" w:rsidP="009F1090">
      <w:pPr>
        <w:ind w:firstLine="709"/>
        <w:jc w:val="both"/>
        <w:rPr>
          <w:rFonts w:cs="Times New Roman"/>
          <w:szCs w:val="28"/>
        </w:rPr>
      </w:pPr>
      <w:r w:rsidRPr="00282908">
        <w:rPr>
          <w:rFonts w:cs="Times New Roman"/>
          <w:szCs w:val="28"/>
        </w:rPr>
        <w:t>В соответствии с Федеральным законом от 27.07.2010 № 210-ФЗ</w:t>
      </w:r>
      <w:r w:rsidR="007165A6">
        <w:rPr>
          <w:rFonts w:cs="Times New Roman"/>
          <w:szCs w:val="28"/>
        </w:rPr>
        <w:t xml:space="preserve">                             </w:t>
      </w:r>
      <w:r w:rsidRPr="00282908">
        <w:rPr>
          <w:rFonts w:cs="Times New Roman"/>
          <w:szCs w:val="28"/>
        </w:rPr>
        <w:t xml:space="preserve"> «Об</w:t>
      </w:r>
      <w:r>
        <w:rPr>
          <w:rFonts w:cs="Times New Roman"/>
          <w:szCs w:val="28"/>
        </w:rPr>
        <w:t xml:space="preserve"> </w:t>
      </w:r>
      <w:r w:rsidRPr="00282908">
        <w:rPr>
          <w:rFonts w:cs="Times New Roman"/>
          <w:szCs w:val="28"/>
        </w:rPr>
        <w:t xml:space="preserve">организации предоставления государственных и муниципальных услуг», пп.8 п.2 ст.6 Закона Ханты-Мансийского автономного округа – Югры </w:t>
      </w:r>
      <w:r w:rsidR="007165A6">
        <w:rPr>
          <w:rFonts w:cs="Times New Roman"/>
          <w:szCs w:val="28"/>
        </w:rPr>
        <w:t xml:space="preserve">                                   </w:t>
      </w:r>
      <w:r w:rsidRPr="00282908">
        <w:rPr>
          <w:rFonts w:cs="Times New Roman"/>
          <w:szCs w:val="28"/>
        </w:rPr>
        <w:t>от</w:t>
      </w:r>
      <w:r>
        <w:rPr>
          <w:rFonts w:cs="Times New Roman"/>
          <w:szCs w:val="28"/>
        </w:rPr>
        <w:t xml:space="preserve"> </w:t>
      </w:r>
      <w:r w:rsidRPr="00282908">
        <w:rPr>
          <w:rFonts w:cs="Times New Roman"/>
          <w:szCs w:val="28"/>
        </w:rPr>
        <w:t>20.07.2007</w:t>
      </w:r>
      <w:r w:rsidR="009F1090">
        <w:rPr>
          <w:rFonts w:cs="Times New Roman"/>
          <w:szCs w:val="28"/>
        </w:rPr>
        <w:t xml:space="preserve"> </w:t>
      </w:r>
      <w:r w:rsidRPr="00282908">
        <w:rPr>
          <w:rFonts w:cs="Times New Roman"/>
          <w:szCs w:val="28"/>
        </w:rPr>
        <w:t>№ 114-оз «О наделении органов местного самоуправления</w:t>
      </w:r>
      <w:r w:rsidR="007165A6">
        <w:rPr>
          <w:rFonts w:cs="Times New Roman"/>
          <w:szCs w:val="28"/>
        </w:rPr>
        <w:t xml:space="preserve">                         </w:t>
      </w:r>
      <w:r w:rsidRPr="00282908">
        <w:rPr>
          <w:rFonts w:cs="Times New Roman"/>
          <w:szCs w:val="28"/>
        </w:rPr>
        <w:t xml:space="preserve"> муниципальных образований Ханты-Мансийского автономного округа – Югры отдельными</w:t>
      </w:r>
      <w:r w:rsidR="009F1090">
        <w:rPr>
          <w:rFonts w:cs="Times New Roman"/>
          <w:szCs w:val="28"/>
        </w:rPr>
        <w:t xml:space="preserve"> </w:t>
      </w:r>
      <w:r w:rsidRPr="00282908">
        <w:rPr>
          <w:rFonts w:cs="Times New Roman"/>
          <w:szCs w:val="28"/>
        </w:rPr>
        <w:t>государственными полномочиями по</w:t>
      </w:r>
      <w:r>
        <w:rPr>
          <w:rFonts w:cs="Times New Roman"/>
          <w:szCs w:val="28"/>
        </w:rPr>
        <w:t xml:space="preserve"> </w:t>
      </w:r>
      <w:r w:rsidRPr="00282908">
        <w:rPr>
          <w:rFonts w:cs="Times New Roman"/>
          <w:szCs w:val="28"/>
        </w:rPr>
        <w:t>осуществлению деятельности по опеке</w:t>
      </w:r>
      <w:r w:rsidR="009F1090">
        <w:rPr>
          <w:rFonts w:cs="Times New Roman"/>
          <w:szCs w:val="28"/>
        </w:rPr>
        <w:t xml:space="preserve"> </w:t>
      </w:r>
      <w:r w:rsidRPr="00282908">
        <w:rPr>
          <w:rFonts w:cs="Times New Roman"/>
          <w:szCs w:val="28"/>
        </w:rPr>
        <w:t xml:space="preserve">и попечительству», </w:t>
      </w:r>
      <w:r>
        <w:rPr>
          <w:rFonts w:cs="Times New Roman"/>
          <w:szCs w:val="28"/>
        </w:rPr>
        <w:t>п</w:t>
      </w:r>
      <w:r w:rsidRPr="00282908">
        <w:rPr>
          <w:rFonts w:cs="Times New Roman"/>
          <w:szCs w:val="28"/>
        </w:rPr>
        <w:t>риказом Министерства юстиции Российской</w:t>
      </w:r>
      <w:r w:rsidR="007165A6">
        <w:rPr>
          <w:rFonts w:cs="Times New Roman"/>
          <w:szCs w:val="28"/>
        </w:rPr>
        <w:t xml:space="preserve">                    </w:t>
      </w:r>
      <w:r w:rsidRPr="00282908">
        <w:rPr>
          <w:rFonts w:cs="Times New Roman"/>
          <w:szCs w:val="28"/>
        </w:rPr>
        <w:t xml:space="preserve"> Федерации</w:t>
      </w:r>
      <w:r w:rsidR="009F1090">
        <w:rPr>
          <w:rFonts w:cs="Times New Roman"/>
          <w:szCs w:val="28"/>
        </w:rPr>
        <w:t xml:space="preserve"> о</w:t>
      </w:r>
      <w:r w:rsidRPr="00282908">
        <w:rPr>
          <w:rFonts w:cs="Times New Roman"/>
          <w:szCs w:val="28"/>
        </w:rPr>
        <w:t>т 01.10.2018 №</w:t>
      </w:r>
      <w:r>
        <w:rPr>
          <w:rFonts w:cs="Times New Roman"/>
          <w:szCs w:val="28"/>
        </w:rPr>
        <w:t xml:space="preserve"> </w:t>
      </w:r>
      <w:r w:rsidRPr="00282908">
        <w:rPr>
          <w:rFonts w:cs="Times New Roman"/>
          <w:szCs w:val="28"/>
        </w:rPr>
        <w:t>200 «Об утверждении форм справок и</w:t>
      </w:r>
      <w:r>
        <w:rPr>
          <w:rFonts w:cs="Times New Roman"/>
          <w:szCs w:val="28"/>
        </w:rPr>
        <w:t xml:space="preserve"> </w:t>
      </w:r>
      <w:r w:rsidRPr="00282908">
        <w:rPr>
          <w:rFonts w:cs="Times New Roman"/>
          <w:szCs w:val="28"/>
        </w:rPr>
        <w:t>иных</w:t>
      </w:r>
      <w:r w:rsidR="007165A6">
        <w:rPr>
          <w:rFonts w:cs="Times New Roman"/>
          <w:szCs w:val="28"/>
        </w:rPr>
        <w:t xml:space="preserve">                                        </w:t>
      </w:r>
      <w:r w:rsidRPr="00282908">
        <w:rPr>
          <w:rFonts w:cs="Times New Roman"/>
          <w:szCs w:val="28"/>
        </w:rPr>
        <w:t xml:space="preserve">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</w:t>
      </w:r>
      <w:r w:rsidR="009F1090">
        <w:rPr>
          <w:rFonts w:cs="Times New Roman"/>
          <w:szCs w:val="28"/>
        </w:rPr>
        <w:t xml:space="preserve"> </w:t>
      </w:r>
      <w:r w:rsidRPr="00282908">
        <w:rPr>
          <w:rFonts w:cs="Times New Roman"/>
          <w:szCs w:val="28"/>
        </w:rPr>
        <w:t xml:space="preserve">документов, подтверждающих наличие или отсутствие фактов </w:t>
      </w:r>
      <w:r w:rsidR="007165A6">
        <w:rPr>
          <w:rFonts w:cs="Times New Roman"/>
          <w:szCs w:val="28"/>
        </w:rPr>
        <w:t xml:space="preserve">                             </w:t>
      </w:r>
      <w:r w:rsidRPr="00282908">
        <w:rPr>
          <w:rFonts w:cs="Times New Roman"/>
          <w:szCs w:val="28"/>
        </w:rPr>
        <w:t>государственной регистрации актов гражданского состояния», распоряжением Администрации города от 30.12.2005 № 3686 «Об</w:t>
      </w:r>
      <w:r>
        <w:rPr>
          <w:rFonts w:cs="Times New Roman"/>
          <w:szCs w:val="28"/>
        </w:rPr>
        <w:t xml:space="preserve"> </w:t>
      </w:r>
      <w:r w:rsidRPr="00282908">
        <w:rPr>
          <w:rFonts w:cs="Times New Roman"/>
          <w:szCs w:val="28"/>
        </w:rPr>
        <w:t>утверждении Регламента</w:t>
      </w:r>
      <w:r w:rsidR="007165A6">
        <w:rPr>
          <w:rFonts w:cs="Times New Roman"/>
          <w:szCs w:val="28"/>
        </w:rPr>
        <w:t xml:space="preserve">                   </w:t>
      </w:r>
      <w:r w:rsidRPr="00282908">
        <w:rPr>
          <w:rFonts w:cs="Times New Roman"/>
          <w:szCs w:val="28"/>
        </w:rPr>
        <w:t xml:space="preserve"> Администрации города»:</w:t>
      </w:r>
    </w:p>
    <w:p w:rsidR="00282908" w:rsidRDefault="00282908" w:rsidP="00282908">
      <w:pPr>
        <w:ind w:firstLine="709"/>
        <w:jc w:val="both"/>
        <w:rPr>
          <w:rFonts w:cs="Times New Roman"/>
          <w:szCs w:val="28"/>
        </w:rPr>
      </w:pPr>
      <w:r w:rsidRPr="00282908">
        <w:rPr>
          <w:rFonts w:cs="Times New Roman"/>
          <w:szCs w:val="28"/>
        </w:rPr>
        <w:t xml:space="preserve">1. Внести в постановление Администрации города от 12.08.2013 № 5815 «Об утверждении положения о порядке исполнения Администрацией города Сургута отдельных переданных государственных </w:t>
      </w:r>
      <w:r>
        <w:rPr>
          <w:rFonts w:cs="Times New Roman"/>
          <w:szCs w:val="28"/>
        </w:rPr>
        <w:t xml:space="preserve">полномочий </w:t>
      </w:r>
      <w:r w:rsidRPr="00282908">
        <w:rPr>
          <w:rFonts w:cs="Times New Roman"/>
          <w:szCs w:val="28"/>
        </w:rPr>
        <w:t>по</w:t>
      </w:r>
      <w:r>
        <w:rPr>
          <w:rFonts w:cs="Times New Roman"/>
          <w:szCs w:val="28"/>
        </w:rPr>
        <w:t xml:space="preserve"> </w:t>
      </w:r>
      <w:r w:rsidRPr="00282908">
        <w:rPr>
          <w:rFonts w:cs="Times New Roman"/>
          <w:szCs w:val="28"/>
        </w:rPr>
        <w:t>осуществ</w:t>
      </w:r>
      <w:r>
        <w:rPr>
          <w:rFonts w:cs="Times New Roman"/>
          <w:szCs w:val="28"/>
        </w:rPr>
        <w:t xml:space="preserve">-               </w:t>
      </w:r>
      <w:r w:rsidRPr="00282908">
        <w:rPr>
          <w:rFonts w:cs="Times New Roman"/>
          <w:szCs w:val="28"/>
        </w:rPr>
        <w:t>лению деятельности по опеке и попечительству» (с изменениями от</w:t>
      </w:r>
      <w:r>
        <w:rPr>
          <w:rFonts w:cs="Times New Roman"/>
          <w:szCs w:val="28"/>
        </w:rPr>
        <w:t xml:space="preserve"> </w:t>
      </w:r>
      <w:r w:rsidRPr="00282908">
        <w:rPr>
          <w:rFonts w:cs="Times New Roman"/>
          <w:szCs w:val="28"/>
        </w:rPr>
        <w:t>08.</w:t>
      </w:r>
      <w:r w:rsidR="00D60CB7">
        <w:rPr>
          <w:rFonts w:cs="Times New Roman"/>
          <w:szCs w:val="28"/>
        </w:rPr>
        <w:t>02</w:t>
      </w:r>
      <w:r w:rsidRPr="00282908">
        <w:rPr>
          <w:rFonts w:cs="Times New Roman"/>
          <w:szCs w:val="28"/>
        </w:rPr>
        <w:t>.2017 № 716) следующие изменения:</w:t>
      </w:r>
    </w:p>
    <w:p w:rsidR="00D60CB7" w:rsidRDefault="00D60CB7" w:rsidP="00282908">
      <w:pPr>
        <w:ind w:firstLine="709"/>
        <w:jc w:val="both"/>
        <w:rPr>
          <w:rFonts w:cs="Times New Roman"/>
          <w:szCs w:val="28"/>
        </w:rPr>
      </w:pPr>
    </w:p>
    <w:p w:rsidR="00D60CB7" w:rsidRDefault="00D60CB7" w:rsidP="00282908">
      <w:pPr>
        <w:ind w:firstLine="709"/>
        <w:jc w:val="both"/>
        <w:rPr>
          <w:rFonts w:cs="Times New Roman"/>
          <w:szCs w:val="28"/>
        </w:rPr>
      </w:pPr>
    </w:p>
    <w:p w:rsidR="00D60CB7" w:rsidRDefault="00282908" w:rsidP="00282908">
      <w:pPr>
        <w:ind w:firstLine="709"/>
        <w:jc w:val="both"/>
        <w:rPr>
          <w:rFonts w:cs="Times New Roman"/>
          <w:szCs w:val="28"/>
        </w:rPr>
      </w:pPr>
      <w:r w:rsidRPr="00282908">
        <w:rPr>
          <w:rFonts w:cs="Times New Roman"/>
          <w:szCs w:val="28"/>
        </w:rPr>
        <w:lastRenderedPageBreak/>
        <w:t xml:space="preserve">1.1. В констатирующей части постановления исключить слова: </w:t>
      </w:r>
    </w:p>
    <w:p w:rsidR="00D60CB7" w:rsidRDefault="00D60CB7" w:rsidP="0028290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282908" w:rsidRPr="00282908">
        <w:rPr>
          <w:rFonts w:cs="Times New Roman"/>
          <w:szCs w:val="28"/>
        </w:rPr>
        <w:t>«(с</w:t>
      </w:r>
      <w:r w:rsidR="00282908">
        <w:rPr>
          <w:rFonts w:cs="Times New Roman"/>
          <w:szCs w:val="28"/>
        </w:rPr>
        <w:t xml:space="preserve"> </w:t>
      </w:r>
      <w:r w:rsidR="00282908" w:rsidRPr="00282908">
        <w:rPr>
          <w:rFonts w:cs="Times New Roman"/>
          <w:szCs w:val="28"/>
        </w:rPr>
        <w:t>изменениями от 14.01.2013)»</w:t>
      </w:r>
      <w:r>
        <w:rPr>
          <w:rFonts w:cs="Times New Roman"/>
          <w:szCs w:val="28"/>
        </w:rPr>
        <w:t>;</w:t>
      </w:r>
      <w:r w:rsidR="00282908" w:rsidRPr="00282908">
        <w:rPr>
          <w:rFonts w:cs="Times New Roman"/>
          <w:szCs w:val="28"/>
        </w:rPr>
        <w:t xml:space="preserve"> </w:t>
      </w:r>
    </w:p>
    <w:p w:rsidR="00282908" w:rsidRPr="00282908" w:rsidRDefault="00D60CB7" w:rsidP="0028290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282908" w:rsidRPr="00282908">
        <w:rPr>
          <w:rFonts w:cs="Times New Roman"/>
          <w:szCs w:val="28"/>
        </w:rPr>
        <w:t>«(с изменениями от 08.07.2013 № 2356)</w:t>
      </w:r>
      <w:r>
        <w:rPr>
          <w:rFonts w:cs="Times New Roman"/>
          <w:szCs w:val="28"/>
        </w:rPr>
        <w:t xml:space="preserve">, </w:t>
      </w:r>
      <w:r w:rsidR="00282908" w:rsidRPr="00282908">
        <w:rPr>
          <w:rFonts w:cs="Times New Roman"/>
          <w:szCs w:val="28"/>
        </w:rPr>
        <w:t>от</w:t>
      </w:r>
      <w:r w:rsidR="00282908">
        <w:rPr>
          <w:rFonts w:cs="Times New Roman"/>
          <w:szCs w:val="28"/>
        </w:rPr>
        <w:t xml:space="preserve"> </w:t>
      </w:r>
      <w:r w:rsidR="00282908" w:rsidRPr="00282908">
        <w:rPr>
          <w:rFonts w:cs="Times New Roman"/>
          <w:szCs w:val="28"/>
        </w:rPr>
        <w:t xml:space="preserve">24.03.2011 № 624 «О передаче некоторых полномочий высшим должностным лицам Администрации города» </w:t>
      </w:r>
      <w:r>
        <w:rPr>
          <w:rFonts w:cs="Times New Roman"/>
          <w:szCs w:val="28"/>
        </w:rPr>
        <w:t xml:space="preserve">  </w:t>
      </w:r>
      <w:r w:rsidR="00282908" w:rsidRPr="00282908">
        <w:rPr>
          <w:rFonts w:cs="Times New Roman"/>
          <w:szCs w:val="28"/>
        </w:rPr>
        <w:t>(с изменениями от 10.07.2013 №</w:t>
      </w:r>
      <w:r w:rsidR="00282908">
        <w:rPr>
          <w:rFonts w:cs="Times New Roman"/>
          <w:szCs w:val="28"/>
        </w:rPr>
        <w:t xml:space="preserve"> </w:t>
      </w:r>
      <w:r w:rsidR="00282908" w:rsidRPr="00282908">
        <w:rPr>
          <w:rFonts w:cs="Times New Roman"/>
          <w:szCs w:val="28"/>
        </w:rPr>
        <w:t>2410)».</w:t>
      </w:r>
    </w:p>
    <w:p w:rsidR="00282908" w:rsidRPr="00282908" w:rsidRDefault="00282908" w:rsidP="00282908">
      <w:pPr>
        <w:ind w:firstLine="709"/>
        <w:jc w:val="both"/>
        <w:rPr>
          <w:rFonts w:cs="Times New Roman"/>
          <w:szCs w:val="28"/>
        </w:rPr>
      </w:pPr>
      <w:r w:rsidRPr="00282908">
        <w:rPr>
          <w:rFonts w:cs="Times New Roman"/>
          <w:szCs w:val="28"/>
        </w:rPr>
        <w:t>1.2. В приложении к постановлению:</w:t>
      </w:r>
    </w:p>
    <w:p w:rsidR="00282908" w:rsidRPr="00282908" w:rsidRDefault="00282908" w:rsidP="00282908">
      <w:pPr>
        <w:ind w:firstLine="709"/>
        <w:jc w:val="both"/>
        <w:rPr>
          <w:rFonts w:cs="Times New Roman"/>
          <w:szCs w:val="28"/>
        </w:rPr>
      </w:pPr>
      <w:r w:rsidRPr="00282908">
        <w:rPr>
          <w:rFonts w:cs="Times New Roman"/>
          <w:szCs w:val="28"/>
        </w:rPr>
        <w:t>1.2.1. В пункте 7 слова «15 дней» заменить словами «15 рабочих дней».</w:t>
      </w:r>
    </w:p>
    <w:p w:rsidR="00282908" w:rsidRPr="00282908" w:rsidRDefault="00282908" w:rsidP="00282908">
      <w:pPr>
        <w:ind w:firstLine="709"/>
        <w:jc w:val="both"/>
        <w:rPr>
          <w:rFonts w:cs="Times New Roman"/>
          <w:szCs w:val="28"/>
        </w:rPr>
      </w:pPr>
      <w:r w:rsidRPr="00282908">
        <w:rPr>
          <w:rFonts w:cs="Times New Roman"/>
          <w:szCs w:val="28"/>
        </w:rPr>
        <w:t xml:space="preserve">1.2.2 Подпункт 10.5 пункта 10 дополнить абзацем вторым следующего </w:t>
      </w:r>
      <w:r>
        <w:rPr>
          <w:rFonts w:cs="Times New Roman"/>
          <w:szCs w:val="28"/>
        </w:rPr>
        <w:t xml:space="preserve">               </w:t>
      </w:r>
      <w:r w:rsidRPr="00282908">
        <w:rPr>
          <w:rFonts w:cs="Times New Roman"/>
          <w:szCs w:val="28"/>
        </w:rPr>
        <w:t xml:space="preserve">содержания: </w:t>
      </w:r>
    </w:p>
    <w:p w:rsidR="00282908" w:rsidRPr="00282908" w:rsidRDefault="00282908" w:rsidP="00282908">
      <w:pPr>
        <w:ind w:firstLine="709"/>
        <w:jc w:val="both"/>
        <w:rPr>
          <w:rFonts w:cs="Times New Roman"/>
          <w:szCs w:val="28"/>
        </w:rPr>
      </w:pPr>
      <w:r w:rsidRPr="00282908">
        <w:rPr>
          <w:rFonts w:cs="Times New Roman"/>
          <w:szCs w:val="28"/>
        </w:rPr>
        <w:t xml:space="preserve">«Указанные сведения </w:t>
      </w:r>
      <w:r>
        <w:rPr>
          <w:rFonts w:cs="Times New Roman"/>
          <w:szCs w:val="28"/>
        </w:rPr>
        <w:t>родители вправе</w:t>
      </w:r>
      <w:r w:rsidRPr="00282908">
        <w:rPr>
          <w:rFonts w:cs="Times New Roman"/>
          <w:szCs w:val="28"/>
        </w:rPr>
        <w:t xml:space="preserve"> пред</w:t>
      </w:r>
      <w:r w:rsidR="00D60CB7">
        <w:rPr>
          <w:rFonts w:cs="Times New Roman"/>
          <w:szCs w:val="28"/>
        </w:rPr>
        <w:t>о</w:t>
      </w:r>
      <w:r w:rsidRPr="00282908">
        <w:rPr>
          <w:rFonts w:cs="Times New Roman"/>
          <w:szCs w:val="28"/>
        </w:rPr>
        <w:t>ставл</w:t>
      </w:r>
      <w:r>
        <w:rPr>
          <w:rFonts w:cs="Times New Roman"/>
          <w:szCs w:val="28"/>
        </w:rPr>
        <w:t>ять</w:t>
      </w:r>
      <w:r w:rsidRPr="00282908">
        <w:rPr>
          <w:rFonts w:cs="Times New Roman"/>
          <w:szCs w:val="28"/>
        </w:rPr>
        <w:t xml:space="preserve"> самостоятельно».</w:t>
      </w:r>
    </w:p>
    <w:p w:rsidR="00282908" w:rsidRPr="00282908" w:rsidRDefault="00282908" w:rsidP="00282908">
      <w:pPr>
        <w:ind w:firstLine="709"/>
        <w:jc w:val="both"/>
        <w:rPr>
          <w:rFonts w:cs="Times New Roman"/>
          <w:szCs w:val="28"/>
        </w:rPr>
      </w:pPr>
      <w:r w:rsidRPr="00282908">
        <w:rPr>
          <w:rFonts w:cs="Times New Roman"/>
          <w:szCs w:val="28"/>
        </w:rPr>
        <w:t xml:space="preserve">1.2.3. В подпункте 10.6 пункта 10 абзац второй изложить в следующей </w:t>
      </w:r>
      <w:r>
        <w:rPr>
          <w:rFonts w:cs="Times New Roman"/>
          <w:szCs w:val="28"/>
        </w:rPr>
        <w:t xml:space="preserve">                </w:t>
      </w:r>
      <w:r w:rsidRPr="00282908">
        <w:rPr>
          <w:rFonts w:cs="Times New Roman"/>
          <w:szCs w:val="28"/>
        </w:rPr>
        <w:t xml:space="preserve">редакции: </w:t>
      </w:r>
    </w:p>
    <w:p w:rsidR="00282908" w:rsidRPr="00282908" w:rsidRDefault="00282908" w:rsidP="00282908">
      <w:pPr>
        <w:ind w:firstLine="709"/>
        <w:jc w:val="both"/>
        <w:rPr>
          <w:rFonts w:cs="Times New Roman"/>
          <w:szCs w:val="28"/>
        </w:rPr>
      </w:pPr>
      <w:r w:rsidRPr="00282908">
        <w:rPr>
          <w:rFonts w:cs="Times New Roman"/>
          <w:szCs w:val="28"/>
        </w:rPr>
        <w:t>«-</w:t>
      </w:r>
      <w:r>
        <w:rPr>
          <w:rFonts w:cs="Times New Roman"/>
          <w:szCs w:val="28"/>
        </w:rPr>
        <w:t xml:space="preserve"> </w:t>
      </w:r>
      <w:r w:rsidRPr="00282908">
        <w:rPr>
          <w:rFonts w:cs="Times New Roman"/>
          <w:szCs w:val="28"/>
        </w:rPr>
        <w:t>справк</w:t>
      </w:r>
      <w:r>
        <w:rPr>
          <w:rFonts w:cs="Times New Roman"/>
          <w:szCs w:val="28"/>
        </w:rPr>
        <w:t>а</w:t>
      </w:r>
      <w:r w:rsidRPr="00282908">
        <w:rPr>
          <w:rFonts w:cs="Times New Roman"/>
          <w:szCs w:val="28"/>
        </w:rPr>
        <w:t xml:space="preserve"> о рождении формы 2, утвержденной приказом Министерства юстиции Российской Федерации от 01.10.2018 №</w:t>
      </w:r>
      <w:r>
        <w:rPr>
          <w:rFonts w:cs="Times New Roman"/>
          <w:szCs w:val="28"/>
        </w:rPr>
        <w:t xml:space="preserve"> </w:t>
      </w:r>
      <w:r w:rsidRPr="00282908">
        <w:rPr>
          <w:rFonts w:cs="Times New Roman"/>
          <w:szCs w:val="28"/>
        </w:rPr>
        <w:t>200 «Об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</w:t>
      </w:r>
      <w:r w:rsidR="00D60CB7">
        <w:rPr>
          <w:rFonts w:cs="Times New Roman"/>
          <w:szCs w:val="28"/>
        </w:rPr>
        <w:t xml:space="preserve">-   </w:t>
      </w:r>
      <w:r w:rsidRPr="00282908">
        <w:rPr>
          <w:rFonts w:cs="Times New Roman"/>
          <w:szCs w:val="28"/>
        </w:rPr>
        <w:t>нения форм справок и иных документов, подтверждающих наличие или отсутствие фактов государственной регистрации актов гражданского состояния»</w:t>
      </w:r>
      <w:r w:rsidR="00D60CB7">
        <w:rPr>
          <w:rFonts w:cs="Times New Roman"/>
          <w:szCs w:val="28"/>
        </w:rPr>
        <w:t>;»</w:t>
      </w:r>
      <w:r w:rsidRPr="00282908">
        <w:rPr>
          <w:rFonts w:cs="Times New Roman"/>
          <w:szCs w:val="28"/>
        </w:rPr>
        <w:t xml:space="preserve">. </w:t>
      </w:r>
    </w:p>
    <w:p w:rsidR="00282908" w:rsidRPr="00282908" w:rsidRDefault="00282908" w:rsidP="00282908">
      <w:pPr>
        <w:ind w:firstLine="709"/>
        <w:jc w:val="both"/>
        <w:rPr>
          <w:rFonts w:cs="Times New Roman"/>
          <w:szCs w:val="28"/>
        </w:rPr>
      </w:pPr>
      <w:r w:rsidRPr="00282908">
        <w:rPr>
          <w:rFonts w:cs="Times New Roman"/>
          <w:szCs w:val="28"/>
        </w:rPr>
        <w:t xml:space="preserve">1.2.4. </w:t>
      </w:r>
      <w:r w:rsidR="00D60CB7">
        <w:rPr>
          <w:rFonts w:cs="Times New Roman"/>
          <w:szCs w:val="28"/>
        </w:rPr>
        <w:t>А</w:t>
      </w:r>
      <w:r w:rsidR="00D60CB7" w:rsidRPr="00282908">
        <w:rPr>
          <w:rFonts w:cs="Times New Roman"/>
          <w:szCs w:val="28"/>
        </w:rPr>
        <w:t>бзац третий</w:t>
      </w:r>
      <w:r w:rsidRPr="00282908">
        <w:rPr>
          <w:rFonts w:cs="Times New Roman"/>
          <w:szCs w:val="28"/>
        </w:rPr>
        <w:t xml:space="preserve"> подпункт</w:t>
      </w:r>
      <w:r w:rsidR="00D60CB7">
        <w:rPr>
          <w:rFonts w:cs="Times New Roman"/>
          <w:szCs w:val="28"/>
        </w:rPr>
        <w:t>а</w:t>
      </w:r>
      <w:r w:rsidRPr="00282908">
        <w:rPr>
          <w:rFonts w:cs="Times New Roman"/>
          <w:szCs w:val="28"/>
        </w:rPr>
        <w:t xml:space="preserve"> 12.4 пункта 12 изложить в следующей </w:t>
      </w:r>
      <w:r w:rsidR="00D60CB7">
        <w:rPr>
          <w:rFonts w:cs="Times New Roman"/>
          <w:szCs w:val="28"/>
        </w:rPr>
        <w:t xml:space="preserve">          </w:t>
      </w:r>
      <w:r w:rsidRPr="00282908">
        <w:rPr>
          <w:rFonts w:cs="Times New Roman"/>
          <w:szCs w:val="28"/>
        </w:rPr>
        <w:t xml:space="preserve">редакции: </w:t>
      </w:r>
    </w:p>
    <w:p w:rsidR="00D60CB7" w:rsidRDefault="00282908" w:rsidP="00282908">
      <w:pPr>
        <w:ind w:firstLine="709"/>
        <w:jc w:val="both"/>
        <w:rPr>
          <w:rFonts w:cs="Times New Roman"/>
          <w:szCs w:val="28"/>
        </w:rPr>
      </w:pPr>
      <w:r w:rsidRPr="00282908">
        <w:rPr>
          <w:rFonts w:cs="Times New Roman"/>
          <w:szCs w:val="28"/>
        </w:rPr>
        <w:t>«-</w:t>
      </w:r>
      <w:r>
        <w:rPr>
          <w:rFonts w:cs="Times New Roman"/>
          <w:szCs w:val="28"/>
        </w:rPr>
        <w:t xml:space="preserve"> </w:t>
      </w:r>
      <w:r w:rsidRPr="00282908">
        <w:rPr>
          <w:rFonts w:cs="Times New Roman"/>
          <w:szCs w:val="28"/>
        </w:rPr>
        <w:t>справк</w:t>
      </w:r>
      <w:r w:rsidR="00D60CB7">
        <w:rPr>
          <w:rFonts w:cs="Times New Roman"/>
          <w:szCs w:val="28"/>
        </w:rPr>
        <w:t>а</w:t>
      </w:r>
      <w:r w:rsidRPr="00282908">
        <w:rPr>
          <w:rFonts w:cs="Times New Roman"/>
          <w:szCs w:val="28"/>
        </w:rPr>
        <w:t xml:space="preserve"> о рождении формы 2, утвержденной приказом Министерства юстиции Российской Федерации от 01.10.2018 №</w:t>
      </w:r>
      <w:r>
        <w:rPr>
          <w:rFonts w:cs="Times New Roman"/>
          <w:szCs w:val="28"/>
        </w:rPr>
        <w:t xml:space="preserve"> </w:t>
      </w:r>
      <w:r w:rsidRPr="00282908">
        <w:rPr>
          <w:rFonts w:cs="Times New Roman"/>
          <w:szCs w:val="28"/>
        </w:rPr>
        <w:t xml:space="preserve">200 </w:t>
      </w:r>
      <w:r w:rsidR="00D60CB7" w:rsidRPr="00D60CB7">
        <w:rPr>
          <w:rFonts w:cs="Times New Roman"/>
          <w:szCs w:val="28"/>
        </w:rPr>
        <w:t xml:space="preserve">«Об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запол-   нения форм справок и иных документов, подтверждающих наличие или отсутствие фактов государственной регистрации актов гражданского состояния»;». </w:t>
      </w:r>
    </w:p>
    <w:p w:rsidR="00282908" w:rsidRPr="00282908" w:rsidRDefault="00282908" w:rsidP="00282908">
      <w:pPr>
        <w:ind w:firstLine="709"/>
        <w:jc w:val="both"/>
        <w:rPr>
          <w:rFonts w:cs="Times New Roman"/>
          <w:szCs w:val="28"/>
        </w:rPr>
      </w:pPr>
      <w:r w:rsidRPr="00282908">
        <w:rPr>
          <w:rFonts w:cs="Times New Roman"/>
          <w:szCs w:val="28"/>
        </w:rPr>
        <w:t>2. Настоящее постановление вступает в силу после его официального опубликования и распространяется на правоотношения, возникшие с</w:t>
      </w:r>
      <w:r>
        <w:rPr>
          <w:rFonts w:cs="Times New Roman"/>
          <w:szCs w:val="28"/>
        </w:rPr>
        <w:t xml:space="preserve"> </w:t>
      </w:r>
      <w:r w:rsidRPr="00282908">
        <w:rPr>
          <w:rFonts w:cs="Times New Roman"/>
          <w:szCs w:val="28"/>
        </w:rPr>
        <w:t>24.10.2018.</w:t>
      </w:r>
    </w:p>
    <w:p w:rsidR="00282908" w:rsidRPr="00282908" w:rsidRDefault="00282908" w:rsidP="00282908">
      <w:pPr>
        <w:ind w:firstLine="709"/>
        <w:jc w:val="both"/>
        <w:rPr>
          <w:rFonts w:cs="Times New Roman"/>
          <w:szCs w:val="28"/>
        </w:rPr>
      </w:pPr>
      <w:r w:rsidRPr="00282908">
        <w:rPr>
          <w:rFonts w:cs="Times New Roman"/>
          <w:szCs w:val="28"/>
        </w:rPr>
        <w:t>3. Управлению документационного и информационного обеспечения</w:t>
      </w:r>
      <w:r>
        <w:rPr>
          <w:rFonts w:cs="Times New Roman"/>
          <w:szCs w:val="28"/>
        </w:rPr>
        <w:t xml:space="preserve">                </w:t>
      </w:r>
      <w:r w:rsidRPr="00282908">
        <w:rPr>
          <w:rFonts w:cs="Times New Roman"/>
          <w:szCs w:val="28"/>
        </w:rPr>
        <w:t>разместить настоящее постановление на официальном портале Администрации города.</w:t>
      </w:r>
    </w:p>
    <w:p w:rsidR="00282908" w:rsidRPr="00282908" w:rsidRDefault="00282908" w:rsidP="00282908">
      <w:pPr>
        <w:ind w:firstLine="709"/>
        <w:jc w:val="both"/>
        <w:rPr>
          <w:rFonts w:cs="Times New Roman"/>
          <w:szCs w:val="28"/>
        </w:rPr>
      </w:pPr>
      <w:r w:rsidRPr="00282908">
        <w:rPr>
          <w:rFonts w:cs="Times New Roman"/>
          <w:szCs w:val="28"/>
        </w:rPr>
        <w:t>4. Муниципальному казенному учреждению «Наш город» опубликовать настоящее постановление в средствах массовой информации.</w:t>
      </w:r>
    </w:p>
    <w:p w:rsidR="00282908" w:rsidRPr="00282908" w:rsidRDefault="00282908" w:rsidP="00282908">
      <w:pPr>
        <w:ind w:firstLine="709"/>
        <w:jc w:val="both"/>
        <w:rPr>
          <w:rFonts w:cs="Times New Roman"/>
          <w:szCs w:val="28"/>
        </w:rPr>
      </w:pPr>
      <w:r w:rsidRPr="00282908">
        <w:rPr>
          <w:rFonts w:cs="Times New Roman"/>
          <w:szCs w:val="28"/>
        </w:rPr>
        <w:t>5. Контроль за выполнением постановления возложить на заместителя            Главы города Пелевина А.Р.</w:t>
      </w:r>
    </w:p>
    <w:p w:rsidR="00282908" w:rsidRPr="00282908" w:rsidRDefault="00282908" w:rsidP="00282908">
      <w:pPr>
        <w:ind w:firstLine="708"/>
        <w:jc w:val="both"/>
        <w:rPr>
          <w:rFonts w:cs="Times New Roman"/>
          <w:szCs w:val="28"/>
        </w:rPr>
      </w:pPr>
    </w:p>
    <w:p w:rsidR="00282908" w:rsidRPr="00282908" w:rsidRDefault="00282908" w:rsidP="00282908">
      <w:pPr>
        <w:ind w:firstLine="708"/>
        <w:jc w:val="both"/>
        <w:rPr>
          <w:rFonts w:cs="Times New Roman"/>
          <w:szCs w:val="28"/>
        </w:rPr>
      </w:pPr>
    </w:p>
    <w:p w:rsidR="00282908" w:rsidRPr="00282908" w:rsidRDefault="00282908" w:rsidP="00282908">
      <w:pPr>
        <w:ind w:firstLine="708"/>
        <w:jc w:val="both"/>
        <w:rPr>
          <w:rFonts w:cs="Times New Roman"/>
          <w:szCs w:val="28"/>
        </w:rPr>
      </w:pPr>
    </w:p>
    <w:p w:rsidR="00282908" w:rsidRPr="00282908" w:rsidRDefault="00282908" w:rsidP="00282908">
      <w:pPr>
        <w:jc w:val="both"/>
        <w:rPr>
          <w:rFonts w:cs="Times New Roman"/>
          <w:szCs w:val="28"/>
        </w:rPr>
      </w:pPr>
      <w:r w:rsidRPr="00282908">
        <w:rPr>
          <w:rFonts w:cs="Times New Roman"/>
          <w:szCs w:val="28"/>
        </w:rPr>
        <w:t>Глава города                                                                                            В.Н. Шувалов</w:t>
      </w:r>
    </w:p>
    <w:p w:rsidR="00282908" w:rsidRPr="00282908" w:rsidRDefault="00282908" w:rsidP="00282908">
      <w:pPr>
        <w:ind w:firstLine="708"/>
        <w:jc w:val="both"/>
        <w:rPr>
          <w:rFonts w:cs="Times New Roman"/>
          <w:szCs w:val="28"/>
        </w:rPr>
      </w:pPr>
    </w:p>
    <w:p w:rsidR="00282908" w:rsidRPr="00282908" w:rsidRDefault="00282908" w:rsidP="00282908">
      <w:pPr>
        <w:ind w:firstLine="708"/>
        <w:jc w:val="both"/>
        <w:rPr>
          <w:rFonts w:cs="Times New Roman"/>
          <w:szCs w:val="28"/>
        </w:rPr>
      </w:pPr>
    </w:p>
    <w:p w:rsidR="00226A5C" w:rsidRPr="00282908" w:rsidRDefault="00226A5C" w:rsidP="00282908">
      <w:pPr>
        <w:rPr>
          <w:rFonts w:cs="Times New Roman"/>
          <w:szCs w:val="28"/>
        </w:rPr>
      </w:pPr>
    </w:p>
    <w:sectPr w:rsidR="00226A5C" w:rsidRPr="00282908" w:rsidSect="00282908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F6B" w:rsidRDefault="00DB1F6B">
      <w:r>
        <w:separator/>
      </w:r>
    </w:p>
  </w:endnote>
  <w:endnote w:type="continuationSeparator" w:id="0">
    <w:p w:rsidR="00DB1F6B" w:rsidRDefault="00DB1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F6B" w:rsidRDefault="00DB1F6B">
      <w:r>
        <w:separator/>
      </w:r>
    </w:p>
  </w:footnote>
  <w:footnote w:type="continuationSeparator" w:id="0">
    <w:p w:rsidR="00DB1F6B" w:rsidRDefault="00DB1F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939C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238FE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B238F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908"/>
    <w:rsid w:val="00080CA6"/>
    <w:rsid w:val="000939C0"/>
    <w:rsid w:val="00150083"/>
    <w:rsid w:val="00226A5C"/>
    <w:rsid w:val="00243839"/>
    <w:rsid w:val="00282908"/>
    <w:rsid w:val="0030539B"/>
    <w:rsid w:val="00642BA3"/>
    <w:rsid w:val="007165A6"/>
    <w:rsid w:val="009F1090"/>
    <w:rsid w:val="00B238FE"/>
    <w:rsid w:val="00D60CB7"/>
    <w:rsid w:val="00DB1F6B"/>
    <w:rsid w:val="00ED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77474-E43B-4DB1-876D-DB362C01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2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829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82908"/>
    <w:rPr>
      <w:rFonts w:ascii="Times New Roman" w:hAnsi="Times New Roman"/>
      <w:sz w:val="28"/>
    </w:rPr>
  </w:style>
  <w:style w:type="character" w:styleId="a6">
    <w:name w:val="page number"/>
    <w:basedOn w:val="a0"/>
    <w:rsid w:val="00282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2019-03-19T05:36:00Z</cp:lastPrinted>
  <dcterms:created xsi:type="dcterms:W3CDTF">2019-03-20T05:38:00Z</dcterms:created>
  <dcterms:modified xsi:type="dcterms:W3CDTF">2019-03-20T05:38:00Z</dcterms:modified>
</cp:coreProperties>
</file>