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6D" w:rsidRDefault="00992C6D" w:rsidP="00656C1A">
      <w:pPr>
        <w:spacing w:line="120" w:lineRule="atLeast"/>
        <w:jc w:val="center"/>
        <w:rPr>
          <w:sz w:val="24"/>
          <w:szCs w:val="24"/>
        </w:rPr>
      </w:pPr>
    </w:p>
    <w:p w:rsidR="00992C6D" w:rsidRDefault="00992C6D" w:rsidP="00656C1A">
      <w:pPr>
        <w:spacing w:line="120" w:lineRule="atLeast"/>
        <w:jc w:val="center"/>
        <w:rPr>
          <w:sz w:val="24"/>
          <w:szCs w:val="24"/>
        </w:rPr>
      </w:pPr>
    </w:p>
    <w:p w:rsidR="00992C6D" w:rsidRPr="00852378" w:rsidRDefault="00992C6D" w:rsidP="00656C1A">
      <w:pPr>
        <w:spacing w:line="120" w:lineRule="atLeast"/>
        <w:jc w:val="center"/>
        <w:rPr>
          <w:sz w:val="10"/>
          <w:szCs w:val="10"/>
        </w:rPr>
      </w:pPr>
    </w:p>
    <w:p w:rsidR="00992C6D" w:rsidRDefault="00992C6D" w:rsidP="00656C1A">
      <w:pPr>
        <w:spacing w:line="120" w:lineRule="atLeast"/>
        <w:jc w:val="center"/>
        <w:rPr>
          <w:sz w:val="10"/>
          <w:szCs w:val="24"/>
        </w:rPr>
      </w:pPr>
    </w:p>
    <w:p w:rsidR="00992C6D" w:rsidRPr="005541F0" w:rsidRDefault="00992C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2C6D" w:rsidRPr="005541F0" w:rsidRDefault="00992C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2C6D" w:rsidRPr="005649E4" w:rsidRDefault="00992C6D" w:rsidP="00656C1A">
      <w:pPr>
        <w:spacing w:line="120" w:lineRule="atLeast"/>
        <w:jc w:val="center"/>
        <w:rPr>
          <w:sz w:val="18"/>
          <w:szCs w:val="24"/>
        </w:rPr>
      </w:pPr>
    </w:p>
    <w:p w:rsidR="00992C6D" w:rsidRPr="00656C1A" w:rsidRDefault="00992C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2C6D" w:rsidRPr="005541F0" w:rsidRDefault="00992C6D" w:rsidP="00656C1A">
      <w:pPr>
        <w:spacing w:line="120" w:lineRule="atLeast"/>
        <w:jc w:val="center"/>
        <w:rPr>
          <w:sz w:val="18"/>
          <w:szCs w:val="24"/>
        </w:rPr>
      </w:pPr>
    </w:p>
    <w:p w:rsidR="00992C6D" w:rsidRPr="005541F0" w:rsidRDefault="00992C6D" w:rsidP="00656C1A">
      <w:pPr>
        <w:spacing w:line="120" w:lineRule="atLeast"/>
        <w:jc w:val="center"/>
        <w:rPr>
          <w:sz w:val="20"/>
          <w:szCs w:val="24"/>
        </w:rPr>
      </w:pPr>
    </w:p>
    <w:p w:rsidR="00992C6D" w:rsidRPr="00656C1A" w:rsidRDefault="00992C6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2C6D" w:rsidRDefault="00992C6D" w:rsidP="00656C1A">
      <w:pPr>
        <w:spacing w:line="120" w:lineRule="atLeast"/>
        <w:jc w:val="center"/>
        <w:rPr>
          <w:sz w:val="30"/>
          <w:szCs w:val="24"/>
        </w:rPr>
      </w:pPr>
    </w:p>
    <w:p w:rsidR="00992C6D" w:rsidRPr="00656C1A" w:rsidRDefault="00992C6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2C6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2C6D" w:rsidRPr="00F8214F" w:rsidRDefault="00992C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2C6D" w:rsidRPr="00F8214F" w:rsidRDefault="009D5E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2C6D" w:rsidRPr="00F8214F" w:rsidRDefault="00992C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2C6D" w:rsidRPr="00F8214F" w:rsidRDefault="009D5E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92C6D" w:rsidRPr="00A63FB0" w:rsidRDefault="00992C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2C6D" w:rsidRPr="00A3761A" w:rsidRDefault="009D5E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92C6D" w:rsidRPr="00F8214F" w:rsidRDefault="00992C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2C6D" w:rsidRPr="00F8214F" w:rsidRDefault="00992C6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2C6D" w:rsidRPr="00AB4194" w:rsidRDefault="00992C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2C6D" w:rsidRPr="00F8214F" w:rsidRDefault="009D5E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1813</w:t>
            </w:r>
          </w:p>
        </w:tc>
      </w:tr>
    </w:tbl>
    <w:p w:rsidR="00992C6D" w:rsidRPr="00C725A6" w:rsidRDefault="00992C6D" w:rsidP="00C725A6">
      <w:pPr>
        <w:rPr>
          <w:rFonts w:cs="Times New Roman"/>
          <w:szCs w:val="28"/>
        </w:rPr>
      </w:pPr>
    </w:p>
    <w:p w:rsidR="00992C6D" w:rsidRDefault="00992C6D" w:rsidP="00992C6D">
      <w:pPr>
        <w:jc w:val="both"/>
      </w:pPr>
      <w:r>
        <w:t xml:space="preserve">Об организации и проведении </w:t>
      </w:r>
    </w:p>
    <w:p w:rsidR="00992C6D" w:rsidRDefault="00992C6D" w:rsidP="00992C6D">
      <w:pPr>
        <w:jc w:val="both"/>
      </w:pPr>
      <w:r>
        <w:t>противопаводковых мероприятий</w:t>
      </w:r>
    </w:p>
    <w:p w:rsidR="00992C6D" w:rsidRDefault="00992C6D" w:rsidP="00992C6D">
      <w:pPr>
        <w:jc w:val="both"/>
      </w:pPr>
      <w:r>
        <w:t>в период весенне-летнего половодья</w:t>
      </w:r>
    </w:p>
    <w:p w:rsidR="00992C6D" w:rsidRDefault="00992C6D" w:rsidP="00992C6D">
      <w:pPr>
        <w:jc w:val="both"/>
      </w:pPr>
      <w:r>
        <w:t xml:space="preserve">2019 года </w:t>
      </w:r>
    </w:p>
    <w:p w:rsidR="00992C6D" w:rsidRDefault="00992C6D" w:rsidP="00992C6D">
      <w:pPr>
        <w:ind w:left="567"/>
        <w:contextualSpacing/>
        <w:jc w:val="both"/>
      </w:pPr>
    </w:p>
    <w:p w:rsidR="00992C6D" w:rsidRDefault="00992C6D" w:rsidP="00992C6D">
      <w:pPr>
        <w:ind w:left="567"/>
        <w:contextualSpacing/>
        <w:jc w:val="both"/>
      </w:pPr>
    </w:p>
    <w:p w:rsidR="00992C6D" w:rsidRPr="00992C6D" w:rsidRDefault="00992C6D" w:rsidP="00992C6D">
      <w:pPr>
        <w:ind w:firstLine="709"/>
        <w:jc w:val="both"/>
        <w:rPr>
          <w:spacing w:val="-4"/>
          <w:szCs w:val="28"/>
          <w:highlight w:val="yellow"/>
        </w:rPr>
      </w:pPr>
      <w:r w:rsidRPr="00992C6D">
        <w:rPr>
          <w:spacing w:val="-4"/>
          <w:szCs w:val="28"/>
        </w:rPr>
        <w:t>В соответствии с Федеральным законом от 21.12.</w:t>
      </w:r>
      <w:r w:rsidR="00665D46">
        <w:rPr>
          <w:spacing w:val="-4"/>
          <w:szCs w:val="28"/>
        </w:rPr>
        <w:t>1</w:t>
      </w:r>
      <w:r w:rsidRPr="00992C6D">
        <w:rPr>
          <w:spacing w:val="-4"/>
          <w:szCs w:val="28"/>
        </w:rPr>
        <w:t xml:space="preserve">994 № 68-ФЗ «О защите населения и территорий от чрезвычайных ситуаций природного и техногенного </w:t>
      </w:r>
      <w:r>
        <w:rPr>
          <w:spacing w:val="-4"/>
          <w:szCs w:val="28"/>
        </w:rPr>
        <w:t xml:space="preserve">             </w:t>
      </w:r>
      <w:r w:rsidRPr="00992C6D">
        <w:rPr>
          <w:spacing w:val="-4"/>
          <w:szCs w:val="28"/>
        </w:rPr>
        <w:t>характера», 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</w:t>
      </w:r>
      <w:r w:rsidRPr="00992C6D">
        <w:rPr>
          <w:b/>
          <w:spacing w:val="-4"/>
          <w:szCs w:val="28"/>
        </w:rPr>
        <w:t xml:space="preserve"> </w:t>
      </w:r>
      <w:r w:rsidRPr="00992C6D">
        <w:rPr>
          <w:spacing w:val="-4"/>
          <w:szCs w:val="28"/>
        </w:rPr>
        <w:t xml:space="preserve">Югре </w:t>
      </w:r>
      <w:r>
        <w:rPr>
          <w:spacing w:val="-4"/>
          <w:szCs w:val="28"/>
        </w:rPr>
        <w:t xml:space="preserve">       </w:t>
      </w:r>
      <w:r w:rsidRPr="00992C6D">
        <w:rPr>
          <w:spacing w:val="-4"/>
          <w:szCs w:val="28"/>
        </w:rPr>
        <w:t>от 31.01.2019 № 40 «Об организации и проведении противопаводковых меро</w:t>
      </w:r>
      <w:r>
        <w:rPr>
          <w:spacing w:val="-4"/>
          <w:szCs w:val="28"/>
        </w:rPr>
        <w:t xml:space="preserve">-                 </w:t>
      </w:r>
      <w:r w:rsidRPr="00992C6D">
        <w:rPr>
          <w:spacing w:val="-4"/>
          <w:szCs w:val="28"/>
        </w:rPr>
        <w:t>приятий в период весенне-летнего половодья 2019 года», распоряжением Администрации города от 30.12.2005 № 3686 «Об утверждении Регламента Администрации города», в целях предупреждения чрезвычайной ситуации, связанной с весенне-летним половодьем:</w:t>
      </w:r>
    </w:p>
    <w:p w:rsidR="00992C6D" w:rsidRDefault="00992C6D" w:rsidP="00992C6D">
      <w:pPr>
        <w:ind w:firstLine="709"/>
        <w:jc w:val="both"/>
        <w:rPr>
          <w:szCs w:val="28"/>
        </w:rPr>
      </w:pPr>
      <w:r>
        <w:rPr>
          <w:szCs w:val="28"/>
        </w:rPr>
        <w:t>1. Утвердить план противопаводковых мероприятий на весенне-летний                период 2019 года согласно приложению.</w:t>
      </w:r>
    </w:p>
    <w:p w:rsidR="00992C6D" w:rsidRDefault="00992C6D" w:rsidP="00992C6D">
      <w:pPr>
        <w:ind w:firstLine="709"/>
        <w:jc w:val="both"/>
        <w:rPr>
          <w:szCs w:val="28"/>
        </w:rPr>
      </w:pPr>
      <w:r>
        <w:rPr>
          <w:szCs w:val="28"/>
        </w:rPr>
        <w:t>2. Организациям города независимо от форм собственности и ведом-       ственной принадлежности организовать исполнение плана противопаводковых мероприятий на весенне-летний период 2019 года.</w:t>
      </w:r>
    </w:p>
    <w:p w:rsidR="00992C6D" w:rsidRDefault="00992C6D" w:rsidP="00992C6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992C6D" w:rsidRDefault="00992C6D" w:rsidP="00992C6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Муниципальному казенному учреждению «Наш город» опубликовать настоящие постановление в средствах массовой информации.</w:t>
      </w:r>
    </w:p>
    <w:p w:rsidR="00992C6D" w:rsidRDefault="00992C6D" w:rsidP="00992C6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выполнением постановления возложить на заместителя Главы города Жердева А.А.</w:t>
      </w:r>
    </w:p>
    <w:p w:rsidR="00992C6D" w:rsidRDefault="00992C6D" w:rsidP="00992C6D">
      <w:pPr>
        <w:ind w:firstLine="709"/>
        <w:jc w:val="both"/>
        <w:rPr>
          <w:rFonts w:cs="Times New Roman"/>
          <w:szCs w:val="28"/>
        </w:rPr>
      </w:pPr>
    </w:p>
    <w:p w:rsidR="00992C6D" w:rsidRDefault="00992C6D" w:rsidP="00992C6D">
      <w:pPr>
        <w:jc w:val="both"/>
        <w:rPr>
          <w:szCs w:val="20"/>
        </w:rPr>
      </w:pPr>
    </w:p>
    <w:p w:rsidR="00992C6D" w:rsidRDefault="00992C6D" w:rsidP="00992C6D">
      <w:pPr>
        <w:jc w:val="both"/>
        <w:rPr>
          <w:szCs w:val="28"/>
        </w:rPr>
      </w:pPr>
    </w:p>
    <w:p w:rsidR="00992C6D" w:rsidRDefault="00992C6D" w:rsidP="00992C6D">
      <w:pPr>
        <w:suppressAutoHyphens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992C6D" w:rsidRDefault="00992C6D" w:rsidP="00992C6D">
      <w:pPr>
        <w:sectPr w:rsidR="00992C6D" w:rsidSect="00992C6D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92C6D" w:rsidRPr="00B1541E" w:rsidRDefault="00992C6D" w:rsidP="00992C6D">
      <w:pPr>
        <w:ind w:left="12900" w:hanging="1843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Pr="00B1541E">
        <w:rPr>
          <w:szCs w:val="28"/>
        </w:rPr>
        <w:t xml:space="preserve"> </w:t>
      </w:r>
    </w:p>
    <w:p w:rsidR="00992C6D" w:rsidRPr="00C8047F" w:rsidRDefault="00992C6D" w:rsidP="00992C6D">
      <w:pPr>
        <w:ind w:left="12900" w:hanging="1843"/>
        <w:rPr>
          <w:szCs w:val="28"/>
        </w:rPr>
      </w:pPr>
      <w:r w:rsidRPr="00C8047F">
        <w:rPr>
          <w:szCs w:val="28"/>
        </w:rPr>
        <w:t xml:space="preserve">к постановлению </w:t>
      </w:r>
    </w:p>
    <w:p w:rsidR="00992C6D" w:rsidRPr="00C8047F" w:rsidRDefault="00992C6D" w:rsidP="00992C6D">
      <w:pPr>
        <w:ind w:left="12900" w:hanging="1843"/>
        <w:rPr>
          <w:szCs w:val="28"/>
        </w:rPr>
      </w:pPr>
      <w:r w:rsidRPr="00C8047F">
        <w:rPr>
          <w:szCs w:val="28"/>
        </w:rPr>
        <w:t>Администрации города</w:t>
      </w:r>
    </w:p>
    <w:p w:rsidR="00992C6D" w:rsidRPr="00C8047F" w:rsidRDefault="00992C6D" w:rsidP="00992C6D">
      <w:pPr>
        <w:ind w:left="12900" w:hanging="1843"/>
        <w:rPr>
          <w:szCs w:val="28"/>
        </w:rPr>
      </w:pPr>
      <w:r w:rsidRPr="00C8047F">
        <w:rPr>
          <w:szCs w:val="28"/>
        </w:rPr>
        <w:t>от __________</w:t>
      </w:r>
      <w:r>
        <w:rPr>
          <w:szCs w:val="28"/>
        </w:rPr>
        <w:t>__</w:t>
      </w:r>
      <w:r w:rsidRPr="00C8047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C8047F">
        <w:rPr>
          <w:szCs w:val="28"/>
        </w:rPr>
        <w:t>_____</w:t>
      </w:r>
      <w:r w:rsidR="00055BB3">
        <w:rPr>
          <w:szCs w:val="28"/>
        </w:rPr>
        <w:t>__</w:t>
      </w:r>
    </w:p>
    <w:p w:rsidR="00992C6D" w:rsidRPr="0070289A" w:rsidRDefault="00992C6D" w:rsidP="00992C6D">
      <w:pPr>
        <w:pStyle w:val="a7"/>
        <w:rPr>
          <w:bCs/>
          <w:color w:val="000000"/>
          <w:szCs w:val="28"/>
          <w:lang w:val="ru-RU"/>
        </w:rPr>
      </w:pPr>
    </w:p>
    <w:p w:rsidR="00992C6D" w:rsidRDefault="00992C6D" w:rsidP="00992C6D">
      <w:pPr>
        <w:pStyle w:val="a7"/>
        <w:rPr>
          <w:bCs/>
          <w:color w:val="000000"/>
          <w:szCs w:val="28"/>
        </w:rPr>
      </w:pPr>
    </w:p>
    <w:p w:rsidR="00992C6D" w:rsidRPr="00E97BD0" w:rsidRDefault="00992C6D" w:rsidP="00992C6D">
      <w:pPr>
        <w:pStyle w:val="a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План</w:t>
      </w:r>
    </w:p>
    <w:p w:rsidR="00992C6D" w:rsidRDefault="00992C6D" w:rsidP="00992C6D">
      <w:pPr>
        <w:pStyle w:val="a7"/>
        <w:rPr>
          <w:bCs/>
          <w:color w:val="000000"/>
          <w:szCs w:val="28"/>
        </w:rPr>
      </w:pPr>
      <w:r w:rsidRPr="00E97BD0">
        <w:rPr>
          <w:bCs/>
          <w:color w:val="000000"/>
          <w:szCs w:val="28"/>
        </w:rPr>
        <w:t>противопаводковых мероприятий на весенне-летн</w:t>
      </w:r>
      <w:r w:rsidRPr="00E97BD0">
        <w:rPr>
          <w:bCs/>
          <w:color w:val="000000"/>
          <w:szCs w:val="28"/>
          <w:lang w:val="ru-RU"/>
        </w:rPr>
        <w:t>ий период</w:t>
      </w:r>
      <w:r w:rsidRPr="00E97BD0">
        <w:rPr>
          <w:bCs/>
          <w:color w:val="000000"/>
          <w:szCs w:val="28"/>
        </w:rPr>
        <w:t xml:space="preserve"> 201</w:t>
      </w:r>
      <w:r>
        <w:rPr>
          <w:bCs/>
          <w:color w:val="000000"/>
          <w:szCs w:val="28"/>
          <w:lang w:val="ru-RU"/>
        </w:rPr>
        <w:t>9</w:t>
      </w:r>
      <w:r w:rsidRPr="00E97BD0">
        <w:rPr>
          <w:bCs/>
          <w:color w:val="000000"/>
          <w:szCs w:val="28"/>
        </w:rPr>
        <w:t xml:space="preserve"> года </w:t>
      </w:r>
    </w:p>
    <w:p w:rsidR="00992C6D" w:rsidRPr="00E97BD0" w:rsidRDefault="00992C6D" w:rsidP="00992C6D">
      <w:pPr>
        <w:pStyle w:val="a7"/>
        <w:rPr>
          <w:color w:val="000000"/>
          <w:szCs w:val="28"/>
        </w:rPr>
      </w:pPr>
    </w:p>
    <w:tbl>
      <w:tblPr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2"/>
        <w:gridCol w:w="2127"/>
        <w:gridCol w:w="5641"/>
      </w:tblGrid>
      <w:tr w:rsidR="00992C6D" w:rsidRPr="00B6099F" w:rsidTr="00055BB3">
        <w:trPr>
          <w:trHeight w:val="566"/>
        </w:trPr>
        <w:tc>
          <w:tcPr>
            <w:tcW w:w="6832" w:type="dxa"/>
            <w:tcBorders>
              <w:left w:val="single" w:sz="4" w:space="0" w:color="auto"/>
            </w:tcBorders>
          </w:tcPr>
          <w:p w:rsidR="00992C6D" w:rsidRPr="008A6DBB" w:rsidRDefault="00992C6D" w:rsidP="002F1AE9">
            <w:pPr>
              <w:pStyle w:val="a7"/>
              <w:rPr>
                <w:bCs/>
                <w:color w:val="000000"/>
                <w:szCs w:val="28"/>
                <w:lang w:val="ru-RU" w:eastAsia="ru-RU"/>
              </w:rPr>
            </w:pPr>
            <w:r w:rsidRPr="008A6DBB">
              <w:rPr>
                <w:bCs/>
                <w:color w:val="000000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55BB3" w:rsidRDefault="00992C6D" w:rsidP="002F1AE9">
            <w:pPr>
              <w:pStyle w:val="a7"/>
              <w:rPr>
                <w:bCs/>
                <w:color w:val="000000"/>
                <w:szCs w:val="28"/>
                <w:lang w:val="ru-RU" w:eastAsia="ru-RU"/>
              </w:rPr>
            </w:pPr>
            <w:r w:rsidRPr="00B6099F">
              <w:rPr>
                <w:bCs/>
                <w:color w:val="000000"/>
                <w:szCs w:val="28"/>
                <w:lang w:val="ru-RU" w:eastAsia="ru-RU"/>
              </w:rPr>
              <w:t xml:space="preserve">Срок </w:t>
            </w:r>
          </w:p>
          <w:p w:rsidR="00992C6D" w:rsidRPr="00B6099F" w:rsidRDefault="00992C6D" w:rsidP="002F1AE9">
            <w:pPr>
              <w:pStyle w:val="a7"/>
              <w:rPr>
                <w:bCs/>
                <w:color w:val="000000"/>
                <w:szCs w:val="28"/>
                <w:lang w:val="ru-RU" w:eastAsia="ru-RU"/>
              </w:rPr>
            </w:pPr>
            <w:r w:rsidRPr="00B6099F">
              <w:rPr>
                <w:bCs/>
                <w:color w:val="000000"/>
                <w:szCs w:val="28"/>
                <w:lang w:val="ru-RU" w:eastAsia="ru-RU"/>
              </w:rPr>
              <w:t>исполнения</w:t>
            </w:r>
          </w:p>
          <w:p w:rsidR="00992C6D" w:rsidRPr="00992C6D" w:rsidRDefault="00992C6D" w:rsidP="002F1AE9">
            <w:pPr>
              <w:pStyle w:val="a7"/>
              <w:rPr>
                <w:bCs/>
                <w:color w:val="000000"/>
                <w:sz w:val="10"/>
                <w:szCs w:val="10"/>
                <w:lang w:val="ru-RU" w:eastAsia="ru-RU"/>
              </w:rPr>
            </w:pP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:rsidR="00992C6D" w:rsidRPr="00B6099F" w:rsidRDefault="00992C6D" w:rsidP="002F1AE9">
            <w:pPr>
              <w:pStyle w:val="a7"/>
              <w:ind w:left="-108" w:right="-108"/>
              <w:rPr>
                <w:bCs/>
                <w:color w:val="000000"/>
                <w:szCs w:val="28"/>
                <w:lang w:val="ru-RU" w:eastAsia="ru-RU"/>
              </w:rPr>
            </w:pPr>
            <w:r w:rsidRPr="00B6099F">
              <w:rPr>
                <w:bCs/>
                <w:color w:val="000000"/>
                <w:szCs w:val="28"/>
                <w:lang w:val="ru-RU" w:eastAsia="ru-RU"/>
              </w:rPr>
              <w:t>Исполнители</w:t>
            </w:r>
          </w:p>
          <w:p w:rsidR="00992C6D" w:rsidRPr="00992C6D" w:rsidRDefault="00992C6D" w:rsidP="002F1AE9">
            <w:pPr>
              <w:pStyle w:val="a7"/>
              <w:ind w:left="-108" w:right="-108"/>
              <w:rPr>
                <w:bCs/>
                <w:color w:val="000000"/>
                <w:sz w:val="10"/>
                <w:szCs w:val="10"/>
                <w:lang w:val="ru-RU" w:eastAsia="ru-RU"/>
              </w:rPr>
            </w:pPr>
          </w:p>
        </w:tc>
      </w:tr>
      <w:tr w:rsidR="00992C6D" w:rsidRPr="00E97BD0" w:rsidTr="00055BB3">
        <w:tc>
          <w:tcPr>
            <w:tcW w:w="14600" w:type="dxa"/>
            <w:gridSpan w:val="3"/>
            <w:tcBorders>
              <w:right w:val="single" w:sz="4" w:space="0" w:color="auto"/>
            </w:tcBorders>
          </w:tcPr>
          <w:p w:rsidR="00992C6D" w:rsidRPr="0043492E" w:rsidRDefault="00992C6D" w:rsidP="002F1AE9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1. </w:t>
            </w:r>
            <w:r w:rsidRPr="0043492E">
              <w:rPr>
                <w:bCs/>
                <w:color w:val="000000"/>
                <w:szCs w:val="28"/>
              </w:rPr>
              <w:t>Подготовительный период</w:t>
            </w:r>
            <w:r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2F1AE9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1.1. </w:t>
            </w:r>
            <w:r w:rsidRPr="00D109A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Подготовка материалов к заседанию</w:t>
            </w:r>
            <w:r w:rsidRPr="00D109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комиссии                    по предупреждению и ликвидации чрезвычайных </w:t>
            </w:r>
          </w:p>
          <w:p w:rsidR="00055BB3" w:rsidRDefault="00992C6D" w:rsidP="002F1AE9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109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ситуаций и обеспечению пожарной безопасности </w:t>
            </w:r>
            <w:r w:rsidRPr="00D109A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992C6D" w:rsidRPr="00D109AB" w:rsidRDefault="00992C6D" w:rsidP="00055BB3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9A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города (далее </w:t>
            </w:r>
            <w:r w:rsidRPr="00D109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– </w:t>
            </w:r>
            <w:r w:rsidRPr="00D109A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комиссия по ЧС и ОПБ города)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20</w:t>
            </w:r>
            <w:r w:rsidRPr="00E97BD0">
              <w:rPr>
                <w:szCs w:val="28"/>
                <w:lang w:val="ru-RU" w:eastAsia="ru-RU"/>
              </w:rPr>
              <w:t>.03.201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у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правление по делам </w:t>
            </w:r>
            <w:r>
              <w:rPr>
                <w:color w:val="000000"/>
                <w:szCs w:val="28"/>
                <w:lang w:val="ru-RU" w:eastAsia="ru-RU"/>
              </w:rPr>
              <w:t>гражданской обороны</w:t>
            </w:r>
            <w:r w:rsidR="00055BB3">
              <w:rPr>
                <w:color w:val="000000"/>
                <w:szCs w:val="28"/>
                <w:lang w:val="ru-RU" w:eastAsia="ru-RU"/>
              </w:rPr>
              <w:t xml:space="preserve"> </w:t>
            </w:r>
          </w:p>
          <w:p w:rsidR="00055BB3" w:rsidRDefault="00992C6D" w:rsidP="00055BB3">
            <w:pPr>
              <w:pStyle w:val="a7"/>
              <w:ind w:right="-108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и чрезвычайным ситуациям </w:t>
            </w:r>
            <w:r w:rsidRPr="00E97BD0">
              <w:rPr>
                <w:color w:val="000000"/>
                <w:szCs w:val="28"/>
                <w:lang w:val="ru-RU" w:eastAsia="ru-RU"/>
              </w:rPr>
              <w:t>Администрации города</w:t>
            </w:r>
            <w:r>
              <w:rPr>
                <w:color w:val="000000"/>
                <w:szCs w:val="28"/>
                <w:lang w:val="ru-RU" w:eastAsia="ru-RU"/>
              </w:rPr>
              <w:t xml:space="preserve"> (далее </w:t>
            </w:r>
            <w:r w:rsidRPr="003017A3">
              <w:rPr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ru-RU" w:eastAsia="ru-RU"/>
              </w:rPr>
              <w:t xml:space="preserve">управление по делам </w:t>
            </w:r>
          </w:p>
          <w:p w:rsidR="00992C6D" w:rsidRPr="00E97BD0" w:rsidRDefault="00992C6D" w:rsidP="00055BB3">
            <w:pPr>
              <w:pStyle w:val="a7"/>
              <w:ind w:right="-108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ГО и ЧС)</w:t>
            </w:r>
          </w:p>
        </w:tc>
      </w:tr>
      <w:tr w:rsidR="00992C6D" w:rsidRPr="00E97BD0" w:rsidTr="00055BB3">
        <w:trPr>
          <w:trHeight w:val="497"/>
        </w:trPr>
        <w:tc>
          <w:tcPr>
            <w:tcW w:w="6832" w:type="dxa"/>
          </w:tcPr>
          <w:p w:rsidR="00055BB3" w:rsidRDefault="00992C6D" w:rsidP="00055BB3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1.2.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Проведение заседания комиссии </w:t>
            </w:r>
            <w:r>
              <w:rPr>
                <w:color w:val="000000"/>
                <w:szCs w:val="28"/>
                <w:lang w:val="ru-RU" w:eastAsia="ru-RU"/>
              </w:rPr>
              <w:t xml:space="preserve">по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ЧС и ОПБ </w:t>
            </w:r>
          </w:p>
          <w:p w:rsidR="00992C6D" w:rsidRPr="00E97BD0" w:rsidRDefault="00992C6D" w:rsidP="00055BB3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 xml:space="preserve">города </w:t>
            </w:r>
            <w:r>
              <w:rPr>
                <w:color w:val="000000"/>
                <w:szCs w:val="28"/>
                <w:lang w:val="ru-RU" w:eastAsia="ru-RU"/>
              </w:rPr>
              <w:t xml:space="preserve">по подготовке к </w:t>
            </w:r>
            <w:r w:rsidRPr="00E97BD0">
              <w:rPr>
                <w:color w:val="000000"/>
                <w:szCs w:val="28"/>
                <w:lang w:val="ru-RU" w:eastAsia="ru-RU"/>
              </w:rPr>
              <w:t>паводковому периоду</w:t>
            </w:r>
          </w:p>
        </w:tc>
        <w:tc>
          <w:tcPr>
            <w:tcW w:w="2127" w:type="dxa"/>
          </w:tcPr>
          <w:p w:rsidR="00992C6D" w:rsidRPr="00E97BD0" w:rsidRDefault="00992C6D" w:rsidP="00055BB3">
            <w:pPr>
              <w:pStyle w:val="a7"/>
              <w:ind w:left="-108" w:right="-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до 01.04</w:t>
            </w:r>
            <w:r w:rsidRPr="00E97BD0">
              <w:rPr>
                <w:szCs w:val="28"/>
                <w:lang w:val="ru-RU" w:eastAsia="ru-RU"/>
              </w:rPr>
              <w:t>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к</w:t>
            </w:r>
            <w:r w:rsidRPr="00E97BD0">
              <w:rPr>
                <w:color w:val="000000"/>
                <w:szCs w:val="28"/>
                <w:lang w:val="ru-RU" w:eastAsia="ru-RU"/>
              </w:rPr>
              <w:t>омиссия</w:t>
            </w:r>
            <w:r>
              <w:rPr>
                <w:color w:val="000000"/>
                <w:szCs w:val="28"/>
                <w:lang w:val="ru-RU" w:eastAsia="ru-RU"/>
              </w:rPr>
              <w:t xml:space="preserve"> по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ЧС и ОПБ</w:t>
            </w:r>
            <w:r>
              <w:rPr>
                <w:color w:val="000000"/>
                <w:szCs w:val="28"/>
                <w:lang w:val="ru-RU" w:eastAsia="ru-RU"/>
              </w:rPr>
              <w:t xml:space="preserve"> города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,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управление по делам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E97BD0">
              <w:rPr>
                <w:color w:val="000000"/>
                <w:szCs w:val="28"/>
                <w:lang w:val="ru-RU" w:eastAsia="ru-RU"/>
              </w:rPr>
              <w:t>ГО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и ЧС 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2F1AE9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1.3.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Доведение до организаций города решения </w:t>
            </w:r>
          </w:p>
          <w:p w:rsidR="00992C6D" w:rsidRPr="00E97BD0" w:rsidRDefault="00992C6D" w:rsidP="002F1AE9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 xml:space="preserve">комиссии </w:t>
            </w:r>
            <w:r>
              <w:rPr>
                <w:color w:val="000000"/>
                <w:szCs w:val="28"/>
                <w:lang w:val="ru-RU" w:eastAsia="ru-RU"/>
              </w:rPr>
              <w:t xml:space="preserve">по </w:t>
            </w:r>
            <w:r w:rsidRPr="00E97BD0">
              <w:rPr>
                <w:color w:val="000000"/>
                <w:szCs w:val="28"/>
                <w:lang w:val="ru-RU" w:eastAsia="ru-RU"/>
              </w:rPr>
              <w:t>ЧС и ОПБ города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 w:right="-108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05.04</w:t>
            </w:r>
            <w:r w:rsidRPr="00E97BD0">
              <w:rPr>
                <w:szCs w:val="28"/>
                <w:lang w:val="ru-RU" w:eastAsia="ru-RU"/>
              </w:rPr>
              <w:t>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Default="00992C6D" w:rsidP="00055BB3">
            <w:pPr>
              <w:pStyle w:val="a7"/>
              <w:jc w:val="left"/>
              <w:rPr>
                <w:rFonts w:ascii="Calibri" w:hAnsi="Calibri"/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к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омиссия </w:t>
            </w:r>
            <w:r>
              <w:rPr>
                <w:color w:val="000000"/>
                <w:szCs w:val="28"/>
                <w:lang w:val="ru-RU" w:eastAsia="ru-RU"/>
              </w:rPr>
              <w:t xml:space="preserve">по </w:t>
            </w:r>
            <w:r w:rsidRPr="00E97BD0">
              <w:rPr>
                <w:color w:val="000000"/>
                <w:szCs w:val="28"/>
                <w:lang w:val="ru-RU" w:eastAsia="ru-RU"/>
              </w:rPr>
              <w:t>ЧС и ОПБ город</w:t>
            </w:r>
            <w:r>
              <w:rPr>
                <w:color w:val="000000"/>
                <w:szCs w:val="28"/>
                <w:lang w:val="ru-RU" w:eastAsia="ru-RU"/>
              </w:rPr>
              <w:t>а,</w:t>
            </w:r>
            <w:r w:rsidRPr="00E97BD0">
              <w:rPr>
                <w:rFonts w:ascii="Calibri" w:hAnsi="Calibri"/>
                <w:color w:val="000000"/>
                <w:szCs w:val="28"/>
                <w:lang w:val="ru-RU" w:eastAsia="ru-RU"/>
              </w:rPr>
              <w:t xml:space="preserve">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управление по де</w:t>
            </w:r>
            <w:r>
              <w:rPr>
                <w:color w:val="000000"/>
                <w:szCs w:val="28"/>
                <w:lang w:val="ru-RU" w:eastAsia="ru-RU"/>
              </w:rPr>
              <w:t>лам</w:t>
            </w:r>
            <w:r w:rsidR="00055BB3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val="ru-RU" w:eastAsia="ru-RU"/>
              </w:rPr>
              <w:t xml:space="preserve">ГО и ЧС 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2F1AE9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1.4.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Уточнение Планов действий по </w:t>
            </w:r>
            <w:r>
              <w:rPr>
                <w:color w:val="000000"/>
                <w:szCs w:val="28"/>
                <w:lang w:val="ru-RU" w:eastAsia="ru-RU"/>
              </w:rPr>
              <w:t>предупреждению                   и ликвидации чрезвычайных ситуаций природного</w:t>
            </w:r>
          </w:p>
          <w:p w:rsidR="00992C6D" w:rsidRPr="00E97BD0" w:rsidRDefault="00992C6D" w:rsidP="00055BB3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 техногенного характера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>до 0</w:t>
            </w:r>
            <w:r>
              <w:rPr>
                <w:szCs w:val="28"/>
                <w:lang w:val="ru-RU" w:eastAsia="ru-RU"/>
              </w:rPr>
              <w:t>5</w:t>
            </w:r>
            <w:r w:rsidRPr="00E97BD0">
              <w:rPr>
                <w:szCs w:val="28"/>
                <w:lang w:val="ru-RU" w:eastAsia="ru-RU"/>
              </w:rPr>
              <w:t>.04.201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Pr="00E97BD0" w:rsidRDefault="00992C6D" w:rsidP="00055BB3">
            <w:pPr>
              <w:pStyle w:val="a7"/>
              <w:ind w:left="1932" w:hanging="193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у</w:t>
            </w:r>
            <w:r w:rsidRPr="00E97BD0">
              <w:rPr>
                <w:color w:val="000000"/>
                <w:szCs w:val="28"/>
                <w:lang w:val="ru-RU" w:eastAsia="ru-RU"/>
              </w:rPr>
              <w:t>пр</w:t>
            </w:r>
            <w:r>
              <w:rPr>
                <w:color w:val="000000"/>
                <w:szCs w:val="28"/>
                <w:lang w:val="ru-RU" w:eastAsia="ru-RU"/>
              </w:rPr>
              <w:t xml:space="preserve">авление по </w:t>
            </w:r>
            <w:r w:rsidRPr="00E97BD0">
              <w:rPr>
                <w:color w:val="000000"/>
                <w:szCs w:val="28"/>
                <w:lang w:val="ru-RU" w:eastAsia="ru-RU"/>
              </w:rPr>
              <w:t>делам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E97BD0">
              <w:rPr>
                <w:color w:val="000000"/>
                <w:szCs w:val="28"/>
                <w:lang w:val="ru-RU" w:eastAsia="ru-RU"/>
              </w:rPr>
              <w:t>ГО и Ч</w:t>
            </w:r>
            <w:r>
              <w:rPr>
                <w:color w:val="000000"/>
                <w:szCs w:val="28"/>
                <w:lang w:val="ru-RU" w:eastAsia="ru-RU"/>
              </w:rPr>
              <w:t>С,</w:t>
            </w:r>
          </w:p>
          <w:p w:rsidR="00992C6D" w:rsidRPr="00E97BD0" w:rsidRDefault="00992C6D" w:rsidP="00055BB3">
            <w:pPr>
              <w:pStyle w:val="a7"/>
              <w:ind w:left="1932" w:hanging="1932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организации города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055BB3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1.5. </w:t>
            </w:r>
            <w:r w:rsidRPr="00E97BD0">
              <w:rPr>
                <w:color w:val="000000"/>
                <w:szCs w:val="28"/>
                <w:lang w:val="ru-RU" w:eastAsia="ru-RU"/>
              </w:rPr>
              <w:t>Создание организациями города противопавод</w:t>
            </w:r>
            <w:r w:rsidR="00055BB3">
              <w:rPr>
                <w:color w:val="000000"/>
                <w:szCs w:val="28"/>
                <w:lang w:val="ru-RU" w:eastAsia="ru-RU"/>
              </w:rPr>
              <w:t>-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ковых </w:t>
            </w:r>
            <w:r>
              <w:rPr>
                <w:color w:val="000000"/>
                <w:szCs w:val="28"/>
                <w:lang w:val="ru-RU" w:eastAsia="ru-RU"/>
              </w:rPr>
              <w:t>комиссий</w:t>
            </w:r>
            <w:r w:rsidRPr="00E97BD0">
              <w:rPr>
                <w:color w:val="000000"/>
                <w:szCs w:val="28"/>
                <w:lang w:val="ru-RU" w:eastAsia="ru-RU"/>
              </w:rPr>
              <w:t>. Разработка и утверждение план</w:t>
            </w:r>
            <w:r>
              <w:rPr>
                <w:color w:val="000000"/>
                <w:szCs w:val="28"/>
                <w:lang w:val="ru-RU" w:eastAsia="ru-RU"/>
              </w:rPr>
              <w:t xml:space="preserve">ов противопаводковых мероприятий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и организация </w:t>
            </w:r>
          </w:p>
          <w:p w:rsidR="00055BB3" w:rsidRDefault="00992C6D" w:rsidP="00055BB3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их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исполнения. Предоставление копи</w:t>
            </w:r>
            <w:r>
              <w:rPr>
                <w:color w:val="000000"/>
                <w:szCs w:val="28"/>
                <w:lang w:val="ru-RU" w:eastAsia="ru-RU"/>
              </w:rPr>
              <w:t>й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план</w:t>
            </w:r>
            <w:r>
              <w:rPr>
                <w:color w:val="000000"/>
                <w:szCs w:val="28"/>
                <w:lang w:val="ru-RU" w:eastAsia="ru-RU"/>
              </w:rPr>
              <w:t>ов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</w:t>
            </w:r>
          </w:p>
          <w:p w:rsidR="00992C6D" w:rsidRPr="00E97BD0" w:rsidRDefault="00992C6D" w:rsidP="00055BB3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 xml:space="preserve">в управление по делам ГО и ЧС 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12</w:t>
            </w:r>
            <w:r w:rsidRPr="00E97BD0">
              <w:rPr>
                <w:szCs w:val="28"/>
                <w:lang w:val="ru-RU" w:eastAsia="ru-RU"/>
              </w:rPr>
              <w:t>.04.201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о</w:t>
            </w:r>
            <w:r w:rsidRPr="00E97BD0">
              <w:rPr>
                <w:color w:val="000000"/>
                <w:szCs w:val="28"/>
                <w:lang w:val="ru-RU" w:eastAsia="ru-RU"/>
              </w:rPr>
              <w:t>рганизации города</w:t>
            </w:r>
          </w:p>
        </w:tc>
      </w:tr>
      <w:tr w:rsidR="00992C6D" w:rsidRPr="00E97BD0" w:rsidTr="00055BB3">
        <w:trPr>
          <w:cantSplit/>
        </w:trPr>
        <w:tc>
          <w:tcPr>
            <w:tcW w:w="6832" w:type="dxa"/>
          </w:tcPr>
          <w:p w:rsidR="00055BB3" w:rsidRDefault="00992C6D" w:rsidP="002F1AE9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lastRenderedPageBreak/>
              <w:t xml:space="preserve">1.6. </w:t>
            </w:r>
            <w:r w:rsidRPr="00E97BD0">
              <w:rPr>
                <w:color w:val="000000"/>
                <w:szCs w:val="28"/>
                <w:lang w:val="ru-RU" w:eastAsia="ru-RU"/>
              </w:rPr>
              <w:t>Обследование участков территории города, наиболее подверженных подтоплению в результате паводковых явлений</w:t>
            </w:r>
            <w:r>
              <w:rPr>
                <w:color w:val="000000"/>
                <w:szCs w:val="28"/>
                <w:lang w:val="ru-RU" w:eastAsia="ru-RU"/>
              </w:rPr>
              <w:t xml:space="preserve">. </w:t>
            </w:r>
            <w:r w:rsidRPr="00E97BD0">
              <w:rPr>
                <w:color w:val="000000"/>
                <w:szCs w:val="28"/>
                <w:lang w:val="ru-RU" w:eastAsia="ru-RU"/>
              </w:rPr>
              <w:t>Обследование водопропускных труб, ливн</w:t>
            </w:r>
            <w:r>
              <w:rPr>
                <w:color w:val="000000"/>
                <w:szCs w:val="28"/>
                <w:lang w:val="ru-RU" w:eastAsia="ru-RU"/>
              </w:rPr>
              <w:t xml:space="preserve">евой канализации, канав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на предмет их </w:t>
            </w:r>
          </w:p>
          <w:p w:rsidR="00992C6D" w:rsidRPr="00E97BD0" w:rsidRDefault="00992C6D" w:rsidP="002F1AE9">
            <w:pPr>
              <w:pStyle w:val="a7"/>
              <w:ind w:right="72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работоспособност</w:t>
            </w:r>
            <w:r>
              <w:rPr>
                <w:color w:val="000000"/>
                <w:szCs w:val="28"/>
                <w:lang w:val="ru-RU" w:eastAsia="ru-RU"/>
              </w:rPr>
              <w:t>и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15</w:t>
            </w:r>
            <w:r w:rsidRPr="00E97BD0">
              <w:rPr>
                <w:szCs w:val="28"/>
                <w:lang w:val="ru-RU" w:eastAsia="ru-RU"/>
              </w:rPr>
              <w:t>.04.201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у</w:t>
            </w:r>
            <w:r w:rsidRPr="00E97BD0">
              <w:rPr>
                <w:color w:val="000000"/>
                <w:szCs w:val="28"/>
                <w:lang w:val="ru-RU" w:eastAsia="ru-RU"/>
              </w:rPr>
              <w:t>правлени</w:t>
            </w:r>
            <w:r>
              <w:rPr>
                <w:color w:val="000000"/>
                <w:szCs w:val="28"/>
                <w:lang w:val="ru-RU" w:eastAsia="ru-RU"/>
              </w:rPr>
              <w:t xml:space="preserve">е </w:t>
            </w:r>
            <w:r w:rsidRPr="00E97BD0">
              <w:rPr>
                <w:color w:val="000000"/>
                <w:szCs w:val="28"/>
                <w:lang w:val="ru-RU" w:eastAsia="ru-RU"/>
              </w:rPr>
              <w:t>по делам ГО и ЧС</w:t>
            </w:r>
            <w:r>
              <w:rPr>
                <w:color w:val="000000"/>
                <w:szCs w:val="28"/>
                <w:lang w:val="ru-RU" w:eastAsia="ru-RU"/>
              </w:rPr>
              <w:t xml:space="preserve">, </w:t>
            </w:r>
          </w:p>
          <w:p w:rsidR="00992C6D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департамент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городского хозяйства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5525C8">
              <w:rPr>
                <w:color w:val="000000"/>
                <w:szCs w:val="28"/>
                <w:lang w:val="ru-RU" w:eastAsia="ru-RU"/>
              </w:rPr>
              <w:t>Администрации города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,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управлени</w:t>
            </w:r>
            <w:r>
              <w:rPr>
                <w:color w:val="000000"/>
                <w:szCs w:val="28"/>
                <w:lang w:val="ru-RU" w:eastAsia="ru-RU"/>
              </w:rPr>
              <w:t xml:space="preserve">е </w:t>
            </w:r>
            <w:r w:rsidRPr="00E97BD0">
              <w:rPr>
                <w:color w:val="000000"/>
                <w:szCs w:val="28"/>
                <w:lang w:val="ru-RU" w:eastAsia="ru-RU"/>
              </w:rPr>
              <w:t>п</w:t>
            </w:r>
            <w:r>
              <w:rPr>
                <w:color w:val="000000"/>
                <w:szCs w:val="28"/>
                <w:lang w:val="ru-RU" w:eastAsia="ru-RU"/>
              </w:rPr>
              <w:t xml:space="preserve">о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природопользованию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и экологии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5525C8">
              <w:rPr>
                <w:color w:val="000000"/>
                <w:szCs w:val="28"/>
                <w:lang w:val="ru-RU" w:eastAsia="ru-RU"/>
              </w:rPr>
              <w:t>Администрации города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1.7. </w:t>
            </w:r>
            <w:r w:rsidRPr="00E97BD0">
              <w:rPr>
                <w:color w:val="000000"/>
                <w:szCs w:val="28"/>
                <w:lang w:val="ru-RU" w:eastAsia="ru-RU"/>
              </w:rPr>
              <w:t>Обследование и приведение в рабочее состояние соответствующих гидротехнических сооружений, представление акта о готовности их к противопавод</w:t>
            </w:r>
            <w:r w:rsidR="00055BB3">
              <w:rPr>
                <w:color w:val="000000"/>
                <w:szCs w:val="28"/>
                <w:lang w:val="ru-RU" w:eastAsia="ru-RU"/>
              </w:rPr>
              <w:t>-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ковым мероприятиям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19</w:t>
            </w:r>
            <w:r w:rsidRPr="00E97BD0">
              <w:rPr>
                <w:szCs w:val="28"/>
                <w:lang w:val="ru-RU" w:eastAsia="ru-RU"/>
              </w:rPr>
              <w:t>.04.201</w:t>
            </w:r>
            <w:r>
              <w:rPr>
                <w:szCs w:val="28"/>
                <w:lang w:val="ru-RU" w:eastAsia="ru-RU"/>
              </w:rPr>
              <w:t>9</w:t>
            </w:r>
            <w:r w:rsidRPr="00E97BD0">
              <w:rPr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41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ф</w:t>
            </w:r>
            <w:r w:rsidRPr="005525C8">
              <w:rPr>
                <w:color w:val="000000"/>
                <w:szCs w:val="28"/>
              </w:rPr>
              <w:t xml:space="preserve">илиал </w:t>
            </w:r>
            <w:r>
              <w:rPr>
                <w:color w:val="000000"/>
                <w:szCs w:val="28"/>
                <w:lang w:val="ru-RU"/>
              </w:rPr>
              <w:t xml:space="preserve">публичного акционерного </w:t>
            </w:r>
          </w:p>
          <w:p w:rsidR="00992C6D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 xml:space="preserve">общества </w:t>
            </w:r>
            <w:r w:rsidRPr="005525C8">
              <w:rPr>
                <w:color w:val="000000"/>
                <w:szCs w:val="28"/>
              </w:rPr>
              <w:t xml:space="preserve">«ОГК-2 </w:t>
            </w:r>
            <w:r w:rsidR="00055BB3">
              <w:rPr>
                <w:color w:val="000000"/>
                <w:szCs w:val="28"/>
                <w:lang w:val="ru-RU"/>
              </w:rPr>
              <w:t>–</w:t>
            </w:r>
            <w:r>
              <w:rPr>
                <w:color w:val="000000"/>
                <w:szCs w:val="28"/>
                <w:lang w:val="ru-RU"/>
              </w:rPr>
              <w:t xml:space="preserve"> </w:t>
            </w:r>
            <w:r w:rsidRPr="005525C8">
              <w:rPr>
                <w:color w:val="000000"/>
                <w:szCs w:val="28"/>
              </w:rPr>
              <w:t>Сургутская ГРЭС-1»</w:t>
            </w:r>
            <w:r>
              <w:rPr>
                <w:color w:val="000000"/>
                <w:szCs w:val="28"/>
                <w:lang w:val="ru-RU"/>
              </w:rPr>
              <w:t xml:space="preserve">,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ф</w:t>
            </w:r>
            <w:r w:rsidRPr="005525C8">
              <w:rPr>
                <w:color w:val="000000"/>
                <w:szCs w:val="28"/>
                <w:lang w:val="ru-RU"/>
              </w:rPr>
              <w:t>илиал Сургутская ГРЭС-</w:t>
            </w:r>
            <w:r>
              <w:rPr>
                <w:color w:val="000000"/>
                <w:szCs w:val="28"/>
                <w:lang w:val="ru-RU"/>
              </w:rPr>
              <w:t xml:space="preserve">2 публичного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/>
              </w:rPr>
              <w:t>акционерного общества «Юнипро»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</w:t>
            </w:r>
          </w:p>
        </w:tc>
      </w:tr>
      <w:tr w:rsidR="00992C6D" w:rsidRPr="00E97BD0" w:rsidTr="00055BB3">
        <w:tc>
          <w:tcPr>
            <w:tcW w:w="6832" w:type="dxa"/>
          </w:tcPr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1.8. </w:t>
            </w:r>
            <w:r w:rsidRPr="005525C8">
              <w:rPr>
                <w:color w:val="000000"/>
                <w:szCs w:val="28"/>
                <w:lang w:val="ru-RU" w:eastAsia="ru-RU"/>
              </w:rPr>
              <w:t xml:space="preserve">Обследование и приведение в рабочее состояние </w:t>
            </w:r>
            <w:r>
              <w:rPr>
                <w:color w:val="000000"/>
                <w:szCs w:val="28"/>
                <w:lang w:val="ru-RU" w:eastAsia="ru-RU"/>
              </w:rPr>
              <w:t>шлюза между рекой Сайма и протокой Бардыковка (ул. Мелик-Карамова)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 w:right="-108"/>
              <w:rPr>
                <w:szCs w:val="28"/>
                <w:lang w:val="ru-RU" w:eastAsia="ru-RU"/>
              </w:rPr>
            </w:pPr>
            <w:r w:rsidRPr="005525C8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19.04.2019</w:t>
            </w:r>
          </w:p>
        </w:tc>
        <w:tc>
          <w:tcPr>
            <w:tcW w:w="5641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муниципальное казенное учреждение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«Дирекция дорожно-транспортного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 жилищно-коммунального комплекса»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1.9. 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Уточнение перечня потенциально опасных </w:t>
            </w:r>
          </w:p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 xml:space="preserve">объектов и объектов жизнеобеспечения населения,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попадающих в зону возможного подтопления</w:t>
            </w:r>
            <w:r>
              <w:rPr>
                <w:color w:val="000000"/>
                <w:szCs w:val="28"/>
                <w:lang w:val="ru-RU" w:eastAsia="ru-RU"/>
              </w:rPr>
              <w:t xml:space="preserve"> (затопления)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при неблагоприятном развитии паводковой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обстановки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 w:right="-108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12</w:t>
            </w:r>
            <w:r w:rsidRPr="00E97BD0">
              <w:rPr>
                <w:szCs w:val="28"/>
                <w:lang w:val="ru-RU" w:eastAsia="ru-RU"/>
              </w:rPr>
              <w:t>.04.201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у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правление по делам ГО и ЧС </w:t>
            </w:r>
            <w:r w:rsidRPr="005525C8">
              <w:rPr>
                <w:color w:val="000000"/>
                <w:szCs w:val="28"/>
                <w:lang w:val="ru-RU" w:eastAsia="ru-RU"/>
              </w:rPr>
              <w:t xml:space="preserve"> </w:t>
            </w:r>
          </w:p>
          <w:p w:rsidR="00992C6D" w:rsidRPr="00E97BD0" w:rsidRDefault="00992C6D" w:rsidP="00055BB3">
            <w:pPr>
              <w:pStyle w:val="a7"/>
              <w:ind w:left="-108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1.10. Уточнение Реестра земельных участков, подвергающихся подтоплению (затоплению) на территории города в результате весенне-летнего половодья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при подъёме уровня воды 776 см и выше 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 w:right="-108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12</w:t>
            </w:r>
            <w:r w:rsidRPr="00E97BD0">
              <w:rPr>
                <w:szCs w:val="28"/>
                <w:lang w:val="ru-RU" w:eastAsia="ru-RU"/>
              </w:rPr>
              <w:t>.04.201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Pr="008A0EE8" w:rsidRDefault="00992C6D" w:rsidP="00055BB3">
            <w:pPr>
              <w:pStyle w:val="a7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8A0EE8">
              <w:rPr>
                <w:color w:val="000000"/>
                <w:szCs w:val="28"/>
              </w:rPr>
              <w:t>правление по де</w:t>
            </w:r>
            <w:r>
              <w:rPr>
                <w:color w:val="000000"/>
                <w:szCs w:val="28"/>
              </w:rPr>
              <w:t>лам ГО и ЧС</w:t>
            </w:r>
            <w:r>
              <w:rPr>
                <w:color w:val="000000"/>
                <w:szCs w:val="28"/>
                <w:lang w:val="ru-RU"/>
              </w:rPr>
              <w:t>,</w:t>
            </w:r>
            <w:r w:rsidRPr="008A0EE8">
              <w:rPr>
                <w:color w:val="000000"/>
                <w:szCs w:val="28"/>
              </w:rPr>
              <w:t xml:space="preserve"> </w:t>
            </w:r>
          </w:p>
          <w:p w:rsidR="00992C6D" w:rsidRPr="008A0EE8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д</w:t>
            </w:r>
            <w:r w:rsidRPr="00E97BD0">
              <w:rPr>
                <w:color w:val="000000"/>
                <w:szCs w:val="28"/>
                <w:lang w:val="ru-RU" w:eastAsia="ru-RU"/>
              </w:rPr>
              <w:t>епартамент городского хозяйства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27365C">
              <w:rPr>
                <w:color w:val="000000"/>
                <w:szCs w:val="28"/>
              </w:rPr>
              <w:t>Админи</w:t>
            </w:r>
            <w:r w:rsidR="00055BB3">
              <w:rPr>
                <w:color w:val="000000"/>
                <w:szCs w:val="28"/>
                <w:lang w:val="ru-RU"/>
              </w:rPr>
              <w:t>-</w:t>
            </w:r>
            <w:r w:rsidRPr="0027365C">
              <w:rPr>
                <w:color w:val="000000"/>
                <w:szCs w:val="28"/>
              </w:rPr>
              <w:t>страции города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1.11. Уточнение Реестра маломобильных групп </w:t>
            </w:r>
            <w:r w:rsidRPr="00DA4252">
              <w:rPr>
                <w:color w:val="000000"/>
                <w:szCs w:val="28"/>
                <w:lang w:val="ru-RU" w:eastAsia="ru-RU"/>
              </w:rPr>
              <w:t>населения, проживающих</w:t>
            </w:r>
            <w:r>
              <w:rPr>
                <w:color w:val="000000"/>
                <w:szCs w:val="28"/>
                <w:lang w:val="ru-RU" w:eastAsia="ru-RU"/>
              </w:rPr>
              <w:t xml:space="preserve"> в зоне возможного возникно</w:t>
            </w:r>
            <w:r w:rsidR="00055BB3">
              <w:rPr>
                <w:color w:val="000000"/>
                <w:szCs w:val="28"/>
                <w:lang w:val="ru-RU" w:eastAsia="ru-RU"/>
              </w:rPr>
              <w:t>-</w:t>
            </w:r>
          </w:p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вения чрезвычайной ситуации на территории города </w:t>
            </w:r>
          </w:p>
          <w:p w:rsidR="00992C6D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в результате весенне-летнего половодья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ind w:left="-108" w:right="-108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до 19.04.2019</w:t>
            </w:r>
          </w:p>
        </w:tc>
        <w:tc>
          <w:tcPr>
            <w:tcW w:w="5641" w:type="dxa"/>
          </w:tcPr>
          <w:p w:rsidR="00992C6D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</w:rPr>
              <w:t>у</w:t>
            </w:r>
            <w:r w:rsidRPr="008A0EE8">
              <w:rPr>
                <w:color w:val="000000"/>
                <w:szCs w:val="28"/>
              </w:rPr>
              <w:t>правление по де</w:t>
            </w:r>
            <w:r>
              <w:rPr>
                <w:color w:val="000000"/>
                <w:szCs w:val="28"/>
              </w:rPr>
              <w:t>лам ГО и ЧС</w:t>
            </w:r>
            <w:r w:rsidRPr="008A0EE8">
              <w:rPr>
                <w:color w:val="000000"/>
                <w:szCs w:val="28"/>
                <w:lang w:val="ru-RU"/>
              </w:rPr>
              <w:t>,</w:t>
            </w:r>
            <w:r w:rsidRPr="008A0EE8">
              <w:rPr>
                <w:color w:val="000000"/>
                <w:szCs w:val="28"/>
              </w:rPr>
              <w:t xml:space="preserve"> </w:t>
            </w:r>
          </w:p>
          <w:p w:rsidR="00992C6D" w:rsidRPr="008A0EE8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медицинские организации города,</w:t>
            </w:r>
          </w:p>
          <w:p w:rsidR="00992C6D" w:rsidRPr="008A0EE8" w:rsidRDefault="00992C6D" w:rsidP="00055BB3">
            <w:pPr>
              <w:pStyle w:val="a7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 xml:space="preserve">управление социальной защиты населения по городу Сургуту и Сургутскому району </w:t>
            </w:r>
          </w:p>
        </w:tc>
      </w:tr>
      <w:tr w:rsidR="00992C6D" w:rsidRPr="00E97BD0" w:rsidTr="00055BB3">
        <w:trPr>
          <w:cantSplit/>
        </w:trPr>
        <w:tc>
          <w:tcPr>
            <w:tcW w:w="6832" w:type="dxa"/>
          </w:tcPr>
          <w:p w:rsidR="00992C6D" w:rsidRPr="00E97BD0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lastRenderedPageBreak/>
              <w:t xml:space="preserve">1.12. Еженедельное уточнение прогноза ожидаемого повышения уровня воды в реке Обь в период весенне-летнего половодья 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с 15.04.2019</w:t>
            </w:r>
          </w:p>
        </w:tc>
        <w:tc>
          <w:tcPr>
            <w:tcW w:w="5641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у</w:t>
            </w:r>
            <w:r w:rsidRPr="00CC33CB">
              <w:rPr>
                <w:color w:val="000000"/>
                <w:szCs w:val="28"/>
              </w:rPr>
              <w:t>правление по делам ГО и ЧС</w:t>
            </w:r>
            <w:r>
              <w:rPr>
                <w:color w:val="000000"/>
                <w:szCs w:val="28"/>
                <w:lang w:val="ru-RU"/>
              </w:rPr>
              <w:t xml:space="preserve">, </w:t>
            </w:r>
          </w:p>
          <w:p w:rsidR="00992C6D" w:rsidRPr="00317D2E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Федеральное государственное бюджетное учреждение</w:t>
            </w:r>
            <w:r w:rsidRPr="00CC33C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ru-RU" w:eastAsia="ru-RU"/>
              </w:rPr>
              <w:t>«Обь-Иртышское управление по гидрометеорологии и мониторингу окружающей среды»</w:t>
            </w:r>
          </w:p>
        </w:tc>
      </w:tr>
      <w:tr w:rsidR="00992C6D" w:rsidRPr="00E97BD0" w:rsidTr="00055BB3">
        <w:trPr>
          <w:cantSplit/>
        </w:trPr>
        <w:tc>
          <w:tcPr>
            <w:tcW w:w="6832" w:type="dxa"/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1.13. Проверка готовности </w:t>
            </w:r>
            <w:r w:rsidRPr="00E97BD0">
              <w:rPr>
                <w:color w:val="000000"/>
                <w:szCs w:val="28"/>
                <w:lang w:val="ru-RU" w:eastAsia="ru-RU"/>
              </w:rPr>
              <w:t>сил и средств, привле</w:t>
            </w:r>
            <w:r w:rsidR="00055BB3">
              <w:rPr>
                <w:color w:val="000000"/>
                <w:szCs w:val="28"/>
                <w:lang w:val="ru-RU" w:eastAsia="ru-RU"/>
              </w:rPr>
              <w:t>-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каемых</w:t>
            </w:r>
            <w:r>
              <w:rPr>
                <w:color w:val="000000"/>
                <w:szCs w:val="28"/>
                <w:lang w:val="ru-RU" w:eastAsia="ru-RU"/>
              </w:rPr>
              <w:t xml:space="preserve"> к выполнению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противопаводковых меро</w:t>
            </w:r>
            <w:r w:rsidR="00055BB3">
              <w:rPr>
                <w:color w:val="000000"/>
                <w:szCs w:val="28"/>
                <w:lang w:val="ru-RU" w:eastAsia="ru-RU"/>
              </w:rPr>
              <w:t>-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приятий и п</w:t>
            </w:r>
            <w:r>
              <w:rPr>
                <w:color w:val="000000"/>
                <w:szCs w:val="28"/>
                <w:lang w:val="ru-RU" w:eastAsia="ru-RU"/>
              </w:rPr>
              <w:t>роведению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спасательных, аварийно-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восстановительных работ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rPr>
                <w:szCs w:val="28"/>
                <w:lang w:val="ru-RU" w:eastAsia="ru-RU"/>
              </w:rPr>
            </w:pPr>
            <w:r w:rsidRPr="00E97BD0">
              <w:rPr>
                <w:szCs w:val="28"/>
                <w:lang w:val="ru-RU" w:eastAsia="ru-RU"/>
              </w:rPr>
              <w:t xml:space="preserve">до </w:t>
            </w:r>
            <w:r>
              <w:rPr>
                <w:szCs w:val="28"/>
                <w:lang w:val="ru-RU" w:eastAsia="ru-RU"/>
              </w:rPr>
              <w:t>05</w:t>
            </w:r>
            <w:r w:rsidRPr="00E97BD0">
              <w:rPr>
                <w:szCs w:val="28"/>
                <w:lang w:val="ru-RU" w:eastAsia="ru-RU"/>
              </w:rPr>
              <w:t>.0</w:t>
            </w:r>
            <w:r>
              <w:rPr>
                <w:szCs w:val="28"/>
                <w:lang w:val="ru-RU" w:eastAsia="ru-RU"/>
              </w:rPr>
              <w:t>4</w:t>
            </w:r>
            <w:r w:rsidRPr="00E97BD0">
              <w:rPr>
                <w:szCs w:val="28"/>
                <w:lang w:val="ru-RU" w:eastAsia="ru-RU"/>
              </w:rPr>
              <w:t>.201</w:t>
            </w:r>
            <w:r>
              <w:rPr>
                <w:szCs w:val="28"/>
                <w:lang w:val="ru-RU" w:eastAsia="ru-RU"/>
              </w:rPr>
              <w:t>9</w:t>
            </w:r>
          </w:p>
        </w:tc>
        <w:tc>
          <w:tcPr>
            <w:tcW w:w="5641" w:type="dxa"/>
          </w:tcPr>
          <w:p w:rsidR="00992C6D" w:rsidRDefault="00992C6D" w:rsidP="00055BB3">
            <w:pPr>
              <w:pStyle w:val="a7"/>
              <w:ind w:right="-108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департамент городского </w:t>
            </w:r>
            <w:r w:rsidRPr="00E97BD0">
              <w:rPr>
                <w:color w:val="000000"/>
                <w:szCs w:val="28"/>
                <w:lang w:val="ru-RU" w:eastAsia="ru-RU"/>
              </w:rPr>
              <w:t>хозяйства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27365C">
              <w:rPr>
                <w:color w:val="000000"/>
                <w:szCs w:val="28"/>
              </w:rPr>
              <w:t>Администрации города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,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 xml:space="preserve">управление по делам ГО и ЧС </w:t>
            </w:r>
            <w:r w:rsidRPr="0027365C">
              <w:rPr>
                <w:color w:val="000000"/>
                <w:szCs w:val="28"/>
              </w:rPr>
              <w:t xml:space="preserve"> </w:t>
            </w:r>
          </w:p>
        </w:tc>
      </w:tr>
      <w:tr w:rsidR="00992C6D" w:rsidRPr="00E97BD0" w:rsidTr="00055BB3">
        <w:tc>
          <w:tcPr>
            <w:tcW w:w="6832" w:type="dxa"/>
            <w:tcBorders>
              <w:left w:val="single" w:sz="4" w:space="0" w:color="auto"/>
            </w:tcBorders>
          </w:tcPr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1.14. Подготовка пунктов временного размещения                          и пунктов длительного пребывания для размещения пострадавшего населения при возникновении ЧС </w:t>
            </w:r>
          </w:p>
          <w:p w:rsidR="00992C6D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природного и техногенного характера</w:t>
            </w:r>
          </w:p>
        </w:tc>
        <w:tc>
          <w:tcPr>
            <w:tcW w:w="2127" w:type="dxa"/>
          </w:tcPr>
          <w:p w:rsidR="00992C6D" w:rsidRPr="00E97BD0" w:rsidRDefault="00992C6D" w:rsidP="002F1AE9">
            <w:pPr>
              <w:pStyle w:val="a7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до 19.04.2019</w:t>
            </w: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:rsidR="00992C6D" w:rsidRPr="00CC33CB" w:rsidRDefault="00992C6D" w:rsidP="00055BB3">
            <w:pPr>
              <w:pStyle w:val="a7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у</w:t>
            </w:r>
            <w:r w:rsidRPr="00CC33CB">
              <w:rPr>
                <w:color w:val="000000"/>
                <w:szCs w:val="28"/>
              </w:rPr>
              <w:t xml:space="preserve">правление по делам ГО и ЧС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</w:tr>
      <w:tr w:rsidR="00992C6D" w:rsidRPr="00E97BD0" w:rsidTr="00055BB3">
        <w:tc>
          <w:tcPr>
            <w:tcW w:w="14600" w:type="dxa"/>
            <w:gridSpan w:val="3"/>
            <w:tcBorders>
              <w:right w:val="single" w:sz="4" w:space="0" w:color="auto"/>
            </w:tcBorders>
          </w:tcPr>
          <w:p w:rsidR="00992C6D" w:rsidRPr="0043492E" w:rsidRDefault="00992C6D" w:rsidP="00055BB3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2. </w:t>
            </w:r>
            <w:r w:rsidRPr="0043492E">
              <w:rPr>
                <w:bCs/>
                <w:color w:val="000000"/>
                <w:szCs w:val="28"/>
              </w:rPr>
              <w:t>Паводковый период</w:t>
            </w:r>
          </w:p>
        </w:tc>
      </w:tr>
      <w:tr w:rsidR="00992C6D" w:rsidRPr="00E97BD0" w:rsidTr="00055BB3">
        <w:tc>
          <w:tcPr>
            <w:tcW w:w="6832" w:type="dxa"/>
            <w:tcBorders>
              <w:left w:val="single" w:sz="4" w:space="0" w:color="auto"/>
            </w:tcBorders>
          </w:tcPr>
          <w:p w:rsidR="00992C6D" w:rsidRPr="00E97BD0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2.1. </w:t>
            </w:r>
            <w:r w:rsidRPr="00E97BD0">
              <w:rPr>
                <w:color w:val="000000"/>
                <w:szCs w:val="28"/>
                <w:lang w:val="ru-RU" w:eastAsia="ru-RU"/>
              </w:rPr>
              <w:t>Предоставление информации в уп</w:t>
            </w:r>
            <w:r>
              <w:rPr>
                <w:color w:val="000000"/>
                <w:szCs w:val="28"/>
                <w:lang w:val="ru-RU" w:eastAsia="ru-RU"/>
              </w:rPr>
              <w:t>равление                       по делам ГО и ЧС об уровне</w:t>
            </w:r>
            <w:r w:rsidRPr="00E97BD0">
              <w:rPr>
                <w:color w:val="000000"/>
                <w:szCs w:val="28"/>
                <w:lang w:val="ru-RU" w:eastAsia="ru-RU"/>
              </w:rPr>
              <w:t xml:space="preserve"> воды в реке Обь</w:t>
            </w:r>
          </w:p>
        </w:tc>
        <w:tc>
          <w:tcPr>
            <w:tcW w:w="2127" w:type="dxa"/>
          </w:tcPr>
          <w:p w:rsidR="00055BB3" w:rsidRDefault="00992C6D" w:rsidP="002F1AE9">
            <w:pPr>
              <w:pStyle w:val="a7"/>
              <w:ind w:left="-108" w:right="-108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с 01.04.2018, </w:t>
            </w:r>
          </w:p>
          <w:p w:rsidR="00992C6D" w:rsidRPr="00E97BD0" w:rsidRDefault="00992C6D" w:rsidP="00055BB3">
            <w:pPr>
              <w:pStyle w:val="a7"/>
              <w:ind w:left="-108" w:right="-108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е</w:t>
            </w:r>
            <w:r w:rsidRPr="00E97BD0">
              <w:rPr>
                <w:color w:val="000000"/>
                <w:szCs w:val="28"/>
                <w:lang w:val="ru-RU" w:eastAsia="ru-RU"/>
              </w:rPr>
              <w:t>жедневно</w:t>
            </w: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г</w:t>
            </w:r>
            <w:r w:rsidRPr="00E97BD0">
              <w:rPr>
                <w:color w:val="000000"/>
                <w:szCs w:val="28"/>
                <w:lang w:val="ru-RU" w:eastAsia="ru-RU"/>
              </w:rPr>
              <w:t>идрометеобюро г</w:t>
            </w:r>
            <w:r>
              <w:rPr>
                <w:color w:val="000000"/>
                <w:szCs w:val="28"/>
                <w:lang w:val="ru-RU" w:eastAsia="ru-RU"/>
              </w:rPr>
              <w:t xml:space="preserve">орода Сургута </w:t>
            </w:r>
          </w:p>
        </w:tc>
      </w:tr>
      <w:tr w:rsidR="00992C6D" w:rsidRPr="00E97BD0" w:rsidTr="00055BB3">
        <w:tc>
          <w:tcPr>
            <w:tcW w:w="6832" w:type="dxa"/>
          </w:tcPr>
          <w:p w:rsidR="00992C6D" w:rsidRPr="00E97BD0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2.2. </w:t>
            </w:r>
            <w:r w:rsidRPr="00E97BD0">
              <w:rPr>
                <w:color w:val="000000"/>
                <w:szCs w:val="28"/>
                <w:lang w:val="ru-RU" w:eastAsia="ru-RU"/>
              </w:rPr>
              <w:t>Оперативное ре</w:t>
            </w:r>
            <w:r>
              <w:rPr>
                <w:color w:val="000000"/>
                <w:szCs w:val="28"/>
                <w:lang w:val="ru-RU" w:eastAsia="ru-RU"/>
              </w:rPr>
              <w:t xml:space="preserve">агирование на обращения граждан </w:t>
            </w:r>
            <w:r w:rsidRPr="00E97BD0">
              <w:rPr>
                <w:color w:val="000000"/>
                <w:szCs w:val="28"/>
                <w:lang w:val="ru-RU" w:eastAsia="ru-RU"/>
              </w:rPr>
              <w:t>и организаций города по фактам подтопления</w:t>
            </w:r>
            <w:r>
              <w:rPr>
                <w:color w:val="000000"/>
                <w:szCs w:val="28"/>
                <w:lang w:val="ru-RU" w:eastAsia="ru-RU"/>
              </w:rPr>
              <w:t xml:space="preserve"> (затопления)</w:t>
            </w:r>
            <w:r w:rsidRPr="00E97BD0">
              <w:rPr>
                <w:color w:val="000000"/>
                <w:szCs w:val="28"/>
                <w:lang w:val="ru-RU" w:eastAsia="ru-RU"/>
              </w:rPr>
              <w:t>, принятие соо</w:t>
            </w:r>
            <w:r>
              <w:rPr>
                <w:color w:val="000000"/>
                <w:szCs w:val="28"/>
                <w:lang w:val="ru-RU" w:eastAsia="ru-RU"/>
              </w:rPr>
              <w:t xml:space="preserve">тветствующих мер </w:t>
            </w:r>
          </w:p>
        </w:tc>
        <w:tc>
          <w:tcPr>
            <w:tcW w:w="2127" w:type="dxa"/>
          </w:tcPr>
          <w:p w:rsidR="00055BB3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 xml:space="preserve">в течение всего паводкового </w:t>
            </w:r>
          </w:p>
          <w:p w:rsidR="00992C6D" w:rsidRPr="00E97BD0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 w:rsidRPr="00E97BD0">
              <w:rPr>
                <w:color w:val="000000"/>
                <w:szCs w:val="28"/>
                <w:lang w:val="ru-RU" w:eastAsia="ru-RU"/>
              </w:rPr>
              <w:t>периода</w:t>
            </w: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оперативный штаб по контролю за проведением противопаводковых мероприятий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паводковой обстановки на территории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города</w:t>
            </w:r>
          </w:p>
        </w:tc>
      </w:tr>
      <w:tr w:rsidR="00992C6D" w:rsidRPr="00E97BD0" w:rsidTr="00055BB3">
        <w:tc>
          <w:tcPr>
            <w:tcW w:w="6832" w:type="dxa"/>
          </w:tcPr>
          <w:p w:rsidR="00992C6D" w:rsidRPr="00175D9F" w:rsidRDefault="00992C6D" w:rsidP="00055BB3">
            <w:pPr>
              <w:pStyle w:val="a7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/>
              </w:rPr>
              <w:t xml:space="preserve">2.3. </w:t>
            </w:r>
            <w:r w:rsidRPr="0027365C">
              <w:rPr>
                <w:color w:val="000000"/>
                <w:szCs w:val="28"/>
              </w:rPr>
              <w:t>Обеспечение плавсредствами и техническими средствами, необходимыми для эвакуации населения из вероятных мест подтопления</w:t>
            </w:r>
          </w:p>
        </w:tc>
        <w:tc>
          <w:tcPr>
            <w:tcW w:w="2127" w:type="dxa"/>
          </w:tcPr>
          <w:p w:rsidR="00992C6D" w:rsidRPr="0027365C" w:rsidRDefault="00992C6D" w:rsidP="002F1AE9">
            <w:pPr>
              <w:pStyle w:val="a7"/>
              <w:rPr>
                <w:color w:val="000000"/>
                <w:szCs w:val="28"/>
              </w:rPr>
            </w:pPr>
            <w:r w:rsidRPr="0027365C">
              <w:rPr>
                <w:color w:val="000000"/>
                <w:szCs w:val="28"/>
              </w:rPr>
              <w:t>в течение</w:t>
            </w:r>
          </w:p>
          <w:p w:rsidR="00055BB3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 w:rsidRPr="0027365C">
              <w:rPr>
                <w:color w:val="000000"/>
                <w:szCs w:val="28"/>
                <w:lang w:val="ru-RU" w:eastAsia="ru-RU"/>
              </w:rPr>
              <w:t xml:space="preserve">паводкового </w:t>
            </w:r>
          </w:p>
          <w:p w:rsidR="00992C6D" w:rsidRPr="00E97BD0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 w:rsidRPr="0027365C">
              <w:rPr>
                <w:color w:val="000000"/>
                <w:szCs w:val="28"/>
                <w:lang w:val="ru-RU" w:eastAsia="ru-RU"/>
              </w:rPr>
              <w:t>периода</w:t>
            </w: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:rsidR="00992C6D" w:rsidRPr="00175D9F" w:rsidRDefault="00992C6D" w:rsidP="00055BB3">
            <w:pPr>
              <w:pStyle w:val="a7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муниципальное каз</w:t>
            </w:r>
            <w:r w:rsidR="00055BB3">
              <w:rPr>
                <w:color w:val="000000"/>
                <w:szCs w:val="28"/>
                <w:lang w:val="ru-RU"/>
              </w:rPr>
              <w:t>ё</w:t>
            </w:r>
            <w:r>
              <w:rPr>
                <w:color w:val="000000"/>
                <w:szCs w:val="28"/>
              </w:rPr>
              <w:t xml:space="preserve">нное </w:t>
            </w:r>
            <w:r w:rsidRPr="008A6DBB">
              <w:rPr>
                <w:color w:val="000000"/>
                <w:szCs w:val="28"/>
              </w:rPr>
              <w:t xml:space="preserve">учреждение </w:t>
            </w:r>
            <w:r w:rsidR="00055BB3">
              <w:rPr>
                <w:color w:val="000000"/>
                <w:szCs w:val="28"/>
              </w:rPr>
              <w:t>«Сургутский спасательный центр»</w:t>
            </w:r>
          </w:p>
        </w:tc>
      </w:tr>
      <w:tr w:rsidR="00992C6D" w:rsidRPr="00E97BD0" w:rsidTr="00055BB3">
        <w:tc>
          <w:tcPr>
            <w:tcW w:w="6832" w:type="dxa"/>
          </w:tcPr>
          <w:p w:rsidR="00992C6D" w:rsidRPr="0027365C" w:rsidRDefault="00992C6D" w:rsidP="002F1AE9">
            <w:pPr>
              <w:pStyle w:val="a7"/>
              <w:ind w:left="83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92C6D" w:rsidRPr="00175D9F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/>
              </w:rPr>
              <w:t xml:space="preserve"> </w:t>
            </w:r>
          </w:p>
        </w:tc>
        <w:tc>
          <w:tcPr>
            <w:tcW w:w="5641" w:type="dxa"/>
          </w:tcPr>
          <w:p w:rsidR="00055BB3" w:rsidRDefault="00992C6D" w:rsidP="00055BB3">
            <w:pPr>
              <w:pStyle w:val="a7"/>
              <w:jc w:val="left"/>
              <w:rPr>
                <w:szCs w:val="28"/>
              </w:rPr>
            </w:pPr>
            <w:r w:rsidRPr="008A6DBB">
              <w:rPr>
                <w:szCs w:val="28"/>
              </w:rPr>
              <w:t>Сургутское инспекторское отделени</w:t>
            </w:r>
            <w:r>
              <w:rPr>
                <w:szCs w:val="28"/>
              </w:rPr>
              <w:t>е федерального казе</w:t>
            </w:r>
            <w:r w:rsidRPr="008A6DBB">
              <w:rPr>
                <w:szCs w:val="28"/>
              </w:rPr>
              <w:t xml:space="preserve">нного учреждения «Центр государственной инспекции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/>
              </w:rPr>
            </w:pPr>
            <w:r>
              <w:rPr>
                <w:szCs w:val="28"/>
              </w:rPr>
              <w:t xml:space="preserve">по </w:t>
            </w:r>
            <w:r w:rsidR="00055BB3">
              <w:rPr>
                <w:szCs w:val="28"/>
              </w:rPr>
              <w:t xml:space="preserve">маломерным судам </w:t>
            </w:r>
            <w:r w:rsidRPr="008A6DBB">
              <w:rPr>
                <w:szCs w:val="28"/>
              </w:rPr>
              <w:t>Министерства Российской Федерации по делам гражданской обороны, чрезвычайным ситуациям</w:t>
            </w:r>
            <w:r>
              <w:rPr>
                <w:szCs w:val="28"/>
              </w:rPr>
              <w:t xml:space="preserve"> и ликвидации</w:t>
            </w:r>
            <w:r w:rsidR="00055BB3">
              <w:rPr>
                <w:szCs w:val="28"/>
                <w:lang w:val="ru-RU"/>
              </w:rPr>
              <w:t xml:space="preserve"> </w:t>
            </w:r>
            <w:r w:rsidRPr="008A6DBB">
              <w:rPr>
                <w:szCs w:val="28"/>
              </w:rPr>
              <w:t xml:space="preserve">последствий стихийных бедствий по Ханты-Мансийскому автономному </w:t>
            </w:r>
            <w:r w:rsidRPr="00D109AB">
              <w:rPr>
                <w:szCs w:val="28"/>
              </w:rPr>
              <w:t xml:space="preserve">округу </w:t>
            </w:r>
            <w:r w:rsidRPr="00752917">
              <w:rPr>
                <w:szCs w:val="28"/>
              </w:rPr>
              <w:t>–</w:t>
            </w:r>
            <w:r w:rsidRPr="00D109A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Югре» </w:t>
            </w:r>
            <w:r w:rsidRPr="008A6DBB">
              <w:rPr>
                <w:color w:val="000000"/>
                <w:szCs w:val="28"/>
              </w:rPr>
              <w:t>(по согласованию),</w:t>
            </w:r>
            <w:r w:rsidR="00055BB3">
              <w:rPr>
                <w:color w:val="000000"/>
                <w:szCs w:val="28"/>
                <w:lang w:val="ru-RU"/>
              </w:rPr>
              <w:t xml:space="preserve">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ru-RU"/>
              </w:rPr>
              <w:t>ф</w:t>
            </w:r>
            <w:r w:rsidRPr="008A6DBB">
              <w:rPr>
                <w:color w:val="000000"/>
                <w:szCs w:val="28"/>
              </w:rPr>
              <w:t xml:space="preserve">илиал «Сургутский район водных путей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8A6DBB">
              <w:rPr>
                <w:color w:val="000000"/>
                <w:szCs w:val="28"/>
              </w:rPr>
              <w:t>и судох</w:t>
            </w:r>
            <w:r>
              <w:rPr>
                <w:color w:val="000000"/>
                <w:szCs w:val="28"/>
              </w:rPr>
              <w:t>одства» федерального казе</w:t>
            </w:r>
            <w:r w:rsidRPr="008A6DBB">
              <w:rPr>
                <w:color w:val="000000"/>
                <w:szCs w:val="28"/>
              </w:rPr>
              <w:t>нного учреждения «Обь-Иртышское государ</w:t>
            </w:r>
            <w:r w:rsidR="00055BB3">
              <w:rPr>
                <w:color w:val="000000"/>
                <w:szCs w:val="28"/>
                <w:lang w:val="ru-RU"/>
              </w:rPr>
              <w:t>-</w:t>
            </w:r>
            <w:r w:rsidRPr="008A6DBB">
              <w:rPr>
                <w:color w:val="000000"/>
                <w:szCs w:val="28"/>
              </w:rPr>
              <w:t xml:space="preserve">ственное бассейновое управление водных путей </w:t>
            </w:r>
            <w:r w:rsidRPr="008A6DBB">
              <w:rPr>
                <w:color w:val="000000"/>
                <w:szCs w:val="28"/>
                <w:lang w:val="ru-RU" w:eastAsia="ru-RU"/>
              </w:rPr>
              <w:t>и</w:t>
            </w:r>
            <w:r w:rsidRPr="008C5C32">
              <w:rPr>
                <w:color w:val="000000"/>
                <w:szCs w:val="28"/>
                <w:lang w:val="ru-RU" w:eastAsia="ru-RU"/>
              </w:rPr>
              <w:t xml:space="preserve"> судоходства» (по согласованию)</w:t>
            </w:r>
          </w:p>
        </w:tc>
      </w:tr>
      <w:tr w:rsidR="00992C6D" w:rsidRPr="00E97BD0" w:rsidTr="00055BB3">
        <w:tc>
          <w:tcPr>
            <w:tcW w:w="6832" w:type="dxa"/>
          </w:tcPr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 xml:space="preserve">2.4. </w:t>
            </w:r>
            <w:r w:rsidRPr="008E766C">
              <w:rPr>
                <w:color w:val="000000"/>
                <w:szCs w:val="28"/>
                <w:lang w:val="ru-RU" w:eastAsia="ru-RU"/>
              </w:rPr>
              <w:t xml:space="preserve">Организация и осуществление постоянного </w:t>
            </w:r>
          </w:p>
          <w:p w:rsidR="00055BB3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8E766C">
              <w:rPr>
                <w:color w:val="000000"/>
                <w:szCs w:val="28"/>
                <w:lang w:val="ru-RU" w:eastAsia="ru-RU"/>
              </w:rPr>
              <w:t xml:space="preserve">контроля за состоянием и работой напорных </w:t>
            </w:r>
          </w:p>
          <w:p w:rsidR="00992C6D" w:rsidRPr="00E97BD0" w:rsidRDefault="00992C6D" w:rsidP="002F1AE9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 водосборных сооружений, ограждающих</w:t>
            </w:r>
            <w:r w:rsidRPr="008E766C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val="ru-RU" w:eastAsia="ru-RU"/>
              </w:rPr>
              <w:t xml:space="preserve">защитных плотин и дамб </w:t>
            </w:r>
          </w:p>
        </w:tc>
        <w:tc>
          <w:tcPr>
            <w:tcW w:w="2127" w:type="dxa"/>
          </w:tcPr>
          <w:p w:rsidR="00992C6D" w:rsidRPr="008E766C" w:rsidRDefault="00992C6D" w:rsidP="002F1AE9">
            <w:pPr>
              <w:pStyle w:val="a7"/>
              <w:rPr>
                <w:color w:val="000000"/>
                <w:szCs w:val="28"/>
              </w:rPr>
            </w:pPr>
            <w:r w:rsidRPr="008E766C">
              <w:rPr>
                <w:color w:val="000000"/>
                <w:szCs w:val="28"/>
              </w:rPr>
              <w:t>в течение</w:t>
            </w:r>
          </w:p>
          <w:p w:rsidR="00055BB3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 w:rsidRPr="008E766C">
              <w:rPr>
                <w:color w:val="000000"/>
                <w:szCs w:val="28"/>
                <w:lang w:val="ru-RU" w:eastAsia="ru-RU"/>
              </w:rPr>
              <w:t xml:space="preserve">паводкового </w:t>
            </w:r>
          </w:p>
          <w:p w:rsidR="00992C6D" w:rsidRPr="00E97BD0" w:rsidRDefault="00992C6D" w:rsidP="002F1AE9">
            <w:pPr>
              <w:pStyle w:val="a7"/>
              <w:rPr>
                <w:color w:val="000000"/>
                <w:szCs w:val="28"/>
                <w:lang w:val="ru-RU" w:eastAsia="ru-RU"/>
              </w:rPr>
            </w:pPr>
            <w:r w:rsidRPr="008E766C">
              <w:rPr>
                <w:color w:val="000000"/>
                <w:szCs w:val="28"/>
                <w:lang w:val="ru-RU" w:eastAsia="ru-RU"/>
              </w:rPr>
              <w:t>периода</w:t>
            </w:r>
          </w:p>
        </w:tc>
        <w:tc>
          <w:tcPr>
            <w:tcW w:w="5641" w:type="dxa"/>
          </w:tcPr>
          <w:p w:rsidR="00992C6D" w:rsidRPr="008E766C" w:rsidRDefault="00992C6D" w:rsidP="00055BB3">
            <w:pPr>
              <w:pStyle w:val="a7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филиал публичного акционерного общества</w:t>
            </w:r>
            <w:r w:rsidRPr="008E766C">
              <w:rPr>
                <w:color w:val="000000"/>
                <w:szCs w:val="28"/>
              </w:rPr>
              <w:t xml:space="preserve"> «ОГК-2 </w:t>
            </w:r>
            <w:r w:rsidR="00055BB3">
              <w:rPr>
                <w:color w:val="000000"/>
                <w:szCs w:val="28"/>
                <w:lang w:val="ru-RU"/>
              </w:rPr>
              <w:t>–</w:t>
            </w:r>
            <w:r w:rsidRPr="008E766C">
              <w:rPr>
                <w:color w:val="000000"/>
                <w:szCs w:val="28"/>
              </w:rPr>
              <w:t xml:space="preserve"> Сургутская ГРЭС-1»,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8E766C">
              <w:rPr>
                <w:color w:val="000000"/>
                <w:szCs w:val="28"/>
              </w:rPr>
              <w:t xml:space="preserve">филиал Сургутская ГРЭС-2 </w:t>
            </w:r>
            <w:r>
              <w:rPr>
                <w:color w:val="000000"/>
                <w:szCs w:val="28"/>
                <w:lang w:val="ru-RU" w:eastAsia="ru-RU"/>
              </w:rPr>
              <w:t xml:space="preserve">публичного </w:t>
            </w:r>
          </w:p>
          <w:p w:rsidR="00992C6D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акционерного общества</w:t>
            </w:r>
            <w:r w:rsidRPr="008E766C">
              <w:rPr>
                <w:color w:val="000000"/>
                <w:szCs w:val="28"/>
                <w:lang w:val="ru-RU" w:eastAsia="ru-RU"/>
              </w:rPr>
              <w:t xml:space="preserve"> «Юнипро»</w:t>
            </w:r>
            <w:r>
              <w:rPr>
                <w:color w:val="000000"/>
                <w:szCs w:val="28"/>
                <w:lang w:val="ru-RU" w:eastAsia="ru-RU"/>
              </w:rPr>
              <w:t>,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муниципальное казенное учреждение</w:t>
            </w:r>
            <w:r w:rsidRPr="008A0EE8">
              <w:rPr>
                <w:color w:val="000000"/>
                <w:szCs w:val="28"/>
                <w:lang w:val="ru-RU" w:eastAsia="ru-RU"/>
              </w:rPr>
              <w:t xml:space="preserve"> </w:t>
            </w:r>
          </w:p>
          <w:p w:rsidR="00055BB3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8A0EE8">
              <w:rPr>
                <w:color w:val="000000"/>
                <w:szCs w:val="28"/>
                <w:lang w:val="ru-RU" w:eastAsia="ru-RU"/>
              </w:rPr>
              <w:t xml:space="preserve">«Дирекция дорожно-транспортного </w:t>
            </w:r>
          </w:p>
          <w:p w:rsidR="00992C6D" w:rsidRPr="00E97BD0" w:rsidRDefault="00992C6D" w:rsidP="00055BB3">
            <w:pPr>
              <w:pStyle w:val="a7"/>
              <w:jc w:val="left"/>
              <w:rPr>
                <w:color w:val="000000"/>
                <w:szCs w:val="28"/>
                <w:lang w:val="ru-RU" w:eastAsia="ru-RU"/>
              </w:rPr>
            </w:pPr>
            <w:r w:rsidRPr="008A0EE8">
              <w:rPr>
                <w:color w:val="000000"/>
                <w:szCs w:val="28"/>
                <w:lang w:val="ru-RU" w:eastAsia="ru-RU"/>
              </w:rPr>
              <w:t>и жилищно-коммунального комплекса»</w:t>
            </w:r>
          </w:p>
        </w:tc>
      </w:tr>
      <w:tr w:rsidR="00992C6D" w:rsidRPr="000F79F8" w:rsidTr="00055BB3">
        <w:tc>
          <w:tcPr>
            <w:tcW w:w="6832" w:type="dxa"/>
          </w:tcPr>
          <w:p w:rsidR="00992C6D" w:rsidRPr="000F79F8" w:rsidRDefault="00992C6D" w:rsidP="002F1AE9">
            <w:pPr>
              <w:rPr>
                <w:szCs w:val="28"/>
              </w:rPr>
            </w:pPr>
            <w:r w:rsidRPr="000F79F8">
              <w:rPr>
                <w:szCs w:val="28"/>
              </w:rPr>
              <w:t>2.5. Осуществление контроля за местами возможного подтопления</w:t>
            </w:r>
          </w:p>
          <w:p w:rsidR="00992C6D" w:rsidRPr="000F79F8" w:rsidRDefault="00992C6D" w:rsidP="002F1AE9">
            <w:pPr>
              <w:rPr>
                <w:szCs w:val="28"/>
              </w:rPr>
            </w:pPr>
          </w:p>
        </w:tc>
        <w:tc>
          <w:tcPr>
            <w:tcW w:w="2127" w:type="dxa"/>
          </w:tcPr>
          <w:p w:rsidR="00992C6D" w:rsidRPr="000F79F8" w:rsidRDefault="00992C6D" w:rsidP="002F1AE9">
            <w:pPr>
              <w:jc w:val="center"/>
              <w:rPr>
                <w:szCs w:val="28"/>
              </w:rPr>
            </w:pPr>
            <w:r w:rsidRPr="000F79F8">
              <w:rPr>
                <w:szCs w:val="28"/>
              </w:rPr>
              <w:t>ежедневно</w:t>
            </w:r>
          </w:p>
        </w:tc>
        <w:tc>
          <w:tcPr>
            <w:tcW w:w="5641" w:type="dxa"/>
          </w:tcPr>
          <w:p w:rsidR="00992C6D" w:rsidRPr="000F79F8" w:rsidRDefault="00992C6D" w:rsidP="00055BB3">
            <w:pPr>
              <w:rPr>
                <w:szCs w:val="28"/>
              </w:rPr>
            </w:pPr>
            <w:r w:rsidRPr="000F79F8">
              <w:rPr>
                <w:szCs w:val="28"/>
              </w:rPr>
              <w:t>департамент городского хозяйства Администрации города,</w:t>
            </w:r>
          </w:p>
          <w:p w:rsidR="00992C6D" w:rsidRPr="000F79F8" w:rsidRDefault="00992C6D" w:rsidP="00055BB3">
            <w:pPr>
              <w:rPr>
                <w:szCs w:val="28"/>
              </w:rPr>
            </w:pPr>
            <w:r w:rsidRPr="000F79F8">
              <w:rPr>
                <w:szCs w:val="28"/>
              </w:rPr>
              <w:t>управление по делам ГО и ЧС,</w:t>
            </w:r>
          </w:p>
          <w:p w:rsidR="00055BB3" w:rsidRDefault="00992C6D" w:rsidP="00055BB3">
            <w:pPr>
              <w:rPr>
                <w:szCs w:val="28"/>
              </w:rPr>
            </w:pPr>
            <w:r w:rsidRPr="000F79F8">
              <w:rPr>
                <w:szCs w:val="28"/>
              </w:rPr>
              <w:t xml:space="preserve">управление по природопользованию </w:t>
            </w:r>
          </w:p>
          <w:p w:rsidR="00055BB3" w:rsidRDefault="00992C6D" w:rsidP="00055BB3">
            <w:pPr>
              <w:rPr>
                <w:szCs w:val="28"/>
              </w:rPr>
            </w:pPr>
            <w:r w:rsidRPr="000F79F8">
              <w:rPr>
                <w:szCs w:val="28"/>
              </w:rPr>
              <w:t xml:space="preserve">и экологии Администрации города, </w:t>
            </w:r>
          </w:p>
          <w:p w:rsidR="00992C6D" w:rsidRPr="000F79F8" w:rsidRDefault="00992C6D" w:rsidP="00055BB3">
            <w:pPr>
              <w:rPr>
                <w:szCs w:val="28"/>
              </w:rPr>
            </w:pPr>
            <w:r w:rsidRPr="000F79F8">
              <w:rPr>
                <w:szCs w:val="28"/>
              </w:rPr>
              <w:t>организации города</w:t>
            </w:r>
          </w:p>
        </w:tc>
      </w:tr>
      <w:tr w:rsidR="00992C6D" w:rsidRPr="00BF29A0" w:rsidTr="00055BB3">
        <w:tc>
          <w:tcPr>
            <w:tcW w:w="6832" w:type="dxa"/>
            <w:shd w:val="clear" w:color="auto" w:fill="auto"/>
          </w:tcPr>
          <w:p w:rsidR="00992C6D" w:rsidRPr="00BF29A0" w:rsidRDefault="00992C6D" w:rsidP="002F1AE9">
            <w:pPr>
              <w:rPr>
                <w:szCs w:val="28"/>
              </w:rPr>
            </w:pPr>
            <w:r w:rsidRPr="00BF29A0">
              <w:rPr>
                <w:szCs w:val="28"/>
              </w:rPr>
              <w:t>2.6. Информирование населения города через средства массовой информации о складывающейся паводковой обстановке на территории города</w:t>
            </w:r>
          </w:p>
        </w:tc>
        <w:tc>
          <w:tcPr>
            <w:tcW w:w="2127" w:type="dxa"/>
            <w:shd w:val="clear" w:color="auto" w:fill="auto"/>
          </w:tcPr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с 15.04.2019</w:t>
            </w:r>
          </w:p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в течение </w:t>
            </w:r>
          </w:p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паводкового </w:t>
            </w:r>
          </w:p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периода</w:t>
            </w:r>
          </w:p>
        </w:tc>
        <w:tc>
          <w:tcPr>
            <w:tcW w:w="5641" w:type="dxa"/>
            <w:shd w:val="clear" w:color="auto" w:fill="auto"/>
          </w:tcPr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управление по делам ГО и ЧС,</w:t>
            </w:r>
          </w:p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управление документационного и информационного обеспечения</w:t>
            </w:r>
            <w:r w:rsidR="00055BB3">
              <w:rPr>
                <w:szCs w:val="28"/>
              </w:rPr>
              <w:t xml:space="preserve"> </w:t>
            </w:r>
            <w:r w:rsidRPr="00BF29A0">
              <w:rPr>
                <w:szCs w:val="28"/>
              </w:rPr>
              <w:t xml:space="preserve">Администрации 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города,</w:t>
            </w:r>
          </w:p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муниципальное казенное учреждение</w:t>
            </w:r>
            <w:r w:rsidR="00055BB3">
              <w:rPr>
                <w:szCs w:val="28"/>
              </w:rPr>
              <w:t xml:space="preserve"> 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«Наш город»,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средства массовой информации города</w:t>
            </w:r>
          </w:p>
        </w:tc>
      </w:tr>
      <w:tr w:rsidR="00992C6D" w:rsidRPr="00BF29A0" w:rsidTr="00055BB3">
        <w:tc>
          <w:tcPr>
            <w:tcW w:w="6832" w:type="dxa"/>
            <w:shd w:val="clear" w:color="auto" w:fill="auto"/>
          </w:tcPr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 xml:space="preserve">2.7. Экстренное информирование комиссии </w:t>
            </w:r>
          </w:p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по ЧС и ОПБ города (через управление по делам</w:t>
            </w:r>
            <w:r w:rsidR="00055BB3">
              <w:rPr>
                <w:szCs w:val="28"/>
              </w:rPr>
              <w:t xml:space="preserve"> 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ГО и ЧС) об угрозе или возникновении чрезвычайной ситуации в организациях города, с указанием планируемых и выполняемых мероприятий</w:t>
            </w:r>
          </w:p>
        </w:tc>
        <w:tc>
          <w:tcPr>
            <w:tcW w:w="2127" w:type="dxa"/>
            <w:shd w:val="clear" w:color="auto" w:fill="auto"/>
          </w:tcPr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немедленно                     в случае угрозы или </w:t>
            </w:r>
          </w:p>
          <w:p w:rsidR="00055BB3" w:rsidRDefault="00992C6D" w:rsidP="00055BB3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возникновении чрезвычайной </w:t>
            </w:r>
          </w:p>
          <w:p w:rsidR="00992C6D" w:rsidRPr="00BF29A0" w:rsidRDefault="00992C6D" w:rsidP="00055BB3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ситуации</w:t>
            </w:r>
          </w:p>
        </w:tc>
        <w:tc>
          <w:tcPr>
            <w:tcW w:w="5641" w:type="dxa"/>
            <w:shd w:val="clear" w:color="auto" w:fill="auto"/>
          </w:tcPr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 xml:space="preserve">муниципальное казенное учреждение </w:t>
            </w:r>
          </w:p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 xml:space="preserve">«Единая дежурно-диспетчерская служба 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города Сургута»</w:t>
            </w:r>
          </w:p>
        </w:tc>
      </w:tr>
      <w:tr w:rsidR="00992C6D" w:rsidRPr="00BF29A0" w:rsidTr="00055BB3">
        <w:tc>
          <w:tcPr>
            <w:tcW w:w="6832" w:type="dxa"/>
            <w:shd w:val="clear" w:color="auto" w:fill="auto"/>
          </w:tcPr>
          <w:p w:rsidR="00992C6D" w:rsidRPr="00BF29A0" w:rsidRDefault="00992C6D" w:rsidP="002F1AE9">
            <w:pPr>
              <w:rPr>
                <w:szCs w:val="28"/>
              </w:rPr>
            </w:pPr>
            <w:r w:rsidRPr="00BF29A0">
              <w:rPr>
                <w:szCs w:val="28"/>
              </w:rPr>
              <w:t>2.8. Обеспечение предметами первой необходимости пострадавшего населения и обеспечение трехразовым горячим питанием на пунктах временного размещения (длительного проживания)</w:t>
            </w:r>
          </w:p>
        </w:tc>
        <w:tc>
          <w:tcPr>
            <w:tcW w:w="2127" w:type="dxa"/>
            <w:shd w:val="clear" w:color="auto" w:fill="auto"/>
          </w:tcPr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в случае угрозы или</w:t>
            </w:r>
            <w:r w:rsidR="00055BB3">
              <w:rPr>
                <w:szCs w:val="28"/>
              </w:rPr>
              <w:t xml:space="preserve"> </w:t>
            </w:r>
          </w:p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возникновении чрезвычайной </w:t>
            </w:r>
          </w:p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ситуации</w:t>
            </w:r>
          </w:p>
        </w:tc>
        <w:tc>
          <w:tcPr>
            <w:tcW w:w="5641" w:type="dxa"/>
            <w:shd w:val="clear" w:color="auto" w:fill="auto"/>
          </w:tcPr>
          <w:p w:rsidR="00992C6D" w:rsidRPr="00BF29A0" w:rsidRDefault="00992C6D" w:rsidP="00055BB3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 ГО и ЧС</w:t>
            </w:r>
            <w:r w:rsidRPr="00BF29A0">
              <w:rPr>
                <w:szCs w:val="28"/>
              </w:rPr>
              <w:t>,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отдел потребительского рынка</w:t>
            </w:r>
            <w:r w:rsidR="00055BB3">
              <w:rPr>
                <w:szCs w:val="28"/>
              </w:rPr>
              <w:t xml:space="preserve"> </w:t>
            </w:r>
            <w:r w:rsidRPr="00BF29A0">
              <w:rPr>
                <w:szCs w:val="28"/>
              </w:rPr>
              <w:t>и защиты прав потребителей</w:t>
            </w:r>
            <w:r w:rsidR="00055BB3">
              <w:rPr>
                <w:szCs w:val="28"/>
              </w:rPr>
              <w:t xml:space="preserve"> </w:t>
            </w:r>
            <w:r w:rsidRPr="00BF29A0">
              <w:rPr>
                <w:szCs w:val="28"/>
              </w:rPr>
              <w:t>Администрации города</w:t>
            </w:r>
          </w:p>
        </w:tc>
      </w:tr>
      <w:tr w:rsidR="00992C6D" w:rsidRPr="00BF29A0" w:rsidTr="00055BB3">
        <w:tc>
          <w:tcPr>
            <w:tcW w:w="6832" w:type="dxa"/>
            <w:shd w:val="clear" w:color="auto" w:fill="auto"/>
          </w:tcPr>
          <w:p w:rsidR="00992C6D" w:rsidRPr="00BF29A0" w:rsidRDefault="00992C6D" w:rsidP="002F1AE9">
            <w:pPr>
              <w:rPr>
                <w:szCs w:val="28"/>
              </w:rPr>
            </w:pPr>
            <w:r w:rsidRPr="00BF29A0">
              <w:rPr>
                <w:szCs w:val="28"/>
              </w:rPr>
              <w:t xml:space="preserve">2.9. Обеспечение охраны общественного порядка                      в зоне чрезвычайной ситуации и на пунктах временного размещения </w:t>
            </w:r>
          </w:p>
        </w:tc>
        <w:tc>
          <w:tcPr>
            <w:tcW w:w="2127" w:type="dxa"/>
            <w:shd w:val="clear" w:color="auto" w:fill="auto"/>
          </w:tcPr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в течение </w:t>
            </w:r>
          </w:p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паводкового </w:t>
            </w:r>
          </w:p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периода</w:t>
            </w:r>
          </w:p>
        </w:tc>
        <w:tc>
          <w:tcPr>
            <w:tcW w:w="5641" w:type="dxa"/>
            <w:shd w:val="clear" w:color="auto" w:fill="auto"/>
          </w:tcPr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управление Министерства внутренних дел Российской Федерации по городу Сургуту</w:t>
            </w:r>
          </w:p>
        </w:tc>
      </w:tr>
      <w:tr w:rsidR="00992C6D" w:rsidRPr="00BF29A0" w:rsidTr="00055BB3">
        <w:tc>
          <w:tcPr>
            <w:tcW w:w="6832" w:type="dxa"/>
            <w:shd w:val="clear" w:color="auto" w:fill="auto"/>
          </w:tcPr>
          <w:p w:rsidR="00992C6D" w:rsidRPr="00BF29A0" w:rsidRDefault="00992C6D" w:rsidP="002F1AE9">
            <w:pPr>
              <w:rPr>
                <w:szCs w:val="28"/>
              </w:rPr>
            </w:pPr>
            <w:r w:rsidRPr="00BF29A0">
              <w:rPr>
                <w:szCs w:val="28"/>
              </w:rPr>
              <w:t xml:space="preserve">2.10. Предоставление манёвренного жилья пострадавшему населению </w:t>
            </w:r>
          </w:p>
        </w:tc>
        <w:tc>
          <w:tcPr>
            <w:tcW w:w="2127" w:type="dxa"/>
            <w:shd w:val="clear" w:color="auto" w:fill="auto"/>
          </w:tcPr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в случае угрозы или</w:t>
            </w:r>
          </w:p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возникновении чрезвычайной </w:t>
            </w:r>
          </w:p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ситуации</w:t>
            </w:r>
          </w:p>
        </w:tc>
        <w:tc>
          <w:tcPr>
            <w:tcW w:w="5641" w:type="dxa"/>
            <w:shd w:val="clear" w:color="auto" w:fill="auto"/>
          </w:tcPr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управление уч</w:t>
            </w:r>
            <w:r w:rsidR="00055BB3">
              <w:rPr>
                <w:szCs w:val="28"/>
              </w:rPr>
              <w:t>ё</w:t>
            </w:r>
            <w:r w:rsidRPr="00BF29A0">
              <w:rPr>
                <w:szCs w:val="28"/>
              </w:rPr>
              <w:t>та</w:t>
            </w:r>
            <w:r w:rsidR="00055BB3">
              <w:rPr>
                <w:szCs w:val="28"/>
              </w:rPr>
              <w:t xml:space="preserve"> </w:t>
            </w:r>
            <w:r w:rsidRPr="00BF29A0">
              <w:rPr>
                <w:szCs w:val="28"/>
              </w:rPr>
              <w:t>и распределения жилья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Администрации города</w:t>
            </w:r>
          </w:p>
        </w:tc>
      </w:tr>
      <w:tr w:rsidR="00992C6D" w:rsidRPr="00BF29A0" w:rsidTr="00055BB3">
        <w:tc>
          <w:tcPr>
            <w:tcW w:w="14600" w:type="dxa"/>
            <w:gridSpan w:val="3"/>
            <w:shd w:val="clear" w:color="auto" w:fill="auto"/>
          </w:tcPr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3. Послепаводковый период</w:t>
            </w:r>
          </w:p>
        </w:tc>
      </w:tr>
      <w:tr w:rsidR="00992C6D" w:rsidRPr="00BF29A0" w:rsidTr="00055BB3">
        <w:tc>
          <w:tcPr>
            <w:tcW w:w="6832" w:type="dxa"/>
            <w:shd w:val="clear" w:color="auto" w:fill="auto"/>
          </w:tcPr>
          <w:p w:rsidR="00055BB3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 xml:space="preserve">Подготовка и предоставление в комиссию </w:t>
            </w:r>
          </w:p>
          <w:p w:rsidR="00992C6D" w:rsidRPr="00BF29A0" w:rsidRDefault="00992C6D" w:rsidP="00055BB3">
            <w:pPr>
              <w:rPr>
                <w:szCs w:val="28"/>
              </w:rPr>
            </w:pPr>
            <w:r w:rsidRPr="00BF29A0">
              <w:rPr>
                <w:szCs w:val="28"/>
              </w:rPr>
              <w:t>по ЧС и ОПБ города анализа прохождения весенне-летнего паводкового периода на территории города</w:t>
            </w:r>
          </w:p>
        </w:tc>
        <w:tc>
          <w:tcPr>
            <w:tcW w:w="2127" w:type="dxa"/>
            <w:shd w:val="clear" w:color="auto" w:fill="auto"/>
          </w:tcPr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по окончанию </w:t>
            </w:r>
          </w:p>
          <w:p w:rsidR="00055BB3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 xml:space="preserve">паводкового </w:t>
            </w:r>
          </w:p>
          <w:p w:rsidR="00992C6D" w:rsidRPr="00BF29A0" w:rsidRDefault="00992C6D" w:rsidP="002F1AE9">
            <w:pPr>
              <w:jc w:val="center"/>
              <w:rPr>
                <w:szCs w:val="28"/>
              </w:rPr>
            </w:pPr>
            <w:r w:rsidRPr="00BF29A0">
              <w:rPr>
                <w:szCs w:val="28"/>
              </w:rPr>
              <w:t>периода</w:t>
            </w:r>
          </w:p>
        </w:tc>
        <w:tc>
          <w:tcPr>
            <w:tcW w:w="5641" w:type="dxa"/>
            <w:shd w:val="clear" w:color="auto" w:fill="auto"/>
          </w:tcPr>
          <w:p w:rsidR="00992C6D" w:rsidRPr="00BF29A0" w:rsidRDefault="00992C6D" w:rsidP="00055BB3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 ГО и ЧС</w:t>
            </w:r>
            <w:r w:rsidRPr="00BF29A0">
              <w:rPr>
                <w:szCs w:val="28"/>
              </w:rPr>
              <w:t xml:space="preserve"> </w:t>
            </w:r>
          </w:p>
        </w:tc>
      </w:tr>
    </w:tbl>
    <w:p w:rsidR="00992C6D" w:rsidRPr="00E97BD0" w:rsidRDefault="00992C6D" w:rsidP="00992C6D">
      <w:pPr>
        <w:jc w:val="center"/>
        <w:rPr>
          <w:szCs w:val="28"/>
        </w:rPr>
      </w:pPr>
    </w:p>
    <w:p w:rsidR="00226A5C" w:rsidRPr="00992C6D" w:rsidRDefault="00226A5C" w:rsidP="00992C6D"/>
    <w:sectPr w:rsidR="00226A5C" w:rsidRPr="00992C6D" w:rsidSect="00055BB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7" w:rsidRDefault="00014E67" w:rsidP="00992C6D">
      <w:r>
        <w:separator/>
      </w:r>
    </w:p>
  </w:endnote>
  <w:endnote w:type="continuationSeparator" w:id="0">
    <w:p w:rsidR="00014E67" w:rsidRDefault="00014E67" w:rsidP="0099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7" w:rsidRDefault="00014E67" w:rsidP="00992C6D">
      <w:r>
        <w:separator/>
      </w:r>
    </w:p>
  </w:footnote>
  <w:footnote w:type="continuationSeparator" w:id="0">
    <w:p w:rsidR="00014E67" w:rsidRDefault="00014E67" w:rsidP="0099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A18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D5E98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5E9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D5E9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D5E9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D5E98">
          <w:rPr>
            <w:sz w:val="20"/>
          </w:rPr>
          <w:fldChar w:fldCharType="separate"/>
        </w:r>
        <w:r w:rsidR="009D5E9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D"/>
    <w:rsid w:val="00014E67"/>
    <w:rsid w:val="00055BB3"/>
    <w:rsid w:val="0014471B"/>
    <w:rsid w:val="0021431E"/>
    <w:rsid w:val="00226A5C"/>
    <w:rsid w:val="00243839"/>
    <w:rsid w:val="00665D46"/>
    <w:rsid w:val="006A182E"/>
    <w:rsid w:val="00992C6D"/>
    <w:rsid w:val="009D5E98"/>
    <w:rsid w:val="00C2046B"/>
    <w:rsid w:val="00CA1479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83DE-05A1-472D-9123-5AD0458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2C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2C6D"/>
    <w:rPr>
      <w:rFonts w:ascii="Times New Roman" w:hAnsi="Times New Roman"/>
      <w:sz w:val="28"/>
    </w:rPr>
  </w:style>
  <w:style w:type="character" w:styleId="a6">
    <w:name w:val="page number"/>
    <w:basedOn w:val="a0"/>
    <w:rsid w:val="00992C6D"/>
  </w:style>
  <w:style w:type="paragraph" w:customStyle="1" w:styleId="Heading">
    <w:name w:val="Heading"/>
    <w:rsid w:val="00992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unhideWhenUsed/>
    <w:rsid w:val="00992C6D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992C6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992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2C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2019-03-20T09:39:00Z</cp:lastPrinted>
  <dcterms:created xsi:type="dcterms:W3CDTF">2019-03-22T10:17:00Z</dcterms:created>
  <dcterms:modified xsi:type="dcterms:W3CDTF">2019-03-22T10:17:00Z</dcterms:modified>
</cp:coreProperties>
</file>