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45" w:rsidRDefault="004D7545" w:rsidP="00656C1A">
      <w:pPr>
        <w:spacing w:line="120" w:lineRule="atLeast"/>
        <w:jc w:val="center"/>
        <w:rPr>
          <w:sz w:val="24"/>
          <w:szCs w:val="24"/>
        </w:rPr>
      </w:pPr>
    </w:p>
    <w:p w:rsidR="004D7545" w:rsidRDefault="004D7545" w:rsidP="00656C1A">
      <w:pPr>
        <w:spacing w:line="120" w:lineRule="atLeast"/>
        <w:jc w:val="center"/>
        <w:rPr>
          <w:sz w:val="24"/>
          <w:szCs w:val="24"/>
        </w:rPr>
      </w:pPr>
    </w:p>
    <w:p w:rsidR="004D7545" w:rsidRPr="00852378" w:rsidRDefault="004D7545" w:rsidP="00656C1A">
      <w:pPr>
        <w:spacing w:line="120" w:lineRule="atLeast"/>
        <w:jc w:val="center"/>
        <w:rPr>
          <w:sz w:val="10"/>
          <w:szCs w:val="10"/>
        </w:rPr>
      </w:pPr>
    </w:p>
    <w:p w:rsidR="004D7545" w:rsidRDefault="004D7545" w:rsidP="00656C1A">
      <w:pPr>
        <w:spacing w:line="120" w:lineRule="atLeast"/>
        <w:jc w:val="center"/>
        <w:rPr>
          <w:sz w:val="10"/>
          <w:szCs w:val="24"/>
        </w:rPr>
      </w:pPr>
    </w:p>
    <w:p w:rsidR="004D7545" w:rsidRPr="005541F0" w:rsidRDefault="004D75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7545" w:rsidRPr="005541F0" w:rsidRDefault="004D75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7545" w:rsidRPr="005649E4" w:rsidRDefault="004D7545" w:rsidP="00656C1A">
      <w:pPr>
        <w:spacing w:line="120" w:lineRule="atLeast"/>
        <w:jc w:val="center"/>
        <w:rPr>
          <w:sz w:val="18"/>
          <w:szCs w:val="24"/>
        </w:rPr>
      </w:pPr>
    </w:p>
    <w:p w:rsidR="004D7545" w:rsidRPr="00656C1A" w:rsidRDefault="004D754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7545" w:rsidRPr="005541F0" w:rsidRDefault="004D7545" w:rsidP="00656C1A">
      <w:pPr>
        <w:spacing w:line="120" w:lineRule="atLeast"/>
        <w:jc w:val="center"/>
        <w:rPr>
          <w:sz w:val="18"/>
          <w:szCs w:val="24"/>
        </w:rPr>
      </w:pPr>
    </w:p>
    <w:p w:rsidR="004D7545" w:rsidRPr="005541F0" w:rsidRDefault="004D7545" w:rsidP="00656C1A">
      <w:pPr>
        <w:spacing w:line="120" w:lineRule="atLeast"/>
        <w:jc w:val="center"/>
        <w:rPr>
          <w:sz w:val="20"/>
          <w:szCs w:val="24"/>
        </w:rPr>
      </w:pPr>
    </w:p>
    <w:p w:rsidR="004D7545" w:rsidRPr="00656C1A" w:rsidRDefault="004D754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D7545" w:rsidRDefault="004D7545" w:rsidP="00656C1A">
      <w:pPr>
        <w:spacing w:line="120" w:lineRule="atLeast"/>
        <w:jc w:val="center"/>
        <w:rPr>
          <w:sz w:val="30"/>
          <w:szCs w:val="24"/>
        </w:rPr>
      </w:pPr>
    </w:p>
    <w:p w:rsidR="004D7545" w:rsidRPr="00656C1A" w:rsidRDefault="004D754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D754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7545" w:rsidRPr="00F8214F" w:rsidRDefault="004D75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7545" w:rsidRPr="00F8214F" w:rsidRDefault="002D5CD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7545" w:rsidRPr="00F8214F" w:rsidRDefault="004D754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7545" w:rsidRPr="00F8214F" w:rsidRDefault="002D5CD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D7545" w:rsidRPr="00A63FB0" w:rsidRDefault="004D754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7545" w:rsidRPr="00A3761A" w:rsidRDefault="002D5CD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D7545" w:rsidRPr="00F8214F" w:rsidRDefault="004D754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D7545" w:rsidRPr="00F8214F" w:rsidRDefault="004D754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D7545" w:rsidRPr="00AB4194" w:rsidRDefault="004D75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D7545" w:rsidRPr="00F8214F" w:rsidRDefault="002D5CD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1916</w:t>
            </w:r>
          </w:p>
        </w:tc>
      </w:tr>
    </w:tbl>
    <w:p w:rsidR="004D7545" w:rsidRPr="00C725A6" w:rsidRDefault="004D7545" w:rsidP="00C725A6">
      <w:pPr>
        <w:rPr>
          <w:rFonts w:cs="Times New Roman"/>
          <w:szCs w:val="28"/>
        </w:rPr>
      </w:pPr>
    </w:p>
    <w:p w:rsidR="004D7545" w:rsidRPr="004D7545" w:rsidRDefault="004D7545" w:rsidP="004D7545">
      <w:pPr>
        <w:rPr>
          <w:lang w:eastAsia="ru-RU"/>
        </w:rPr>
      </w:pPr>
      <w:r w:rsidRPr="004D7545">
        <w:rPr>
          <w:lang w:eastAsia="ru-RU"/>
        </w:rPr>
        <w:t>О принятии имущества</w:t>
      </w:r>
    </w:p>
    <w:p w:rsidR="004D7545" w:rsidRPr="004D7545" w:rsidRDefault="004D7545" w:rsidP="004D7545">
      <w:pPr>
        <w:rPr>
          <w:lang w:eastAsia="ru-RU"/>
        </w:rPr>
      </w:pPr>
      <w:r w:rsidRPr="004D7545">
        <w:rPr>
          <w:lang w:eastAsia="ru-RU"/>
        </w:rPr>
        <w:t xml:space="preserve">в муниципальную собственность </w:t>
      </w:r>
    </w:p>
    <w:p w:rsidR="004D7545" w:rsidRPr="004D7545" w:rsidRDefault="004D7545" w:rsidP="004D7545">
      <w:pPr>
        <w:rPr>
          <w:lang w:eastAsia="ru-RU"/>
        </w:rPr>
      </w:pPr>
    </w:p>
    <w:p w:rsidR="004D7545" w:rsidRPr="004D7545" w:rsidRDefault="004D7545" w:rsidP="004D7545">
      <w:pPr>
        <w:rPr>
          <w:lang w:eastAsia="ru-RU"/>
        </w:rPr>
      </w:pPr>
    </w:p>
    <w:p w:rsidR="004D7545" w:rsidRPr="004D7545" w:rsidRDefault="004D7545" w:rsidP="004D7545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545">
        <w:rPr>
          <w:rFonts w:eastAsia="Times New Roman" w:cs="Times New Roman"/>
          <w:szCs w:val="28"/>
          <w:lang w:eastAsia="ru-RU"/>
        </w:rPr>
        <w:t xml:space="preserve">В соответствии со ст.1151 Гражданского кодекса Российской Федерации, Положением о порядке управления и распоряжения имуществом, находящимся в муниципальной собственности, утвержденным решением Думы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4D7545">
        <w:rPr>
          <w:rFonts w:eastAsia="Times New Roman" w:cs="Times New Roman"/>
          <w:szCs w:val="28"/>
          <w:lang w:eastAsia="ru-RU"/>
        </w:rPr>
        <w:t>от 07.10.2009 № 604-</w:t>
      </w:r>
      <w:r w:rsidRPr="004D7545">
        <w:rPr>
          <w:rFonts w:eastAsia="Times New Roman" w:cs="Times New Roman"/>
          <w:szCs w:val="28"/>
          <w:lang w:val="en-US" w:eastAsia="ru-RU"/>
        </w:rPr>
        <w:t>IV</w:t>
      </w:r>
      <w:r w:rsidRPr="004D7545">
        <w:rPr>
          <w:rFonts w:eastAsia="Times New Roman" w:cs="Times New Roman"/>
          <w:szCs w:val="28"/>
          <w:lang w:eastAsia="ru-RU"/>
        </w:rPr>
        <w:t xml:space="preserve"> ДГ, положением о порядке ведения реестра муниципального имущества, утвержденным распоряжением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4D7545">
        <w:rPr>
          <w:rFonts w:eastAsia="Times New Roman" w:cs="Times New Roman"/>
          <w:szCs w:val="28"/>
          <w:lang w:eastAsia="ru-RU"/>
        </w:rPr>
        <w:t xml:space="preserve">от 06.07.2012 № 1894, распоряжениями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D7545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города», от 10.01.2017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D7545">
        <w:rPr>
          <w:rFonts w:eastAsia="Times New Roman" w:cs="Times New Roman"/>
          <w:szCs w:val="28"/>
          <w:lang w:eastAsia="ru-RU"/>
        </w:rPr>
        <w:t>№ 01 «О передаче некоторых полномочий высшим должностным лицам Администрации города», решением Сургутского городского суда Ханты-Мансийского автономного округа – Югры от 18.12.2018, регистрацией права муниципальной собственности:</w:t>
      </w:r>
    </w:p>
    <w:p w:rsidR="004D7545" w:rsidRPr="004D7545" w:rsidRDefault="004D7545" w:rsidP="004D7545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545">
        <w:rPr>
          <w:rFonts w:eastAsia="Times New Roman" w:cs="Times New Roman"/>
          <w:szCs w:val="28"/>
          <w:lang w:eastAsia="ru-RU"/>
        </w:rPr>
        <w:t>1. Принять в казну муниципального образования имущество</w:t>
      </w:r>
      <w:r w:rsidR="00C74220">
        <w:rPr>
          <w:rFonts w:eastAsia="Times New Roman" w:cs="Times New Roman"/>
          <w:szCs w:val="28"/>
          <w:lang w:eastAsia="ru-RU"/>
        </w:rPr>
        <w:t xml:space="preserve"> – </w:t>
      </w:r>
      <w:r w:rsidRPr="004D7545">
        <w:rPr>
          <w:rFonts w:eastAsia="Times New Roman" w:cs="Times New Roman"/>
          <w:szCs w:val="28"/>
          <w:lang w:eastAsia="ru-RU"/>
        </w:rPr>
        <w:t xml:space="preserve">нежилое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4D7545">
        <w:rPr>
          <w:rFonts w:eastAsia="Times New Roman" w:cs="Times New Roman"/>
          <w:szCs w:val="28"/>
          <w:lang w:eastAsia="ru-RU"/>
        </w:rPr>
        <w:t>здание: аптека общей площадью 798,3 кв. метра, расположенное по адресу: Ханты-Мансийский автономный округ – Югра, город Сургут, улица Быстринская, дом 22/2,</w:t>
      </w:r>
      <w:r w:rsidRPr="004D7545">
        <w:rPr>
          <w:rFonts w:asciiTheme="minorHAnsi" w:hAnsiTheme="minorHAnsi"/>
          <w:sz w:val="22"/>
        </w:rPr>
        <w:t xml:space="preserve"> </w:t>
      </w:r>
      <w:r w:rsidRPr="004D7545">
        <w:rPr>
          <w:rFonts w:cs="Times New Roman"/>
          <w:szCs w:val="28"/>
        </w:rPr>
        <w:t xml:space="preserve">кадастровый № 86:10:0000000:7066, </w:t>
      </w:r>
      <w:r w:rsidRPr="004D7545">
        <w:rPr>
          <w:rFonts w:eastAsia="Times New Roman" w:cs="Times New Roman"/>
          <w:szCs w:val="28"/>
          <w:lang w:eastAsia="ru-RU"/>
        </w:rPr>
        <w:t xml:space="preserve">стоимостью 33 220 000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4D7545">
        <w:rPr>
          <w:rFonts w:eastAsia="Times New Roman" w:cs="Times New Roman"/>
          <w:szCs w:val="28"/>
          <w:lang w:eastAsia="ru-RU"/>
        </w:rPr>
        <w:t xml:space="preserve">(тридцать три миллиона двести двадцать тысяч) рублей 00 копеек. </w:t>
      </w:r>
    </w:p>
    <w:p w:rsidR="004D7545" w:rsidRPr="004D7545" w:rsidRDefault="004D7545" w:rsidP="004D7545">
      <w:pPr>
        <w:widowControl w:val="0"/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545">
        <w:rPr>
          <w:rFonts w:eastAsia="Times New Roman" w:cs="Times New Roman"/>
          <w:szCs w:val="28"/>
          <w:lang w:eastAsia="ru-RU"/>
        </w:rPr>
        <w:t xml:space="preserve">2. Комитету по управлению имуществом включить имущество, указанное в пункте 1, в реестр муниципального имущества. </w:t>
      </w:r>
    </w:p>
    <w:p w:rsidR="004D7545" w:rsidRPr="004D7545" w:rsidRDefault="004D7545" w:rsidP="004D7545">
      <w:pPr>
        <w:widowControl w:val="0"/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545">
        <w:rPr>
          <w:rFonts w:eastAsia="Times New Roman" w:cs="Times New Roman"/>
          <w:szCs w:val="28"/>
          <w:lang w:eastAsia="ru-RU"/>
        </w:rPr>
        <w:t xml:space="preserve">3. </w:t>
      </w:r>
      <w:r w:rsidRPr="004D7545">
        <w:rPr>
          <w:rFonts w:cs="Times New Roman"/>
          <w:szCs w:val="28"/>
        </w:rPr>
        <w:t xml:space="preserve">Управлению бюджетного учёта и отчётности принять на баланс Администрации города в состав имущества казны города имущество, </w:t>
      </w:r>
      <w:r w:rsidRPr="004D7545">
        <w:rPr>
          <w:rFonts w:eastAsia="Times New Roman" w:cs="Times New Roman"/>
          <w:szCs w:val="28"/>
          <w:lang w:eastAsia="ru-RU"/>
        </w:rPr>
        <w:t xml:space="preserve">указанное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4D7545">
        <w:rPr>
          <w:rFonts w:eastAsia="Times New Roman" w:cs="Times New Roman"/>
          <w:szCs w:val="28"/>
          <w:lang w:eastAsia="ru-RU"/>
        </w:rPr>
        <w:t>в пункте 1.</w:t>
      </w:r>
    </w:p>
    <w:p w:rsidR="004D7545" w:rsidRPr="004D7545" w:rsidRDefault="004D7545" w:rsidP="004D7545">
      <w:pPr>
        <w:widowControl w:val="0"/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D7545">
        <w:rPr>
          <w:rFonts w:eastAsia="Times New Roman" w:cs="Times New Roman"/>
          <w:szCs w:val="28"/>
          <w:lang w:eastAsia="ru-RU"/>
        </w:rPr>
        <w:t xml:space="preserve">4. Контроль за выполнением постановления оставляю за собой. </w:t>
      </w:r>
    </w:p>
    <w:p w:rsidR="004D7545" w:rsidRPr="004D7545" w:rsidRDefault="004D7545" w:rsidP="004D7545">
      <w:pPr>
        <w:widowControl w:val="0"/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D7545" w:rsidRPr="004D7545" w:rsidRDefault="004D7545" w:rsidP="004D7545">
      <w:pPr>
        <w:widowControl w:val="0"/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D7545" w:rsidRPr="004D7545" w:rsidRDefault="004D7545" w:rsidP="004D7545">
      <w:pPr>
        <w:widowControl w:val="0"/>
        <w:snapToGri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D7545" w:rsidRPr="004D7545" w:rsidRDefault="004D7545" w:rsidP="004D7545">
      <w:pPr>
        <w:rPr>
          <w:rFonts w:eastAsia="Times New Roman" w:cs="Times New Roman"/>
          <w:szCs w:val="28"/>
          <w:lang w:eastAsia="ru-RU"/>
        </w:rPr>
      </w:pPr>
      <w:r w:rsidRPr="004D7545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4D7545">
        <w:rPr>
          <w:rFonts w:eastAsia="Times New Roman" w:cs="Times New Roman"/>
          <w:szCs w:val="28"/>
          <w:lang w:eastAsia="ru-RU"/>
        </w:rPr>
        <w:tab/>
      </w:r>
      <w:r w:rsidRPr="004D7545">
        <w:rPr>
          <w:rFonts w:eastAsia="Times New Roman" w:cs="Times New Roman"/>
          <w:szCs w:val="28"/>
          <w:lang w:eastAsia="ru-RU"/>
        </w:rPr>
        <w:tab/>
      </w:r>
      <w:r w:rsidRPr="004D7545">
        <w:rPr>
          <w:rFonts w:eastAsia="Times New Roman" w:cs="Times New Roman"/>
          <w:szCs w:val="28"/>
          <w:lang w:eastAsia="ru-RU"/>
        </w:rPr>
        <w:tab/>
      </w:r>
      <w:r w:rsidRPr="004D7545">
        <w:rPr>
          <w:rFonts w:eastAsia="Times New Roman" w:cs="Times New Roman"/>
          <w:szCs w:val="28"/>
          <w:lang w:eastAsia="ru-RU"/>
        </w:rPr>
        <w:tab/>
      </w:r>
      <w:r w:rsidRPr="004D7545">
        <w:rPr>
          <w:rFonts w:eastAsia="Times New Roman" w:cs="Times New Roman"/>
          <w:szCs w:val="28"/>
          <w:lang w:eastAsia="ru-RU"/>
        </w:rPr>
        <w:tab/>
      </w:r>
      <w:r w:rsidRPr="004D7545">
        <w:rPr>
          <w:rFonts w:eastAsia="Times New Roman" w:cs="Times New Roman"/>
          <w:szCs w:val="28"/>
          <w:lang w:eastAsia="ru-RU"/>
        </w:rPr>
        <w:tab/>
      </w:r>
      <w:r w:rsidRPr="004D7545">
        <w:rPr>
          <w:rFonts w:eastAsia="Times New Roman" w:cs="Times New Roman"/>
          <w:szCs w:val="28"/>
          <w:lang w:eastAsia="ru-RU"/>
        </w:rPr>
        <w:tab/>
        <w:t xml:space="preserve">  Н.Н. Кривцов</w:t>
      </w:r>
    </w:p>
    <w:p w:rsidR="00226A5C" w:rsidRPr="004D7545" w:rsidRDefault="00226A5C" w:rsidP="004D7545"/>
    <w:sectPr w:rsidR="00226A5C" w:rsidRPr="004D7545" w:rsidSect="004D754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A4" w:rsidRDefault="00600FA4">
      <w:r>
        <w:separator/>
      </w:r>
    </w:p>
  </w:endnote>
  <w:endnote w:type="continuationSeparator" w:id="0">
    <w:p w:rsidR="00600FA4" w:rsidRDefault="006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A4" w:rsidRDefault="00600FA4">
      <w:r>
        <w:separator/>
      </w:r>
    </w:p>
  </w:footnote>
  <w:footnote w:type="continuationSeparator" w:id="0">
    <w:p w:rsidR="00600FA4" w:rsidRDefault="0060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82AA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A02B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D5C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45"/>
    <w:rsid w:val="00226A5C"/>
    <w:rsid w:val="00243839"/>
    <w:rsid w:val="002D5CD5"/>
    <w:rsid w:val="004C0729"/>
    <w:rsid w:val="004D7545"/>
    <w:rsid w:val="00600FA4"/>
    <w:rsid w:val="009A02B9"/>
    <w:rsid w:val="00A71149"/>
    <w:rsid w:val="00A82AAA"/>
    <w:rsid w:val="00C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C95955-5340-4379-9946-5C9CE9DF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D75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7545"/>
    <w:rPr>
      <w:rFonts w:ascii="Times New Roman" w:hAnsi="Times New Roman"/>
      <w:sz w:val="28"/>
    </w:rPr>
  </w:style>
  <w:style w:type="character" w:styleId="a6">
    <w:name w:val="page number"/>
    <w:basedOn w:val="a0"/>
    <w:rsid w:val="004D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2019-03-22T08:57:00Z</cp:lastPrinted>
  <dcterms:created xsi:type="dcterms:W3CDTF">2019-03-26T11:00:00Z</dcterms:created>
  <dcterms:modified xsi:type="dcterms:W3CDTF">2019-03-26T11:00:00Z</dcterms:modified>
</cp:coreProperties>
</file>