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3A" w:rsidRDefault="0036293A" w:rsidP="00656C1A">
      <w:pPr>
        <w:spacing w:line="120" w:lineRule="atLeast"/>
        <w:jc w:val="center"/>
        <w:rPr>
          <w:sz w:val="24"/>
          <w:szCs w:val="24"/>
        </w:rPr>
      </w:pPr>
    </w:p>
    <w:p w:rsidR="0036293A" w:rsidRDefault="0036293A" w:rsidP="00656C1A">
      <w:pPr>
        <w:spacing w:line="120" w:lineRule="atLeast"/>
        <w:jc w:val="center"/>
        <w:rPr>
          <w:sz w:val="24"/>
          <w:szCs w:val="24"/>
        </w:rPr>
      </w:pPr>
    </w:p>
    <w:p w:rsidR="0036293A" w:rsidRPr="00852378" w:rsidRDefault="0036293A" w:rsidP="00656C1A">
      <w:pPr>
        <w:spacing w:line="120" w:lineRule="atLeast"/>
        <w:jc w:val="center"/>
        <w:rPr>
          <w:sz w:val="10"/>
          <w:szCs w:val="10"/>
        </w:rPr>
      </w:pPr>
    </w:p>
    <w:p w:rsidR="0036293A" w:rsidRDefault="0036293A" w:rsidP="00656C1A">
      <w:pPr>
        <w:spacing w:line="120" w:lineRule="atLeast"/>
        <w:jc w:val="center"/>
        <w:rPr>
          <w:sz w:val="10"/>
          <w:szCs w:val="24"/>
        </w:rPr>
      </w:pPr>
    </w:p>
    <w:p w:rsidR="0036293A" w:rsidRPr="005541F0" w:rsidRDefault="003629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293A" w:rsidRPr="005541F0" w:rsidRDefault="003629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293A" w:rsidRPr="005649E4" w:rsidRDefault="0036293A" w:rsidP="00656C1A">
      <w:pPr>
        <w:spacing w:line="120" w:lineRule="atLeast"/>
        <w:jc w:val="center"/>
        <w:rPr>
          <w:sz w:val="18"/>
          <w:szCs w:val="24"/>
        </w:rPr>
      </w:pPr>
    </w:p>
    <w:p w:rsidR="0036293A" w:rsidRPr="00656C1A" w:rsidRDefault="003629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293A" w:rsidRPr="005541F0" w:rsidRDefault="0036293A" w:rsidP="00656C1A">
      <w:pPr>
        <w:spacing w:line="120" w:lineRule="atLeast"/>
        <w:jc w:val="center"/>
        <w:rPr>
          <w:sz w:val="18"/>
          <w:szCs w:val="24"/>
        </w:rPr>
      </w:pPr>
    </w:p>
    <w:p w:rsidR="0036293A" w:rsidRPr="005541F0" w:rsidRDefault="0036293A" w:rsidP="00656C1A">
      <w:pPr>
        <w:spacing w:line="120" w:lineRule="atLeast"/>
        <w:jc w:val="center"/>
        <w:rPr>
          <w:sz w:val="20"/>
          <w:szCs w:val="24"/>
        </w:rPr>
      </w:pPr>
    </w:p>
    <w:p w:rsidR="0036293A" w:rsidRPr="00656C1A" w:rsidRDefault="003629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293A" w:rsidRDefault="0036293A" w:rsidP="00656C1A">
      <w:pPr>
        <w:spacing w:line="120" w:lineRule="atLeast"/>
        <w:jc w:val="center"/>
        <w:rPr>
          <w:sz w:val="30"/>
          <w:szCs w:val="24"/>
        </w:rPr>
      </w:pPr>
    </w:p>
    <w:p w:rsidR="0036293A" w:rsidRPr="00656C1A" w:rsidRDefault="003629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29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293A" w:rsidRPr="00F8214F" w:rsidRDefault="003629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293A" w:rsidRPr="00F8214F" w:rsidRDefault="004764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293A" w:rsidRPr="00F8214F" w:rsidRDefault="003629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293A" w:rsidRPr="00F8214F" w:rsidRDefault="004764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6293A" w:rsidRPr="00A63FB0" w:rsidRDefault="003629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293A" w:rsidRPr="00A3761A" w:rsidRDefault="004764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6293A" w:rsidRPr="00F8214F" w:rsidRDefault="003629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6293A" w:rsidRPr="00F8214F" w:rsidRDefault="003629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293A" w:rsidRPr="00AB4194" w:rsidRDefault="003629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293A" w:rsidRPr="00F8214F" w:rsidRDefault="004764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1961</w:t>
            </w:r>
          </w:p>
        </w:tc>
      </w:tr>
    </w:tbl>
    <w:p w:rsidR="0036293A" w:rsidRPr="00C725A6" w:rsidRDefault="0036293A" w:rsidP="00C725A6">
      <w:pPr>
        <w:rPr>
          <w:rFonts w:cs="Times New Roman"/>
          <w:szCs w:val="28"/>
        </w:rPr>
      </w:pPr>
    </w:p>
    <w:p w:rsidR="0036293A" w:rsidRDefault="0036293A" w:rsidP="0036293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 проведении конкурса </w:t>
      </w:r>
    </w:p>
    <w:p w:rsidR="0036293A" w:rsidRDefault="0036293A" w:rsidP="0036293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c</w:t>
      </w:r>
      <w:r>
        <w:rPr>
          <w:rFonts w:eastAsia="Times New Roman" w:cs="Times New Roman"/>
          <w:szCs w:val="28"/>
        </w:rPr>
        <w:t>оциальной</w:t>
      </w:r>
      <w:r w:rsidRPr="0036293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рекламы </w:t>
      </w:r>
    </w:p>
    <w:p w:rsidR="0036293A" w:rsidRDefault="0036293A" w:rsidP="0036293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«Простые правила» </w:t>
      </w:r>
    </w:p>
    <w:p w:rsidR="0036293A" w:rsidRDefault="0036293A" w:rsidP="0036293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2019 году</w:t>
      </w:r>
    </w:p>
    <w:p w:rsidR="0036293A" w:rsidRDefault="0036293A" w:rsidP="0036293A">
      <w:pPr>
        <w:jc w:val="both"/>
        <w:rPr>
          <w:rFonts w:eastAsia="Times New Roman" w:cs="Times New Roman"/>
          <w:szCs w:val="28"/>
        </w:rPr>
      </w:pPr>
    </w:p>
    <w:p w:rsidR="0036293A" w:rsidRDefault="0036293A" w:rsidP="0036293A">
      <w:pPr>
        <w:jc w:val="both"/>
        <w:rPr>
          <w:rFonts w:eastAsia="Times New Roman" w:cs="Times New Roman"/>
          <w:szCs w:val="28"/>
        </w:rPr>
      </w:pPr>
    </w:p>
    <w:p w:rsidR="0036293A" w:rsidRPr="0036293A" w:rsidRDefault="0036293A" w:rsidP="0036293A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36293A">
        <w:rPr>
          <w:rFonts w:eastAsia="Times New Roman" w:cs="Times New Roman"/>
          <w:spacing w:val="-4"/>
          <w:szCs w:val="28"/>
        </w:rPr>
        <w:t xml:space="preserve">В соответствии со ст.1057 Гражданского кодекса Российской Федерации, </w:t>
      </w:r>
      <w:r>
        <w:rPr>
          <w:rFonts w:eastAsia="Times New Roman" w:cs="Times New Roman"/>
          <w:spacing w:val="-4"/>
          <w:szCs w:val="28"/>
        </w:rPr>
        <w:t xml:space="preserve">               </w:t>
      </w:r>
      <w:r w:rsidRPr="0036293A">
        <w:rPr>
          <w:rFonts w:eastAsia="Times New Roman" w:cs="Times New Roman"/>
          <w:spacing w:val="-4"/>
          <w:szCs w:val="28"/>
        </w:rPr>
        <w:t xml:space="preserve">ст.78 Бюджетного кодекса Российской Федерации, ст.16 Федерального закона </w:t>
      </w:r>
      <w:r>
        <w:rPr>
          <w:rFonts w:eastAsia="Times New Roman" w:cs="Times New Roman"/>
          <w:spacing w:val="-4"/>
          <w:szCs w:val="28"/>
        </w:rPr>
        <w:t xml:space="preserve">                  </w:t>
      </w:r>
      <w:r w:rsidRPr="0036293A">
        <w:rPr>
          <w:rFonts w:eastAsia="Times New Roman" w:cs="Times New Roman"/>
          <w:spacing w:val="-4"/>
          <w:szCs w:val="28"/>
        </w:rPr>
        <w:t xml:space="preserve">от 06.10.2003 № 131-ФЗ «Об общих принципах организации местного самоуправления в Российской Федерации», решением Думы города от 25.12.2018 </w:t>
      </w:r>
      <w:r w:rsidR="00AF4070">
        <w:rPr>
          <w:rFonts w:eastAsia="Times New Roman" w:cs="Times New Roman"/>
          <w:spacing w:val="-4"/>
          <w:szCs w:val="28"/>
        </w:rPr>
        <w:br/>
      </w:r>
      <w:r w:rsidRPr="0036293A">
        <w:rPr>
          <w:rFonts w:eastAsia="Times New Roman" w:cs="Times New Roman"/>
          <w:spacing w:val="-4"/>
          <w:szCs w:val="28"/>
        </w:rPr>
        <w:t>№ 380-</w:t>
      </w:r>
      <w:r w:rsidRPr="0036293A">
        <w:rPr>
          <w:rFonts w:eastAsia="Times New Roman" w:cs="Times New Roman"/>
          <w:spacing w:val="-4"/>
          <w:szCs w:val="28"/>
          <w:lang w:val="en-US"/>
        </w:rPr>
        <w:t>VI</w:t>
      </w:r>
      <w:r w:rsidRPr="0036293A">
        <w:rPr>
          <w:rFonts w:eastAsia="Times New Roman" w:cs="Times New Roman"/>
          <w:spacing w:val="-4"/>
          <w:szCs w:val="28"/>
        </w:rPr>
        <w:t xml:space="preserve"> ДГ «О бюджете городского округа город Сургут на 2019 год и плановый период 2020 – 2021 годов», постановлением Администрации города от 12.12.2013 № 8954 «Об утверждении муниципальной программы «Развитие гражданского </w:t>
      </w:r>
      <w:r w:rsidR="00AF4070">
        <w:rPr>
          <w:rFonts w:eastAsia="Times New Roman" w:cs="Times New Roman"/>
          <w:spacing w:val="-4"/>
          <w:szCs w:val="28"/>
        </w:rPr>
        <w:br/>
      </w:r>
      <w:r w:rsidRPr="0036293A">
        <w:rPr>
          <w:rFonts w:eastAsia="Times New Roman" w:cs="Times New Roman"/>
          <w:spacing w:val="-4"/>
          <w:szCs w:val="28"/>
        </w:rPr>
        <w:t xml:space="preserve">общества в городе Сургуте на </w:t>
      </w:r>
      <w:r>
        <w:rPr>
          <w:rFonts w:eastAsia="Times New Roman" w:cs="Times New Roman"/>
          <w:spacing w:val="-4"/>
          <w:szCs w:val="28"/>
        </w:rPr>
        <w:t xml:space="preserve">период до </w:t>
      </w:r>
      <w:r w:rsidRPr="0036293A">
        <w:rPr>
          <w:rFonts w:eastAsia="Times New Roman" w:cs="Times New Roman"/>
          <w:spacing w:val="-4"/>
          <w:szCs w:val="28"/>
        </w:rPr>
        <w:t>2030 год</w:t>
      </w:r>
      <w:r>
        <w:rPr>
          <w:rFonts w:eastAsia="Times New Roman" w:cs="Times New Roman"/>
          <w:spacing w:val="-4"/>
          <w:szCs w:val="28"/>
        </w:rPr>
        <w:t>а</w:t>
      </w:r>
      <w:r w:rsidRPr="0036293A">
        <w:rPr>
          <w:rFonts w:eastAsia="Times New Roman" w:cs="Times New Roman"/>
          <w:spacing w:val="-4"/>
          <w:szCs w:val="28"/>
        </w:rPr>
        <w:t>», распоряжением Админист</w:t>
      </w:r>
      <w:r w:rsidR="00AF4070">
        <w:rPr>
          <w:rFonts w:eastAsia="Times New Roman" w:cs="Times New Roman"/>
          <w:spacing w:val="-4"/>
          <w:szCs w:val="28"/>
        </w:rPr>
        <w:t xml:space="preserve">-               </w:t>
      </w:r>
      <w:r w:rsidRPr="0036293A">
        <w:rPr>
          <w:rFonts w:eastAsia="Times New Roman" w:cs="Times New Roman"/>
          <w:spacing w:val="-4"/>
          <w:szCs w:val="28"/>
        </w:rPr>
        <w:t xml:space="preserve">рации города от 30.12.2005 № 3686 «Об утверждении Регламента Администрации города», в целях </w:t>
      </w:r>
      <w:r w:rsidRPr="0036293A">
        <w:rPr>
          <w:rFonts w:eastAsia="Times New Roman" w:cs="Times New Roman"/>
          <w:spacing w:val="-4"/>
        </w:rPr>
        <w:t xml:space="preserve">развития в городе социальной рекламы, </w:t>
      </w:r>
      <w:r w:rsidRPr="0036293A">
        <w:rPr>
          <w:rFonts w:eastAsia="Times New Roman" w:cs="Times New Roman"/>
          <w:color w:val="000000"/>
          <w:spacing w:val="-4"/>
          <w:szCs w:val="28"/>
        </w:rPr>
        <w:t>как эффективного инструмента общественных коммуникаций,</w:t>
      </w:r>
      <w:r w:rsidRPr="0036293A">
        <w:rPr>
          <w:rFonts w:eastAsia="Times New Roman" w:cs="Times New Roman"/>
          <w:spacing w:val="-4"/>
        </w:rPr>
        <w:t xml:space="preserve"> привлечения</w:t>
      </w:r>
      <w:r w:rsidRPr="0036293A">
        <w:rPr>
          <w:rFonts w:eastAsia="Times New Roman" w:cs="Times New Roman"/>
          <w:spacing w:val="-4"/>
          <w:szCs w:val="28"/>
        </w:rPr>
        <w:t xml:space="preserve"> рекламных агентств, редакций средств массовой информации, общественных организаций,</w:t>
      </w:r>
      <w:r w:rsidRPr="0036293A">
        <w:rPr>
          <w:rFonts w:eastAsia="Times New Roman" w:cs="Times New Roman"/>
          <w:spacing w:val="-4"/>
        </w:rPr>
        <w:t xml:space="preserve"> инициативных групп, а также отдельных авторов</w:t>
      </w:r>
      <w:r w:rsidRPr="0036293A">
        <w:rPr>
          <w:rFonts w:eastAsia="Times New Roman" w:cs="Times New Roman"/>
          <w:spacing w:val="-4"/>
          <w:szCs w:val="28"/>
        </w:rPr>
        <w:t xml:space="preserve"> к деятельности в области социальной рекламы: </w:t>
      </w:r>
    </w:p>
    <w:p w:rsidR="0036293A" w:rsidRPr="0036293A" w:rsidRDefault="0036293A" w:rsidP="0036293A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36293A">
        <w:rPr>
          <w:rFonts w:eastAsia="Times New Roman" w:cs="Times New Roman"/>
          <w:spacing w:val="-4"/>
          <w:szCs w:val="28"/>
        </w:rPr>
        <w:t>1. Управлению документационного и информационного обеспечения организовать проведение конкурса социальной рекламы «Простые правила» в 2019 году.</w:t>
      </w:r>
    </w:p>
    <w:p w:rsidR="0036293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Утвердить:</w:t>
      </w:r>
    </w:p>
    <w:p w:rsidR="0036293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положение о проведении конкурса социальной рекламы «Простые                  правила» в 2019 году согласно приложению 1;</w:t>
      </w:r>
    </w:p>
    <w:p w:rsidR="0036293A" w:rsidRPr="0036293A" w:rsidRDefault="0036293A" w:rsidP="0036293A">
      <w:pPr>
        <w:ind w:firstLine="709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>-</w:t>
      </w:r>
      <w:r w:rsidRPr="0036293A">
        <w:rPr>
          <w:rFonts w:eastAsia="Times New Roman" w:cs="Times New Roman"/>
          <w:spacing w:val="-4"/>
          <w:szCs w:val="28"/>
        </w:rPr>
        <w:t xml:space="preserve"> состав жюри конкурса социальной рекламы «Простые правила» в 2019 году согласно приложению 2;</w:t>
      </w:r>
    </w:p>
    <w:p w:rsidR="0036293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>
        <w:rPr>
          <w:sz w:val="24"/>
          <w:szCs w:val="24"/>
        </w:rPr>
        <w:t xml:space="preserve">- </w:t>
      </w:r>
      <w:r>
        <w:rPr>
          <w:rFonts w:eastAsia="Times New Roman" w:cs="Times New Roman"/>
          <w:szCs w:val="28"/>
        </w:rPr>
        <w:t>смету расходов на проведение конкурса социальной рекламы «Простые правила» в 2019 году согласно приложению 3;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 xml:space="preserve">- порядок предоставления грантов в форме субсидий победителям                      конкурса социальной рекламы «Простые правила» в 2019 году согласно приложению 4. </w:t>
      </w:r>
    </w:p>
    <w:p w:rsidR="0036293A" w:rsidRDefault="0036293A" w:rsidP="0036293A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>3. Управлению бюджетного учёта и отчётности обеспечить</w:t>
      </w:r>
      <w:r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расходов.</w:t>
      </w:r>
    </w:p>
    <w:p w:rsidR="0036293A" w:rsidRDefault="0036293A" w:rsidP="0036293A">
      <w:pPr>
        <w:pStyle w:val="a7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настоящее постановление в средствах массовой информации. </w:t>
      </w:r>
    </w:p>
    <w:p w:rsidR="0036293A" w:rsidRDefault="0036293A" w:rsidP="0036293A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 оставляю за собой.</w:t>
      </w:r>
    </w:p>
    <w:p w:rsidR="0036293A" w:rsidRDefault="0036293A" w:rsidP="0036293A">
      <w:pPr>
        <w:jc w:val="both"/>
        <w:rPr>
          <w:rFonts w:eastAsia="Times New Roman" w:cs="Times New Roman"/>
          <w:szCs w:val="28"/>
        </w:rPr>
      </w:pPr>
    </w:p>
    <w:p w:rsidR="0036293A" w:rsidRDefault="0036293A" w:rsidP="0036293A">
      <w:pPr>
        <w:jc w:val="both"/>
        <w:rPr>
          <w:rFonts w:eastAsia="Times New Roman" w:cs="Times New Roman"/>
          <w:szCs w:val="28"/>
        </w:rPr>
      </w:pPr>
    </w:p>
    <w:p w:rsidR="0036293A" w:rsidRDefault="0036293A" w:rsidP="0036293A">
      <w:pPr>
        <w:jc w:val="both"/>
        <w:rPr>
          <w:rFonts w:eastAsia="Times New Roman" w:cs="Times New Roman"/>
          <w:szCs w:val="28"/>
        </w:rPr>
      </w:pPr>
    </w:p>
    <w:p w:rsidR="0036293A" w:rsidRDefault="0036293A" w:rsidP="0036293A">
      <w:pPr>
        <w:rPr>
          <w:rFonts w:asciiTheme="minorHAnsi" w:eastAsiaTheme="minorEastAsia" w:hAnsiTheme="minorHAnsi"/>
          <w:sz w:val="22"/>
        </w:rPr>
      </w:pPr>
      <w:r>
        <w:rPr>
          <w:rFonts w:eastAsia="Times New Roman" w:cs="Times New Roman"/>
          <w:szCs w:val="28"/>
        </w:rPr>
        <w:t xml:space="preserve">Глава города                                                                                  </w:t>
      </w:r>
      <w:r>
        <w:rPr>
          <w:szCs w:val="28"/>
        </w:rPr>
        <w:t xml:space="preserve">         </w:t>
      </w:r>
      <w:r>
        <w:rPr>
          <w:rFonts w:eastAsia="Times New Roman" w:cs="Times New Roman"/>
          <w:szCs w:val="28"/>
        </w:rPr>
        <w:t xml:space="preserve">В.Н. Шувалов   </w:t>
      </w:r>
    </w:p>
    <w:p w:rsidR="00226A5C" w:rsidRDefault="00226A5C" w:rsidP="0036293A"/>
    <w:p w:rsidR="0036293A" w:rsidRDefault="0036293A" w:rsidP="0036293A"/>
    <w:p w:rsidR="0036293A" w:rsidRDefault="0036293A">
      <w:pPr>
        <w:spacing w:after="160" w:line="259" w:lineRule="auto"/>
      </w:pPr>
      <w:r>
        <w:br w:type="page"/>
      </w:r>
    </w:p>
    <w:p w:rsidR="0036293A" w:rsidRDefault="0036293A" w:rsidP="0036293A">
      <w:pPr>
        <w:pStyle w:val="a7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293A" w:rsidRDefault="0036293A" w:rsidP="0036293A">
      <w:pPr>
        <w:pStyle w:val="a7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293A" w:rsidRDefault="0036293A" w:rsidP="0036293A">
      <w:pPr>
        <w:pStyle w:val="a7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6293A" w:rsidRDefault="0036293A" w:rsidP="0036293A">
      <w:pPr>
        <w:pStyle w:val="a7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36293A" w:rsidRPr="0036293A" w:rsidRDefault="0036293A" w:rsidP="003629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6293A" w:rsidRPr="0036293A" w:rsidRDefault="0036293A" w:rsidP="003629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6293A" w:rsidRPr="00B570B6" w:rsidRDefault="0036293A" w:rsidP="003629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Положение</w:t>
      </w:r>
    </w:p>
    <w:p w:rsidR="0036293A" w:rsidRPr="00B570B6" w:rsidRDefault="0036293A" w:rsidP="003629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о проведении конкурса социальной рекламы</w:t>
      </w:r>
    </w:p>
    <w:p w:rsidR="0036293A" w:rsidRDefault="0036293A" w:rsidP="003629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«Простые правила»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36293A" w:rsidRPr="0036293A" w:rsidRDefault="0036293A" w:rsidP="0036293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1. Конкурс социальной рекламы (далее – конкурс) проводится в городе Сургуте в целях популяризации деятельности в области социальной рекламы.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документационного и информационного обеспечения Администрации города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К организации конкурса могут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привлекаться спонсоры и информа</w:t>
      </w:r>
      <w:r w:rsidRPr="006076A0">
        <w:rPr>
          <w:rFonts w:ascii="Times New Roman" w:hAnsi="Times New Roman" w:cs="Times New Roman"/>
          <w:sz w:val="28"/>
          <w:szCs w:val="28"/>
        </w:rPr>
        <w:t xml:space="preserve">ционные партнеры. 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3. В конкурсе могут принимать участие представители средств массовой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>информации (далее – СМИ), рекламных и дизайнерских организаций, обще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-                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ственных организаций, имеющих регистрацию и осуществляющих постоянную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 на территории города Сургута; творческие группы, отдельные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>авторы, постоянно проживающие на территории города Сургута и (или) постоянно работающие в организациях города Сургута и (или) являющиеся учащимися общеобразовательных организаций, студентами профессиональных образовательных организаций, образовательных организаций высшего образования, расположенных на территории города Сургута.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творческие группы, в составе которых значится не более 5-и человек.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Участие в конкурсе осуществляется на бесплатной основе. Участникам не компенсируются затраты на изготовле</w:t>
      </w:r>
      <w:r>
        <w:rPr>
          <w:rFonts w:ascii="Times New Roman" w:hAnsi="Times New Roman" w:cs="Times New Roman"/>
          <w:sz w:val="28"/>
          <w:szCs w:val="28"/>
        </w:rPr>
        <w:t xml:space="preserve">ние и представление конкурсных </w:t>
      </w:r>
      <w:r w:rsidRPr="006076A0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5. Задачи конкурса: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привлечение рекламных агентств, редакций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6076A0">
        <w:rPr>
          <w:rFonts w:ascii="Times New Roman" w:hAnsi="Times New Roman" w:cs="Times New Roman"/>
          <w:sz w:val="28"/>
          <w:szCs w:val="28"/>
        </w:rPr>
        <w:t>, общественных организаций, творческих групп, а также отдельных авторов к деятельности в области социальной рекламы;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создание образцов социальной рекламы в различных средствах массовых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коммуникаций для последующего использования в городских акциях социальной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рекламы;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города,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6076A0">
        <w:rPr>
          <w:rFonts w:ascii="Times New Roman" w:hAnsi="Times New Roman" w:cs="Times New Roman"/>
          <w:sz w:val="28"/>
          <w:szCs w:val="28"/>
        </w:rPr>
        <w:t>, государственных, муниципальных и частных организаций к наиболее актуальным городским социальным проблемам.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6. Под понятием «социальная реклама» в соответствии с пунктом 11 статьи 3 Федерального закона от 13.03.2006 № 38-ФЗ «О рекламе» организаторы конкурса рассматривают информацию, распространенную любым способом, в любой форме и с использованием любых средств, адресованную неопределенному кругу лиц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>и направленную на достижение благотворительных и иных общественно полезных целей, а также обеспечение интересов государства.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76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Виды конкурсных </w:t>
      </w:r>
      <w:r w:rsidRPr="006076A0">
        <w:rPr>
          <w:rFonts w:ascii="Times New Roman" w:hAnsi="Times New Roman" w:cs="Times New Roman"/>
          <w:sz w:val="28"/>
          <w:szCs w:val="28"/>
        </w:rPr>
        <w:t>работ,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6A0">
        <w:rPr>
          <w:rFonts w:ascii="Times New Roman" w:hAnsi="Times New Roman" w:cs="Times New Roman"/>
          <w:sz w:val="28"/>
          <w:szCs w:val="28"/>
        </w:rPr>
        <w:t xml:space="preserve"> участия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1. Работы подаются в одной из трех категорий: «Профессионалы»,             «Любители», «Обучающиеся».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«Профессионалы» – категория участников конкурса, представленная опытными специалистами, которые на постоянной оплачиваемой основе занимаются разработкой рекламных и PR-концепций, дизайном рекламных макетов, производством рекламных аудио-, ви</w:t>
      </w:r>
      <w:r>
        <w:rPr>
          <w:rFonts w:ascii="Times New Roman" w:hAnsi="Times New Roman" w:cs="Times New Roman"/>
          <w:sz w:val="28"/>
          <w:szCs w:val="28"/>
        </w:rPr>
        <w:t>деороликов, иных форм рекламы.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«Любители» – категория участников конкурса,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дставленная людьми, 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которые вне зависимости от сферы профессиональной деятельности занимаются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разработкой рекламных и PR-концепций, дизайном рекламных макетов, производством рекламных аудио-, видеороликов, иных форм рекламы в качестве хобби, а не на профессиональной оплачиваемой основе</w:t>
      </w:r>
      <w:r>
        <w:rPr>
          <w:rFonts w:ascii="Times New Roman" w:hAnsi="Times New Roman" w:cs="Times New Roman"/>
          <w:sz w:val="28"/>
          <w:szCs w:val="28"/>
        </w:rPr>
        <w:t>, и (или) являются студентами образовательных организаций высшего образования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«Обучающиеся» – категория участников конкурса, представленная               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076A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студентами профессиональных образовательных организаций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в возрасте от 7 до 17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Работы, представленные на конкурс, должны отражать проблемы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сообщества и показывать пути их решения.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аботы представляются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категориям в виде социального видеоролика и (или) социального плаката.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76A0">
        <w:rPr>
          <w:rFonts w:ascii="Times New Roman" w:hAnsi="Times New Roman" w:cs="Times New Roman"/>
          <w:sz w:val="28"/>
          <w:szCs w:val="28"/>
        </w:rPr>
        <w:t xml:space="preserve">В любой номинации участник конкурса может представить неограниченное количество работ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6076A0">
        <w:rPr>
          <w:rFonts w:ascii="Times New Roman" w:hAnsi="Times New Roman" w:cs="Times New Roman"/>
          <w:sz w:val="28"/>
          <w:szCs w:val="28"/>
        </w:rPr>
        <w:t xml:space="preserve"> тематическим направлениям согласно техническому заданию (приложение 1 к настоящему положению):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6A0">
        <w:rPr>
          <w:rFonts w:ascii="Times New Roman" w:hAnsi="Times New Roman" w:cs="Times New Roman"/>
          <w:sz w:val="28"/>
          <w:szCs w:val="28"/>
        </w:rPr>
        <w:t>.1. «</w:t>
      </w:r>
      <w:r>
        <w:rPr>
          <w:rFonts w:ascii="Times New Roman" w:hAnsi="Times New Roman" w:cs="Times New Roman"/>
          <w:sz w:val="28"/>
          <w:szCs w:val="28"/>
        </w:rPr>
        <w:t>Твой Сургут</w:t>
      </w:r>
      <w:r w:rsidRPr="006076A0">
        <w:rPr>
          <w:rFonts w:ascii="Times New Roman" w:hAnsi="Times New Roman" w:cs="Times New Roman"/>
          <w:sz w:val="28"/>
          <w:szCs w:val="28"/>
        </w:rPr>
        <w:t>».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6A0">
        <w:rPr>
          <w:rFonts w:ascii="Times New Roman" w:hAnsi="Times New Roman" w:cs="Times New Roman"/>
          <w:sz w:val="28"/>
          <w:szCs w:val="28"/>
        </w:rPr>
        <w:t xml:space="preserve">.2. «Безопасный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6076A0">
        <w:rPr>
          <w:rFonts w:ascii="Times New Roman" w:hAnsi="Times New Roman" w:cs="Times New Roman"/>
          <w:sz w:val="28"/>
          <w:szCs w:val="28"/>
        </w:rPr>
        <w:t>».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6A0">
        <w:rPr>
          <w:rFonts w:ascii="Times New Roman" w:hAnsi="Times New Roman" w:cs="Times New Roman"/>
          <w:sz w:val="28"/>
          <w:szCs w:val="28"/>
        </w:rPr>
        <w:t>.3. «Будь здоров!».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6A0">
        <w:rPr>
          <w:rFonts w:ascii="Times New Roman" w:hAnsi="Times New Roman" w:cs="Times New Roman"/>
          <w:sz w:val="28"/>
          <w:szCs w:val="28"/>
        </w:rPr>
        <w:t xml:space="preserve">.4. «Год </w:t>
      </w:r>
      <w:r>
        <w:rPr>
          <w:rFonts w:ascii="Times New Roman" w:hAnsi="Times New Roman" w:cs="Times New Roman"/>
          <w:sz w:val="28"/>
          <w:szCs w:val="28"/>
        </w:rPr>
        <w:t>театра в России</w:t>
      </w:r>
      <w:r w:rsidRPr="006076A0">
        <w:rPr>
          <w:rFonts w:ascii="Times New Roman" w:hAnsi="Times New Roman" w:cs="Times New Roman"/>
          <w:sz w:val="28"/>
          <w:szCs w:val="28"/>
        </w:rPr>
        <w:t>».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«Год семьи в Югре».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76A0">
        <w:rPr>
          <w:rFonts w:ascii="Times New Roman" w:hAnsi="Times New Roman" w:cs="Times New Roman"/>
          <w:sz w:val="28"/>
          <w:szCs w:val="28"/>
        </w:rPr>
        <w:t xml:space="preserve">. Работы, поданные на конкурс в формате презентации программы            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в форме документа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а также сканированные копии рисунков        не рассматриваются.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76A0">
        <w:rPr>
          <w:rFonts w:ascii="Times New Roman" w:hAnsi="Times New Roman" w:cs="Times New Roman"/>
          <w:sz w:val="28"/>
          <w:szCs w:val="28"/>
        </w:rPr>
        <w:t>. Требования к содержанию и форме подачи конкурсных работ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1.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</w:t>
      </w:r>
    </w:p>
    <w:p w:rsidR="0036293A" w:rsidRPr="005755FE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99">
        <w:rPr>
          <w:rFonts w:ascii="Times New Roman" w:hAnsi="Times New Roman" w:cs="Times New Roman"/>
          <w:sz w:val="28"/>
          <w:szCs w:val="28"/>
        </w:rPr>
        <w:t>2.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Представленные работы должны соответствовать статье 10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Федерального закона от 13.03.2006 № 38-ФЗ «О рекламе»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разделу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VII</w:t>
      </w:r>
      <w:r w:rsidRPr="00B900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части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четвертой Гражданского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5755FE">
        <w:rPr>
          <w:rFonts w:ascii="Times New Roman" w:hAnsi="Times New Roman" w:cs="Times New Roman"/>
          <w:sz w:val="28"/>
          <w:szCs w:val="28"/>
        </w:rPr>
        <w:t>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работа снимается с участия в конкурсе. Решение о снятии работы с конкурса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76A0">
        <w:rPr>
          <w:rFonts w:ascii="Times New Roman" w:hAnsi="Times New Roman" w:cs="Times New Roman"/>
          <w:sz w:val="28"/>
          <w:szCs w:val="28"/>
        </w:rPr>
        <w:t>принимается жюри большинством голосов.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 Конкурсные работы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должны соответствовать требованиям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положения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 быть представленными в сроки,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настоящего положения. В случае нарушения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требований работы к участию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в конкурсе не допускаются по решению жюри, которое принимается на заседании не позднее 1 августа 2019 года. 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293A">
        <w:rPr>
          <w:rFonts w:ascii="Times New Roman" w:hAnsi="Times New Roman" w:cs="Times New Roman"/>
          <w:spacing w:val="-4"/>
          <w:sz w:val="28"/>
          <w:szCs w:val="28"/>
        </w:rPr>
        <w:t>4. При разработке конкурсных материалов необходимо стремиться                             к понятному, выразительному и оригинальному воплощению замысла, учитывать массовый состав аудитории социальной рекламы, особенности и социокультурные условия города Сургута и Ханты-Мансийского автономного округа – Югры.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5.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6076A0">
        <w:rPr>
          <w:rFonts w:ascii="Times New Roman" w:hAnsi="Times New Roman" w:cs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Следует, по возможности, избегать использования изобразительных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штампов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 негативными символами (перечеркнутых сигарет, шприцев, бутылок, изображений смерти и других).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Конкурсные работы подаются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следующих формах</w:t>
      </w:r>
      <w:r w:rsidRPr="00607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6.1. Изобразительные материалы (плакаты, баннеры) </w:t>
      </w:r>
      <w:r>
        <w:rPr>
          <w:rFonts w:ascii="Times New Roman" w:hAnsi="Times New Roman" w:cs="Times New Roman"/>
          <w:sz w:val="28"/>
          <w:szCs w:val="28"/>
        </w:rPr>
        <w:t xml:space="preserve">в виде фотографий, коллажей, </w:t>
      </w:r>
      <w:r w:rsidRPr="006076A0">
        <w:rPr>
          <w:rFonts w:ascii="Times New Roman" w:hAnsi="Times New Roman" w:cs="Times New Roman"/>
          <w:sz w:val="28"/>
          <w:szCs w:val="28"/>
        </w:rPr>
        <w:t xml:space="preserve">компьютерной графики и другое, сопровождающиеся лозунгом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76A0">
        <w:rPr>
          <w:rFonts w:ascii="Times New Roman" w:hAnsi="Times New Roman" w:cs="Times New Roman"/>
          <w:sz w:val="28"/>
          <w:szCs w:val="28"/>
        </w:rPr>
        <w:t>или иным идейным текстом, представляются в виде файла в формате JPEG/TIFF с плотностью изображения не менее 300 dpi.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6.2. Видеоролики – записанные на электронный носитель видеофайлы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в формате, читаемом программой WindowsMediaPlayer. Каждый ролик подается отдельным файлом с указанием названия. Ролик не должен содержать сведений об авторе. </w:t>
      </w:r>
      <w:r>
        <w:rPr>
          <w:rFonts w:ascii="Times New Roman" w:hAnsi="Times New Roman" w:cs="Times New Roman"/>
          <w:sz w:val="28"/>
          <w:szCs w:val="28"/>
        </w:rPr>
        <w:t>Рекомендуемый х</w:t>
      </w:r>
      <w:r w:rsidRPr="006076A0">
        <w:rPr>
          <w:rFonts w:ascii="Times New Roman" w:hAnsi="Times New Roman" w:cs="Times New Roman"/>
          <w:sz w:val="28"/>
          <w:szCs w:val="28"/>
        </w:rPr>
        <w:t xml:space="preserve">ронометраж видеороликов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076A0">
        <w:rPr>
          <w:rFonts w:ascii="Times New Roman" w:hAnsi="Times New Roman" w:cs="Times New Roman"/>
          <w:sz w:val="28"/>
          <w:szCs w:val="28"/>
        </w:rPr>
        <w:t xml:space="preserve">60 секунд.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7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К представленным на конкурс </w:t>
      </w:r>
      <w:r>
        <w:rPr>
          <w:rFonts w:ascii="Times New Roman" w:hAnsi="Times New Roman" w:cs="Times New Roman"/>
          <w:sz w:val="28"/>
          <w:szCs w:val="28"/>
        </w:rPr>
        <w:t>работам</w:t>
      </w:r>
      <w:r w:rsidRPr="006076A0">
        <w:rPr>
          <w:rFonts w:ascii="Times New Roman" w:hAnsi="Times New Roman" w:cs="Times New Roman"/>
          <w:sz w:val="28"/>
          <w:szCs w:val="28"/>
        </w:rPr>
        <w:t xml:space="preserve"> должна быть приложена заполненная заявка на участие в конкурсе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приложению 2 к настоящему положению и расписка, подтверждающая согласие со всеми условиями проведения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76A0">
        <w:rPr>
          <w:rFonts w:ascii="Times New Roman" w:hAnsi="Times New Roman" w:cs="Times New Roman"/>
          <w:sz w:val="28"/>
          <w:szCs w:val="28"/>
        </w:rPr>
        <w:t>к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онкурса, с аннотацией об авторстве и источниках использованных в конкурсных работах аудио-, видео- или изобразительных материалов и оригинальной подписью</w:t>
      </w:r>
      <w:r w:rsidRPr="006076A0">
        <w:rPr>
          <w:rFonts w:ascii="Times New Roman" w:hAnsi="Times New Roman" w:cs="Times New Roman"/>
          <w:sz w:val="28"/>
          <w:szCs w:val="28"/>
        </w:rPr>
        <w:t xml:space="preserve"> участника согласно приложению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к настоящему положению.  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Критерии оценки конкурсных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A0">
        <w:rPr>
          <w:rFonts w:ascii="Times New Roman" w:hAnsi="Times New Roman" w:cs="Times New Roman"/>
          <w:spacing w:val="-6"/>
          <w:sz w:val="28"/>
          <w:szCs w:val="28"/>
        </w:rPr>
        <w:t>1. Убедительность и сила воздействия социальной рекламы на аудиторию.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2. Социальная значимость работы.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3. Оригинальность идеи и замысла.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Качество/профессионализм технического исполнения.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5. Глубина проработки темы.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6. Учет целевых аудиторий.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76A0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подаются в секретариат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согласно разделу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настоящего положения либо по электронной 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почте: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293A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</w:t>
      </w:r>
      <w:r w:rsidRPr="00142A37">
        <w:rPr>
          <w:rFonts w:ascii="Times New Roman" w:hAnsi="Times New Roman" w:cs="Times New Roman"/>
          <w:spacing w:val="-6"/>
          <w:sz w:val="28"/>
          <w:szCs w:val="28"/>
          <w:lang w:val="en-US"/>
        </w:rPr>
        <w:t>simple</w:t>
      </w:r>
      <w:r w:rsidRPr="00B900DC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142A37">
        <w:rPr>
          <w:rFonts w:ascii="Times New Roman" w:hAnsi="Times New Roman" w:cs="Times New Roman"/>
          <w:spacing w:val="-6"/>
          <w:sz w:val="28"/>
          <w:szCs w:val="28"/>
          <w:lang w:val="en-US"/>
        </w:rPr>
        <w:t>rules</w:t>
      </w:r>
      <w:r w:rsidRPr="00B900DC">
        <w:rPr>
          <w:rFonts w:ascii="Times New Roman" w:hAnsi="Times New Roman" w:cs="Times New Roman"/>
          <w:spacing w:val="-6"/>
          <w:sz w:val="28"/>
          <w:szCs w:val="28"/>
        </w:rPr>
        <w:t>@</w:t>
      </w:r>
      <w:r w:rsidRPr="00142A37">
        <w:rPr>
          <w:rFonts w:ascii="Times New Roman" w:hAnsi="Times New Roman" w:cs="Times New Roman"/>
          <w:spacing w:val="-6"/>
          <w:sz w:val="28"/>
          <w:szCs w:val="28"/>
          <w:lang w:val="en-US"/>
        </w:rPr>
        <w:t>bk</w:t>
      </w:r>
      <w:r w:rsidRPr="00B900D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42A37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B900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 xml:space="preserve">Материалы на конкурс в соответствии с разделом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принимаются в рабочие дни с 09.00 до 17.00 с </w:t>
      </w:r>
      <w:r>
        <w:rPr>
          <w:rFonts w:ascii="Times New Roman" w:hAnsi="Times New Roman" w:cs="Times New Roman"/>
          <w:sz w:val="28"/>
          <w:szCs w:val="28"/>
        </w:rPr>
        <w:t>момента объявления конкурса и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263134">
        <w:rPr>
          <w:rFonts w:ascii="Times New Roman" w:hAnsi="Times New Roman" w:cs="Times New Roman"/>
          <w:sz w:val="28"/>
          <w:szCs w:val="28"/>
        </w:rPr>
        <w:t>до 1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63134">
        <w:rPr>
          <w:rFonts w:ascii="Times New Roman" w:hAnsi="Times New Roman" w:cs="Times New Roman"/>
          <w:sz w:val="28"/>
          <w:szCs w:val="28"/>
        </w:rPr>
        <w:t>я 2019 года.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2. Персональный состав жюри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приложением 2 к настоящему </w:t>
      </w:r>
      <w:r w:rsidRPr="003629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6076A0">
        <w:rPr>
          <w:rFonts w:ascii="Times New Roman" w:hAnsi="Times New Roman" w:cs="Times New Roman"/>
          <w:sz w:val="28"/>
          <w:szCs w:val="28"/>
        </w:rPr>
        <w:t>. Жюри производит оценку работ в соответствии с критериями конкурса на о</w:t>
      </w:r>
      <w:r>
        <w:rPr>
          <w:rFonts w:ascii="Times New Roman" w:hAnsi="Times New Roman" w:cs="Times New Roman"/>
          <w:sz w:val="28"/>
          <w:szCs w:val="28"/>
        </w:rPr>
        <w:t xml:space="preserve">ценочных листах. Жюри правомочно принимать решение, </w:t>
      </w:r>
      <w:r w:rsidRPr="003629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если на заседании присутствует не менее половины членов жюри. Определение </w:t>
      </w:r>
      <w:r w:rsidRPr="006076A0">
        <w:rPr>
          <w:rFonts w:ascii="Times New Roman" w:hAnsi="Times New Roman" w:cs="Times New Roman"/>
          <w:sz w:val="28"/>
          <w:szCs w:val="28"/>
        </w:rPr>
        <w:t>победителей осуществляется на заседании ж</w:t>
      </w:r>
      <w:r>
        <w:rPr>
          <w:rFonts w:ascii="Times New Roman" w:hAnsi="Times New Roman" w:cs="Times New Roman"/>
          <w:sz w:val="28"/>
          <w:szCs w:val="28"/>
        </w:rPr>
        <w:t>юри большинством голосов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3629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>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, который подписывается председателем жюри </w:t>
      </w:r>
      <w:r w:rsidRPr="00362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 секретарем жюри</w:t>
      </w:r>
      <w:r w:rsidRPr="006076A0">
        <w:rPr>
          <w:rFonts w:ascii="Times New Roman" w:hAnsi="Times New Roman" w:cs="Times New Roman"/>
          <w:sz w:val="28"/>
          <w:szCs w:val="28"/>
        </w:rPr>
        <w:t>. При равенстве голосов решающим является голос председателя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Победители конкурса определяются жюри </w:t>
      </w:r>
      <w:r w:rsidRPr="00D45F5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Pr="00D45F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категории «Профессионалы»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победитель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место);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категории «Любители»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победителя </w:t>
      </w:r>
      <w:r w:rsidRPr="003629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место);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категории «Обучающиеся»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место).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4. В категории «Обучающиеся» предварительный отбор работ на конкурс ведется по месту обучения конкурсанта.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76A0">
        <w:rPr>
          <w:rFonts w:ascii="Times New Roman" w:hAnsi="Times New Roman" w:cs="Times New Roman"/>
          <w:sz w:val="28"/>
          <w:szCs w:val="28"/>
        </w:rPr>
        <w:t>понсорами могут учреждаться дополнительные призы для поощрения отдельных конкурсантов.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Итоги конкурса </w:t>
      </w:r>
      <w:r w:rsidRPr="00BF7B56">
        <w:rPr>
          <w:rFonts w:ascii="Times New Roman" w:hAnsi="Times New Roman" w:cs="Times New Roman"/>
          <w:sz w:val="28"/>
          <w:szCs w:val="28"/>
        </w:rPr>
        <w:t>подводятся до 1 сентября 2019 года.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Итоги конкурса публикуются в </w:t>
      </w:r>
      <w:r>
        <w:rPr>
          <w:rFonts w:ascii="Times New Roman" w:hAnsi="Times New Roman" w:cs="Times New Roman"/>
          <w:sz w:val="28"/>
          <w:szCs w:val="28"/>
        </w:rPr>
        <w:t xml:space="preserve">СМИ </w:t>
      </w:r>
      <w:r w:rsidRPr="006076A0">
        <w:rPr>
          <w:rFonts w:ascii="Times New Roman" w:hAnsi="Times New Roman" w:cs="Times New Roman"/>
          <w:sz w:val="28"/>
          <w:szCs w:val="28"/>
        </w:rPr>
        <w:t>и на официальном портале Администрации города</w:t>
      </w:r>
      <w:r w:rsidRPr="00A91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 октября 2019 года.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076A0">
        <w:rPr>
          <w:rFonts w:ascii="Times New Roman" w:hAnsi="Times New Roman" w:cs="Times New Roman"/>
          <w:sz w:val="28"/>
          <w:szCs w:val="28"/>
        </w:rPr>
        <w:t>Победители конкурса награждаются в торжественной обстановке дипломами и получают гранты в форме субсидий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в размере, определенном пунктом 8 приложения 4 к настоящему постановлению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076A0">
        <w:rPr>
          <w:rFonts w:ascii="Times New Roman" w:hAnsi="Times New Roman" w:cs="Times New Roman"/>
          <w:sz w:val="28"/>
          <w:szCs w:val="28"/>
        </w:rPr>
        <w:t>. Права и ответственность организаторов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1. Организаторы конкурса имеют право использовать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z w:val="28"/>
          <w:szCs w:val="28"/>
        </w:rPr>
        <w:t>, представ</w:t>
      </w:r>
      <w:r w:rsidRPr="0036293A">
        <w:rPr>
          <w:rFonts w:ascii="Times New Roman" w:hAnsi="Times New Roman" w:cs="Times New Roman"/>
          <w:sz w:val="28"/>
          <w:szCs w:val="28"/>
        </w:rPr>
        <w:t xml:space="preserve">- </w:t>
      </w:r>
      <w:r w:rsidRPr="006076A0">
        <w:rPr>
          <w:rFonts w:ascii="Times New Roman" w:hAnsi="Times New Roman" w:cs="Times New Roman"/>
          <w:sz w:val="28"/>
          <w:szCs w:val="28"/>
        </w:rPr>
        <w:t xml:space="preserve">ленные на конкурс, в некоммерческих целях (репродуцировать конкурсные </w:t>
      </w:r>
      <w:r w:rsidRPr="0036293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полностью либо часть произведения для нужд и в целях рекламы </w:t>
      </w:r>
      <w:r w:rsidRPr="003629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76A0">
        <w:rPr>
          <w:rFonts w:ascii="Times New Roman" w:hAnsi="Times New Roman" w:cs="Times New Roman"/>
          <w:sz w:val="28"/>
          <w:szCs w:val="28"/>
        </w:rPr>
        <w:t>конкурса, в методических и информационных изданиях; каталогах, для транс</w:t>
      </w:r>
      <w:r w:rsidRPr="0036293A"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ляции по телевидению и радио, размещения в сети «Интернет»).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Работы в форме изобразительных материалов, отобранные жюри с целью репродуцирования, должны быть представлены </w:t>
      </w:r>
      <w:r w:rsidR="00AF4070" w:rsidRPr="006076A0">
        <w:rPr>
          <w:rFonts w:ascii="Times New Roman" w:hAnsi="Times New Roman" w:cs="Times New Roman"/>
          <w:sz w:val="28"/>
          <w:szCs w:val="28"/>
        </w:rPr>
        <w:t xml:space="preserve">организаторам конкурса </w:t>
      </w:r>
      <w:r w:rsidR="00AF40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авторами в электронном виде в файлах графических программ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6076A0">
        <w:rPr>
          <w:rFonts w:ascii="Times New Roman" w:hAnsi="Times New Roman" w:cs="Times New Roman"/>
          <w:sz w:val="28"/>
          <w:szCs w:val="28"/>
        </w:rPr>
        <w:t>,</w:t>
      </w:r>
      <w:r w:rsidR="00AF40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076A0">
        <w:rPr>
          <w:rFonts w:ascii="Times New Roman" w:hAnsi="Times New Roman" w:cs="Times New Roman"/>
          <w:sz w:val="28"/>
          <w:szCs w:val="28"/>
        </w:rPr>
        <w:t xml:space="preserve">,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B900DC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конкурсных работ организаторами допускается </w:t>
      </w:r>
      <w:r w:rsidRPr="006076A0">
        <w:rPr>
          <w:rFonts w:ascii="Times New Roman" w:hAnsi="Times New Roman" w:cs="Times New Roman"/>
          <w:sz w:val="28"/>
          <w:szCs w:val="28"/>
        </w:rPr>
        <w:t xml:space="preserve">с указанием авторства работ.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Внесение изменений в конкурсные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76A0">
        <w:rPr>
          <w:rFonts w:ascii="Times New Roman" w:hAnsi="Times New Roman" w:cs="Times New Roman"/>
          <w:sz w:val="28"/>
          <w:szCs w:val="28"/>
        </w:rPr>
        <w:t>использование вне пределов города Сургута организаторами конкурса допускается по письменному разрешению авторов и</w:t>
      </w:r>
      <w:r>
        <w:rPr>
          <w:rFonts w:ascii="Times New Roman" w:hAnsi="Times New Roman" w:cs="Times New Roman"/>
          <w:sz w:val="28"/>
          <w:szCs w:val="28"/>
        </w:rPr>
        <w:t>ли правообладателей конкурсных работ</w:t>
      </w:r>
      <w:r w:rsidRPr="00607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Организаторы не несут ответственности за: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нарушение участником прав третьих лиц при создании конкурсных              работ;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невозможность оценки работ участника конкурса по техническим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76A0">
        <w:rPr>
          <w:rFonts w:ascii="Times New Roman" w:hAnsi="Times New Roman" w:cs="Times New Roman"/>
          <w:sz w:val="28"/>
          <w:szCs w:val="28"/>
        </w:rPr>
        <w:t>или иным объективным (форс-мажорным) причинам;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 xml:space="preserve">- </w:t>
      </w:r>
      <w:r w:rsidRPr="006076A0">
        <w:rPr>
          <w:rFonts w:ascii="Times New Roman" w:hAnsi="Times New Roman" w:cs="Times New Roman"/>
          <w:sz w:val="28"/>
          <w:szCs w:val="28"/>
        </w:rPr>
        <w:t>неверно сообщенную участником заявочную информацию (наимено</w:t>
      </w:r>
      <w:r w:rsidRPr="0036293A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6076A0">
        <w:rPr>
          <w:rFonts w:ascii="Times New Roman" w:hAnsi="Times New Roman" w:cs="Times New Roman"/>
          <w:sz w:val="28"/>
          <w:szCs w:val="28"/>
        </w:rPr>
        <w:t>вание работы,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конкурса, контактн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 другую);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изменение порядка вручения и объема денежных премий и призов,           представляемых спонсорами и партнерами конкурса. 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076A0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Сургут, улица Энгельса, дом 8, кабинет 113 (отдел </w:t>
      </w:r>
      <w:r>
        <w:rPr>
          <w:rFonts w:ascii="Times New Roman" w:hAnsi="Times New Roman" w:cs="Times New Roman"/>
          <w:sz w:val="28"/>
          <w:szCs w:val="28"/>
        </w:rPr>
        <w:t>по работе со СМИ управления документационного и информационного обеспечения</w:t>
      </w:r>
      <w:r w:rsidRPr="006076A0">
        <w:rPr>
          <w:rFonts w:ascii="Times New Roman" w:hAnsi="Times New Roman" w:cs="Times New Roman"/>
          <w:sz w:val="28"/>
          <w:szCs w:val="28"/>
        </w:rPr>
        <w:t>).</w:t>
      </w:r>
    </w:p>
    <w:p w:rsidR="0036293A" w:rsidRPr="006076A0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Секретарь жюри конкурса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>по работе                      со СМИ управления документационного и информационного обеспечения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6A0">
        <w:rPr>
          <w:rFonts w:ascii="Times New Roman" w:hAnsi="Times New Roman" w:cs="Times New Roman"/>
          <w:sz w:val="28"/>
          <w:szCs w:val="28"/>
        </w:rPr>
        <w:t>Филиппова 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Расих</w:t>
      </w:r>
      <w:r>
        <w:rPr>
          <w:rFonts w:ascii="Times New Roman" w:hAnsi="Times New Roman" w:cs="Times New Roman"/>
          <w:sz w:val="28"/>
          <w:szCs w:val="28"/>
        </w:rPr>
        <w:t xml:space="preserve">овна, телефон: (3462) 52-20-16, </w:t>
      </w:r>
      <w:r w:rsidRPr="006076A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2A37">
        <w:rPr>
          <w:rFonts w:ascii="Times New Roman" w:hAnsi="Times New Roman" w:cs="Times New Roman"/>
          <w:sz w:val="28"/>
          <w:szCs w:val="28"/>
          <w:lang w:val="en-US"/>
        </w:rPr>
        <w:t>filippova</w:t>
      </w:r>
      <w:r w:rsidRPr="00B900DC">
        <w:rPr>
          <w:rFonts w:ascii="Times New Roman" w:hAnsi="Times New Roman" w:cs="Times New Roman"/>
          <w:sz w:val="28"/>
          <w:szCs w:val="28"/>
        </w:rPr>
        <w:t>_</w:t>
      </w:r>
      <w:r w:rsidRPr="00142A37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B900DC">
        <w:rPr>
          <w:rFonts w:ascii="Times New Roman" w:hAnsi="Times New Roman" w:cs="Times New Roman"/>
          <w:sz w:val="28"/>
          <w:szCs w:val="28"/>
        </w:rPr>
        <w:t>@</w:t>
      </w:r>
      <w:r w:rsidRPr="00142A37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B900DC">
        <w:rPr>
          <w:rFonts w:ascii="Times New Roman" w:hAnsi="Times New Roman" w:cs="Times New Roman"/>
          <w:sz w:val="28"/>
          <w:szCs w:val="28"/>
        </w:rPr>
        <w:t>.</w:t>
      </w:r>
      <w:r w:rsidRPr="00142A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F4070">
        <w:rPr>
          <w:rFonts w:ascii="Times New Roman" w:hAnsi="Times New Roman" w:cs="Times New Roman"/>
          <w:sz w:val="28"/>
          <w:szCs w:val="28"/>
        </w:rPr>
        <w:t>;</w:t>
      </w:r>
      <w:r w:rsidRPr="00B9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B900D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B900D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B90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>
      <w:pPr>
        <w:spacing w:after="160" w:line="259" w:lineRule="auto"/>
      </w:pPr>
      <w:r>
        <w:br w:type="page"/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1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положению 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 проведении конкурса 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социальной рекламы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«Простые правила» </w:t>
      </w:r>
    </w:p>
    <w:p w:rsidR="0036293A" w:rsidRDefault="0036293A" w:rsidP="0036293A">
      <w:pPr>
        <w:ind w:left="5954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 2019 году</w:t>
      </w:r>
    </w:p>
    <w:p w:rsidR="0036293A" w:rsidRDefault="0036293A" w:rsidP="0036293A">
      <w:pPr>
        <w:jc w:val="right"/>
        <w:rPr>
          <w:rFonts w:cs="Times New Roman"/>
          <w:szCs w:val="28"/>
        </w:rPr>
      </w:pPr>
    </w:p>
    <w:p w:rsidR="0036293A" w:rsidRPr="007457BA" w:rsidRDefault="0036293A" w:rsidP="0036293A">
      <w:pPr>
        <w:jc w:val="right"/>
        <w:rPr>
          <w:rFonts w:cs="Times New Roman"/>
          <w:szCs w:val="28"/>
        </w:rPr>
      </w:pPr>
    </w:p>
    <w:p w:rsidR="0036293A" w:rsidRDefault="0036293A" w:rsidP="003629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B11B6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:rsidR="0036293A" w:rsidRDefault="0036293A" w:rsidP="003629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B11B6">
        <w:rPr>
          <w:rFonts w:ascii="Times New Roman" w:hAnsi="Times New Roman" w:cs="Times New Roman"/>
          <w:sz w:val="28"/>
          <w:szCs w:val="28"/>
        </w:rPr>
        <w:t>конкурса социальной рекламы «Простые правила»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11B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6293A" w:rsidRDefault="0036293A" w:rsidP="003629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Тематическое направление</w:t>
      </w:r>
      <w:r w:rsidRPr="007457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Твой Сургут</w:t>
      </w:r>
      <w:r w:rsidRPr="007457BA">
        <w:rPr>
          <w:rFonts w:ascii="Times New Roman" w:hAnsi="Times New Roman" w:cs="Times New Roman"/>
          <w:sz w:val="28"/>
          <w:szCs w:val="28"/>
        </w:rPr>
        <w:t>»</w:t>
      </w:r>
      <w:r w:rsidR="00AF4070">
        <w:rPr>
          <w:rFonts w:ascii="Times New Roman" w:hAnsi="Times New Roman" w:cs="Times New Roman"/>
          <w:sz w:val="28"/>
          <w:szCs w:val="28"/>
        </w:rPr>
        <w:t>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50192">
        <w:rPr>
          <w:rFonts w:ascii="Times New Roman" w:hAnsi="Times New Roman" w:cs="Times New Roman"/>
          <w:sz w:val="28"/>
          <w:szCs w:val="28"/>
        </w:rPr>
        <w:t xml:space="preserve">Сургутяне любят…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0192">
        <w:rPr>
          <w:rFonts w:ascii="Times New Roman" w:hAnsi="Times New Roman" w:cs="Times New Roman"/>
          <w:sz w:val="28"/>
          <w:szCs w:val="28"/>
        </w:rPr>
        <w:t>В Сургуте принято…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50192">
        <w:rPr>
          <w:rFonts w:ascii="Times New Roman" w:hAnsi="Times New Roman" w:cs="Times New Roman"/>
          <w:sz w:val="28"/>
          <w:szCs w:val="28"/>
        </w:rPr>
        <w:t xml:space="preserve">Сургут – </w:t>
      </w:r>
      <w:r>
        <w:rPr>
          <w:rFonts w:ascii="Times New Roman" w:hAnsi="Times New Roman" w:cs="Times New Roman"/>
          <w:sz w:val="28"/>
          <w:szCs w:val="28"/>
        </w:rPr>
        <w:t xml:space="preserve">наш общий </w:t>
      </w:r>
      <w:r w:rsidRPr="00B5019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50192">
        <w:rPr>
          <w:rFonts w:ascii="Times New Roman" w:hAnsi="Times New Roman" w:cs="Times New Roman"/>
          <w:sz w:val="28"/>
          <w:szCs w:val="28"/>
        </w:rPr>
        <w:t>Сургут в истории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50192">
        <w:rPr>
          <w:rFonts w:ascii="Times New Roman" w:hAnsi="Times New Roman" w:cs="Times New Roman"/>
          <w:sz w:val="28"/>
          <w:szCs w:val="28"/>
        </w:rPr>
        <w:t>Сургутяне не мусорят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B50192">
        <w:rPr>
          <w:rFonts w:ascii="Times New Roman" w:hAnsi="Times New Roman" w:cs="Times New Roman"/>
          <w:sz w:val="28"/>
          <w:szCs w:val="28"/>
        </w:rPr>
        <w:t>Сургутяне умеют дружить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B50192">
        <w:rPr>
          <w:rFonts w:ascii="Times New Roman" w:hAnsi="Times New Roman" w:cs="Times New Roman"/>
          <w:sz w:val="28"/>
          <w:szCs w:val="28"/>
        </w:rPr>
        <w:t>Сургутянин – это привилегия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B50192">
        <w:rPr>
          <w:rFonts w:ascii="Times New Roman" w:hAnsi="Times New Roman" w:cs="Times New Roman"/>
          <w:sz w:val="28"/>
          <w:szCs w:val="28"/>
        </w:rPr>
        <w:t>Сделать социальную рекламу может каждый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Pr="00B50192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Сургутяне исправно платят за услуги жилищно-коммунального</w:t>
      </w:r>
      <w:r w:rsidR="00AF40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D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92">
        <w:rPr>
          <w:rFonts w:ascii="Times New Roman" w:hAnsi="Times New Roman" w:cs="Times New Roman"/>
          <w:sz w:val="28"/>
          <w:szCs w:val="28"/>
        </w:rPr>
        <w:t>О Сургуте говорят, как о самом чистом и уютном городе в Сибири, России.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92">
        <w:rPr>
          <w:rFonts w:ascii="Times New Roman" w:hAnsi="Times New Roman" w:cs="Times New Roman"/>
          <w:sz w:val="28"/>
          <w:szCs w:val="28"/>
        </w:rPr>
        <w:t>В Сургуте младшее поколение уважает старшее.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92">
        <w:rPr>
          <w:rFonts w:ascii="Times New Roman" w:hAnsi="Times New Roman" w:cs="Times New Roman"/>
          <w:sz w:val="28"/>
          <w:szCs w:val="28"/>
        </w:rPr>
        <w:t>Каждый горожанин гордится тем, что живет в Сургуте.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92">
        <w:rPr>
          <w:rFonts w:ascii="Times New Roman" w:hAnsi="Times New Roman" w:cs="Times New Roman"/>
          <w:sz w:val="28"/>
          <w:szCs w:val="28"/>
        </w:rPr>
        <w:t>Каждый горожанин знает о правилах поведения в общественных местах Сургута.</w:t>
      </w:r>
    </w:p>
    <w:p w:rsidR="0036293A" w:rsidRPr="00B50192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92">
        <w:rPr>
          <w:rFonts w:ascii="Times New Roman" w:hAnsi="Times New Roman" w:cs="Times New Roman"/>
          <w:sz w:val="28"/>
          <w:szCs w:val="28"/>
        </w:rPr>
        <w:t xml:space="preserve">Общение между горожанами взаимовежливое.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Тематическое направление</w:t>
      </w:r>
      <w:r w:rsidRPr="007457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Безопасный </w:t>
      </w:r>
      <w:r w:rsidRPr="005935B4">
        <w:rPr>
          <w:rFonts w:ascii="Times New Roman" w:hAnsi="Times New Roman" w:cs="Times New Roman"/>
          <w:sz w:val="28"/>
          <w:szCs w:val="28"/>
        </w:rPr>
        <w:t>мир»</w:t>
      </w:r>
      <w:r w:rsidR="00AF4070">
        <w:rPr>
          <w:rFonts w:ascii="Times New Roman" w:hAnsi="Times New Roman" w:cs="Times New Roman"/>
          <w:sz w:val="28"/>
          <w:szCs w:val="28"/>
        </w:rPr>
        <w:t>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чрезвычайных ситуаций на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457BA">
        <w:rPr>
          <w:rFonts w:ascii="Times New Roman" w:hAnsi="Times New Roman" w:cs="Times New Roman"/>
          <w:sz w:val="28"/>
          <w:szCs w:val="28"/>
        </w:rPr>
        <w:t>Антитеррористическая защищенность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93A" w:rsidRPr="007457B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Профилактика мошенничества (кибер-преступлений) в «Интернете»                  и с использованием средств мобильной связи</w:t>
      </w:r>
      <w:r w:rsidR="00AF4070">
        <w:rPr>
          <w:rFonts w:ascii="Times New Roman" w:hAnsi="Times New Roman" w:cs="Times New Roman"/>
          <w:sz w:val="28"/>
          <w:szCs w:val="28"/>
        </w:rPr>
        <w:t>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D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Сургутяне</w:t>
      </w:r>
      <w:r w:rsidRPr="007457BA">
        <w:rPr>
          <w:rFonts w:ascii="Times New Roman" w:hAnsi="Times New Roman" w:cs="Times New Roman"/>
          <w:sz w:val="28"/>
          <w:szCs w:val="28"/>
        </w:rPr>
        <w:t xml:space="preserve"> помн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7457BA">
        <w:rPr>
          <w:rFonts w:ascii="Times New Roman" w:hAnsi="Times New Roman" w:cs="Times New Roman"/>
          <w:sz w:val="28"/>
          <w:szCs w:val="28"/>
        </w:rPr>
        <w:t xml:space="preserve"> о последствиях купания в водоемах в состоянии алкогольного опьянения.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57BA">
        <w:rPr>
          <w:rFonts w:ascii="Times New Roman" w:hAnsi="Times New Roman" w:cs="Times New Roman"/>
          <w:sz w:val="28"/>
          <w:szCs w:val="28"/>
        </w:rPr>
        <w:t>а дороге сургутяне соблюда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457BA">
        <w:rPr>
          <w:rFonts w:ascii="Times New Roman" w:hAnsi="Times New Roman" w:cs="Times New Roman"/>
          <w:sz w:val="28"/>
          <w:szCs w:val="28"/>
        </w:rPr>
        <w:t xml:space="preserve"> скоростной режим, пропуск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7457BA">
        <w:rPr>
          <w:rFonts w:ascii="Times New Roman" w:hAnsi="Times New Roman" w:cs="Times New Roman"/>
          <w:sz w:val="28"/>
          <w:szCs w:val="28"/>
        </w:rPr>
        <w:t>пеше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7457BA">
        <w:rPr>
          <w:rFonts w:ascii="Times New Roman" w:hAnsi="Times New Roman" w:cs="Times New Roman"/>
          <w:sz w:val="28"/>
          <w:szCs w:val="28"/>
        </w:rPr>
        <w:t xml:space="preserve">ходов,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7457BA">
        <w:rPr>
          <w:rFonts w:ascii="Times New Roman" w:hAnsi="Times New Roman" w:cs="Times New Roman"/>
          <w:sz w:val="28"/>
          <w:szCs w:val="28"/>
        </w:rPr>
        <w:t xml:space="preserve">вежливыми водителями. </w:t>
      </w:r>
    </w:p>
    <w:p w:rsidR="0036293A" w:rsidRPr="00BA2A8D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57BA">
        <w:rPr>
          <w:rFonts w:ascii="Times New Roman" w:hAnsi="Times New Roman" w:cs="Times New Roman"/>
          <w:sz w:val="28"/>
          <w:szCs w:val="28"/>
        </w:rPr>
        <w:t>ургутяне бдительны в общественных местах, обраща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7457BA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57BA">
        <w:rPr>
          <w:rFonts w:ascii="Times New Roman" w:hAnsi="Times New Roman" w:cs="Times New Roman"/>
          <w:sz w:val="28"/>
          <w:szCs w:val="28"/>
        </w:rPr>
        <w:t>на подозрительные предметы.</w:t>
      </w:r>
    </w:p>
    <w:p w:rsidR="0036293A" w:rsidRPr="007457B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Сургутяне бдительны при совершении банковских операций в «Интернете», осведомлены о рисках и последствиях мошеннических действий в их адрес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средств мобильной связи и «Интернета».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Тематическое направление</w:t>
      </w:r>
      <w:r w:rsidRPr="003B11B6">
        <w:rPr>
          <w:rFonts w:ascii="Times New Roman" w:hAnsi="Times New Roman" w:cs="Times New Roman"/>
          <w:sz w:val="28"/>
          <w:szCs w:val="28"/>
        </w:rPr>
        <w:t xml:space="preserve"> «Будь здоров!»</w:t>
      </w:r>
      <w:r w:rsidR="00AF4070">
        <w:rPr>
          <w:rFonts w:ascii="Times New Roman" w:hAnsi="Times New Roman" w:cs="Times New Roman"/>
          <w:sz w:val="28"/>
          <w:szCs w:val="28"/>
        </w:rPr>
        <w:t>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B11B6">
        <w:rPr>
          <w:rFonts w:ascii="Times New Roman" w:hAnsi="Times New Roman" w:cs="Times New Roman"/>
          <w:sz w:val="28"/>
          <w:szCs w:val="28"/>
        </w:rPr>
        <w:t>Популяризация занятий различными видами спорта.</w:t>
      </w:r>
    </w:p>
    <w:p w:rsidR="0036293A" w:rsidRPr="003B11B6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B11B6">
        <w:rPr>
          <w:rFonts w:ascii="Times New Roman" w:hAnsi="Times New Roman" w:cs="Times New Roman"/>
          <w:sz w:val="28"/>
          <w:szCs w:val="28"/>
        </w:rPr>
        <w:t>Популяризация ведения здорового образа жизни, отказа от вредных привычек.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3603FD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D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задачи: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CE">
        <w:rPr>
          <w:rFonts w:ascii="Times New Roman" w:hAnsi="Times New Roman" w:cs="Times New Roman"/>
          <w:sz w:val="28"/>
          <w:szCs w:val="28"/>
        </w:rPr>
        <w:t>Сургутяне ведут здоровый образ жизни, любят посещать спортивные учреждения, проводят свободное время активно.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1DA9">
        <w:rPr>
          <w:rFonts w:ascii="Times New Roman" w:hAnsi="Times New Roman" w:cs="Times New Roman"/>
          <w:sz w:val="28"/>
          <w:szCs w:val="28"/>
        </w:rPr>
        <w:t>Тематическое направление «</w:t>
      </w:r>
      <w:r>
        <w:rPr>
          <w:rFonts w:ascii="Times New Roman" w:hAnsi="Times New Roman" w:cs="Times New Roman"/>
          <w:sz w:val="28"/>
          <w:szCs w:val="28"/>
        </w:rPr>
        <w:t>Год театра в России</w:t>
      </w:r>
      <w:r w:rsidRPr="00641DA9">
        <w:rPr>
          <w:rFonts w:ascii="Times New Roman" w:hAnsi="Times New Roman" w:cs="Times New Roman"/>
          <w:sz w:val="28"/>
          <w:szCs w:val="28"/>
        </w:rPr>
        <w:t>»</w:t>
      </w:r>
      <w:r w:rsidR="00AF4070">
        <w:rPr>
          <w:rFonts w:ascii="Times New Roman" w:hAnsi="Times New Roman" w:cs="Times New Roman"/>
          <w:sz w:val="28"/>
          <w:szCs w:val="28"/>
        </w:rPr>
        <w:t>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Популяризация театрального искусства.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Популяризация посещения театральных, музыкальных, иных творческих постановок</w:t>
      </w:r>
      <w:r w:rsidR="00AF4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одного из видов досуга сургутян.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D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6293A" w:rsidRPr="0036293A" w:rsidRDefault="0036293A" w:rsidP="0036293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36293A">
        <w:rPr>
          <w:rFonts w:cs="Times New Roman"/>
          <w:szCs w:val="28"/>
        </w:rPr>
        <w:t>Сургутяне стремятся к повышению уровня культурного развития, расширению кругозора.</w:t>
      </w:r>
    </w:p>
    <w:p w:rsidR="0036293A" w:rsidRPr="0036293A" w:rsidRDefault="0036293A" w:rsidP="0036293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36293A">
        <w:rPr>
          <w:rFonts w:cs="Times New Roman"/>
          <w:szCs w:val="28"/>
        </w:rPr>
        <w:t xml:space="preserve">Сургутяне любят посещать культурные учреждения города. </w:t>
      </w:r>
    </w:p>
    <w:p w:rsidR="0036293A" w:rsidRDefault="0036293A" w:rsidP="0036293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36293A" w:rsidRDefault="0036293A" w:rsidP="0036293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Тематическое направление «Год семьи в Югре»</w:t>
      </w:r>
      <w:r w:rsidR="00AF4070">
        <w:rPr>
          <w:rFonts w:cs="Times New Roman"/>
          <w:szCs w:val="28"/>
        </w:rPr>
        <w:t>:</w:t>
      </w:r>
    </w:p>
    <w:p w:rsidR="0036293A" w:rsidRDefault="0036293A" w:rsidP="0036293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Популяризация семейных ценностей, брака как формы семейных                   отношений. </w:t>
      </w:r>
    </w:p>
    <w:p w:rsidR="0036293A" w:rsidRPr="0036293A" w:rsidRDefault="0036293A" w:rsidP="0036293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Укрепление здоровых, «нетоксичных» отношений между членами                  семьи.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3A" w:rsidRPr="003603FD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D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разводов уменьшается.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сургутских семьях царит добрая атмосфера, любовь и взаимопонимание между всеми членами семьи. </w:t>
      </w:r>
    </w:p>
    <w:p w:rsidR="0036293A" w:rsidRDefault="0036293A" w:rsidP="0036293A"/>
    <w:p w:rsidR="0036293A" w:rsidRDefault="0036293A">
      <w:pPr>
        <w:spacing w:after="160" w:line="259" w:lineRule="auto"/>
      </w:pPr>
      <w:r>
        <w:br w:type="page"/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2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положению 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 проведении конкурса 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социальной рекламы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«Простые правила» </w:t>
      </w:r>
    </w:p>
    <w:p w:rsidR="0036293A" w:rsidRDefault="0036293A" w:rsidP="0036293A">
      <w:pPr>
        <w:ind w:left="5954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 2019 году</w:t>
      </w:r>
    </w:p>
    <w:p w:rsidR="0036293A" w:rsidRDefault="0036293A" w:rsidP="0036293A">
      <w:pPr>
        <w:ind w:left="5954"/>
        <w:jc w:val="center"/>
        <w:rPr>
          <w:rFonts w:cs="Times New Roman"/>
          <w:szCs w:val="28"/>
        </w:rPr>
      </w:pPr>
    </w:p>
    <w:p w:rsidR="0036293A" w:rsidRPr="00664E97" w:rsidRDefault="0036293A" w:rsidP="0036293A">
      <w:pPr>
        <w:ind w:left="5954"/>
        <w:jc w:val="center"/>
        <w:rPr>
          <w:rFonts w:cs="Times New Roman"/>
          <w:szCs w:val="28"/>
        </w:rPr>
      </w:pPr>
    </w:p>
    <w:p w:rsidR="0036293A" w:rsidRPr="00664E97" w:rsidRDefault="0036293A" w:rsidP="0036293A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Заявка</w:t>
      </w:r>
      <w:r>
        <w:rPr>
          <w:rFonts w:cs="Times New Roman"/>
          <w:szCs w:val="28"/>
        </w:rPr>
        <w:t>*</w:t>
      </w:r>
    </w:p>
    <w:p w:rsidR="0036293A" w:rsidRDefault="0036293A" w:rsidP="0036293A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на участие в конкурсе социальной рекламы </w:t>
      </w:r>
    </w:p>
    <w:p w:rsidR="0036293A" w:rsidRPr="00664E97" w:rsidRDefault="0036293A" w:rsidP="0036293A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«Простые правила»</w:t>
      </w:r>
      <w:r>
        <w:rPr>
          <w:rFonts w:cs="Times New Roman"/>
          <w:szCs w:val="28"/>
        </w:rPr>
        <w:t xml:space="preserve"> в 2019 году</w:t>
      </w:r>
    </w:p>
    <w:p w:rsidR="0036293A" w:rsidRPr="00664E97" w:rsidRDefault="0036293A" w:rsidP="0036293A">
      <w:pPr>
        <w:jc w:val="center"/>
        <w:rPr>
          <w:rFonts w:cs="Times New Roman"/>
          <w:szCs w:val="28"/>
        </w:rPr>
      </w:pPr>
    </w:p>
    <w:p w:rsidR="0036293A" w:rsidRPr="00664E97" w:rsidRDefault="0036293A" w:rsidP="0036293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Автор/</w:t>
      </w:r>
      <w:r w:rsidRPr="00664E97">
        <w:rPr>
          <w:rFonts w:cs="Times New Roman"/>
          <w:szCs w:val="28"/>
        </w:rPr>
        <w:t xml:space="preserve">творческая группа: (Ф.И.О. автора, руководителя и участников творческой группы, название организации): </w:t>
      </w:r>
    </w:p>
    <w:p w:rsidR="0036293A" w:rsidRPr="00664E97" w:rsidRDefault="0036293A" w:rsidP="0036293A">
      <w:pPr>
        <w:ind w:firstLine="709"/>
        <w:jc w:val="both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2. Номинация: </w:t>
      </w:r>
    </w:p>
    <w:p w:rsidR="0036293A" w:rsidRPr="00664E97" w:rsidRDefault="0036293A" w:rsidP="0036293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 xml:space="preserve">Конкурсные </w:t>
      </w:r>
      <w:r>
        <w:rPr>
          <w:rFonts w:cs="Times New Roman"/>
          <w:szCs w:val="28"/>
        </w:rPr>
        <w:t>работы</w:t>
      </w:r>
      <w:r w:rsidRPr="00664E97">
        <w:rPr>
          <w:rFonts w:cs="Times New Roman"/>
          <w:szCs w:val="28"/>
        </w:rPr>
        <w:t xml:space="preserve"> (наименование и описание каждой из представ</w:t>
      </w:r>
      <w:r>
        <w:rPr>
          <w:rFonts w:cs="Times New Roman"/>
          <w:szCs w:val="28"/>
        </w:rPr>
        <w:t xml:space="preserve">-                </w:t>
      </w:r>
      <w:r w:rsidRPr="00664E97">
        <w:rPr>
          <w:rFonts w:cs="Times New Roman"/>
          <w:szCs w:val="28"/>
        </w:rPr>
        <w:t>ленных работ с указанием названий файлов):</w:t>
      </w:r>
    </w:p>
    <w:p w:rsidR="0036293A" w:rsidRPr="00664E97" w:rsidRDefault="0036293A" w:rsidP="0036293A">
      <w:pPr>
        <w:ind w:firstLine="709"/>
        <w:jc w:val="both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4. Адрес, электронная почта, контактные телефоны:</w:t>
      </w:r>
    </w:p>
    <w:p w:rsidR="0036293A" w:rsidRDefault="0036293A" w:rsidP="0036293A">
      <w:pPr>
        <w:ind w:firstLine="709"/>
        <w:jc w:val="both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5.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>Фамилия и и</w:t>
      </w:r>
      <w:r>
        <w:rPr>
          <w:rFonts w:cs="Times New Roman"/>
          <w:szCs w:val="28"/>
        </w:rPr>
        <w:t>нициалы автора (руководителя):</w:t>
      </w:r>
    </w:p>
    <w:p w:rsidR="0036293A" w:rsidRPr="00664E97" w:rsidRDefault="00AF4070" w:rsidP="0036293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</w:t>
      </w:r>
      <w:r w:rsidR="0036293A" w:rsidRPr="00664E97">
        <w:rPr>
          <w:rFonts w:cs="Times New Roman"/>
          <w:szCs w:val="28"/>
        </w:rPr>
        <w:t>одпись</w:t>
      </w:r>
    </w:p>
    <w:p w:rsidR="0036293A" w:rsidRPr="00664E97" w:rsidRDefault="00AF4070" w:rsidP="0036293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36293A" w:rsidRPr="00664E97">
        <w:rPr>
          <w:rFonts w:cs="Times New Roman"/>
          <w:szCs w:val="28"/>
        </w:rPr>
        <w:t>. Дата</w:t>
      </w:r>
    </w:p>
    <w:p w:rsidR="0036293A" w:rsidRDefault="0036293A" w:rsidP="0036293A"/>
    <w:p w:rsidR="0036293A" w:rsidRDefault="0036293A" w:rsidP="0036293A"/>
    <w:p w:rsidR="0036293A" w:rsidRDefault="0036293A" w:rsidP="0036293A"/>
    <w:p w:rsidR="0036293A" w:rsidRPr="001777A8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>
        <w:t>Примечание:</w:t>
      </w:r>
      <w:r w:rsidR="00AF4070">
        <w:t xml:space="preserve"> </w:t>
      </w:r>
      <w:r w:rsidRPr="001777A8">
        <w:rPr>
          <w:rFonts w:eastAsia="Times New Roman" w:cs="Times New Roman"/>
          <w:szCs w:val="28"/>
        </w:rPr>
        <w:t xml:space="preserve">* </w:t>
      </w:r>
      <w:r>
        <w:rPr>
          <w:rFonts w:eastAsia="Times New Roman" w:cs="Times New Roman"/>
          <w:szCs w:val="28"/>
        </w:rPr>
        <w:t>к</w:t>
      </w:r>
      <w:r w:rsidRPr="001777A8">
        <w:rPr>
          <w:rFonts w:eastAsia="Times New Roman" w:cs="Times New Roman"/>
          <w:szCs w:val="28"/>
        </w:rPr>
        <w:t xml:space="preserve"> заявке должны быть приложены:</w:t>
      </w:r>
    </w:p>
    <w:p w:rsidR="0036293A" w:rsidRPr="001777A8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паспорта автора (представителя авторского коллектива) с данными о регистрации по месту жительства;</w:t>
      </w:r>
    </w:p>
    <w:p w:rsidR="0036293A" w:rsidRPr="001777A8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ИНН автора (представителя авторского коллектива);</w:t>
      </w:r>
    </w:p>
    <w:p w:rsidR="0036293A" w:rsidRPr="001777A8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СНИЛС автора (представителя авторского коллектива);</w:t>
      </w:r>
    </w:p>
    <w:p w:rsidR="0036293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банковские реквизиты;</w:t>
      </w:r>
    </w:p>
    <w:p w:rsidR="0036293A" w:rsidRDefault="0036293A" w:rsidP="0036293A">
      <w:pPr>
        <w:ind w:firstLine="709"/>
        <w:jc w:val="both"/>
      </w:pPr>
      <w:r>
        <w:rPr>
          <w:rFonts w:eastAsia="Times New Roman" w:cs="Times New Roman"/>
          <w:szCs w:val="28"/>
        </w:rPr>
        <w:t xml:space="preserve">- согласие на обработку персональных данных. </w:t>
      </w:r>
      <w:r>
        <w:br w:type="page"/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3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положению 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 проведении конкурса 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социальной рекламы</w:t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«Простые правила» </w:t>
      </w:r>
    </w:p>
    <w:p w:rsidR="0036293A" w:rsidRDefault="0036293A" w:rsidP="0036293A">
      <w:pPr>
        <w:ind w:left="5954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 2019 году</w:t>
      </w:r>
    </w:p>
    <w:p w:rsidR="0036293A" w:rsidRPr="007457BA" w:rsidRDefault="0036293A" w:rsidP="0036293A">
      <w:pPr>
        <w:rPr>
          <w:rFonts w:eastAsia="Times New Roman" w:cs="Times New Roman"/>
          <w:szCs w:val="28"/>
        </w:rPr>
      </w:pPr>
    </w:p>
    <w:p w:rsidR="0036293A" w:rsidRPr="007457BA" w:rsidRDefault="0036293A" w:rsidP="0036293A">
      <w:pPr>
        <w:rPr>
          <w:rFonts w:eastAsia="Times New Roman" w:cs="Times New Roman"/>
          <w:szCs w:val="28"/>
        </w:rPr>
      </w:pP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Расписка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участника конкурса социальной рекламы «Простые правила»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Я, (Ф.И.О. участника, руководителя организации) ___________________ </w:t>
      </w:r>
      <w:r>
        <w:rPr>
          <w:rFonts w:eastAsia="Times New Roman" w:cs="Times New Roman"/>
          <w:szCs w:val="28"/>
        </w:rPr>
        <w:t>участвую в конкурсе в категории «Профессионалы»/«Любители»</w:t>
      </w:r>
      <w:r w:rsidRPr="00A41832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 xml:space="preserve">«Обучаю-                щиеся» (нужное подчеркнуть) и </w:t>
      </w:r>
      <w:r w:rsidRPr="007457BA">
        <w:rPr>
          <w:rFonts w:eastAsia="Times New Roman" w:cs="Times New Roman"/>
          <w:szCs w:val="28"/>
        </w:rPr>
        <w:t xml:space="preserve">выражаю согласие с использованием организаторами конкурса представленных мной на конкурс </w:t>
      </w:r>
      <w:r>
        <w:rPr>
          <w:rFonts w:eastAsia="Times New Roman" w:cs="Times New Roman"/>
          <w:szCs w:val="28"/>
        </w:rPr>
        <w:t>работ</w:t>
      </w:r>
      <w:r w:rsidRPr="007457BA">
        <w:rPr>
          <w:rFonts w:eastAsia="Times New Roman" w:cs="Times New Roman"/>
          <w:szCs w:val="28"/>
        </w:rPr>
        <w:t>:</w:t>
      </w: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1. (название и описание </w:t>
      </w:r>
      <w:r>
        <w:rPr>
          <w:rFonts w:eastAsia="Times New Roman" w:cs="Times New Roman"/>
          <w:szCs w:val="28"/>
        </w:rPr>
        <w:t>работ</w:t>
      </w:r>
      <w:r w:rsidRPr="007457BA">
        <w:rPr>
          <w:rFonts w:eastAsia="Times New Roman" w:cs="Times New Roman"/>
          <w:szCs w:val="28"/>
        </w:rPr>
        <w:t xml:space="preserve">) </w:t>
      </w: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2. </w:t>
      </w: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3. </w:t>
      </w:r>
    </w:p>
    <w:p w:rsidR="0036293A" w:rsidRPr="007457BA" w:rsidRDefault="0036293A" w:rsidP="0036293A">
      <w:pPr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pacing w:val="-4"/>
          <w:szCs w:val="28"/>
        </w:rPr>
        <w:t>в некоммерческих целях (для нужд и в целях рекламы конкурса, в методических</w:t>
      </w:r>
      <w:r w:rsidRPr="007457BA">
        <w:rPr>
          <w:rFonts w:eastAsia="Times New Roman" w:cs="Times New Roman"/>
          <w:szCs w:val="28"/>
        </w:rPr>
        <w:t xml:space="preserve"> информационных изданиях, каталогах, для трансляции в качестве социальной рекламы по телевидению и радио, размещен</w:t>
      </w:r>
      <w:r>
        <w:rPr>
          <w:rFonts w:eastAsia="Times New Roman" w:cs="Times New Roman"/>
          <w:szCs w:val="28"/>
        </w:rPr>
        <w:t xml:space="preserve">ия в сети «Интернет»; полностью </w:t>
      </w:r>
      <w:r w:rsidRPr="007457BA">
        <w:rPr>
          <w:rFonts w:eastAsia="Times New Roman" w:cs="Times New Roman"/>
          <w:szCs w:val="28"/>
        </w:rPr>
        <w:t xml:space="preserve">либо часть произведения). </w:t>
      </w: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Использование </w:t>
      </w:r>
      <w:r>
        <w:rPr>
          <w:rFonts w:eastAsia="Times New Roman" w:cs="Times New Roman"/>
          <w:szCs w:val="28"/>
        </w:rPr>
        <w:t>конкурсных работ</w:t>
      </w:r>
      <w:r w:rsidRPr="007457BA">
        <w:rPr>
          <w:rFonts w:eastAsia="Times New Roman" w:cs="Times New Roman"/>
          <w:szCs w:val="28"/>
        </w:rPr>
        <w:t xml:space="preserve"> организаторами д</w:t>
      </w:r>
      <w:r>
        <w:rPr>
          <w:rFonts w:eastAsia="Times New Roman" w:cs="Times New Roman"/>
          <w:szCs w:val="28"/>
        </w:rPr>
        <w:t>опускается с у</w:t>
      </w:r>
      <w:r w:rsidRPr="007457BA">
        <w:rPr>
          <w:rFonts w:eastAsia="Times New Roman" w:cs="Times New Roman"/>
          <w:szCs w:val="28"/>
        </w:rPr>
        <w:t xml:space="preserve">казанием авторства работ. </w:t>
      </w: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</w:p>
    <w:p w:rsidR="0036293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Ф.И.О. автора (руководителя</w:t>
      </w:r>
      <w:r>
        <w:rPr>
          <w:rFonts w:eastAsia="Times New Roman" w:cs="Times New Roman"/>
          <w:szCs w:val="28"/>
        </w:rPr>
        <w:t xml:space="preserve"> творческой группы,</w:t>
      </w:r>
      <w:r w:rsidRPr="007457BA">
        <w:rPr>
          <w:rFonts w:eastAsia="Times New Roman" w:cs="Times New Roman"/>
          <w:szCs w:val="28"/>
        </w:rPr>
        <w:t xml:space="preserve"> организации) </w:t>
      </w:r>
    </w:p>
    <w:p w:rsidR="0036293A" w:rsidRPr="007457BA" w:rsidRDefault="0036293A" w:rsidP="0036293A">
      <w:pPr>
        <w:ind w:firstLine="709"/>
        <w:jc w:val="both"/>
        <w:rPr>
          <w:szCs w:val="28"/>
        </w:rPr>
      </w:pPr>
      <w:r w:rsidRPr="007457BA">
        <w:rPr>
          <w:rFonts w:eastAsia="Times New Roman" w:cs="Times New Roman"/>
          <w:szCs w:val="28"/>
        </w:rPr>
        <w:t>Подпись</w:t>
      </w:r>
    </w:p>
    <w:p w:rsidR="0036293A" w:rsidRPr="007457BA" w:rsidRDefault="0036293A" w:rsidP="0036293A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Дата </w:t>
      </w:r>
    </w:p>
    <w:p w:rsidR="0036293A" w:rsidRPr="007457BA" w:rsidRDefault="0036293A" w:rsidP="0036293A">
      <w:pPr>
        <w:rPr>
          <w:rFonts w:eastAsia="Times New Roman" w:cs="Times New Roman"/>
          <w:szCs w:val="28"/>
        </w:rPr>
      </w:pPr>
    </w:p>
    <w:p w:rsidR="0036293A" w:rsidRDefault="0036293A" w:rsidP="0036293A"/>
    <w:p w:rsidR="0036293A" w:rsidRDefault="0036293A">
      <w:pPr>
        <w:spacing w:after="160" w:line="259" w:lineRule="auto"/>
      </w:pPr>
      <w:r>
        <w:br w:type="page"/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</w:t>
      </w:r>
      <w:r w:rsidRPr="007457BA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 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>
        <w:rPr>
          <w:rFonts w:eastAsia="Times New Roman" w:cs="Times New Roman"/>
          <w:szCs w:val="28"/>
        </w:rPr>
        <w:t>__________ № ______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</w:p>
    <w:p w:rsidR="0036293A" w:rsidRPr="007457BA" w:rsidRDefault="0036293A" w:rsidP="0036293A">
      <w:pPr>
        <w:suppressAutoHyphens/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Состав</w:t>
      </w:r>
    </w:p>
    <w:p w:rsidR="0036293A" w:rsidRDefault="0036293A" w:rsidP="0036293A">
      <w:pPr>
        <w:suppressAutoHyphens/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жюри конкурса социальной рекламы </w:t>
      </w:r>
    </w:p>
    <w:p w:rsidR="0036293A" w:rsidRPr="007457BA" w:rsidRDefault="0036293A" w:rsidP="0036293A">
      <w:pPr>
        <w:suppressAutoHyphens/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«Простые правила»</w:t>
      </w: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в 2019 году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36293A" w:rsidRPr="007457BA" w:rsidTr="0036293A">
        <w:tc>
          <w:tcPr>
            <w:tcW w:w="4219" w:type="dxa"/>
          </w:tcPr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Шибаева </w:t>
            </w:r>
          </w:p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профессор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rFonts w:eastAsia="Times New Roman" w:cs="Times New Roman"/>
                <w:szCs w:val="28"/>
              </w:rPr>
              <w:t xml:space="preserve">«Сургутский государственный </w:t>
            </w:r>
            <w:r>
              <w:rPr>
                <w:rFonts w:eastAsia="Times New Roman" w:cs="Times New Roman"/>
                <w:szCs w:val="28"/>
              </w:rPr>
              <w:t xml:space="preserve">педагогический </w:t>
            </w:r>
            <w:r w:rsidRPr="007457BA">
              <w:rPr>
                <w:rFonts w:eastAsia="Times New Roman" w:cs="Times New Roman"/>
                <w:szCs w:val="28"/>
              </w:rPr>
              <w:t>университет», председатель жюри (по согласованию)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E4333B" w:rsidTr="0036293A">
        <w:tc>
          <w:tcPr>
            <w:tcW w:w="4219" w:type="dxa"/>
          </w:tcPr>
          <w:p w:rsidR="0036293A" w:rsidRPr="00E4333B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>Родыгина</w:t>
            </w:r>
          </w:p>
          <w:p w:rsidR="0036293A" w:rsidRPr="00E4333B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>Марина Александровна</w:t>
            </w:r>
          </w:p>
        </w:tc>
        <w:tc>
          <w:tcPr>
            <w:tcW w:w="360" w:type="dxa"/>
          </w:tcPr>
          <w:p w:rsidR="0036293A" w:rsidRPr="00E4333B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 xml:space="preserve">начальник отдела по работе </w:t>
            </w:r>
          </w:p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 xml:space="preserve">со </w:t>
            </w:r>
            <w:r>
              <w:rPr>
                <w:rFonts w:eastAsia="Times New Roman" w:cs="Times New Roman"/>
                <w:szCs w:val="28"/>
              </w:rPr>
              <w:t xml:space="preserve">средствами массовой информации </w:t>
            </w:r>
            <w:r w:rsidRPr="00E4333B">
              <w:rPr>
                <w:rFonts w:eastAsia="Times New Roman" w:cs="Times New Roman"/>
                <w:szCs w:val="28"/>
              </w:rPr>
              <w:t xml:space="preserve">управление документационного </w:t>
            </w:r>
          </w:p>
          <w:p w:rsidR="0036293A" w:rsidRPr="00E4333B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 xml:space="preserve">и информационного обеспечения, </w:t>
            </w:r>
          </w:p>
          <w:p w:rsidR="0036293A" w:rsidRPr="00E4333B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>заместитель председателя жюри</w:t>
            </w:r>
          </w:p>
          <w:p w:rsidR="0036293A" w:rsidRPr="00E4333B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Филиппова</w:t>
            </w:r>
          </w:p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главный</w:t>
            </w:r>
            <w:r w:rsidRPr="007457BA">
              <w:rPr>
                <w:rFonts w:eastAsia="Times New Roman" w:cs="Times New Roman"/>
                <w:szCs w:val="28"/>
              </w:rPr>
              <w:t xml:space="preserve"> специалист отдела 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работе со средствами массовой информации управления документационного и информационного обеспечения</w:t>
            </w:r>
            <w:r w:rsidRPr="007457BA">
              <w:rPr>
                <w:rFonts w:eastAsia="Times New Roman" w:cs="Times New Roman"/>
                <w:szCs w:val="28"/>
              </w:rPr>
              <w:t xml:space="preserve">, 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секретарь жюри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550620" w:rsidTr="0036293A">
        <w:tc>
          <w:tcPr>
            <w:tcW w:w="4219" w:type="dxa"/>
          </w:tcPr>
          <w:p w:rsidR="0036293A" w:rsidRPr="00550620" w:rsidRDefault="0036293A" w:rsidP="0036293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50620">
              <w:rPr>
                <w:rFonts w:eastAsia="Times New Roman" w:cs="Times New Roman"/>
                <w:szCs w:val="28"/>
              </w:rPr>
              <w:t>члены жюри:</w:t>
            </w:r>
          </w:p>
          <w:p w:rsidR="0036293A" w:rsidRPr="0036293A" w:rsidRDefault="0036293A" w:rsidP="0036293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36293A" w:rsidRPr="00550620" w:rsidRDefault="0036293A" w:rsidP="0036293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36293A" w:rsidRPr="00550620" w:rsidRDefault="0036293A" w:rsidP="0036293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Бебех</w:t>
            </w:r>
          </w:p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Бердяева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Default="0036293A" w:rsidP="00450457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начальник отдела </w:t>
            </w:r>
            <w:r>
              <w:rPr>
                <w:rFonts w:eastAsia="Times New Roman" w:cs="Times New Roman"/>
                <w:szCs w:val="28"/>
              </w:rPr>
              <w:t xml:space="preserve">архитектуры, художественного оформления и рекламы </w:t>
            </w:r>
          </w:p>
          <w:p w:rsidR="0036293A" w:rsidRPr="007457BA" w:rsidRDefault="0036293A" w:rsidP="00450457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департамента архитектуры и градостроительства</w:t>
            </w:r>
          </w:p>
          <w:p w:rsidR="0036293A" w:rsidRPr="007457BA" w:rsidRDefault="0036293A" w:rsidP="00450457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Вербовская</w:t>
            </w:r>
          </w:p>
          <w:p w:rsidR="0036293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Ирина Степановна</w:t>
            </w:r>
          </w:p>
        </w:tc>
        <w:tc>
          <w:tcPr>
            <w:tcW w:w="360" w:type="dxa"/>
          </w:tcPr>
          <w:p w:rsidR="0036293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управления документацион-ного и информационного обеспечения</w:t>
            </w:r>
          </w:p>
          <w:p w:rsidR="0036293A" w:rsidRPr="0036293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Верная</w:t>
            </w:r>
          </w:p>
          <w:p w:rsidR="0036293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Галина Ивановна</w:t>
            </w:r>
          </w:p>
          <w:p w:rsidR="0036293A" w:rsidRPr="0036293A" w:rsidRDefault="0036293A" w:rsidP="00450457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36293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директор школы дизайна «</w:t>
            </w:r>
            <w:r>
              <w:rPr>
                <w:rFonts w:eastAsia="Times New Roman" w:cs="Times New Roman"/>
                <w:szCs w:val="28"/>
                <w:lang w:val="en-US"/>
              </w:rPr>
              <w:t>Fabrika</w:t>
            </w:r>
            <w:r>
              <w:rPr>
                <w:rFonts w:eastAsia="Times New Roman" w:cs="Times New Roman"/>
                <w:szCs w:val="28"/>
              </w:rPr>
              <w:t>»</w:t>
            </w:r>
          </w:p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6293A" w:rsidRPr="0036293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Лаптев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36293A" w:rsidRPr="007457BA" w:rsidRDefault="0036293A" w:rsidP="00450457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Евгений Геннадьевич</w:t>
            </w:r>
          </w:p>
          <w:p w:rsidR="0036293A" w:rsidRPr="0036293A" w:rsidRDefault="0036293A" w:rsidP="00450457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отдела молодёжной политики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rPr>
          <w:cantSplit/>
        </w:trPr>
        <w:tc>
          <w:tcPr>
            <w:tcW w:w="4219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Вирачев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Евгений Александрович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генеральный директор общества 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с ограниченной ответственностью «Имидж центр «Нашихаура»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4265FB" w:rsidRDefault="0036293A" w:rsidP="00450457">
            <w:pPr>
              <w:jc w:val="both"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Иванова</w:t>
            </w:r>
          </w:p>
          <w:p w:rsidR="0036293A" w:rsidRPr="00BC77E1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Ольга Юрьевна</w:t>
            </w:r>
          </w:p>
        </w:tc>
        <w:tc>
          <w:tcPr>
            <w:tcW w:w="360" w:type="dxa"/>
          </w:tcPr>
          <w:p w:rsidR="0036293A" w:rsidRPr="00BC77E1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заместитель директора департамента образования</w:t>
            </w:r>
          </w:p>
          <w:p w:rsidR="0036293A" w:rsidRPr="0036293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BC77E1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Катаев </w:t>
            </w:r>
          </w:p>
          <w:p w:rsidR="0036293A" w:rsidRPr="00BC77E1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>Евгений Евгеньевич</w:t>
            </w:r>
          </w:p>
        </w:tc>
        <w:tc>
          <w:tcPr>
            <w:tcW w:w="360" w:type="dxa"/>
          </w:tcPr>
          <w:p w:rsidR="0036293A" w:rsidRPr="00BC77E1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BC77E1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начальник рекламного отдела </w:t>
            </w:r>
          </w:p>
          <w:p w:rsidR="0036293A" w:rsidRPr="00BC77E1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закрытого акционерного общества «Телерадиокомпания «Сургутинтерновости» 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rPr>
          <w:trHeight w:val="684"/>
        </w:trPr>
        <w:tc>
          <w:tcPr>
            <w:tcW w:w="4219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Петренко 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36293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rFonts w:eastAsia="Times New Roman" w:cs="Times New Roman"/>
                <w:szCs w:val="28"/>
                <w:lang w:val="en-US"/>
              </w:rPr>
              <w:t>Dialogue</w:t>
            </w: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val="en-US"/>
              </w:rPr>
              <w:t>Lingua</w:t>
            </w:r>
            <w:r>
              <w:rPr>
                <w:rFonts w:eastAsia="Times New Roman" w:cs="Times New Roman"/>
                <w:szCs w:val="28"/>
              </w:rPr>
              <w:t>»</w:t>
            </w:r>
            <w:r w:rsidR="00AF4070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(</w:t>
            </w:r>
            <w:r w:rsidRPr="00BC77E1">
              <w:rPr>
                <w:rFonts w:eastAsia="Times New Roman" w:cs="Times New Roman"/>
                <w:szCs w:val="28"/>
              </w:rPr>
              <w:t>по согласованию)</w:t>
            </w:r>
          </w:p>
          <w:p w:rsidR="0036293A" w:rsidRPr="0036293A" w:rsidRDefault="0036293A" w:rsidP="0045045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6293A" w:rsidRPr="007457BA" w:rsidTr="0036293A">
        <w:tc>
          <w:tcPr>
            <w:tcW w:w="4219" w:type="dxa"/>
          </w:tcPr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Шевкунов</w:t>
            </w:r>
          </w:p>
          <w:p w:rsidR="0036293A" w:rsidRPr="007457BA" w:rsidRDefault="0036293A" w:rsidP="00450457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36293A" w:rsidRPr="007457BA" w:rsidRDefault="0036293A" w:rsidP="00450457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6293A" w:rsidRPr="007457BA" w:rsidRDefault="0036293A" w:rsidP="00450457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заведующий кафедр</w:t>
            </w:r>
            <w:r>
              <w:rPr>
                <w:rFonts w:eastAsia="Times New Roman" w:cs="Times New Roman"/>
                <w:szCs w:val="28"/>
              </w:rPr>
              <w:t>ой</w:t>
            </w:r>
            <w:r w:rsidRPr="007457BA">
              <w:rPr>
                <w:rFonts w:eastAsia="Times New Roman" w:cs="Times New Roman"/>
                <w:szCs w:val="28"/>
              </w:rPr>
              <w:t xml:space="preserve"> режиссуры </w:t>
            </w:r>
          </w:p>
          <w:p w:rsidR="0036293A" w:rsidRDefault="0036293A" w:rsidP="004504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</w:t>
            </w:r>
          </w:p>
          <w:p w:rsidR="0036293A" w:rsidRDefault="0036293A" w:rsidP="004504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образования Ханты-Мансийского </w:t>
            </w:r>
          </w:p>
          <w:p w:rsidR="0036293A" w:rsidRDefault="0036293A" w:rsidP="004504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автономного округа – Югры </w:t>
            </w:r>
          </w:p>
          <w:p w:rsidR="0036293A" w:rsidRDefault="0036293A" w:rsidP="004504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</w:t>
            </w:r>
            <w:r w:rsidRPr="007457BA">
              <w:rPr>
                <w:rFonts w:eastAsia="Times New Roman" w:cs="Times New Roman"/>
                <w:spacing w:val="-4"/>
                <w:szCs w:val="28"/>
              </w:rPr>
              <w:t>Сургутский государственный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36293A" w:rsidRPr="007457BA" w:rsidRDefault="0036293A" w:rsidP="00450457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университет</w:t>
            </w:r>
            <w:r>
              <w:rPr>
                <w:rFonts w:eastAsia="Times New Roman" w:cs="Times New Roman"/>
                <w:szCs w:val="28"/>
              </w:rPr>
              <w:t>»</w:t>
            </w:r>
            <w:r w:rsidRPr="007457BA">
              <w:rPr>
                <w:rFonts w:eastAsia="Times New Roman" w:cs="Times New Roman"/>
                <w:szCs w:val="28"/>
              </w:rPr>
              <w:t xml:space="preserve"> (по согласованию)</w:t>
            </w:r>
          </w:p>
          <w:p w:rsidR="0036293A" w:rsidRPr="007457BA" w:rsidRDefault="0036293A" w:rsidP="00450457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36293A" w:rsidRPr="007457BA" w:rsidRDefault="0036293A" w:rsidP="0036293A">
      <w:pPr>
        <w:jc w:val="both"/>
        <w:rPr>
          <w:rFonts w:eastAsia="Times New Roman" w:cs="Times New Roman"/>
          <w:szCs w:val="28"/>
        </w:rPr>
      </w:pPr>
    </w:p>
    <w:p w:rsidR="0036293A" w:rsidRDefault="0036293A" w:rsidP="0036293A"/>
    <w:p w:rsidR="0036293A" w:rsidRDefault="0036293A">
      <w:pPr>
        <w:spacing w:after="160" w:line="259" w:lineRule="auto"/>
      </w:pPr>
      <w:r>
        <w:br w:type="page"/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3 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>
        <w:rPr>
          <w:rFonts w:eastAsia="Times New Roman" w:cs="Times New Roman"/>
          <w:szCs w:val="28"/>
        </w:rPr>
        <w:t>__________ № ______</w:t>
      </w:r>
    </w:p>
    <w:p w:rsidR="0036293A" w:rsidRPr="003B6332" w:rsidRDefault="0036293A" w:rsidP="0036293A">
      <w:pPr>
        <w:rPr>
          <w:rFonts w:eastAsia="Times New Roman" w:cs="Times New Roman"/>
          <w:szCs w:val="28"/>
        </w:rPr>
      </w:pPr>
    </w:p>
    <w:p w:rsidR="0036293A" w:rsidRPr="003B6332" w:rsidRDefault="0036293A" w:rsidP="0036293A">
      <w:pPr>
        <w:rPr>
          <w:rFonts w:eastAsia="Times New Roman" w:cs="Times New Roman"/>
          <w:szCs w:val="28"/>
        </w:rPr>
      </w:pPr>
    </w:p>
    <w:p w:rsidR="0036293A" w:rsidRDefault="0036293A" w:rsidP="0036293A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Смета 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расходов на проведение конкурса 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социальной рекламы «Простые правила»</w:t>
      </w:r>
      <w:r>
        <w:rPr>
          <w:rFonts w:eastAsia="Times New Roman" w:cs="Times New Roman"/>
          <w:szCs w:val="28"/>
        </w:rPr>
        <w:t xml:space="preserve"> в 2019 году</w:t>
      </w:r>
    </w:p>
    <w:p w:rsidR="0036293A" w:rsidRPr="007457BA" w:rsidRDefault="0036293A" w:rsidP="0036293A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8"/>
        <w:gridCol w:w="1276"/>
        <w:gridCol w:w="1276"/>
        <w:gridCol w:w="1137"/>
      </w:tblGrid>
      <w:tr w:rsidR="0036293A" w:rsidRPr="007457BA" w:rsidTr="0036293A">
        <w:trPr>
          <w:trHeight w:val="630"/>
        </w:trPr>
        <w:tc>
          <w:tcPr>
            <w:tcW w:w="6062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Наименование расходов</w:t>
            </w:r>
          </w:p>
        </w:tc>
        <w:tc>
          <w:tcPr>
            <w:tcW w:w="1276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Сумма</w:t>
            </w:r>
          </w:p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  <w:tc>
          <w:tcPr>
            <w:tcW w:w="1276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Коли-</w:t>
            </w:r>
          </w:p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чество</w:t>
            </w:r>
          </w:p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33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Сумма, всего</w:t>
            </w:r>
          </w:p>
          <w:p w:rsidR="0036293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(руб.)</w:t>
            </w:r>
          </w:p>
          <w:p w:rsidR="0036293A" w:rsidRPr="0036293A" w:rsidRDefault="0036293A" w:rsidP="00450457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</w:p>
        </w:tc>
      </w:tr>
      <w:tr w:rsidR="0036293A" w:rsidRPr="007457BA" w:rsidTr="0036293A">
        <w:trPr>
          <w:trHeight w:val="315"/>
        </w:trPr>
        <w:tc>
          <w:tcPr>
            <w:tcW w:w="9747" w:type="dxa"/>
            <w:gridSpan w:val="4"/>
          </w:tcPr>
          <w:p w:rsidR="0036293A" w:rsidRDefault="0036293A" w:rsidP="004504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Грант в форме субсидии победителям</w:t>
            </w:r>
          </w:p>
          <w:p w:rsidR="0036293A" w:rsidRPr="0036293A" w:rsidRDefault="0036293A" w:rsidP="00450457">
            <w:pPr>
              <w:rPr>
                <w:rFonts w:eastAsia="Times New Roman" w:cs="Times New Roman"/>
                <w:bCs/>
                <w:sz w:val="10"/>
                <w:szCs w:val="10"/>
              </w:rPr>
            </w:pPr>
          </w:p>
        </w:tc>
      </w:tr>
      <w:tr w:rsidR="0036293A" w:rsidRPr="00641F91" w:rsidTr="0036293A">
        <w:trPr>
          <w:trHeight w:val="840"/>
        </w:trPr>
        <w:tc>
          <w:tcPr>
            <w:tcW w:w="6062" w:type="dxa"/>
          </w:tcPr>
          <w:p w:rsidR="0036293A" w:rsidRPr="00641F91" w:rsidRDefault="0036293A" w:rsidP="0045045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sz w:val="28"/>
                <w:szCs w:val="28"/>
              </w:rPr>
              <w:t>1. В категории «Профессионалы»</w:t>
            </w:r>
          </w:p>
          <w:p w:rsidR="0036293A" w:rsidRPr="00641F91" w:rsidRDefault="0036293A" w:rsidP="0045045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sz w:val="28"/>
                <w:szCs w:val="28"/>
              </w:rPr>
              <w:t>2. В категории «Любители»</w:t>
            </w:r>
          </w:p>
          <w:p w:rsidR="0036293A" w:rsidRDefault="0036293A" w:rsidP="0045045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sz w:val="28"/>
                <w:szCs w:val="28"/>
              </w:rPr>
              <w:t>3. В категории «Обучающиеся»</w:t>
            </w:r>
          </w:p>
          <w:p w:rsidR="0036293A" w:rsidRPr="0036293A" w:rsidRDefault="0036293A" w:rsidP="00450457">
            <w:pPr>
              <w:pStyle w:val="a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30 000</w:t>
            </w:r>
          </w:p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20 000</w:t>
            </w:r>
          </w:p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10 000</w:t>
            </w:r>
          </w:p>
        </w:tc>
        <w:tc>
          <w:tcPr>
            <w:tcW w:w="1276" w:type="dxa"/>
          </w:tcPr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30 000</w:t>
            </w:r>
          </w:p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40 000</w:t>
            </w:r>
          </w:p>
          <w:p w:rsidR="0036293A" w:rsidRPr="00641F91" w:rsidRDefault="0036293A" w:rsidP="004504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30 000</w:t>
            </w:r>
          </w:p>
        </w:tc>
      </w:tr>
      <w:tr w:rsidR="0036293A" w:rsidRPr="007457BA" w:rsidTr="0036293A">
        <w:trPr>
          <w:trHeight w:val="315"/>
        </w:trPr>
        <w:tc>
          <w:tcPr>
            <w:tcW w:w="6062" w:type="dxa"/>
          </w:tcPr>
          <w:p w:rsidR="0036293A" w:rsidRDefault="0036293A" w:rsidP="00450457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Услуги по организации и проведению церемонии награждения</w:t>
            </w:r>
            <w:r w:rsidRPr="00B9048D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:rsidR="0036293A" w:rsidRPr="0036293A" w:rsidRDefault="0036293A" w:rsidP="00450457">
            <w:pPr>
              <w:jc w:val="both"/>
              <w:rPr>
                <w:rFonts w:eastAsia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100 000</w:t>
            </w:r>
          </w:p>
        </w:tc>
        <w:tc>
          <w:tcPr>
            <w:tcW w:w="1276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133" w:type="dxa"/>
          </w:tcPr>
          <w:p w:rsidR="0036293A" w:rsidRPr="007457BA" w:rsidRDefault="0036293A" w:rsidP="00450457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100 000</w:t>
            </w:r>
          </w:p>
        </w:tc>
      </w:tr>
      <w:tr w:rsidR="00AF4070" w:rsidRPr="007457BA" w:rsidTr="00AF4070">
        <w:trPr>
          <w:trHeight w:val="421"/>
        </w:trPr>
        <w:tc>
          <w:tcPr>
            <w:tcW w:w="8610" w:type="dxa"/>
            <w:gridSpan w:val="3"/>
          </w:tcPr>
          <w:p w:rsidR="00AF4070" w:rsidRPr="007457BA" w:rsidRDefault="00AF4070" w:rsidP="00450457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1137" w:type="dxa"/>
          </w:tcPr>
          <w:p w:rsidR="00AF4070" w:rsidRPr="007457BA" w:rsidRDefault="00AF4070" w:rsidP="004504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200 000</w:t>
            </w:r>
          </w:p>
        </w:tc>
      </w:tr>
    </w:tbl>
    <w:p w:rsidR="0036293A" w:rsidRDefault="0036293A" w:rsidP="0036293A"/>
    <w:p w:rsidR="0036293A" w:rsidRDefault="0036293A">
      <w:pPr>
        <w:spacing w:after="160" w:line="259" w:lineRule="auto"/>
      </w:pPr>
      <w:r>
        <w:br w:type="page"/>
      </w:r>
    </w:p>
    <w:p w:rsidR="0036293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4 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36293A" w:rsidRPr="007457BA" w:rsidRDefault="0036293A" w:rsidP="0036293A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>
        <w:rPr>
          <w:rFonts w:eastAsia="Times New Roman" w:cs="Times New Roman"/>
          <w:szCs w:val="28"/>
        </w:rPr>
        <w:t>__________ № ______</w:t>
      </w:r>
    </w:p>
    <w:p w:rsidR="0036293A" w:rsidRDefault="0036293A" w:rsidP="0036293A">
      <w:pPr>
        <w:tabs>
          <w:tab w:val="left" w:pos="5670"/>
        </w:tabs>
        <w:ind w:left="4956" w:firstLine="708"/>
        <w:rPr>
          <w:rFonts w:eastAsia="Times New Roman" w:cs="Times New Roman"/>
          <w:szCs w:val="28"/>
        </w:rPr>
      </w:pPr>
    </w:p>
    <w:p w:rsidR="0036293A" w:rsidRPr="002A5DA4" w:rsidRDefault="0036293A" w:rsidP="0036293A">
      <w:pPr>
        <w:tabs>
          <w:tab w:val="left" w:pos="5670"/>
        </w:tabs>
        <w:ind w:left="4956" w:firstLine="708"/>
        <w:rPr>
          <w:szCs w:val="28"/>
        </w:rPr>
      </w:pPr>
    </w:p>
    <w:p w:rsidR="0036293A" w:rsidRDefault="0036293A" w:rsidP="0036293A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36293A" w:rsidRDefault="0036293A" w:rsidP="0036293A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предоставления грантов в форме субсидий </w:t>
      </w:r>
    </w:p>
    <w:p w:rsidR="0036293A" w:rsidRDefault="0036293A" w:rsidP="0036293A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победителям конкурса социальной рекламы </w:t>
      </w:r>
    </w:p>
    <w:p w:rsidR="0036293A" w:rsidRPr="00512807" w:rsidRDefault="0036293A" w:rsidP="0036293A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«Простые правила» в 2019 году</w:t>
      </w:r>
    </w:p>
    <w:p w:rsidR="0036293A" w:rsidRDefault="0036293A" w:rsidP="0036293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6293A" w:rsidRDefault="0036293A" w:rsidP="003629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Настоящий порядок предоставления грантов в форме субсидий победителям конкурса социальной рекламы «Простые правила» (далее – порядок)                   разработан в соответствии с Бюджетным кодексом Российской Федерации                       и определяет порядок предоставления за счет средств местного бюджета грантов в форме субсидий победителям конкурса социальной рекламы «Простые                    правила» в 2019 году, проводимого Администрацией города.</w:t>
      </w:r>
    </w:p>
    <w:p w:rsidR="0036293A" w:rsidRDefault="0036293A" w:rsidP="00362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Основные понятия и термины, используемые в настоящем порядке:</w:t>
      </w:r>
    </w:p>
    <w:p w:rsidR="0036293A" w:rsidRDefault="0036293A" w:rsidP="00362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гранты в форме субсидий (далее – гранты) – денежные средства, предоставляемые получателю гранта за счет бюджетных средств на безвозмездной                  и безвозвратной основе;</w:t>
      </w:r>
    </w:p>
    <w:p w:rsidR="0036293A" w:rsidRDefault="0036293A" w:rsidP="00362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получатель гранта – физическое лицо – победитель конкурса.</w:t>
      </w:r>
    </w:p>
    <w:p w:rsidR="0036293A" w:rsidRDefault="0036293A" w:rsidP="00362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Главным распорядителем бюджетных средств по предоставлению                 грантов, предусмотренных настоящим порядком, является Администрация             города.</w:t>
      </w:r>
    </w:p>
    <w:p w:rsidR="0036293A" w:rsidRDefault="0036293A" w:rsidP="003629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Гранты предоставляются в соответствии с </w:t>
      </w:r>
      <w:r w:rsidRPr="0036293A">
        <w:rPr>
          <w:szCs w:val="28"/>
        </w:rPr>
        <w:t>решением Думы города</w:t>
      </w:r>
      <w:r>
        <w:rPr>
          <w:szCs w:val="28"/>
        </w:rPr>
        <w:t xml:space="preserve">                </w:t>
      </w:r>
      <w:r w:rsidRPr="0036293A">
        <w:rPr>
          <w:szCs w:val="28"/>
        </w:rPr>
        <w:t xml:space="preserve">от 25.12.2018 № 380-VI ДГ </w:t>
      </w:r>
      <w:r>
        <w:rPr>
          <w:szCs w:val="28"/>
        </w:rPr>
        <w:t xml:space="preserve">«О бюджете городского округа город Сургут </w:t>
      </w:r>
      <w:r w:rsidR="00AF4070">
        <w:rPr>
          <w:szCs w:val="28"/>
        </w:rPr>
        <w:br/>
      </w:r>
      <w:r>
        <w:rPr>
          <w:szCs w:val="28"/>
        </w:rPr>
        <w:t>на 2019 год и плановый период 2020 – 2021 годов».</w:t>
      </w:r>
    </w:p>
    <w:p w:rsidR="0036293A" w:rsidRDefault="0036293A" w:rsidP="003629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Гранты предоставляются на безвозмездной и безвозвратной основе.</w:t>
      </w:r>
    </w:p>
    <w:p w:rsidR="0036293A" w:rsidRDefault="0036293A" w:rsidP="0036293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Право на получение гранта имеют физические лица – победители                    конкурса при одновременном выполнении условий,</w:t>
      </w:r>
      <w:r w:rsidRPr="001C6840">
        <w:rPr>
          <w:szCs w:val="28"/>
        </w:rPr>
        <w:t xml:space="preserve"> </w:t>
      </w:r>
      <w:r>
        <w:rPr>
          <w:szCs w:val="28"/>
        </w:rPr>
        <w:t>установленных Положением о проведении конкурса социальной рекламы «Простые правила» в 2019 году                   (далее – положение):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523A">
        <w:rPr>
          <w:rFonts w:ascii="Times New Roman" w:hAnsi="Times New Roman"/>
          <w:sz w:val="28"/>
          <w:szCs w:val="28"/>
        </w:rPr>
        <w:t xml:space="preserve"> постоянно проживающие в городе Сургуте Ханты-Мансийского автономного округа – Югры </w:t>
      </w:r>
      <w:r w:rsidRPr="000F523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523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523A">
        <w:rPr>
          <w:rFonts w:ascii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</w:rPr>
        <w:t xml:space="preserve"> работающие в организациях города                  Сургута</w:t>
      </w:r>
      <w:r w:rsidR="00AF4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(или) являющиеся учащимися общеобразовательных организаций, студентами профессиональных образовательных организаций, образовательных организаций высшего образования, расположенных на территории города                   Сургута;</w:t>
      </w:r>
    </w:p>
    <w:p w:rsidR="0036293A" w:rsidRP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293A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представившие </w:t>
      </w:r>
      <w:r w:rsidRPr="0036293A">
        <w:rPr>
          <w:rFonts w:ascii="Times New Roman" w:hAnsi="Times New Roman"/>
          <w:spacing w:val="-4"/>
          <w:sz w:val="28"/>
          <w:szCs w:val="28"/>
        </w:rPr>
        <w:t>в установленном порядке</w:t>
      </w:r>
      <w:r w:rsidRPr="0036293A">
        <w:rPr>
          <w:rFonts w:ascii="Times New Roman" w:hAnsi="Times New Roman" w:cs="Times New Roman"/>
          <w:spacing w:val="-4"/>
          <w:sz w:val="28"/>
          <w:szCs w:val="28"/>
        </w:rPr>
        <w:t xml:space="preserve"> конкурсные работы, отражающие проблемы городского сообщества и отражающие пути их решения.</w:t>
      </w:r>
    </w:p>
    <w:p w:rsidR="0036293A" w:rsidRDefault="0036293A" w:rsidP="0036293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На основании протокола жюри о подведении итогов конкурса издается муниципальный правовой акт Администрации города о включении физических лиц – </w:t>
      </w:r>
      <w:r>
        <w:rPr>
          <w:spacing w:val="-4"/>
          <w:szCs w:val="28"/>
        </w:rPr>
        <w:t>победителей конкурса</w:t>
      </w:r>
      <w:r>
        <w:rPr>
          <w:szCs w:val="28"/>
        </w:rPr>
        <w:t xml:space="preserve"> в перечень получателей грантов.</w:t>
      </w:r>
    </w:p>
    <w:p w:rsidR="0036293A" w:rsidRDefault="0036293A" w:rsidP="0036293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6293A" w:rsidRDefault="0036293A" w:rsidP="0036293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муниципального правового акта Администрации города готовится управлением документационного и информационного обеспечения и издается                   в течение 20-и рабочих дней с момента подведения итогов конкурса.</w:t>
      </w:r>
    </w:p>
    <w:p w:rsidR="0036293A" w:rsidRPr="004830FD" w:rsidRDefault="0036293A" w:rsidP="0036293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19"/>
      <w:bookmarkEnd w:id="5"/>
      <w:r>
        <w:rPr>
          <w:szCs w:val="28"/>
        </w:rPr>
        <w:t>8. Размер гранта устанавливается по результатам проведения конкурса                в соответствии со сметой расходов на</w:t>
      </w:r>
      <w:r w:rsidRPr="00C84E3A">
        <w:rPr>
          <w:szCs w:val="28"/>
        </w:rPr>
        <w:t xml:space="preserve"> </w:t>
      </w:r>
      <w:r>
        <w:rPr>
          <w:szCs w:val="28"/>
        </w:rPr>
        <w:t xml:space="preserve">его проведение </w:t>
      </w:r>
      <w:r w:rsidRPr="004830FD">
        <w:rPr>
          <w:szCs w:val="28"/>
        </w:rPr>
        <w:t>и составляет: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 </w:t>
      </w:r>
      <w:r>
        <w:rPr>
          <w:rFonts w:ascii="Times New Roman" w:hAnsi="Times New Roman" w:cs="Times New Roman"/>
          <w:spacing w:val="-4"/>
          <w:sz w:val="28"/>
          <w:szCs w:val="28"/>
        </w:rPr>
        <w:t>конкурса социальной рекламы «Простые правила»                          в категории «Профессионалы»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6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 </w:t>
      </w:r>
      <w:r w:rsidRPr="00A406DB">
        <w:rPr>
          <w:rFonts w:ascii="Times New Roman" w:hAnsi="Times New Roman"/>
          <w:sz w:val="28"/>
          <w:szCs w:val="28"/>
        </w:rPr>
        <w:t xml:space="preserve">000 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рублей; </w:t>
      </w:r>
    </w:p>
    <w:p w:rsidR="0036293A" w:rsidRDefault="0036293A" w:rsidP="0036293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 </w:t>
      </w:r>
      <w:r>
        <w:rPr>
          <w:rFonts w:ascii="Times New Roman" w:hAnsi="Times New Roman" w:cs="Times New Roman"/>
          <w:spacing w:val="-4"/>
          <w:sz w:val="28"/>
          <w:szCs w:val="28"/>
        </w:rPr>
        <w:t>конкурса социальной рекламы «Простые правила»                        в категории «Любители»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6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20 000 рублей (2 получателя);</w:t>
      </w:r>
    </w:p>
    <w:p w:rsidR="0036293A" w:rsidRPr="00A406DB" w:rsidRDefault="0036293A" w:rsidP="0036293A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 </w:t>
      </w:r>
      <w:r>
        <w:rPr>
          <w:rFonts w:ascii="Times New Roman" w:hAnsi="Times New Roman" w:cs="Times New Roman"/>
          <w:spacing w:val="-4"/>
          <w:sz w:val="28"/>
          <w:szCs w:val="28"/>
        </w:rPr>
        <w:t>конкурса социальной рекламы «Простые правила» в категории «Обучающиеся»</w:t>
      </w:r>
      <w:r w:rsidRPr="00A406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6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10 000 рублей (3 получателя). </w:t>
      </w:r>
    </w:p>
    <w:p w:rsidR="0036293A" w:rsidRPr="0036293A" w:rsidRDefault="0036293A" w:rsidP="0036293A">
      <w:pPr>
        <w:widowControl w:val="0"/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  <w:r w:rsidRPr="0036293A">
        <w:rPr>
          <w:spacing w:val="4"/>
          <w:szCs w:val="28"/>
        </w:rPr>
        <w:t xml:space="preserve">9. Перечисление грантов осуществляется Администрацией города </w:t>
      </w:r>
      <w:r>
        <w:rPr>
          <w:spacing w:val="4"/>
          <w:szCs w:val="28"/>
        </w:rPr>
        <w:t xml:space="preserve">                      </w:t>
      </w:r>
      <w:r w:rsidRPr="0036293A">
        <w:rPr>
          <w:spacing w:val="4"/>
          <w:szCs w:val="28"/>
        </w:rPr>
        <w:t>на расчетные (лицевые) счета победителей конкурса, открытые в российских кредитных организациях, указанные в заявке на участие в конкурсе соци</w:t>
      </w:r>
      <w:r>
        <w:rPr>
          <w:spacing w:val="4"/>
          <w:szCs w:val="28"/>
        </w:rPr>
        <w:t xml:space="preserve">-              </w:t>
      </w:r>
      <w:r w:rsidRPr="0036293A">
        <w:rPr>
          <w:spacing w:val="4"/>
          <w:szCs w:val="28"/>
        </w:rPr>
        <w:t>альной рекламы «Простые правила» в 2019 году</w:t>
      </w:r>
      <w:r>
        <w:rPr>
          <w:spacing w:val="4"/>
          <w:szCs w:val="28"/>
        </w:rPr>
        <w:t xml:space="preserve"> </w:t>
      </w:r>
      <w:r w:rsidRPr="0036293A">
        <w:rPr>
          <w:spacing w:val="4"/>
          <w:szCs w:val="28"/>
        </w:rPr>
        <w:t xml:space="preserve">в </w:t>
      </w:r>
      <w:r w:rsidRPr="0036293A">
        <w:rPr>
          <w:spacing w:val="4"/>
          <w:szCs w:val="28"/>
          <w:shd w:val="clear" w:color="auto" w:fill="FFFFFF"/>
        </w:rPr>
        <w:t xml:space="preserve">течение </w:t>
      </w:r>
      <w:r>
        <w:rPr>
          <w:spacing w:val="4"/>
          <w:szCs w:val="28"/>
          <w:shd w:val="clear" w:color="auto" w:fill="FFFFFF"/>
        </w:rPr>
        <w:t>10-и</w:t>
      </w:r>
      <w:r w:rsidRPr="0036293A">
        <w:rPr>
          <w:spacing w:val="4"/>
          <w:szCs w:val="28"/>
          <w:shd w:val="clear" w:color="auto" w:fill="FFFFFF"/>
        </w:rPr>
        <w:t xml:space="preserve"> рабочих дней с момента издания </w:t>
      </w:r>
      <w:r w:rsidRPr="0036293A">
        <w:rPr>
          <w:spacing w:val="4"/>
          <w:szCs w:val="28"/>
        </w:rPr>
        <w:t xml:space="preserve">муниципального правового акта Администрации города </w:t>
      </w:r>
      <w:r>
        <w:rPr>
          <w:spacing w:val="4"/>
          <w:szCs w:val="28"/>
        </w:rPr>
        <w:t xml:space="preserve">                </w:t>
      </w:r>
      <w:r w:rsidRPr="0036293A">
        <w:rPr>
          <w:spacing w:val="4"/>
          <w:szCs w:val="28"/>
        </w:rPr>
        <w:t>о включении физических лиц – победителей конкурса в перечень получателей грантов.</w:t>
      </w:r>
    </w:p>
    <w:p w:rsidR="0036293A" w:rsidRDefault="0036293A" w:rsidP="0036293A">
      <w:pPr>
        <w:ind w:firstLine="709"/>
        <w:jc w:val="both"/>
      </w:pPr>
    </w:p>
    <w:p w:rsidR="0036293A" w:rsidRPr="0036293A" w:rsidRDefault="0036293A" w:rsidP="0036293A">
      <w:pPr>
        <w:ind w:firstLine="709"/>
        <w:jc w:val="both"/>
      </w:pPr>
    </w:p>
    <w:sectPr w:rsidR="0036293A" w:rsidRPr="0036293A" w:rsidSect="0036293A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E7" w:rsidRDefault="00F67FE7" w:rsidP="0036293A">
      <w:r>
        <w:separator/>
      </w:r>
    </w:p>
  </w:endnote>
  <w:endnote w:type="continuationSeparator" w:id="0">
    <w:p w:rsidR="00F67FE7" w:rsidRDefault="00F67FE7" w:rsidP="0036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E7" w:rsidRDefault="00F67FE7" w:rsidP="0036293A">
      <w:r>
        <w:separator/>
      </w:r>
    </w:p>
  </w:footnote>
  <w:footnote w:type="continuationSeparator" w:id="0">
    <w:p w:rsidR="00F67FE7" w:rsidRDefault="00F67FE7" w:rsidP="0036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881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7B2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7641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7DCC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7DCC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7DCC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641D"/>
    <w:multiLevelType w:val="hybridMultilevel"/>
    <w:tmpl w:val="D2AC89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AB1EEC"/>
    <w:multiLevelType w:val="hybridMultilevel"/>
    <w:tmpl w:val="196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288F"/>
    <w:multiLevelType w:val="hybridMultilevel"/>
    <w:tmpl w:val="7A5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0EB2"/>
    <w:multiLevelType w:val="multilevel"/>
    <w:tmpl w:val="CD80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B77C31"/>
    <w:multiLevelType w:val="hybridMultilevel"/>
    <w:tmpl w:val="5CD2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3A"/>
    <w:rsid w:val="00226A5C"/>
    <w:rsid w:val="00243839"/>
    <w:rsid w:val="00265C06"/>
    <w:rsid w:val="0036293A"/>
    <w:rsid w:val="00476414"/>
    <w:rsid w:val="004A29E2"/>
    <w:rsid w:val="00577B24"/>
    <w:rsid w:val="00AF4070"/>
    <w:rsid w:val="00B67DCC"/>
    <w:rsid w:val="00F31D0F"/>
    <w:rsid w:val="00F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35E22-C48B-459D-B0AF-CCCA53E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29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293A"/>
    <w:rPr>
      <w:rFonts w:ascii="Times New Roman" w:hAnsi="Times New Roman"/>
      <w:sz w:val="28"/>
    </w:rPr>
  </w:style>
  <w:style w:type="character" w:styleId="a6">
    <w:name w:val="page number"/>
    <w:basedOn w:val="a0"/>
    <w:rsid w:val="0036293A"/>
  </w:style>
  <w:style w:type="paragraph" w:styleId="3">
    <w:name w:val="Body Text 3"/>
    <w:basedOn w:val="a"/>
    <w:link w:val="30"/>
    <w:semiHidden/>
    <w:unhideWhenUsed/>
    <w:rsid w:val="0036293A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6293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99"/>
    <w:qFormat/>
    <w:rsid w:val="0036293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62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293A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36293A"/>
    <w:pPr>
      <w:ind w:left="720"/>
    </w:pPr>
    <w:rPr>
      <w:rFonts w:ascii="Calibri" w:eastAsia="Times New Roman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3672</Words>
  <Characters>20937</Characters>
  <Application>Microsoft Office Word</Application>
  <DocSecurity>0</DocSecurity>
  <Lines>174</Lines>
  <Paragraphs>49</Paragraphs>
  <ScaleCrop>false</ScaleCrop>
  <Company/>
  <LinksUpToDate>false</LinksUpToDate>
  <CharactersWithSpaces>24560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2019-03-27T09:36:00Z</cp:lastPrinted>
  <dcterms:created xsi:type="dcterms:W3CDTF">2019-03-29T07:12:00Z</dcterms:created>
  <dcterms:modified xsi:type="dcterms:W3CDTF">2019-03-29T07:12:00Z</dcterms:modified>
</cp:coreProperties>
</file>