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08" w:rsidRDefault="00C47D08" w:rsidP="00656C1A">
      <w:pPr>
        <w:spacing w:line="120" w:lineRule="atLeast"/>
        <w:jc w:val="center"/>
        <w:rPr>
          <w:sz w:val="24"/>
          <w:szCs w:val="24"/>
        </w:rPr>
      </w:pPr>
    </w:p>
    <w:p w:rsidR="00C47D08" w:rsidRDefault="00C47D08" w:rsidP="00656C1A">
      <w:pPr>
        <w:spacing w:line="120" w:lineRule="atLeast"/>
        <w:jc w:val="center"/>
        <w:rPr>
          <w:sz w:val="24"/>
          <w:szCs w:val="24"/>
        </w:rPr>
      </w:pPr>
    </w:p>
    <w:p w:rsidR="00C47D08" w:rsidRPr="00852378" w:rsidRDefault="00C47D08" w:rsidP="00656C1A">
      <w:pPr>
        <w:spacing w:line="120" w:lineRule="atLeast"/>
        <w:jc w:val="center"/>
        <w:rPr>
          <w:sz w:val="10"/>
          <w:szCs w:val="10"/>
        </w:rPr>
      </w:pPr>
    </w:p>
    <w:p w:rsidR="00C47D08" w:rsidRDefault="00C47D08" w:rsidP="00656C1A">
      <w:pPr>
        <w:spacing w:line="120" w:lineRule="atLeast"/>
        <w:jc w:val="center"/>
        <w:rPr>
          <w:sz w:val="10"/>
          <w:szCs w:val="24"/>
        </w:rPr>
      </w:pPr>
    </w:p>
    <w:p w:rsidR="00C47D08" w:rsidRPr="005541F0" w:rsidRDefault="00C47D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7D08" w:rsidRPr="005541F0" w:rsidRDefault="00C47D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7D08" w:rsidRPr="005649E4" w:rsidRDefault="00C47D08" w:rsidP="00656C1A">
      <w:pPr>
        <w:spacing w:line="120" w:lineRule="atLeast"/>
        <w:jc w:val="center"/>
        <w:rPr>
          <w:sz w:val="18"/>
          <w:szCs w:val="24"/>
        </w:rPr>
      </w:pPr>
    </w:p>
    <w:p w:rsidR="00C47D08" w:rsidRPr="00656C1A" w:rsidRDefault="00C47D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7D08" w:rsidRPr="005541F0" w:rsidRDefault="00C47D08" w:rsidP="00656C1A">
      <w:pPr>
        <w:spacing w:line="120" w:lineRule="atLeast"/>
        <w:jc w:val="center"/>
        <w:rPr>
          <w:sz w:val="18"/>
          <w:szCs w:val="24"/>
        </w:rPr>
      </w:pPr>
    </w:p>
    <w:p w:rsidR="00C47D08" w:rsidRPr="005541F0" w:rsidRDefault="00C47D08" w:rsidP="00656C1A">
      <w:pPr>
        <w:spacing w:line="120" w:lineRule="atLeast"/>
        <w:jc w:val="center"/>
        <w:rPr>
          <w:sz w:val="20"/>
          <w:szCs w:val="24"/>
        </w:rPr>
      </w:pPr>
    </w:p>
    <w:p w:rsidR="00C47D08" w:rsidRPr="00656C1A" w:rsidRDefault="00C47D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7D08" w:rsidRDefault="00C47D08" w:rsidP="00656C1A">
      <w:pPr>
        <w:spacing w:line="120" w:lineRule="atLeast"/>
        <w:jc w:val="center"/>
        <w:rPr>
          <w:sz w:val="30"/>
          <w:szCs w:val="24"/>
        </w:rPr>
      </w:pPr>
    </w:p>
    <w:p w:rsidR="00C47D08" w:rsidRPr="00656C1A" w:rsidRDefault="00C47D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7D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7D08" w:rsidRPr="00F8214F" w:rsidRDefault="00C47D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7D08" w:rsidRPr="00F8214F" w:rsidRDefault="002726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7D08" w:rsidRPr="00F8214F" w:rsidRDefault="00C47D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7D08" w:rsidRPr="00F8214F" w:rsidRDefault="002726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47D08" w:rsidRPr="00A63FB0" w:rsidRDefault="00C47D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7D08" w:rsidRPr="00A3761A" w:rsidRDefault="002726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C47D08" w:rsidRPr="00F8214F" w:rsidRDefault="00C47D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47D08" w:rsidRPr="00F8214F" w:rsidRDefault="00C47D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7D08" w:rsidRPr="00AB4194" w:rsidRDefault="00C47D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7D08" w:rsidRPr="00F8214F" w:rsidRDefault="002726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2310</w:t>
            </w:r>
          </w:p>
        </w:tc>
      </w:tr>
    </w:tbl>
    <w:p w:rsidR="00C47D08" w:rsidRPr="00C725A6" w:rsidRDefault="00C47D08" w:rsidP="00C725A6">
      <w:pPr>
        <w:rPr>
          <w:rFonts w:cs="Times New Roman"/>
          <w:szCs w:val="28"/>
        </w:rPr>
      </w:pPr>
    </w:p>
    <w:p w:rsidR="00C47D08" w:rsidRPr="00113972" w:rsidRDefault="00C47D08" w:rsidP="00C47D08">
      <w:pPr>
        <w:rPr>
          <w:rFonts w:eastAsia="Times New Roman"/>
          <w:szCs w:val="28"/>
        </w:rPr>
      </w:pPr>
      <w:r w:rsidRPr="00113972">
        <w:rPr>
          <w:rFonts w:eastAsia="Times New Roman"/>
          <w:szCs w:val="28"/>
        </w:rPr>
        <w:t xml:space="preserve">О проведении конкурса </w:t>
      </w:r>
    </w:p>
    <w:p w:rsidR="00C47D08" w:rsidRPr="00113972" w:rsidRDefault="00C47D08" w:rsidP="00C47D08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среди</w:t>
      </w:r>
      <w:r w:rsidRPr="00113972">
        <w:rPr>
          <w:rFonts w:eastAsia="Times New Roman"/>
          <w:szCs w:val="28"/>
        </w:rPr>
        <w:t xml:space="preserve"> средств массовой информации</w:t>
      </w: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  <w:r w:rsidRPr="00113972">
        <w:rPr>
          <w:rFonts w:eastAsia="Times New Roman"/>
          <w:szCs w:val="28"/>
        </w:rPr>
        <w:t xml:space="preserve">на создание проектов, включающих </w:t>
      </w: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  <w:r w:rsidRPr="00113972">
        <w:rPr>
          <w:rFonts w:eastAsia="Times New Roman"/>
          <w:szCs w:val="28"/>
        </w:rPr>
        <w:t xml:space="preserve">серии программ, статей </w:t>
      </w: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  <w:r w:rsidRPr="00113972">
        <w:rPr>
          <w:rFonts w:eastAsia="Times New Roman"/>
          <w:szCs w:val="28"/>
        </w:rPr>
        <w:t>по противодейст</w:t>
      </w:r>
      <w:r>
        <w:rPr>
          <w:rFonts w:eastAsia="Times New Roman"/>
          <w:szCs w:val="28"/>
        </w:rPr>
        <w:t>вию экстремизму</w:t>
      </w: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</w:p>
    <w:p w:rsidR="00C47D08" w:rsidRPr="00113972" w:rsidRDefault="00C47D08" w:rsidP="00C47D08">
      <w:pPr>
        <w:ind w:firstLine="567"/>
        <w:jc w:val="both"/>
        <w:rPr>
          <w:rFonts w:eastAsia="Times New Roman"/>
          <w:spacing w:val="-4"/>
          <w:szCs w:val="28"/>
        </w:rPr>
      </w:pPr>
      <w:r w:rsidRPr="00113972">
        <w:rPr>
          <w:rFonts w:eastAsia="Times New Roman"/>
          <w:szCs w:val="28"/>
        </w:rPr>
        <w:t xml:space="preserve">В соответствии </w:t>
      </w:r>
      <w:r w:rsidR="00207DF6" w:rsidRPr="00113972">
        <w:rPr>
          <w:rFonts w:eastAsia="Times New Roman"/>
          <w:szCs w:val="28"/>
        </w:rPr>
        <w:t>со</w:t>
      </w:r>
      <w:r w:rsidR="00207DF6">
        <w:rPr>
          <w:rFonts w:eastAsia="Times New Roman"/>
          <w:spacing w:val="-4"/>
          <w:szCs w:val="28"/>
        </w:rPr>
        <w:t xml:space="preserve"> </w:t>
      </w:r>
      <w:r>
        <w:rPr>
          <w:rFonts w:eastAsia="Times New Roman"/>
          <w:spacing w:val="-4"/>
          <w:szCs w:val="28"/>
        </w:rPr>
        <w:t xml:space="preserve">ст.1057 Гражданского кодекса Российской Федерации,                     </w:t>
      </w:r>
      <w:r w:rsidRPr="00113972">
        <w:rPr>
          <w:rFonts w:eastAsia="Times New Roman"/>
          <w:szCs w:val="28"/>
        </w:rPr>
        <w:t xml:space="preserve">ст.16 Федерального закона от 06.10.2003 № 131-ФЗ «Об общих принципах </w:t>
      </w:r>
      <w:r>
        <w:rPr>
          <w:rFonts w:eastAsia="Times New Roman"/>
          <w:szCs w:val="28"/>
        </w:rPr>
        <w:t xml:space="preserve">              </w:t>
      </w:r>
      <w:r w:rsidRPr="00113972">
        <w:rPr>
          <w:rFonts w:eastAsia="Times New Roman"/>
          <w:szCs w:val="28"/>
        </w:rPr>
        <w:t xml:space="preserve">организации местного самоуправления в Российской </w:t>
      </w:r>
      <w:r w:rsidRPr="00113972">
        <w:rPr>
          <w:rFonts w:eastAsia="Times New Roman"/>
          <w:spacing w:val="-4"/>
          <w:szCs w:val="28"/>
        </w:rPr>
        <w:t>Федерации</w:t>
      </w:r>
      <w:r>
        <w:rPr>
          <w:rFonts w:eastAsia="Times New Roman"/>
          <w:spacing w:val="-4"/>
          <w:szCs w:val="28"/>
        </w:rPr>
        <w:t>»</w:t>
      </w:r>
      <w:r w:rsidRPr="00113972">
        <w:rPr>
          <w:rFonts w:eastAsia="Times New Roman"/>
          <w:spacing w:val="-4"/>
          <w:szCs w:val="28"/>
        </w:rPr>
        <w:t xml:space="preserve">, </w:t>
      </w:r>
      <w:r>
        <w:rPr>
          <w:rFonts w:eastAsia="Times New Roman"/>
          <w:spacing w:val="-4"/>
          <w:szCs w:val="28"/>
        </w:rPr>
        <w:t>ст.5 Федерального закона от 25.07.2002 № 114-ФЗ «О противодействии экстремистской деятельности», решением Думы города от 20.12.2018 № 380-</w:t>
      </w:r>
      <w:r>
        <w:rPr>
          <w:rFonts w:eastAsia="Times New Roman"/>
          <w:spacing w:val="-4"/>
          <w:szCs w:val="28"/>
          <w:lang w:val="en-US"/>
        </w:rPr>
        <w:t>VI</w:t>
      </w:r>
      <w:r>
        <w:rPr>
          <w:rFonts w:eastAsia="Times New Roman"/>
          <w:spacing w:val="-4"/>
          <w:szCs w:val="28"/>
        </w:rPr>
        <w:t xml:space="preserve"> ДГ «О бюджете городского округа город Сургут на 2019 год и плановый период 2020 – 2021 годов», </w:t>
      </w:r>
      <w:r w:rsidRPr="00113972">
        <w:rPr>
          <w:rFonts w:eastAsia="Times New Roman"/>
          <w:spacing w:val="-4"/>
          <w:szCs w:val="28"/>
        </w:rPr>
        <w:t>постановлением Администрации города от 12.12.2</w:t>
      </w:r>
      <w:r>
        <w:rPr>
          <w:rFonts w:eastAsia="Times New Roman"/>
          <w:spacing w:val="-4"/>
          <w:szCs w:val="28"/>
        </w:rPr>
        <w:t>013 № 8953</w:t>
      </w:r>
      <w:r w:rsidRPr="00113972">
        <w:rPr>
          <w:rFonts w:eastAsia="Times New Roman"/>
          <w:spacing w:val="-4"/>
          <w:szCs w:val="28"/>
        </w:rPr>
        <w:t xml:space="preserve"> «Об утверждении муниципальной программы «Профилактика </w:t>
      </w:r>
      <w:r>
        <w:rPr>
          <w:rFonts w:eastAsia="Times New Roman"/>
          <w:spacing w:val="-4"/>
          <w:szCs w:val="28"/>
        </w:rPr>
        <w:t>правонарушений</w:t>
      </w:r>
      <w:r w:rsidRPr="00113972">
        <w:rPr>
          <w:rFonts w:eastAsia="Times New Roman"/>
          <w:spacing w:val="-4"/>
          <w:szCs w:val="28"/>
        </w:rPr>
        <w:t xml:space="preserve"> и экстремизма в городе </w:t>
      </w:r>
      <w:r>
        <w:rPr>
          <w:rFonts w:eastAsia="Times New Roman"/>
          <w:spacing w:val="-4"/>
          <w:szCs w:val="28"/>
        </w:rPr>
        <w:t xml:space="preserve">                  </w:t>
      </w:r>
      <w:r w:rsidRPr="00113972">
        <w:rPr>
          <w:rFonts w:eastAsia="Times New Roman"/>
          <w:spacing w:val="-4"/>
          <w:szCs w:val="28"/>
        </w:rPr>
        <w:t xml:space="preserve">Сургуте на </w:t>
      </w:r>
      <w:r>
        <w:rPr>
          <w:rFonts w:eastAsia="Times New Roman"/>
          <w:spacing w:val="-4"/>
          <w:szCs w:val="28"/>
        </w:rPr>
        <w:t>период до 2030 года</w:t>
      </w:r>
      <w:r w:rsidRPr="00113972">
        <w:rPr>
          <w:rFonts w:eastAsia="Times New Roman"/>
          <w:spacing w:val="-4"/>
          <w:szCs w:val="28"/>
        </w:rPr>
        <w:t xml:space="preserve">», </w:t>
      </w:r>
      <w:r w:rsidRPr="00EF2A6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  </w:t>
      </w:r>
      <w:r w:rsidRPr="00EF2A6C">
        <w:rPr>
          <w:szCs w:val="28"/>
        </w:rPr>
        <w:t>лицам Администрации города»</w:t>
      </w:r>
      <w:r>
        <w:rPr>
          <w:spacing w:val="-6"/>
          <w:szCs w:val="28"/>
        </w:rPr>
        <w:t xml:space="preserve">, </w:t>
      </w:r>
      <w:r w:rsidRPr="00113972">
        <w:rPr>
          <w:rFonts w:eastAsia="Times New Roman"/>
          <w:spacing w:val="-4"/>
          <w:szCs w:val="28"/>
        </w:rPr>
        <w:t xml:space="preserve">в целях </w:t>
      </w:r>
      <w:r w:rsidRPr="00113972">
        <w:rPr>
          <w:szCs w:val="28"/>
        </w:rPr>
        <w:t xml:space="preserve">профилактики </w:t>
      </w:r>
      <w:r w:rsidRPr="00113972">
        <w:rPr>
          <w:rFonts w:eastAsia="Times New Roman"/>
          <w:spacing w:val="-4"/>
          <w:szCs w:val="28"/>
        </w:rPr>
        <w:t>экстремистской деятельности в молодежной среде, гармонизации межэтнических и межкультурных отношений, создания единого информационно-культурного пространства, препятствующего распространению идеологии насилия и розни в любых их формах и проявлениях:</w:t>
      </w:r>
    </w:p>
    <w:p w:rsidR="00C47D08" w:rsidRP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47D08">
        <w:rPr>
          <w:rFonts w:ascii="Times New Roman" w:hAnsi="Times New Roman"/>
          <w:sz w:val="28"/>
          <w:szCs w:val="28"/>
        </w:rPr>
        <w:t xml:space="preserve">1. 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47D08">
        <w:rPr>
          <w:rFonts w:ascii="Times New Roman" w:hAnsi="Times New Roman"/>
          <w:sz w:val="28"/>
          <w:szCs w:val="28"/>
        </w:rPr>
        <w:t xml:space="preserve">совместно с управлением по обеспечению деятельности административных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47D08">
        <w:rPr>
          <w:rFonts w:ascii="Times New Roman" w:hAnsi="Times New Roman"/>
          <w:sz w:val="28"/>
          <w:szCs w:val="28"/>
        </w:rPr>
        <w:t xml:space="preserve">и других коллегиальных органов организовать проведение конкурса среди средств массовой информации на создание проектов, включающих серии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47D08">
        <w:rPr>
          <w:rFonts w:ascii="Times New Roman" w:hAnsi="Times New Roman"/>
          <w:sz w:val="28"/>
          <w:szCs w:val="28"/>
        </w:rPr>
        <w:t>программ, статей по противодействию экстремизму.</w:t>
      </w:r>
    </w:p>
    <w:p w:rsidR="00C47D08" w:rsidRPr="00113972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113972">
        <w:rPr>
          <w:rFonts w:eastAsia="Times New Roman"/>
          <w:szCs w:val="28"/>
        </w:rPr>
        <w:t>2. Утвердить:</w:t>
      </w:r>
    </w:p>
    <w:p w:rsidR="00C47D08" w:rsidRPr="00113972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113972">
        <w:rPr>
          <w:rFonts w:eastAsia="Times New Roman"/>
          <w:szCs w:val="28"/>
        </w:rPr>
        <w:t xml:space="preserve"> положение о проведении </w:t>
      </w:r>
      <w:r w:rsidRPr="00113972">
        <w:rPr>
          <w:rFonts w:eastAsia="Times New Roman"/>
          <w:spacing w:val="-4"/>
          <w:szCs w:val="28"/>
        </w:rPr>
        <w:t xml:space="preserve">конкурса </w:t>
      </w:r>
      <w:r>
        <w:rPr>
          <w:rFonts w:eastAsia="Times New Roman"/>
          <w:spacing w:val="-4"/>
          <w:szCs w:val="28"/>
        </w:rPr>
        <w:t>среди</w:t>
      </w:r>
      <w:r w:rsidRPr="00113972">
        <w:rPr>
          <w:rFonts w:eastAsia="Times New Roman"/>
          <w:spacing w:val="-4"/>
          <w:szCs w:val="28"/>
        </w:rPr>
        <w:t xml:space="preserve"> средств массовой информации                      на создание проектов, включающих серии программ, стате</w:t>
      </w:r>
      <w:r>
        <w:rPr>
          <w:rFonts w:eastAsia="Times New Roman"/>
          <w:spacing w:val="-4"/>
          <w:szCs w:val="28"/>
        </w:rPr>
        <w:t>й по противодействию экстремизму</w:t>
      </w:r>
      <w:r w:rsidRPr="00113972">
        <w:rPr>
          <w:rFonts w:eastAsia="Times New Roman"/>
          <w:spacing w:val="-4"/>
          <w:szCs w:val="28"/>
        </w:rPr>
        <w:t>,</w:t>
      </w:r>
      <w:r>
        <w:rPr>
          <w:rFonts w:eastAsia="Times New Roman"/>
          <w:szCs w:val="28"/>
        </w:rPr>
        <w:t xml:space="preserve"> согласно приложению 1;</w:t>
      </w:r>
    </w:p>
    <w:p w:rsidR="00C47D08" w:rsidRPr="00113972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lastRenderedPageBreak/>
        <w:t>-</w:t>
      </w:r>
      <w:r w:rsidRPr="00113972">
        <w:rPr>
          <w:szCs w:val="28"/>
        </w:rPr>
        <w:t xml:space="preserve"> </w:t>
      </w:r>
      <w:r w:rsidRPr="00113972">
        <w:rPr>
          <w:rFonts w:eastAsia="Times New Roman"/>
          <w:szCs w:val="28"/>
        </w:rPr>
        <w:t xml:space="preserve">состав жюри </w:t>
      </w:r>
      <w:r>
        <w:rPr>
          <w:rFonts w:eastAsia="Times New Roman"/>
          <w:spacing w:val="-4"/>
          <w:szCs w:val="28"/>
        </w:rPr>
        <w:t>конкурса среди</w:t>
      </w:r>
      <w:r w:rsidRPr="00113972">
        <w:rPr>
          <w:rFonts w:eastAsia="Times New Roman"/>
          <w:spacing w:val="-4"/>
          <w:szCs w:val="28"/>
        </w:rPr>
        <w:t xml:space="preserve"> средств массовой информации на создание </w:t>
      </w:r>
      <w:r>
        <w:rPr>
          <w:rFonts w:eastAsia="Times New Roman"/>
          <w:spacing w:val="-4"/>
          <w:szCs w:val="28"/>
        </w:rPr>
        <w:t xml:space="preserve">                </w:t>
      </w:r>
      <w:r w:rsidRPr="00113972">
        <w:rPr>
          <w:rFonts w:eastAsia="Times New Roman"/>
          <w:spacing w:val="-4"/>
          <w:szCs w:val="28"/>
        </w:rPr>
        <w:t>проектов, включающих серии программ, стате</w:t>
      </w:r>
      <w:r>
        <w:rPr>
          <w:rFonts w:eastAsia="Times New Roman"/>
          <w:spacing w:val="-4"/>
          <w:szCs w:val="28"/>
        </w:rPr>
        <w:t>й по противодействию экстремизму</w:t>
      </w:r>
      <w:r w:rsidRPr="00113972">
        <w:rPr>
          <w:rFonts w:eastAsia="Times New Roman"/>
          <w:spacing w:val="-4"/>
          <w:szCs w:val="28"/>
        </w:rPr>
        <w:t>,</w:t>
      </w:r>
      <w:r>
        <w:rPr>
          <w:rFonts w:eastAsia="Times New Roman"/>
          <w:szCs w:val="28"/>
        </w:rPr>
        <w:t xml:space="preserve"> согласно приложению 2</w:t>
      </w:r>
      <w:r w:rsidRPr="00113972">
        <w:rPr>
          <w:rFonts w:eastAsia="Times New Roman"/>
          <w:szCs w:val="28"/>
        </w:rPr>
        <w:t>;</w:t>
      </w:r>
    </w:p>
    <w:p w:rsidR="00C47D08" w:rsidRPr="00113972" w:rsidRDefault="00C47D08" w:rsidP="00C47D08">
      <w:pPr>
        <w:ind w:firstLine="709"/>
        <w:jc w:val="both"/>
        <w:rPr>
          <w:rFonts w:eastAsia="Times New Roman"/>
          <w:spacing w:val="-6"/>
          <w:szCs w:val="28"/>
        </w:rPr>
      </w:pPr>
      <w:r>
        <w:rPr>
          <w:spacing w:val="-6"/>
          <w:szCs w:val="28"/>
        </w:rPr>
        <w:t>-</w:t>
      </w:r>
      <w:r w:rsidRPr="00113972">
        <w:rPr>
          <w:spacing w:val="-6"/>
          <w:szCs w:val="28"/>
        </w:rPr>
        <w:t xml:space="preserve"> порядок предоставления грантов в форме субсидий победителям                     </w:t>
      </w:r>
      <w:r w:rsidRPr="00113972">
        <w:rPr>
          <w:rFonts w:eastAsia="Times New Roman"/>
          <w:spacing w:val="-6"/>
          <w:szCs w:val="28"/>
        </w:rPr>
        <w:t xml:space="preserve">конкурса </w:t>
      </w:r>
      <w:r>
        <w:rPr>
          <w:rFonts w:eastAsia="Times New Roman"/>
          <w:spacing w:val="-6"/>
          <w:szCs w:val="28"/>
        </w:rPr>
        <w:t>среди</w:t>
      </w:r>
      <w:r w:rsidRPr="00113972">
        <w:rPr>
          <w:rFonts w:eastAsia="Times New Roman"/>
          <w:spacing w:val="-6"/>
          <w:szCs w:val="28"/>
        </w:rPr>
        <w:t xml:space="preserve"> средств массовой информации на создание проектов, включающих </w:t>
      </w:r>
      <w:r>
        <w:rPr>
          <w:rFonts w:eastAsia="Times New Roman"/>
          <w:spacing w:val="-6"/>
          <w:szCs w:val="28"/>
        </w:rPr>
        <w:t xml:space="preserve">      </w:t>
      </w:r>
      <w:r w:rsidRPr="00113972">
        <w:rPr>
          <w:rFonts w:eastAsia="Times New Roman"/>
          <w:spacing w:val="-6"/>
          <w:szCs w:val="28"/>
        </w:rPr>
        <w:t>серии программ, статей по противодействию эк</w:t>
      </w:r>
      <w:r>
        <w:rPr>
          <w:rFonts w:eastAsia="Times New Roman"/>
          <w:spacing w:val="-6"/>
          <w:szCs w:val="28"/>
        </w:rPr>
        <w:t>стремизму</w:t>
      </w:r>
      <w:r w:rsidRPr="00113972">
        <w:rPr>
          <w:rFonts w:eastAsia="Times New Roman"/>
          <w:spacing w:val="-6"/>
          <w:szCs w:val="28"/>
        </w:rPr>
        <w:t>,</w:t>
      </w:r>
      <w:r>
        <w:rPr>
          <w:spacing w:val="-6"/>
          <w:szCs w:val="28"/>
        </w:rPr>
        <w:t xml:space="preserve"> согласно приложению 3</w:t>
      </w:r>
      <w:r w:rsidRPr="00113972">
        <w:rPr>
          <w:spacing w:val="-6"/>
          <w:szCs w:val="28"/>
        </w:rPr>
        <w:t xml:space="preserve">. </w:t>
      </w:r>
    </w:p>
    <w:p w:rsidR="00C47D08" w:rsidRPr="00113972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113972">
        <w:rPr>
          <w:rFonts w:eastAsia="Times New Roman"/>
          <w:spacing w:val="-4"/>
          <w:szCs w:val="28"/>
        </w:rPr>
        <w:t>3. Управлению бюджетного учёта и отчётности обеспечить</w:t>
      </w:r>
      <w:r>
        <w:rPr>
          <w:rFonts w:eastAsia="Times New Roman"/>
          <w:szCs w:val="28"/>
        </w:rPr>
        <w:t xml:space="preserve"> финансирование расходов</w:t>
      </w:r>
      <w:r w:rsidRPr="00113972">
        <w:rPr>
          <w:rFonts w:eastAsia="Times New Roman"/>
          <w:szCs w:val="28"/>
        </w:rPr>
        <w:t>.</w:t>
      </w:r>
    </w:p>
    <w:p w:rsidR="00C47D08" w:rsidRPr="003B517A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113972">
        <w:rPr>
          <w:rFonts w:eastAsia="Times New Roman"/>
          <w:szCs w:val="28"/>
        </w:rPr>
        <w:t xml:space="preserve">4. </w:t>
      </w:r>
      <w:r w:rsidRPr="003B517A">
        <w:rPr>
          <w:rFonts w:eastAsia="Times New Roman"/>
          <w:szCs w:val="28"/>
        </w:rPr>
        <w:t xml:space="preserve">Муниципальному казенному учреждению «Наш город» опубликовать </w:t>
      </w:r>
      <w:r>
        <w:rPr>
          <w:rFonts w:eastAsia="Times New Roman"/>
          <w:spacing w:val="-4"/>
          <w:szCs w:val="28"/>
        </w:rPr>
        <w:t>сообщение о проведении конкурса среди</w:t>
      </w:r>
      <w:r w:rsidRPr="003B517A">
        <w:rPr>
          <w:rFonts w:eastAsia="Times New Roman"/>
          <w:spacing w:val="-4"/>
          <w:szCs w:val="28"/>
        </w:rPr>
        <w:t xml:space="preserve"> средств массовой информации</w:t>
      </w:r>
      <w:r w:rsidRPr="00113972">
        <w:rPr>
          <w:rFonts w:eastAsia="Times New Roman"/>
          <w:spacing w:val="-4"/>
          <w:szCs w:val="28"/>
        </w:rPr>
        <w:t xml:space="preserve"> </w:t>
      </w:r>
      <w:r>
        <w:rPr>
          <w:rFonts w:eastAsia="Times New Roman"/>
          <w:spacing w:val="-4"/>
          <w:szCs w:val="28"/>
        </w:rPr>
        <w:t xml:space="preserve">                                 </w:t>
      </w:r>
      <w:r w:rsidRPr="00113972">
        <w:rPr>
          <w:rFonts w:eastAsia="Times New Roman"/>
          <w:spacing w:val="-4"/>
          <w:szCs w:val="28"/>
        </w:rPr>
        <w:t>на создание проектов, включающих серии программ, стате</w:t>
      </w:r>
      <w:r>
        <w:rPr>
          <w:rFonts w:eastAsia="Times New Roman"/>
          <w:spacing w:val="-4"/>
          <w:szCs w:val="28"/>
        </w:rPr>
        <w:t>й по противодействию экстремизму</w:t>
      </w:r>
      <w:r w:rsidRPr="00113972">
        <w:rPr>
          <w:rFonts w:eastAsia="Times New Roman"/>
          <w:spacing w:val="-4"/>
          <w:szCs w:val="28"/>
        </w:rPr>
        <w:t>,</w:t>
      </w:r>
      <w:r w:rsidRPr="00113972">
        <w:rPr>
          <w:rFonts w:eastAsia="Times New Roman"/>
          <w:szCs w:val="28"/>
        </w:rPr>
        <w:t xml:space="preserve"> в средствах массовой информации</w:t>
      </w:r>
      <w:r w:rsidRPr="003B517A">
        <w:rPr>
          <w:rFonts w:eastAsia="Times New Roman"/>
          <w:szCs w:val="28"/>
        </w:rPr>
        <w:t>.</w:t>
      </w:r>
    </w:p>
    <w:p w:rsidR="00C47D08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</w:t>
      </w:r>
      <w:r w:rsidRPr="003B517A">
        <w:rPr>
          <w:rFonts w:eastAsia="Times New Roman"/>
          <w:szCs w:val="28"/>
        </w:rPr>
        <w:t>. Управлению документационного и информационного обеспечения               разместить настоящее постановление на официальном портале Администрации города.</w:t>
      </w:r>
    </w:p>
    <w:p w:rsidR="00C47D08" w:rsidRPr="00113972" w:rsidRDefault="00C47D08" w:rsidP="00C47D08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Pr="00113972">
        <w:rPr>
          <w:szCs w:val="28"/>
        </w:rPr>
        <w:t xml:space="preserve">. </w:t>
      </w:r>
      <w:r w:rsidRPr="00113972">
        <w:rPr>
          <w:rFonts w:eastAsia="Times New Roman"/>
          <w:szCs w:val="28"/>
          <w:lang w:eastAsia="ru-RU"/>
        </w:rPr>
        <w:t xml:space="preserve">Контроль за выполнением </w:t>
      </w:r>
      <w:r w:rsidRPr="00113972">
        <w:rPr>
          <w:szCs w:val="28"/>
        </w:rPr>
        <w:t>постановления</w:t>
      </w:r>
      <w:r w:rsidRPr="00113972">
        <w:rPr>
          <w:rFonts w:eastAsia="Times New Roman"/>
          <w:szCs w:val="28"/>
          <w:lang w:eastAsia="ru-RU"/>
        </w:rPr>
        <w:t xml:space="preserve"> оставляю за собой.</w:t>
      </w: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</w:p>
    <w:p w:rsidR="00C47D08" w:rsidRPr="00113972" w:rsidRDefault="00C47D08" w:rsidP="00C47D08">
      <w:pPr>
        <w:jc w:val="both"/>
        <w:rPr>
          <w:rFonts w:eastAsia="Times New Roman"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ind w:left="5954"/>
        <w:rPr>
          <w:rFonts w:eastAsia="Times New Roman"/>
          <w:szCs w:val="28"/>
        </w:rPr>
      </w:pPr>
    </w:p>
    <w:p w:rsidR="00C47D08" w:rsidRDefault="00C47D08" w:rsidP="00C47D08">
      <w:pPr>
        <w:rPr>
          <w:rFonts w:eastAsia="Times New Roman"/>
          <w:szCs w:val="28"/>
        </w:rPr>
      </w:pPr>
    </w:p>
    <w:p w:rsidR="00C47D08" w:rsidRDefault="00C47D08" w:rsidP="00C47D08">
      <w:pPr>
        <w:ind w:left="5954"/>
        <w:rPr>
          <w:rFonts w:eastAsia="Times New Roman"/>
          <w:szCs w:val="28"/>
        </w:rPr>
      </w:pPr>
      <w:r w:rsidRPr="007457BA">
        <w:rPr>
          <w:rFonts w:eastAsia="Times New Roman"/>
          <w:szCs w:val="28"/>
        </w:rPr>
        <w:lastRenderedPageBreak/>
        <w:t>Приложение</w:t>
      </w:r>
      <w:r>
        <w:rPr>
          <w:rFonts w:eastAsia="Times New Roman"/>
          <w:szCs w:val="28"/>
        </w:rPr>
        <w:t xml:space="preserve"> 1 </w:t>
      </w:r>
    </w:p>
    <w:p w:rsidR="00C47D08" w:rsidRPr="007457BA" w:rsidRDefault="00C47D08" w:rsidP="00C47D08">
      <w:pPr>
        <w:ind w:left="5954"/>
        <w:rPr>
          <w:rFonts w:eastAsia="Times New Roman"/>
          <w:szCs w:val="28"/>
        </w:rPr>
      </w:pPr>
      <w:r w:rsidRPr="007457BA">
        <w:rPr>
          <w:rFonts w:eastAsia="Times New Roman"/>
          <w:szCs w:val="28"/>
        </w:rPr>
        <w:t xml:space="preserve">к </w:t>
      </w:r>
      <w:r>
        <w:rPr>
          <w:rFonts w:eastAsia="Times New Roman"/>
          <w:szCs w:val="28"/>
        </w:rPr>
        <w:t>постановлению</w:t>
      </w:r>
    </w:p>
    <w:p w:rsidR="00C47D08" w:rsidRPr="007457BA" w:rsidRDefault="00C47D08" w:rsidP="00C47D08">
      <w:pPr>
        <w:ind w:left="5954"/>
        <w:rPr>
          <w:rFonts w:eastAsia="Times New Roman"/>
          <w:szCs w:val="28"/>
        </w:rPr>
      </w:pPr>
      <w:r w:rsidRPr="007457BA">
        <w:rPr>
          <w:rFonts w:eastAsia="Times New Roman"/>
          <w:szCs w:val="28"/>
        </w:rPr>
        <w:t>Администрации города</w:t>
      </w:r>
    </w:p>
    <w:p w:rsidR="00C47D08" w:rsidRPr="007457BA" w:rsidRDefault="00C47D08" w:rsidP="00C47D08">
      <w:pPr>
        <w:ind w:left="5954"/>
        <w:rPr>
          <w:rFonts w:eastAsia="Times New Roman"/>
          <w:szCs w:val="28"/>
        </w:rPr>
      </w:pPr>
      <w:r w:rsidRPr="007457BA">
        <w:rPr>
          <w:rFonts w:eastAsia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/>
          <w:szCs w:val="28"/>
        </w:rPr>
        <w:t>________ № _________</w:t>
      </w:r>
    </w:p>
    <w:p w:rsidR="00C47D0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47D0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47D08" w:rsidRPr="005378E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378E8">
        <w:rPr>
          <w:rFonts w:ascii="Times New Roman" w:hAnsi="Times New Roman"/>
          <w:sz w:val="28"/>
          <w:szCs w:val="28"/>
        </w:rPr>
        <w:t xml:space="preserve">Положение 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5378E8">
        <w:rPr>
          <w:szCs w:val="28"/>
        </w:rPr>
        <w:t xml:space="preserve">о проведении </w:t>
      </w:r>
      <w:r w:rsidRPr="005378E8">
        <w:rPr>
          <w:rFonts w:eastAsia="Times New Roman"/>
          <w:szCs w:val="28"/>
        </w:rPr>
        <w:t xml:space="preserve">конкурса </w:t>
      </w:r>
      <w:r w:rsidR="000677EC">
        <w:rPr>
          <w:rFonts w:eastAsia="Times New Roman"/>
          <w:szCs w:val="28"/>
        </w:rPr>
        <w:t xml:space="preserve">среди </w:t>
      </w:r>
      <w:r>
        <w:rPr>
          <w:rFonts w:eastAsia="Times New Roman"/>
          <w:szCs w:val="28"/>
        </w:rPr>
        <w:t>средств массовой информации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5378E8">
        <w:rPr>
          <w:rFonts w:eastAsia="Times New Roman"/>
          <w:szCs w:val="28"/>
        </w:rPr>
        <w:t>на создание проектов,</w:t>
      </w:r>
      <w:r>
        <w:rPr>
          <w:rFonts w:eastAsia="Times New Roman"/>
          <w:szCs w:val="28"/>
        </w:rPr>
        <w:t xml:space="preserve"> </w:t>
      </w:r>
      <w:r w:rsidRPr="005378E8">
        <w:rPr>
          <w:rFonts w:eastAsia="Times New Roman"/>
          <w:szCs w:val="28"/>
        </w:rPr>
        <w:t xml:space="preserve">включающих серии программ, </w:t>
      </w:r>
    </w:p>
    <w:p w:rsidR="00C47D08" w:rsidRPr="005378E8" w:rsidRDefault="00C47D08" w:rsidP="00C47D08">
      <w:pPr>
        <w:jc w:val="center"/>
        <w:rPr>
          <w:rFonts w:eastAsia="Times New Roman"/>
          <w:szCs w:val="28"/>
        </w:rPr>
      </w:pPr>
      <w:r w:rsidRPr="005378E8">
        <w:rPr>
          <w:rFonts w:eastAsia="Times New Roman"/>
          <w:szCs w:val="28"/>
        </w:rPr>
        <w:t>статей по противодействию экстремизм</w:t>
      </w:r>
      <w:r>
        <w:rPr>
          <w:rFonts w:eastAsia="Times New Roman"/>
          <w:szCs w:val="28"/>
        </w:rPr>
        <w:t>у</w:t>
      </w:r>
    </w:p>
    <w:p w:rsidR="00C47D08" w:rsidRPr="005378E8" w:rsidRDefault="00C47D08" w:rsidP="00C47D08">
      <w:pPr>
        <w:jc w:val="both"/>
        <w:rPr>
          <w:rFonts w:eastAsia="Times New Roman"/>
          <w:szCs w:val="28"/>
        </w:rPr>
      </w:pPr>
    </w:p>
    <w:p w:rsidR="00C47D08" w:rsidRPr="004F69F7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16427">
        <w:rPr>
          <w:rFonts w:ascii="Times New Roman" w:hAnsi="Times New Roman"/>
          <w:sz w:val="28"/>
          <w:szCs w:val="28"/>
        </w:rPr>
        <w:t xml:space="preserve">. Общие положения 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23C1A">
        <w:rPr>
          <w:rFonts w:ascii="Times New Roman" w:hAnsi="Times New Roman"/>
          <w:sz w:val="28"/>
          <w:szCs w:val="28"/>
        </w:rPr>
        <w:t xml:space="preserve">1. </w:t>
      </w:r>
      <w:r w:rsidRPr="003F25F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3F25FE">
        <w:rPr>
          <w:rFonts w:ascii="Times New Roman" w:hAnsi="Times New Roman"/>
          <w:sz w:val="28"/>
          <w:szCs w:val="28"/>
        </w:rPr>
        <w:t>оложение регламентирует порядок проведения конкурса</w:t>
      </w:r>
      <w:r>
        <w:rPr>
          <w:rFonts w:ascii="Times New Roman" w:hAnsi="Times New Roman"/>
          <w:sz w:val="28"/>
          <w:szCs w:val="28"/>
        </w:rPr>
        <w:t xml:space="preserve"> среди</w:t>
      </w:r>
      <w:r w:rsidRPr="002379EF">
        <w:rPr>
          <w:rFonts w:ascii="Times New Roman" w:hAnsi="Times New Roman"/>
          <w:sz w:val="28"/>
          <w:szCs w:val="28"/>
        </w:rPr>
        <w:t xml:space="preserve"> </w:t>
      </w:r>
      <w:r w:rsidRPr="00EB085F">
        <w:rPr>
          <w:rFonts w:ascii="Times New Roman" w:hAnsi="Times New Roman"/>
          <w:sz w:val="28"/>
          <w:szCs w:val="28"/>
        </w:rPr>
        <w:t>средств массовой информации</w:t>
      </w:r>
      <w:r w:rsidRPr="00237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</w:t>
      </w:r>
      <w:r w:rsidRPr="002379E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)</w:t>
      </w:r>
      <w:r w:rsidRPr="002379EF">
        <w:rPr>
          <w:rFonts w:ascii="Times New Roman" w:hAnsi="Times New Roman"/>
          <w:sz w:val="28"/>
          <w:szCs w:val="28"/>
        </w:rPr>
        <w:t xml:space="preserve"> на создание проектов,</w:t>
      </w:r>
      <w:r w:rsidR="000677EC">
        <w:rPr>
          <w:rFonts w:ascii="Times New Roman" w:hAnsi="Times New Roman"/>
          <w:sz w:val="28"/>
          <w:szCs w:val="28"/>
        </w:rPr>
        <w:t xml:space="preserve">               </w:t>
      </w:r>
      <w:r w:rsidRPr="002379EF">
        <w:rPr>
          <w:rFonts w:ascii="Times New Roman" w:hAnsi="Times New Roman"/>
          <w:sz w:val="28"/>
          <w:szCs w:val="28"/>
        </w:rPr>
        <w:t xml:space="preserve"> включающи</w:t>
      </w:r>
      <w:r>
        <w:rPr>
          <w:rFonts w:ascii="Times New Roman" w:hAnsi="Times New Roman"/>
          <w:sz w:val="28"/>
          <w:szCs w:val="28"/>
        </w:rPr>
        <w:t>х</w:t>
      </w:r>
      <w:r w:rsidRPr="002379EF">
        <w:rPr>
          <w:rFonts w:ascii="Times New Roman" w:hAnsi="Times New Roman"/>
          <w:sz w:val="28"/>
          <w:szCs w:val="28"/>
        </w:rPr>
        <w:t xml:space="preserve"> серии программ, статей по противодействию экстремизм</w:t>
      </w:r>
      <w:r>
        <w:rPr>
          <w:rFonts w:ascii="Times New Roman" w:hAnsi="Times New Roman"/>
          <w:sz w:val="28"/>
          <w:szCs w:val="28"/>
        </w:rPr>
        <w:t>у.</w:t>
      </w:r>
    </w:p>
    <w:p w:rsidR="00C47D08" w:rsidRPr="004710ED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760E">
        <w:rPr>
          <w:rFonts w:ascii="Times New Roman" w:hAnsi="Times New Roman"/>
          <w:sz w:val="28"/>
          <w:szCs w:val="28"/>
        </w:rPr>
        <w:t xml:space="preserve">Конкурс для СМИ на создание проектов, включающих серии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0760E">
        <w:rPr>
          <w:rFonts w:ascii="Times New Roman" w:hAnsi="Times New Roman"/>
          <w:sz w:val="28"/>
          <w:szCs w:val="28"/>
        </w:rPr>
        <w:t>программ, статей по противодействию экстремизм</w:t>
      </w:r>
      <w:r>
        <w:rPr>
          <w:rFonts w:ascii="Times New Roman" w:hAnsi="Times New Roman"/>
          <w:sz w:val="28"/>
          <w:szCs w:val="28"/>
        </w:rPr>
        <w:t>у</w:t>
      </w:r>
      <w:r w:rsidR="000677EC">
        <w:rPr>
          <w:rFonts w:ascii="Times New Roman" w:hAnsi="Times New Roman"/>
          <w:sz w:val="28"/>
          <w:szCs w:val="28"/>
        </w:rPr>
        <w:t>,</w:t>
      </w:r>
      <w:r w:rsidRPr="00B23C1A">
        <w:rPr>
          <w:rFonts w:ascii="Times New Roman" w:hAnsi="Times New Roman"/>
          <w:sz w:val="28"/>
          <w:szCs w:val="28"/>
        </w:rPr>
        <w:t xml:space="preserve"> (далее – конкурс)</w:t>
      </w:r>
      <w:r w:rsidR="000677E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проводится  в целях </w:t>
      </w:r>
      <w:r w:rsidRPr="0092608D">
        <w:rPr>
          <w:rFonts w:ascii="Times New Roman" w:hAnsi="Times New Roman"/>
          <w:sz w:val="28"/>
          <w:szCs w:val="28"/>
        </w:rPr>
        <w:t xml:space="preserve">профилактики экстремизма в молодежной среде, </w:t>
      </w:r>
      <w:r w:rsidRPr="0043561A">
        <w:rPr>
          <w:rFonts w:ascii="Times New Roman" w:hAnsi="Times New Roman"/>
          <w:sz w:val="28"/>
          <w:szCs w:val="28"/>
          <w:shd w:val="clear" w:color="auto" w:fill="FFFFFF"/>
        </w:rPr>
        <w:t>воспитания толерантного сознания у молодежи</w:t>
      </w:r>
      <w:r w:rsidRPr="0070450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поддержания </w:t>
      </w:r>
      <w:r w:rsidRPr="00092A4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мира</w:t>
      </w:r>
      <w:r w:rsidR="000677E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и согласия, формирования</w:t>
      </w:r>
      <w:r w:rsidRPr="00B23C1A">
        <w:rPr>
          <w:rFonts w:ascii="Times New Roman" w:hAnsi="Times New Roman"/>
          <w:sz w:val="28"/>
          <w:szCs w:val="28"/>
        </w:rPr>
        <w:t xml:space="preserve"> единого информационно-культурного пространства, препятствующего распространению идеологии насилия и розни в</w:t>
      </w:r>
      <w:r>
        <w:rPr>
          <w:rFonts w:ascii="Times New Roman" w:hAnsi="Times New Roman"/>
          <w:sz w:val="28"/>
          <w:szCs w:val="28"/>
        </w:rPr>
        <w:t xml:space="preserve"> любых</w:t>
      </w:r>
      <w:r w:rsidR="000677E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их формах и проявлениях, </w:t>
      </w:r>
      <w:r w:rsidRPr="00B23C1A">
        <w:rPr>
          <w:rFonts w:ascii="Times New Roman" w:hAnsi="Times New Roman"/>
          <w:sz w:val="28"/>
          <w:szCs w:val="28"/>
        </w:rPr>
        <w:t xml:space="preserve">способствующего </w:t>
      </w:r>
      <w:r>
        <w:rPr>
          <w:rFonts w:ascii="Times New Roman" w:hAnsi="Times New Roman"/>
          <w:sz w:val="28"/>
          <w:szCs w:val="28"/>
        </w:rPr>
        <w:t>созданию</w:t>
      </w:r>
      <w:r w:rsidRPr="00B23C1A">
        <w:rPr>
          <w:rFonts w:ascii="Times New Roman" w:hAnsi="Times New Roman"/>
          <w:sz w:val="28"/>
          <w:szCs w:val="28"/>
        </w:rPr>
        <w:t xml:space="preserve"> в обществе устойчивого и ос</w:t>
      </w:r>
      <w:r>
        <w:rPr>
          <w:rFonts w:ascii="Times New Roman" w:hAnsi="Times New Roman"/>
          <w:sz w:val="28"/>
          <w:szCs w:val="28"/>
        </w:rPr>
        <w:t>ознанного неприятия экстремизма.</w:t>
      </w:r>
    </w:p>
    <w:p w:rsidR="00C47D08" w:rsidRPr="007D1801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10ED">
        <w:rPr>
          <w:rFonts w:ascii="Times New Roman" w:hAnsi="Times New Roman"/>
          <w:sz w:val="28"/>
          <w:szCs w:val="28"/>
        </w:rPr>
        <w:t xml:space="preserve">. Организаторы конкурса: управление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4710ED">
        <w:rPr>
          <w:rFonts w:ascii="Times New Roman" w:hAnsi="Times New Roman"/>
          <w:sz w:val="28"/>
          <w:szCs w:val="28"/>
        </w:rPr>
        <w:t xml:space="preserve"> </w:t>
      </w:r>
      <w:r w:rsidRPr="003D0A3B">
        <w:rPr>
          <w:rFonts w:ascii="Times New Roman" w:hAnsi="Times New Roman"/>
          <w:sz w:val="28"/>
          <w:szCs w:val="28"/>
        </w:rPr>
        <w:t xml:space="preserve">совместно с </w:t>
      </w:r>
      <w:r w:rsidRPr="003D0A3B">
        <w:rPr>
          <w:rFonts w:ascii="Times New Roman" w:hAnsi="Times New Roman"/>
          <w:spacing w:val="-4"/>
          <w:sz w:val="28"/>
          <w:szCs w:val="28"/>
        </w:rPr>
        <w:t>управлением по обеспечению деятельности                  административных и других коллегиальных органов.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10ED">
        <w:rPr>
          <w:rFonts w:ascii="Times New Roman" w:hAnsi="Times New Roman"/>
          <w:sz w:val="28"/>
          <w:szCs w:val="28"/>
        </w:rPr>
        <w:t xml:space="preserve">К организации конкурса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710ED">
        <w:rPr>
          <w:rFonts w:ascii="Times New Roman" w:hAnsi="Times New Roman"/>
          <w:sz w:val="28"/>
          <w:szCs w:val="28"/>
        </w:rPr>
        <w:t xml:space="preserve">могут привлекаться спонсоры и информационные партнеры. </w:t>
      </w:r>
    </w:p>
    <w:p w:rsidR="00C47D08" w:rsidRPr="00B34E9B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F3E10">
        <w:rPr>
          <w:rFonts w:ascii="Times New Roman" w:hAnsi="Times New Roman"/>
          <w:sz w:val="28"/>
          <w:szCs w:val="28"/>
        </w:rPr>
        <w:t xml:space="preserve">. В конкурсе могут принимать участие коммерческие организации: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</w:t>
      </w:r>
      <w:r w:rsidRPr="00B34E9B">
        <w:rPr>
          <w:rFonts w:ascii="Times New Roman" w:hAnsi="Times New Roman"/>
          <w:sz w:val="28"/>
          <w:szCs w:val="28"/>
        </w:rPr>
        <w:t>теле</w:t>
      </w:r>
      <w:r>
        <w:rPr>
          <w:rFonts w:ascii="Times New Roman" w:hAnsi="Times New Roman"/>
          <w:sz w:val="28"/>
          <w:szCs w:val="28"/>
        </w:rPr>
        <w:t>каналы</w:t>
      </w:r>
      <w:r w:rsidRPr="00B34E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периодические печатные издания</w:t>
      </w:r>
      <w:r w:rsidRPr="00B34E9B">
        <w:rPr>
          <w:rFonts w:ascii="Times New Roman" w:hAnsi="Times New Roman"/>
          <w:sz w:val="28"/>
          <w:szCs w:val="28"/>
        </w:rPr>
        <w:t>, радио</w:t>
      </w:r>
      <w:r>
        <w:rPr>
          <w:rFonts w:ascii="Times New Roman" w:hAnsi="Times New Roman"/>
          <w:sz w:val="28"/>
          <w:szCs w:val="28"/>
        </w:rPr>
        <w:t>каналы,</w:t>
      </w:r>
      <w:r w:rsidRPr="00B34E9B">
        <w:rPr>
          <w:rFonts w:ascii="Times New Roman" w:hAnsi="Times New Roman"/>
          <w:sz w:val="28"/>
          <w:szCs w:val="28"/>
        </w:rPr>
        <w:t xml:space="preserve"> зарегистриро</w:t>
      </w:r>
      <w:r w:rsidR="000677EC">
        <w:rPr>
          <w:rFonts w:ascii="Times New Roman" w:hAnsi="Times New Roman"/>
          <w:sz w:val="28"/>
          <w:szCs w:val="28"/>
        </w:rPr>
        <w:t xml:space="preserve">-               </w:t>
      </w:r>
      <w:r w:rsidRPr="00B34E9B">
        <w:rPr>
          <w:rFonts w:ascii="Times New Roman" w:hAnsi="Times New Roman"/>
          <w:sz w:val="28"/>
          <w:szCs w:val="28"/>
        </w:rPr>
        <w:t xml:space="preserve">ванные </w:t>
      </w:r>
      <w:r>
        <w:rPr>
          <w:rFonts w:ascii="Times New Roman" w:hAnsi="Times New Roman"/>
          <w:sz w:val="28"/>
          <w:szCs w:val="28"/>
        </w:rPr>
        <w:t>в</w:t>
      </w:r>
      <w:r w:rsidRPr="00B34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городе </w:t>
      </w:r>
      <w:r w:rsidRPr="00B34E9B">
        <w:rPr>
          <w:rFonts w:ascii="Times New Roman" w:hAnsi="Times New Roman"/>
          <w:sz w:val="28"/>
          <w:szCs w:val="28"/>
        </w:rPr>
        <w:t>Сургут</w:t>
      </w:r>
      <w:r>
        <w:rPr>
          <w:rFonts w:ascii="Times New Roman" w:hAnsi="Times New Roman"/>
          <w:sz w:val="28"/>
          <w:szCs w:val="28"/>
        </w:rPr>
        <w:t xml:space="preserve">е, осуществляющие свою деятельность на территории </w:t>
      </w:r>
      <w:r w:rsidR="000677E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города, </w:t>
      </w:r>
      <w:r w:rsidRPr="00532AD2">
        <w:rPr>
          <w:rFonts w:ascii="Times New Roman" w:hAnsi="Times New Roman"/>
          <w:sz w:val="28"/>
          <w:szCs w:val="28"/>
        </w:rPr>
        <w:t>имеющие свидетельство о регистрации СМИ</w:t>
      </w:r>
      <w:r>
        <w:rPr>
          <w:rFonts w:ascii="Times New Roman" w:hAnsi="Times New Roman"/>
          <w:sz w:val="28"/>
          <w:szCs w:val="28"/>
        </w:rPr>
        <w:t>, лицензию на телевизи</w:t>
      </w:r>
      <w:r w:rsidR="000677EC">
        <w:rPr>
          <w:rFonts w:ascii="Times New Roman" w:hAnsi="Times New Roman"/>
          <w:sz w:val="28"/>
          <w:szCs w:val="28"/>
        </w:rPr>
        <w:t xml:space="preserve">-               </w:t>
      </w:r>
      <w:r>
        <w:rPr>
          <w:rFonts w:ascii="Times New Roman" w:hAnsi="Times New Roman"/>
          <w:sz w:val="28"/>
          <w:szCs w:val="28"/>
        </w:rPr>
        <w:t xml:space="preserve">онное вещание, радиовещание (для телеканала, радиоканала). </w:t>
      </w:r>
    </w:p>
    <w:p w:rsidR="00C47D08" w:rsidRPr="005C5903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21BBF">
        <w:rPr>
          <w:rFonts w:ascii="Times New Roman" w:hAnsi="Times New Roman"/>
          <w:sz w:val="28"/>
          <w:szCs w:val="28"/>
        </w:rPr>
        <w:t>. Участие в конкурсе осуществляется на бесплатной основе. Участникам не компенсируются затраты на изготовл</w:t>
      </w:r>
      <w:r>
        <w:rPr>
          <w:rFonts w:ascii="Times New Roman" w:hAnsi="Times New Roman"/>
          <w:sz w:val="28"/>
          <w:szCs w:val="28"/>
        </w:rPr>
        <w:t>ение и представление конкурсных</w:t>
      </w:r>
      <w:r w:rsidR="000677E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материалов</w:t>
      </w:r>
      <w:r w:rsidRPr="005C5903">
        <w:rPr>
          <w:rFonts w:ascii="Times New Roman" w:hAnsi="Times New Roman"/>
          <w:sz w:val="28"/>
          <w:szCs w:val="28"/>
        </w:rPr>
        <w:t xml:space="preserve">. </w:t>
      </w:r>
    </w:p>
    <w:p w:rsidR="00C47D08" w:rsidRPr="00103C1F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C5903">
        <w:rPr>
          <w:rFonts w:ascii="Times New Roman" w:hAnsi="Times New Roman"/>
          <w:sz w:val="28"/>
          <w:szCs w:val="28"/>
        </w:rPr>
        <w:t>. Задачи конкурса:</w:t>
      </w:r>
      <w:r w:rsidRPr="00103C1F">
        <w:rPr>
          <w:rFonts w:ascii="Times New Roman" w:hAnsi="Times New Roman"/>
          <w:sz w:val="28"/>
          <w:szCs w:val="28"/>
        </w:rPr>
        <w:t xml:space="preserve"> </w:t>
      </w:r>
    </w:p>
    <w:p w:rsidR="00C47D08" w:rsidRPr="00527553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7553">
        <w:rPr>
          <w:rFonts w:ascii="Times New Roman" w:hAnsi="Times New Roman"/>
          <w:sz w:val="28"/>
          <w:szCs w:val="28"/>
        </w:rPr>
        <w:t xml:space="preserve"> привлечение </w:t>
      </w:r>
      <w:r>
        <w:rPr>
          <w:rFonts w:ascii="Times New Roman" w:hAnsi="Times New Roman"/>
          <w:sz w:val="28"/>
          <w:szCs w:val="28"/>
        </w:rPr>
        <w:t>телеканалов</w:t>
      </w:r>
      <w:r w:rsidRPr="005275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периодических </w:t>
      </w:r>
      <w:r w:rsidRPr="00527553">
        <w:rPr>
          <w:rFonts w:ascii="Times New Roman" w:hAnsi="Times New Roman"/>
          <w:sz w:val="28"/>
          <w:szCs w:val="28"/>
        </w:rPr>
        <w:t xml:space="preserve">печатных </w:t>
      </w:r>
      <w:r>
        <w:rPr>
          <w:rFonts w:ascii="Times New Roman" w:hAnsi="Times New Roman"/>
          <w:sz w:val="28"/>
          <w:szCs w:val="28"/>
        </w:rPr>
        <w:t>изданий</w:t>
      </w:r>
      <w:r w:rsidRPr="00527553">
        <w:rPr>
          <w:rFonts w:ascii="Times New Roman" w:hAnsi="Times New Roman"/>
          <w:sz w:val="28"/>
          <w:szCs w:val="28"/>
        </w:rPr>
        <w:t>, радио</w:t>
      </w:r>
      <w:r w:rsidR="000677EC">
        <w:rPr>
          <w:rFonts w:ascii="Times New Roman" w:hAnsi="Times New Roman"/>
          <w:sz w:val="28"/>
          <w:szCs w:val="28"/>
        </w:rPr>
        <w:t xml:space="preserve">-                  </w:t>
      </w:r>
      <w:r>
        <w:rPr>
          <w:rFonts w:ascii="Times New Roman" w:hAnsi="Times New Roman"/>
          <w:sz w:val="28"/>
          <w:szCs w:val="28"/>
        </w:rPr>
        <w:t>каналов</w:t>
      </w:r>
      <w:r w:rsidRPr="00527553">
        <w:rPr>
          <w:rFonts w:ascii="Times New Roman" w:hAnsi="Times New Roman"/>
          <w:sz w:val="28"/>
          <w:szCs w:val="28"/>
        </w:rPr>
        <w:t xml:space="preserve"> к теме профилактики экстремизма</w:t>
      </w:r>
      <w:r>
        <w:rPr>
          <w:rFonts w:ascii="Times New Roman" w:hAnsi="Times New Roman"/>
          <w:sz w:val="28"/>
          <w:szCs w:val="28"/>
        </w:rPr>
        <w:t xml:space="preserve"> в молодежной среде</w:t>
      </w:r>
      <w:r w:rsidRPr="00527553">
        <w:rPr>
          <w:rFonts w:ascii="Times New Roman" w:hAnsi="Times New Roman"/>
          <w:sz w:val="28"/>
          <w:szCs w:val="28"/>
        </w:rPr>
        <w:t>, гармонизации межэтнических и межкультурных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C47D08" w:rsidRPr="00127123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7553">
        <w:rPr>
          <w:rFonts w:ascii="Times New Roman" w:hAnsi="Times New Roman"/>
          <w:sz w:val="28"/>
          <w:szCs w:val="28"/>
        </w:rPr>
        <w:t xml:space="preserve"> создание у молодежи </w:t>
      </w:r>
      <w:r w:rsidRPr="00127123">
        <w:rPr>
          <w:rFonts w:ascii="Times New Roman" w:hAnsi="Times New Roman"/>
          <w:sz w:val="28"/>
          <w:szCs w:val="28"/>
        </w:rPr>
        <w:t>устойчивого понимания дружественности многонационального и многоконфессионального российского народа;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123">
        <w:rPr>
          <w:rFonts w:ascii="Times New Roman" w:hAnsi="Times New Roman"/>
          <w:sz w:val="28"/>
          <w:szCs w:val="28"/>
        </w:rPr>
        <w:t>поддержка объединений, дея</w:t>
      </w:r>
      <w:r>
        <w:rPr>
          <w:rFonts w:ascii="Times New Roman" w:hAnsi="Times New Roman"/>
          <w:sz w:val="28"/>
          <w:szCs w:val="28"/>
        </w:rPr>
        <w:t xml:space="preserve">тельность которых направлена на </w:t>
      </w:r>
      <w:r w:rsidRPr="00127123">
        <w:rPr>
          <w:rFonts w:ascii="Times New Roman" w:hAnsi="Times New Roman"/>
          <w:sz w:val="28"/>
          <w:szCs w:val="28"/>
        </w:rPr>
        <w:t>обеспе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127123">
        <w:rPr>
          <w:rFonts w:ascii="Times New Roman" w:hAnsi="Times New Roman"/>
          <w:sz w:val="28"/>
          <w:szCs w:val="28"/>
        </w:rPr>
        <w:t>чение межнационального мира и согласия, профилактику экстремизма в молодежной среде;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0BD2">
        <w:rPr>
          <w:rFonts w:ascii="Times New Roman" w:hAnsi="Times New Roman"/>
          <w:sz w:val="28"/>
          <w:szCs w:val="28"/>
        </w:rPr>
        <w:t>формирование нрав</w:t>
      </w:r>
      <w:r>
        <w:rPr>
          <w:rFonts w:ascii="Times New Roman" w:hAnsi="Times New Roman"/>
          <w:sz w:val="28"/>
          <w:szCs w:val="28"/>
        </w:rPr>
        <w:t xml:space="preserve">ственно-идеологической культуры </w:t>
      </w:r>
      <w:r w:rsidRPr="000A0BD2">
        <w:rPr>
          <w:rFonts w:ascii="Times New Roman" w:hAnsi="Times New Roman"/>
          <w:sz w:val="28"/>
          <w:szCs w:val="28"/>
        </w:rPr>
        <w:t>жителей города Сургута;</w:t>
      </w:r>
    </w:p>
    <w:p w:rsidR="00C47D08" w:rsidRPr="000A0BD2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11B1">
        <w:rPr>
          <w:rFonts w:ascii="Times New Roman" w:hAnsi="Times New Roman"/>
          <w:sz w:val="28"/>
          <w:szCs w:val="28"/>
        </w:rPr>
        <w:t xml:space="preserve">ориентированность на повышение бдительности граждан, формирование у них чувства заинтересованности </w:t>
      </w:r>
      <w:r>
        <w:rPr>
          <w:rFonts w:ascii="Times New Roman" w:hAnsi="Times New Roman"/>
          <w:sz w:val="28"/>
          <w:szCs w:val="28"/>
        </w:rPr>
        <w:t xml:space="preserve">в противодействии экстремизму, </w:t>
      </w:r>
      <w:r w:rsidRPr="00AF11B1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F11B1">
        <w:rPr>
          <w:rFonts w:ascii="Times New Roman" w:hAnsi="Times New Roman"/>
          <w:sz w:val="28"/>
          <w:szCs w:val="28"/>
        </w:rPr>
        <w:t>чувства сопричастности деятельности государства в этой сфере</w:t>
      </w:r>
      <w:r>
        <w:rPr>
          <w:rFonts w:ascii="Times New Roman" w:hAnsi="Times New Roman"/>
          <w:sz w:val="28"/>
          <w:szCs w:val="28"/>
        </w:rPr>
        <w:t>;</w:t>
      </w:r>
    </w:p>
    <w:p w:rsidR="00C47D08" w:rsidRPr="00EB085F" w:rsidRDefault="00C47D08" w:rsidP="00C47D08">
      <w:pPr>
        <w:pStyle w:val="a7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B085F">
        <w:rPr>
          <w:rFonts w:ascii="Times New Roman" w:hAnsi="Times New Roman"/>
          <w:spacing w:val="-6"/>
          <w:sz w:val="28"/>
          <w:szCs w:val="28"/>
        </w:rPr>
        <w:t>- поддержка проектов (программ), направленных на развитие гражданско-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</w:t>
      </w:r>
      <w:r w:rsidRPr="00EB085F">
        <w:rPr>
          <w:rFonts w:ascii="Times New Roman" w:hAnsi="Times New Roman"/>
          <w:spacing w:val="-6"/>
          <w:sz w:val="28"/>
          <w:szCs w:val="28"/>
        </w:rPr>
        <w:t xml:space="preserve">патриотического воспитания подрастающего поколения, создание дружественной атмосферы общения молодежи различных национальностей и конфессий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</w:t>
      </w:r>
      <w:r w:rsidRPr="00EB085F">
        <w:rPr>
          <w:rFonts w:ascii="Times New Roman" w:hAnsi="Times New Roman"/>
          <w:spacing w:val="-6"/>
          <w:sz w:val="28"/>
          <w:szCs w:val="28"/>
        </w:rPr>
        <w:t>в интернет-пространстве.</w:t>
      </w:r>
    </w:p>
    <w:p w:rsidR="00C47D08" w:rsidRPr="00EB085F" w:rsidRDefault="00C47D08" w:rsidP="00C47D08">
      <w:pPr>
        <w:pStyle w:val="a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47D08" w:rsidRPr="00216427" w:rsidRDefault="00C47D08" w:rsidP="00C47D08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216427">
        <w:rPr>
          <w:rFonts w:ascii="Times New Roman" w:hAnsi="Times New Roman"/>
          <w:sz w:val="28"/>
          <w:szCs w:val="28"/>
        </w:rPr>
        <w:t xml:space="preserve">Раздел </w:t>
      </w:r>
      <w:r w:rsidRPr="00216427">
        <w:rPr>
          <w:rFonts w:ascii="Times New Roman" w:hAnsi="Times New Roman"/>
          <w:sz w:val="28"/>
          <w:szCs w:val="28"/>
          <w:lang w:val="en-US"/>
        </w:rPr>
        <w:t>I</w:t>
      </w:r>
      <w:r w:rsidRPr="00216427">
        <w:rPr>
          <w:rFonts w:ascii="Times New Roman" w:hAnsi="Times New Roman"/>
          <w:sz w:val="28"/>
          <w:szCs w:val="28"/>
        </w:rPr>
        <w:t>I. Номинации конкурса, тематические направления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D5D4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«Лучший проект в периодических печатных изданиях, направленный</w:t>
      </w:r>
      <w:r w:rsidR="000677E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на профилактику </w:t>
      </w:r>
      <w:r w:rsidRPr="009C0B41">
        <w:rPr>
          <w:rFonts w:ascii="Times New Roman" w:hAnsi="Times New Roman"/>
          <w:sz w:val="28"/>
          <w:szCs w:val="28"/>
        </w:rPr>
        <w:t>экстремизма, гармонизацию межэтнических и межкультурных отношений</w:t>
      </w:r>
      <w:r>
        <w:rPr>
          <w:rFonts w:ascii="Times New Roman" w:hAnsi="Times New Roman"/>
          <w:sz w:val="28"/>
          <w:szCs w:val="28"/>
        </w:rPr>
        <w:t>»</w:t>
      </w:r>
      <w:r w:rsidRPr="009C0B41">
        <w:rPr>
          <w:rFonts w:ascii="Times New Roman" w:hAnsi="Times New Roman"/>
          <w:sz w:val="28"/>
          <w:szCs w:val="28"/>
        </w:rPr>
        <w:t xml:space="preserve">. 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04051">
        <w:rPr>
          <w:rFonts w:ascii="Times New Roman" w:hAnsi="Times New Roman"/>
          <w:sz w:val="28"/>
          <w:szCs w:val="28"/>
        </w:rPr>
        <w:t xml:space="preserve"> «Лучш</w:t>
      </w:r>
      <w:r>
        <w:rPr>
          <w:rFonts w:ascii="Times New Roman" w:hAnsi="Times New Roman"/>
          <w:sz w:val="28"/>
          <w:szCs w:val="28"/>
        </w:rPr>
        <w:t>ий проект серии программ</w:t>
      </w:r>
      <w:r w:rsidRPr="00D04051">
        <w:rPr>
          <w:rFonts w:ascii="Times New Roman" w:hAnsi="Times New Roman"/>
          <w:sz w:val="28"/>
          <w:szCs w:val="28"/>
        </w:rPr>
        <w:t>, направленны</w:t>
      </w:r>
      <w:r>
        <w:rPr>
          <w:rFonts w:ascii="Times New Roman" w:hAnsi="Times New Roman"/>
          <w:sz w:val="28"/>
          <w:szCs w:val="28"/>
        </w:rPr>
        <w:t>й</w:t>
      </w:r>
      <w:r w:rsidRPr="00D04051">
        <w:rPr>
          <w:rFonts w:ascii="Times New Roman" w:hAnsi="Times New Roman"/>
          <w:sz w:val="28"/>
          <w:szCs w:val="28"/>
        </w:rPr>
        <w:t xml:space="preserve"> на профилактику</w:t>
      </w:r>
      <w:r w:rsidR="000677EC">
        <w:rPr>
          <w:rFonts w:ascii="Times New Roman" w:hAnsi="Times New Roman"/>
          <w:sz w:val="28"/>
          <w:szCs w:val="28"/>
        </w:rPr>
        <w:t xml:space="preserve">                    </w:t>
      </w:r>
      <w:r w:rsidRPr="00D04051">
        <w:rPr>
          <w:rFonts w:ascii="Times New Roman" w:hAnsi="Times New Roman"/>
          <w:sz w:val="28"/>
          <w:szCs w:val="28"/>
        </w:rPr>
        <w:t xml:space="preserve"> экстремизма, гармонизацию межэтнических и межкультурных отношений</w:t>
      </w:r>
      <w:r>
        <w:rPr>
          <w:rFonts w:ascii="Times New Roman" w:hAnsi="Times New Roman"/>
          <w:sz w:val="28"/>
          <w:szCs w:val="28"/>
        </w:rPr>
        <w:t>, среди телеканалов</w:t>
      </w:r>
      <w:r w:rsidRPr="00D04051">
        <w:rPr>
          <w:rFonts w:ascii="Times New Roman" w:hAnsi="Times New Roman"/>
          <w:sz w:val="28"/>
          <w:szCs w:val="28"/>
        </w:rPr>
        <w:t>».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«Лучший проект серии программ,</w:t>
      </w:r>
      <w:r w:rsidRPr="00BF6097">
        <w:rPr>
          <w:rFonts w:ascii="Times New Roman" w:hAnsi="Times New Roman"/>
          <w:sz w:val="28"/>
          <w:szCs w:val="28"/>
        </w:rPr>
        <w:t xml:space="preserve"> </w:t>
      </w:r>
      <w:r w:rsidRPr="00D04051">
        <w:rPr>
          <w:rFonts w:ascii="Times New Roman" w:hAnsi="Times New Roman"/>
          <w:sz w:val="28"/>
          <w:szCs w:val="28"/>
        </w:rPr>
        <w:t>направленн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D04051">
        <w:rPr>
          <w:rFonts w:ascii="Times New Roman" w:hAnsi="Times New Roman"/>
          <w:sz w:val="28"/>
          <w:szCs w:val="28"/>
        </w:rPr>
        <w:t xml:space="preserve">на профилактику </w:t>
      </w:r>
      <w:r w:rsidR="000677EC">
        <w:rPr>
          <w:rFonts w:ascii="Times New Roman" w:hAnsi="Times New Roman"/>
          <w:sz w:val="28"/>
          <w:szCs w:val="28"/>
        </w:rPr>
        <w:t xml:space="preserve">                  </w:t>
      </w:r>
      <w:r w:rsidRPr="00D04051">
        <w:rPr>
          <w:rFonts w:ascii="Times New Roman" w:hAnsi="Times New Roman"/>
          <w:sz w:val="28"/>
          <w:szCs w:val="28"/>
        </w:rPr>
        <w:t>экстремизма, гармонизацию межэтнических и межкультурных отношений</w:t>
      </w:r>
      <w:r>
        <w:rPr>
          <w:rFonts w:ascii="Times New Roman" w:hAnsi="Times New Roman"/>
          <w:sz w:val="28"/>
          <w:szCs w:val="28"/>
        </w:rPr>
        <w:t>, среди радиоканалов</w:t>
      </w:r>
      <w:r w:rsidRPr="00D04051">
        <w:rPr>
          <w:rFonts w:ascii="Times New Roman" w:hAnsi="Times New Roman"/>
          <w:sz w:val="28"/>
          <w:szCs w:val="28"/>
        </w:rPr>
        <w:t>».</w:t>
      </w:r>
    </w:p>
    <w:p w:rsidR="00C47D08" w:rsidRPr="009C0B41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Конкурсные материалы</w:t>
      </w:r>
      <w:r w:rsidRPr="006D0F84">
        <w:rPr>
          <w:rFonts w:ascii="Times New Roman" w:hAnsi="Times New Roman"/>
          <w:sz w:val="28"/>
          <w:szCs w:val="28"/>
        </w:rPr>
        <w:t xml:space="preserve">, представляемые по номинациям, указанным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D0F84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 xml:space="preserve">унктах </w:t>
      </w:r>
      <w:r w:rsidRPr="006D0F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6D0F8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 3</w:t>
      </w:r>
      <w:r w:rsidRPr="006D0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раздела, </w:t>
      </w:r>
      <w:r w:rsidRPr="006D0F84">
        <w:rPr>
          <w:rFonts w:ascii="Times New Roman" w:hAnsi="Times New Roman"/>
          <w:sz w:val="28"/>
          <w:szCs w:val="28"/>
        </w:rPr>
        <w:t xml:space="preserve">должны предусматривать освещение </w:t>
      </w:r>
      <w:r w:rsidR="000677EC">
        <w:rPr>
          <w:rFonts w:ascii="Times New Roman" w:hAnsi="Times New Roman"/>
          <w:sz w:val="28"/>
          <w:szCs w:val="28"/>
        </w:rPr>
        <w:t xml:space="preserve">                          </w:t>
      </w:r>
      <w:r w:rsidRPr="006D0F84">
        <w:rPr>
          <w:rFonts w:ascii="Times New Roman" w:hAnsi="Times New Roman"/>
          <w:sz w:val="28"/>
          <w:szCs w:val="28"/>
        </w:rPr>
        <w:t>положительных примеров межкультурного</w:t>
      </w:r>
      <w:r>
        <w:rPr>
          <w:rFonts w:ascii="Times New Roman" w:hAnsi="Times New Roman"/>
          <w:sz w:val="28"/>
          <w:szCs w:val="28"/>
        </w:rPr>
        <w:t>,</w:t>
      </w:r>
      <w:r w:rsidRPr="006D0F84">
        <w:rPr>
          <w:rFonts w:ascii="Times New Roman" w:hAnsi="Times New Roman"/>
          <w:sz w:val="28"/>
          <w:szCs w:val="28"/>
        </w:rPr>
        <w:t xml:space="preserve"> межрелигиозного диалога и сотрудничества</w:t>
      </w:r>
      <w:r>
        <w:rPr>
          <w:rFonts w:ascii="Times New Roman" w:hAnsi="Times New Roman"/>
          <w:sz w:val="28"/>
          <w:szCs w:val="28"/>
        </w:rPr>
        <w:t>,</w:t>
      </w:r>
      <w:r w:rsidRPr="00D52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яркие примеры из практики правоохранительных органов.</w:t>
      </w:r>
    </w:p>
    <w:p w:rsidR="00C47D08" w:rsidRPr="002931D9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Участники представляют</w:t>
      </w:r>
      <w:r w:rsidRPr="002931D9">
        <w:rPr>
          <w:rFonts w:ascii="Times New Roman" w:hAnsi="Times New Roman"/>
          <w:sz w:val="28"/>
          <w:szCs w:val="28"/>
        </w:rPr>
        <w:t xml:space="preserve"> на 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903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серий теле-, радиопрограмм</w:t>
      </w:r>
      <w:r w:rsidRPr="002931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публикаций в периодических печатных изданиях.</w:t>
      </w:r>
      <w:r w:rsidRPr="002931D9">
        <w:rPr>
          <w:rFonts w:ascii="Times New Roman" w:hAnsi="Times New Roman"/>
          <w:sz w:val="28"/>
          <w:szCs w:val="28"/>
        </w:rPr>
        <w:t xml:space="preserve"> </w:t>
      </w:r>
    </w:p>
    <w:p w:rsidR="00C47D08" w:rsidRPr="002936D5" w:rsidRDefault="00C47D08" w:rsidP="00C47D0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6427">
        <w:rPr>
          <w:rFonts w:ascii="Times New Roman" w:hAnsi="Times New Roman"/>
          <w:sz w:val="28"/>
          <w:szCs w:val="28"/>
        </w:rPr>
        <w:t>Раздел I</w:t>
      </w:r>
      <w:r w:rsidRPr="00216427">
        <w:rPr>
          <w:rFonts w:ascii="Times New Roman" w:hAnsi="Times New Roman"/>
          <w:sz w:val="28"/>
          <w:szCs w:val="28"/>
          <w:lang w:val="en-US"/>
        </w:rPr>
        <w:t>II</w:t>
      </w:r>
      <w:r w:rsidRPr="00216427">
        <w:rPr>
          <w:rFonts w:ascii="Times New Roman" w:hAnsi="Times New Roman"/>
          <w:sz w:val="28"/>
          <w:szCs w:val="28"/>
        </w:rPr>
        <w:t xml:space="preserve">. Требования к содержанию и форме подачи конкурсных               </w:t>
      </w:r>
      <w:r>
        <w:rPr>
          <w:rFonts w:ascii="Times New Roman" w:hAnsi="Times New Roman"/>
          <w:sz w:val="28"/>
          <w:szCs w:val="28"/>
        </w:rPr>
        <w:t xml:space="preserve"> материалов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0750F">
        <w:rPr>
          <w:rFonts w:ascii="Times New Roman" w:hAnsi="Times New Roman"/>
          <w:sz w:val="28"/>
          <w:szCs w:val="28"/>
        </w:rPr>
        <w:t>1. К</w:t>
      </w:r>
      <w:r>
        <w:rPr>
          <w:rFonts w:ascii="Times New Roman" w:hAnsi="Times New Roman"/>
          <w:sz w:val="28"/>
          <w:szCs w:val="28"/>
        </w:rPr>
        <w:t xml:space="preserve"> участию в конкурсе принимаются материалы</w:t>
      </w:r>
      <w:r w:rsidRPr="0010750F">
        <w:rPr>
          <w:rFonts w:ascii="Times New Roman" w:hAnsi="Times New Roman"/>
          <w:sz w:val="28"/>
          <w:szCs w:val="28"/>
        </w:rPr>
        <w:t>, созданные участниками конкурса. Сведения, содержащиеся в представленных на конкурс заявках, должны быть достоверными</w:t>
      </w:r>
      <w:r w:rsidRPr="00EE1E9E">
        <w:rPr>
          <w:rFonts w:ascii="Times New Roman" w:hAnsi="Times New Roman"/>
          <w:sz w:val="28"/>
          <w:szCs w:val="28"/>
        </w:rPr>
        <w:t xml:space="preserve">. Работы, признанные лучшими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</w:t>
      </w:r>
      <w:r w:rsidRPr="00EE1E9E">
        <w:rPr>
          <w:rFonts w:ascii="Times New Roman" w:hAnsi="Times New Roman"/>
          <w:sz w:val="28"/>
          <w:szCs w:val="28"/>
        </w:rPr>
        <w:t xml:space="preserve">по итогам городского конкурса </w:t>
      </w:r>
      <w:r w:rsidRPr="00EE1E9E">
        <w:rPr>
          <w:rFonts w:ascii="Times New Roman" w:hAnsi="Times New Roman"/>
          <w:spacing w:val="-4"/>
          <w:sz w:val="28"/>
          <w:szCs w:val="28"/>
        </w:rPr>
        <w:t>для средств массовой информации на создание проектов, включающих серии программ, статей по противодействию экстремизма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1E9E">
        <w:rPr>
          <w:rFonts w:ascii="Times New Roman" w:hAnsi="Times New Roman"/>
          <w:sz w:val="28"/>
          <w:szCs w:val="28"/>
        </w:rPr>
        <w:t>не допускаются к участию в конкурсе.</w:t>
      </w:r>
      <w:r w:rsidRPr="001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Работы, которые подавались на вышеуказанный конкурс в 2018 году и не стали победителями, могут повторно подаваться на конкурс в 2019 году. Количество конкурсных материалов от одного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участника – не менее двух проектов.   </w:t>
      </w:r>
    </w:p>
    <w:p w:rsidR="000677EC" w:rsidRDefault="000677EC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7EC" w:rsidRPr="0010750F" w:rsidRDefault="000677EC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D08" w:rsidRPr="00E1486F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Конкурсные материалы </w:t>
      </w:r>
      <w:r w:rsidRPr="00E1486F">
        <w:rPr>
          <w:rFonts w:ascii="Times New Roman" w:hAnsi="Times New Roman"/>
          <w:spacing w:val="-4"/>
          <w:sz w:val="28"/>
          <w:szCs w:val="28"/>
        </w:rPr>
        <w:t xml:space="preserve">должны соответствовать требованиям </w:t>
      </w:r>
      <w:r>
        <w:rPr>
          <w:rFonts w:ascii="Times New Roman" w:hAnsi="Times New Roman"/>
          <w:spacing w:val="-4"/>
          <w:sz w:val="28"/>
          <w:szCs w:val="28"/>
        </w:rPr>
        <w:t xml:space="preserve">настоящего </w:t>
      </w:r>
      <w:r w:rsidRPr="00E1486F">
        <w:rPr>
          <w:rFonts w:ascii="Times New Roman" w:hAnsi="Times New Roman"/>
          <w:spacing w:val="-4"/>
          <w:sz w:val="28"/>
          <w:szCs w:val="28"/>
        </w:rPr>
        <w:t>положения</w:t>
      </w:r>
      <w:r w:rsidRPr="00E1486F">
        <w:rPr>
          <w:rFonts w:ascii="Times New Roman" w:hAnsi="Times New Roman"/>
          <w:sz w:val="28"/>
          <w:szCs w:val="28"/>
        </w:rPr>
        <w:t xml:space="preserve"> и быть предста</w:t>
      </w:r>
      <w:r>
        <w:rPr>
          <w:rFonts w:ascii="Times New Roman" w:hAnsi="Times New Roman"/>
          <w:sz w:val="28"/>
          <w:szCs w:val="28"/>
        </w:rPr>
        <w:t xml:space="preserve">вленными в </w:t>
      </w:r>
      <w:r w:rsidRPr="00E1486F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1D1">
        <w:rPr>
          <w:rFonts w:ascii="Times New Roman" w:hAnsi="Times New Roman"/>
          <w:sz w:val="28"/>
          <w:szCs w:val="28"/>
        </w:rPr>
        <w:t xml:space="preserve">указанные в пункте 1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1D1">
        <w:rPr>
          <w:rFonts w:ascii="Times New Roman" w:hAnsi="Times New Roman"/>
          <w:sz w:val="28"/>
          <w:szCs w:val="28"/>
        </w:rPr>
        <w:t xml:space="preserve">настоящего положения. В случае нарушения этих требований </w:t>
      </w:r>
      <w:r>
        <w:rPr>
          <w:rFonts w:ascii="Times New Roman" w:hAnsi="Times New Roman"/>
          <w:sz w:val="28"/>
          <w:szCs w:val="28"/>
        </w:rPr>
        <w:t>материалы</w:t>
      </w:r>
      <w:r w:rsidRPr="00D571D1">
        <w:rPr>
          <w:rFonts w:ascii="Times New Roman" w:hAnsi="Times New Roman"/>
          <w:sz w:val="28"/>
          <w:szCs w:val="28"/>
        </w:rPr>
        <w:t xml:space="preserve"> </w:t>
      </w:r>
      <w:r w:rsidR="000677EC">
        <w:rPr>
          <w:rFonts w:ascii="Times New Roman" w:hAnsi="Times New Roman"/>
          <w:sz w:val="28"/>
          <w:szCs w:val="28"/>
        </w:rPr>
        <w:t xml:space="preserve">                          </w:t>
      </w:r>
      <w:r w:rsidRPr="00D571D1">
        <w:rPr>
          <w:rFonts w:ascii="Times New Roman" w:hAnsi="Times New Roman"/>
          <w:sz w:val="28"/>
          <w:szCs w:val="28"/>
        </w:rPr>
        <w:t xml:space="preserve">к участию в конкурсе </w:t>
      </w:r>
      <w:r w:rsidRPr="00E1486F">
        <w:rPr>
          <w:rFonts w:ascii="Times New Roman" w:hAnsi="Times New Roman"/>
          <w:sz w:val="28"/>
          <w:szCs w:val="28"/>
        </w:rPr>
        <w:t>не принимаются.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разработке конкурсных материалов необходимо стремиться </w:t>
      </w:r>
      <w:r w:rsidR="000677EC">
        <w:rPr>
          <w:rFonts w:ascii="Times New Roman" w:hAnsi="Times New Roman"/>
          <w:sz w:val="28"/>
          <w:szCs w:val="28"/>
        </w:rPr>
        <w:t xml:space="preserve">                          </w:t>
      </w:r>
      <w:r w:rsidRPr="00CB7045">
        <w:rPr>
          <w:rFonts w:ascii="Times New Roman" w:hAnsi="Times New Roman"/>
          <w:spacing w:val="-4"/>
          <w:sz w:val="28"/>
          <w:szCs w:val="28"/>
        </w:rPr>
        <w:t xml:space="preserve">к понятному, выразительному </w:t>
      </w:r>
      <w:r w:rsidRPr="004511B8">
        <w:rPr>
          <w:rFonts w:ascii="Times New Roman" w:hAnsi="Times New Roman"/>
          <w:spacing w:val="-4"/>
          <w:sz w:val="28"/>
          <w:szCs w:val="28"/>
        </w:rPr>
        <w:t>и оригинальному воплощению замысла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47D08" w:rsidRPr="00A93322" w:rsidRDefault="00C47D08" w:rsidP="00C47D08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A9332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A93322">
        <w:rPr>
          <w:rFonts w:ascii="Times New Roman" w:hAnsi="Times New Roman"/>
          <w:spacing w:val="-4"/>
          <w:sz w:val="28"/>
          <w:szCs w:val="28"/>
        </w:rPr>
        <w:t xml:space="preserve">онкурсные </w:t>
      </w:r>
      <w:r>
        <w:rPr>
          <w:rFonts w:ascii="Times New Roman" w:hAnsi="Times New Roman"/>
          <w:spacing w:val="-4"/>
          <w:sz w:val="28"/>
          <w:szCs w:val="28"/>
        </w:rPr>
        <w:t>материалы</w:t>
      </w:r>
      <w:r w:rsidRPr="00A93322">
        <w:rPr>
          <w:rFonts w:ascii="Times New Roman" w:hAnsi="Times New Roman"/>
          <w:spacing w:val="-4"/>
          <w:sz w:val="28"/>
          <w:szCs w:val="28"/>
        </w:rPr>
        <w:t xml:space="preserve"> должны содержать информацию, направленную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Pr="00A93322">
        <w:rPr>
          <w:rFonts w:ascii="Times New Roman" w:hAnsi="Times New Roman"/>
          <w:spacing w:val="-4"/>
          <w:sz w:val="28"/>
          <w:szCs w:val="28"/>
        </w:rPr>
        <w:t>на создание у молодежи устойчивого понимания дружественности многонационального и многоконфессионального народа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A93322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47D08" w:rsidRPr="00215591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5591">
        <w:rPr>
          <w:rFonts w:ascii="Times New Roman" w:hAnsi="Times New Roman"/>
          <w:sz w:val="28"/>
          <w:szCs w:val="28"/>
        </w:rPr>
        <w:t xml:space="preserve">5. В работах,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15591">
        <w:rPr>
          <w:rFonts w:ascii="Times New Roman" w:hAnsi="Times New Roman"/>
          <w:spacing w:val="-4"/>
          <w:sz w:val="28"/>
          <w:szCs w:val="28"/>
        </w:rPr>
        <w:t>в соответствующих культовых помещениях), названий и упоминаний (логотипов,</w:t>
      </w:r>
      <w:r w:rsidRPr="00215591">
        <w:rPr>
          <w:rFonts w:ascii="Times New Roman" w:hAnsi="Times New Roman"/>
          <w:sz w:val="28"/>
          <w:szCs w:val="28"/>
        </w:rPr>
        <w:t xml:space="preserve"> брендов) товарной рекламы, любых форм упоминаний политических партий,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15591">
        <w:rPr>
          <w:rFonts w:ascii="Times New Roman" w:hAnsi="Times New Roman"/>
          <w:sz w:val="28"/>
          <w:szCs w:val="28"/>
        </w:rPr>
        <w:t xml:space="preserve">политических лозунгов, изображений интимных сцен, информации, в любой форме унижающей достоинство человека или отдельной группы людей. </w:t>
      </w:r>
    </w:p>
    <w:p w:rsidR="00C47D08" w:rsidRPr="00BF3E10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F3E10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 Материалы</w:t>
      </w:r>
      <w:r w:rsidRPr="00BF3E10">
        <w:rPr>
          <w:rFonts w:ascii="Times New Roman" w:hAnsi="Times New Roman"/>
          <w:sz w:val="28"/>
          <w:szCs w:val="28"/>
        </w:rPr>
        <w:t xml:space="preserve"> подаются на конкурс в форме проектов: </w:t>
      </w:r>
    </w:p>
    <w:p w:rsidR="00C47D08" w:rsidRPr="00BF3E10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F3E10">
        <w:rPr>
          <w:rFonts w:ascii="Times New Roman" w:hAnsi="Times New Roman"/>
          <w:sz w:val="28"/>
          <w:szCs w:val="28"/>
        </w:rPr>
        <w:t xml:space="preserve">6.1 Проекты оформляются в соответствии с </w:t>
      </w:r>
      <w:r>
        <w:rPr>
          <w:rFonts w:ascii="Times New Roman" w:hAnsi="Times New Roman"/>
          <w:sz w:val="28"/>
          <w:szCs w:val="28"/>
        </w:rPr>
        <w:t>требованиями, установ</w:t>
      </w:r>
      <w:r w:rsidR="000677EC">
        <w:rPr>
          <w:rFonts w:ascii="Times New Roman" w:hAnsi="Times New Roman"/>
          <w:sz w:val="28"/>
          <w:szCs w:val="28"/>
        </w:rPr>
        <w:t xml:space="preserve">-                   </w:t>
      </w:r>
      <w:r>
        <w:rPr>
          <w:rFonts w:ascii="Times New Roman" w:hAnsi="Times New Roman"/>
          <w:sz w:val="28"/>
          <w:szCs w:val="28"/>
        </w:rPr>
        <w:t xml:space="preserve">ленными </w:t>
      </w:r>
      <w:r w:rsidRPr="00BF3E1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ем</w:t>
      </w:r>
      <w:r w:rsidRPr="00BF3E10">
        <w:rPr>
          <w:rFonts w:ascii="Times New Roman" w:hAnsi="Times New Roman"/>
          <w:sz w:val="28"/>
          <w:szCs w:val="28"/>
        </w:rPr>
        <w:t xml:space="preserve"> 1 к настоящему положению. 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4703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047035">
        <w:rPr>
          <w:rFonts w:ascii="Times New Roman" w:hAnsi="Times New Roman"/>
          <w:sz w:val="28"/>
          <w:szCs w:val="28"/>
        </w:rPr>
        <w:t xml:space="preserve">. К представленным на конкурс </w:t>
      </w:r>
      <w:r>
        <w:rPr>
          <w:rFonts w:ascii="Times New Roman" w:hAnsi="Times New Roman"/>
          <w:sz w:val="28"/>
          <w:szCs w:val="28"/>
        </w:rPr>
        <w:t xml:space="preserve">материалам </w:t>
      </w:r>
      <w:r w:rsidRPr="00047035">
        <w:rPr>
          <w:rFonts w:ascii="Times New Roman" w:hAnsi="Times New Roman"/>
          <w:sz w:val="28"/>
          <w:szCs w:val="28"/>
        </w:rPr>
        <w:t xml:space="preserve">должна быть приложена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47035">
        <w:rPr>
          <w:rFonts w:ascii="Times New Roman" w:hAnsi="Times New Roman"/>
          <w:sz w:val="28"/>
          <w:szCs w:val="28"/>
        </w:rPr>
        <w:t>заполненная заявка на участие в конкурсе собственника работы согласно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</w:t>
      </w:r>
      <w:r w:rsidRPr="00047035">
        <w:rPr>
          <w:rFonts w:ascii="Times New Roman" w:hAnsi="Times New Roman"/>
          <w:sz w:val="28"/>
          <w:szCs w:val="28"/>
        </w:rPr>
        <w:t xml:space="preserve"> </w:t>
      </w:r>
      <w:r w:rsidRPr="00E209DC">
        <w:rPr>
          <w:rFonts w:ascii="Times New Roman" w:hAnsi="Times New Roman"/>
          <w:spacing w:val="-4"/>
          <w:sz w:val="28"/>
          <w:szCs w:val="28"/>
        </w:rPr>
        <w:t xml:space="preserve">приложению 2 к настоящему </w:t>
      </w:r>
      <w:r w:rsidRPr="00047035">
        <w:rPr>
          <w:rFonts w:ascii="Times New Roman" w:hAnsi="Times New Roman"/>
          <w:spacing w:val="-4"/>
          <w:sz w:val="28"/>
          <w:szCs w:val="28"/>
        </w:rPr>
        <w:t>положению</w:t>
      </w:r>
      <w:r w:rsidRPr="00047035">
        <w:rPr>
          <w:rFonts w:ascii="Times New Roman" w:hAnsi="Times New Roman"/>
          <w:sz w:val="28"/>
          <w:szCs w:val="28"/>
        </w:rPr>
        <w:t xml:space="preserve">. </w:t>
      </w:r>
    </w:p>
    <w:p w:rsidR="00C47D08" w:rsidRPr="00FC3C90" w:rsidRDefault="00C47D08" w:rsidP="00C47D08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C3C90">
        <w:rPr>
          <w:rFonts w:ascii="Times New Roman" w:hAnsi="Times New Roman"/>
          <w:spacing w:val="-4"/>
          <w:sz w:val="28"/>
          <w:szCs w:val="28"/>
        </w:rPr>
        <w:t>6.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FC3C90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Проекты</w:t>
      </w:r>
      <w:r w:rsidRPr="00FC3C90">
        <w:rPr>
          <w:rFonts w:ascii="Times New Roman" w:hAnsi="Times New Roman"/>
          <w:spacing w:val="-4"/>
          <w:sz w:val="28"/>
          <w:szCs w:val="28"/>
        </w:rPr>
        <w:t xml:space="preserve">, представленные на 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FC3C90">
        <w:rPr>
          <w:rFonts w:ascii="Times New Roman" w:hAnsi="Times New Roman"/>
          <w:spacing w:val="-4"/>
          <w:sz w:val="28"/>
          <w:szCs w:val="28"/>
        </w:rPr>
        <w:t>онкурс, не рецензируются и не возвра</w:t>
      </w:r>
      <w:r w:rsidR="000677EC">
        <w:rPr>
          <w:rFonts w:ascii="Times New Roman" w:hAnsi="Times New Roman"/>
          <w:spacing w:val="-4"/>
          <w:sz w:val="28"/>
          <w:szCs w:val="28"/>
        </w:rPr>
        <w:t xml:space="preserve">-                   </w:t>
      </w:r>
      <w:r w:rsidRPr="00FC3C90">
        <w:rPr>
          <w:rFonts w:ascii="Times New Roman" w:hAnsi="Times New Roman"/>
          <w:spacing w:val="-4"/>
          <w:sz w:val="28"/>
          <w:szCs w:val="28"/>
        </w:rPr>
        <w:t>щаются.</w:t>
      </w:r>
    </w:p>
    <w:p w:rsidR="00C47D08" w:rsidRPr="00901BD6" w:rsidRDefault="00C47D08" w:rsidP="00C47D0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6427">
        <w:rPr>
          <w:rFonts w:ascii="Times New Roman" w:hAnsi="Times New Roman"/>
          <w:sz w:val="28"/>
          <w:szCs w:val="28"/>
        </w:rPr>
        <w:t>Раздел I</w:t>
      </w:r>
      <w:r w:rsidRPr="00216427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Критерии оценки конкурсных материалов</w:t>
      </w:r>
    </w:p>
    <w:p w:rsidR="00C47D08" w:rsidRPr="00BF119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01BD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-6"/>
          <w:sz w:val="28"/>
          <w:szCs w:val="28"/>
        </w:rPr>
        <w:t>Убедительность и сила воздействия на аудиторию</w:t>
      </w:r>
      <w:r w:rsidR="000677EC">
        <w:rPr>
          <w:rFonts w:ascii="Times New Roman" w:hAnsi="Times New Roman"/>
          <w:spacing w:val="-6"/>
          <w:sz w:val="28"/>
          <w:szCs w:val="28"/>
        </w:rPr>
        <w:t>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01B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Креативность</w:t>
      </w:r>
      <w:r w:rsidR="000677EC">
        <w:rPr>
          <w:rFonts w:ascii="Times New Roman" w:hAnsi="Times New Roman"/>
          <w:sz w:val="28"/>
          <w:szCs w:val="28"/>
        </w:rPr>
        <w:t>.</w:t>
      </w:r>
    </w:p>
    <w:p w:rsidR="00C47D08" w:rsidRPr="00BF119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6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Перспективность проекта, в</w:t>
      </w:r>
      <w:r w:rsidRPr="005E212D">
        <w:rPr>
          <w:rFonts w:ascii="Times New Roman" w:hAnsi="Times New Roman"/>
          <w:sz w:val="28"/>
          <w:szCs w:val="28"/>
        </w:rPr>
        <w:t xml:space="preserve">озможность </w:t>
      </w:r>
      <w:r>
        <w:rPr>
          <w:rFonts w:ascii="Times New Roman" w:hAnsi="Times New Roman"/>
          <w:sz w:val="28"/>
          <w:szCs w:val="28"/>
        </w:rPr>
        <w:t>его дальнейшего продолжения   после реализации гранта</w:t>
      </w:r>
      <w:r w:rsidR="000677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7D08" w:rsidRPr="00E43D4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7D08" w:rsidRPr="0021642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6427">
        <w:rPr>
          <w:rFonts w:ascii="Times New Roman" w:hAnsi="Times New Roman"/>
          <w:sz w:val="28"/>
          <w:szCs w:val="28"/>
        </w:rPr>
        <w:t xml:space="preserve">Раздел </w:t>
      </w:r>
      <w:r w:rsidRPr="00216427">
        <w:rPr>
          <w:rFonts w:ascii="Times New Roman" w:hAnsi="Times New Roman"/>
          <w:sz w:val="28"/>
          <w:szCs w:val="28"/>
          <w:lang w:val="en-US"/>
        </w:rPr>
        <w:t>V</w:t>
      </w:r>
      <w:r w:rsidRPr="00216427">
        <w:rPr>
          <w:rFonts w:ascii="Times New Roman" w:hAnsi="Times New Roman"/>
          <w:sz w:val="28"/>
          <w:szCs w:val="28"/>
        </w:rPr>
        <w:t>. Порядок</w:t>
      </w:r>
      <w:r>
        <w:rPr>
          <w:rFonts w:ascii="Times New Roman" w:hAnsi="Times New Roman"/>
          <w:sz w:val="28"/>
          <w:szCs w:val="28"/>
        </w:rPr>
        <w:t xml:space="preserve"> и сроки</w:t>
      </w:r>
      <w:r w:rsidRPr="00216427">
        <w:rPr>
          <w:rFonts w:ascii="Times New Roman" w:hAnsi="Times New Roman"/>
          <w:sz w:val="28"/>
          <w:szCs w:val="28"/>
        </w:rPr>
        <w:t xml:space="preserve"> проведения конкурса</w:t>
      </w:r>
    </w:p>
    <w:p w:rsidR="00C47D08" w:rsidRPr="00B437F0" w:rsidRDefault="000677EC" w:rsidP="00C47D08">
      <w:pPr>
        <w:pStyle w:val="a7"/>
        <w:ind w:firstLine="708"/>
        <w:jc w:val="both"/>
        <w:rPr>
          <w:rFonts w:ascii="inherit" w:hAnsi="inherit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7D08" w:rsidRPr="00B437F0">
        <w:rPr>
          <w:rFonts w:ascii="Times New Roman" w:hAnsi="Times New Roman"/>
          <w:sz w:val="28"/>
          <w:szCs w:val="28"/>
        </w:rPr>
        <w:t xml:space="preserve">Материалы на конкурс подаются в секретариат конкурсной комиссии </w:t>
      </w:r>
      <w:r w:rsidR="00C47D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47D08">
        <w:rPr>
          <w:rFonts w:ascii="Times New Roman" w:hAnsi="Times New Roman"/>
          <w:sz w:val="28"/>
          <w:szCs w:val="28"/>
        </w:rPr>
        <w:t xml:space="preserve"> </w:t>
      </w:r>
      <w:r w:rsidR="00C47D08" w:rsidRPr="00B437F0">
        <w:rPr>
          <w:rFonts w:ascii="Times New Roman" w:hAnsi="Times New Roman"/>
          <w:sz w:val="28"/>
          <w:szCs w:val="28"/>
        </w:rPr>
        <w:t xml:space="preserve">согласно разделу </w:t>
      </w:r>
      <w:r w:rsidR="00C47D08">
        <w:rPr>
          <w:rFonts w:ascii="Times New Roman" w:hAnsi="Times New Roman"/>
          <w:sz w:val="28"/>
          <w:szCs w:val="28"/>
          <w:lang w:val="en-US"/>
        </w:rPr>
        <w:t>VII</w:t>
      </w:r>
      <w:r w:rsidR="00C47D08" w:rsidRPr="00B437F0">
        <w:rPr>
          <w:rFonts w:ascii="Times New Roman" w:hAnsi="Times New Roman"/>
          <w:sz w:val="28"/>
          <w:szCs w:val="28"/>
        </w:rPr>
        <w:t xml:space="preserve"> настоящег</w:t>
      </w:r>
      <w:r w:rsidR="00C47D08">
        <w:rPr>
          <w:rFonts w:ascii="Times New Roman" w:hAnsi="Times New Roman"/>
          <w:sz w:val="28"/>
          <w:szCs w:val="28"/>
        </w:rPr>
        <w:t xml:space="preserve">о положения либо по электронной </w:t>
      </w:r>
      <w:r w:rsidR="00C47D08" w:rsidRPr="00B437F0">
        <w:rPr>
          <w:rFonts w:ascii="Times New Roman" w:hAnsi="Times New Roman"/>
          <w:spacing w:val="-6"/>
          <w:sz w:val="28"/>
          <w:szCs w:val="28"/>
        </w:rPr>
        <w:t xml:space="preserve">почте: </w:t>
      </w:r>
      <w:r w:rsidR="00C47D08">
        <w:rPr>
          <w:rFonts w:ascii="Times New Roman" w:hAnsi="Times New Roman"/>
          <w:spacing w:val="-6"/>
          <w:sz w:val="28"/>
          <w:szCs w:val="28"/>
        </w:rPr>
        <w:t xml:space="preserve">                          </w:t>
      </w:r>
      <w:r w:rsidR="00C47D08" w:rsidRPr="00216427">
        <w:rPr>
          <w:rFonts w:ascii="Times New Roman" w:hAnsi="Times New Roman"/>
          <w:spacing w:val="-6"/>
          <w:sz w:val="28"/>
          <w:szCs w:val="28"/>
        </w:rPr>
        <w:t>anti-extremism@yandex.ru</w:t>
      </w:r>
      <w:r w:rsidR="00C47D08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C47D08" w:rsidRPr="00EF0290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11454">
        <w:rPr>
          <w:rFonts w:ascii="Times New Roman" w:hAnsi="Times New Roman"/>
          <w:spacing w:val="-6"/>
          <w:sz w:val="28"/>
          <w:szCs w:val="28"/>
        </w:rPr>
        <w:t xml:space="preserve">Материалы на конкурс в соответствии с разделом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III</w:t>
      </w:r>
      <w:r w:rsidRPr="00111454">
        <w:rPr>
          <w:rFonts w:ascii="Times New Roman" w:hAnsi="Times New Roman"/>
          <w:sz w:val="28"/>
          <w:szCs w:val="28"/>
        </w:rPr>
        <w:t xml:space="preserve"> настоящего положения принимаются в рабочие дни с 09.00 до 17.00 </w:t>
      </w:r>
      <w:r w:rsidRPr="003B32D3">
        <w:rPr>
          <w:rFonts w:ascii="Times New Roman" w:hAnsi="Times New Roman"/>
          <w:sz w:val="28"/>
          <w:szCs w:val="28"/>
        </w:rPr>
        <w:t xml:space="preserve">с </w:t>
      </w:r>
      <w:r w:rsidRPr="003B32D3">
        <w:rPr>
          <w:rFonts w:ascii="Times New Roman" w:hAnsi="Times New Roman"/>
          <w:color w:val="000000"/>
          <w:sz w:val="28"/>
          <w:szCs w:val="28"/>
        </w:rPr>
        <w:t>момента объявления конкурса</w:t>
      </w:r>
      <w:r w:rsidRPr="003B3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до</w:t>
      </w:r>
      <w:r w:rsidRPr="00777680">
        <w:rPr>
          <w:rFonts w:ascii="Times New Roman" w:hAnsi="Times New Roman"/>
          <w:sz w:val="28"/>
          <w:szCs w:val="28"/>
        </w:rPr>
        <w:t xml:space="preserve"> 15 мая </w:t>
      </w:r>
      <w:r>
        <w:rPr>
          <w:rFonts w:ascii="Times New Roman" w:hAnsi="Times New Roman"/>
          <w:sz w:val="28"/>
          <w:szCs w:val="28"/>
        </w:rPr>
        <w:t>2019</w:t>
      </w:r>
      <w:r w:rsidRPr="00777680">
        <w:rPr>
          <w:rFonts w:ascii="Times New Roman" w:hAnsi="Times New Roman"/>
          <w:sz w:val="28"/>
          <w:szCs w:val="28"/>
        </w:rPr>
        <w:t xml:space="preserve"> года.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51"/>
      <w:r>
        <w:rPr>
          <w:rFonts w:ascii="Times New Roman" w:hAnsi="Times New Roman"/>
          <w:sz w:val="28"/>
          <w:szCs w:val="28"/>
        </w:rPr>
        <w:t>2</w:t>
      </w:r>
      <w:r w:rsidRPr="002C0099">
        <w:rPr>
          <w:rFonts w:ascii="Times New Roman" w:hAnsi="Times New Roman"/>
          <w:sz w:val="28"/>
          <w:szCs w:val="28"/>
        </w:rPr>
        <w:t xml:space="preserve">. </w:t>
      </w:r>
      <w:bookmarkEnd w:id="5"/>
      <w:r w:rsidRPr="005D6683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E2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этапа:</w:t>
      </w:r>
    </w:p>
    <w:p w:rsidR="00C47D08" w:rsidRDefault="000677EC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47D08">
        <w:rPr>
          <w:rFonts w:ascii="Times New Roman" w:hAnsi="Times New Roman"/>
          <w:sz w:val="28"/>
          <w:szCs w:val="28"/>
          <w:lang w:val="en-US"/>
        </w:rPr>
        <w:t>I</w:t>
      </w:r>
      <w:r w:rsidR="00C47D08">
        <w:rPr>
          <w:rFonts w:ascii="Times New Roman" w:hAnsi="Times New Roman"/>
          <w:sz w:val="28"/>
          <w:szCs w:val="28"/>
        </w:rPr>
        <w:t xml:space="preserve"> этап </w:t>
      </w:r>
      <w:r w:rsidR="00C47D08" w:rsidRPr="00127123">
        <w:rPr>
          <w:rFonts w:ascii="Times New Roman" w:hAnsi="Times New Roman"/>
          <w:sz w:val="28"/>
          <w:szCs w:val="28"/>
        </w:rPr>
        <w:t>–</w:t>
      </w:r>
      <w:r w:rsidR="00C47D08">
        <w:rPr>
          <w:rFonts w:ascii="Times New Roman" w:hAnsi="Times New Roman"/>
          <w:sz w:val="28"/>
          <w:szCs w:val="28"/>
        </w:rPr>
        <w:t xml:space="preserve"> рассмотрение конкурсных материалов</w:t>
      </w:r>
      <w:r w:rsidR="00C47D08" w:rsidRPr="005D6683">
        <w:rPr>
          <w:rFonts w:ascii="Times New Roman" w:hAnsi="Times New Roman"/>
          <w:sz w:val="28"/>
          <w:szCs w:val="28"/>
        </w:rPr>
        <w:t xml:space="preserve"> и принятие решения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47D08" w:rsidRPr="005D6683">
        <w:rPr>
          <w:rFonts w:ascii="Times New Roman" w:hAnsi="Times New Roman"/>
          <w:sz w:val="28"/>
          <w:szCs w:val="28"/>
        </w:rPr>
        <w:t xml:space="preserve">о допуске </w:t>
      </w:r>
      <w:r w:rsidR="00C47D08">
        <w:rPr>
          <w:rFonts w:ascii="Times New Roman" w:hAnsi="Times New Roman"/>
          <w:sz w:val="28"/>
          <w:szCs w:val="28"/>
        </w:rPr>
        <w:t>(не допуске) к участию во втором</w:t>
      </w:r>
      <w:r w:rsidR="00C47D08" w:rsidRPr="005D6683">
        <w:rPr>
          <w:rFonts w:ascii="Times New Roman" w:hAnsi="Times New Roman"/>
          <w:sz w:val="28"/>
          <w:szCs w:val="28"/>
        </w:rPr>
        <w:t xml:space="preserve"> этап</w:t>
      </w:r>
      <w:r w:rsidR="00C47D08">
        <w:rPr>
          <w:rFonts w:ascii="Times New Roman" w:hAnsi="Times New Roman"/>
          <w:sz w:val="28"/>
          <w:szCs w:val="28"/>
        </w:rPr>
        <w:t>е (</w:t>
      </w:r>
      <w:r w:rsidR="00C47D08" w:rsidRPr="003B32D3">
        <w:rPr>
          <w:rFonts w:ascii="Times New Roman" w:hAnsi="Times New Roman"/>
          <w:sz w:val="28"/>
          <w:szCs w:val="28"/>
        </w:rPr>
        <w:t xml:space="preserve">с </w:t>
      </w:r>
      <w:r w:rsidR="00C47D08">
        <w:rPr>
          <w:rFonts w:ascii="Times New Roman" w:hAnsi="Times New Roman"/>
          <w:color w:val="000000"/>
          <w:sz w:val="28"/>
          <w:szCs w:val="28"/>
        </w:rPr>
        <w:t>15</w:t>
      </w:r>
      <w:r w:rsidR="00C47D08">
        <w:rPr>
          <w:rFonts w:ascii="Times New Roman" w:hAnsi="Times New Roman"/>
          <w:sz w:val="28"/>
          <w:szCs w:val="28"/>
        </w:rPr>
        <w:t xml:space="preserve"> мая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7D08">
        <w:rPr>
          <w:rFonts w:ascii="Times New Roman" w:hAnsi="Times New Roman"/>
          <w:sz w:val="28"/>
          <w:szCs w:val="28"/>
        </w:rPr>
        <w:t>до 22 мая 2019 года)</w:t>
      </w:r>
      <w:r>
        <w:rPr>
          <w:rFonts w:ascii="Times New Roman" w:hAnsi="Times New Roman"/>
          <w:sz w:val="28"/>
          <w:szCs w:val="28"/>
        </w:rPr>
        <w:t>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материалы, представленные телеканалами, периодическими печатными изданиями, радиоканалами, оцениваются жюри конкурса в срок </w:t>
      </w:r>
      <w:r w:rsidR="000677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до 22 мая 2019 года на соответствие требованиям, предусмотренным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 п</w:t>
      </w:r>
      <w:r>
        <w:rPr>
          <w:rFonts w:ascii="Times New Roman" w:hAnsi="Times New Roman"/>
          <w:sz w:val="28"/>
          <w:szCs w:val="28"/>
        </w:rPr>
        <w:t>риложением 1 к настоящему положению.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конкурсе не допускаются материалы, не соответствующие приложению 1 к настоящему положению, а также представленные позднее срока, установленного п</w:t>
      </w:r>
      <w:r w:rsidR="000677EC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51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положения.</w:t>
      </w:r>
    </w:p>
    <w:p w:rsidR="00C47D08" w:rsidRPr="00C512A4" w:rsidRDefault="00C47D08" w:rsidP="00C47D08">
      <w:pPr>
        <w:pStyle w:val="a7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конкурсных материалов жюри конкурса принимает решение о допуске претендентов к участию во втором этапе конкурса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и не позднее следующего дня после проведения первого этапа конкурса извещает претендентов посредством уведомлений по электронной почте и телефонной связи</w:t>
      </w:r>
      <w:r w:rsidR="00207DF6">
        <w:rPr>
          <w:rFonts w:ascii="Times New Roman" w:hAnsi="Times New Roman"/>
          <w:sz w:val="28"/>
          <w:szCs w:val="28"/>
        </w:rPr>
        <w:t>.</w:t>
      </w:r>
    </w:p>
    <w:p w:rsidR="00C47D08" w:rsidRDefault="000677EC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47D08">
        <w:rPr>
          <w:rFonts w:ascii="Times New Roman" w:hAnsi="Times New Roman"/>
          <w:sz w:val="28"/>
          <w:szCs w:val="28"/>
          <w:lang w:val="en-US"/>
        </w:rPr>
        <w:t>II</w:t>
      </w:r>
      <w:r w:rsidR="00C47D08">
        <w:rPr>
          <w:rFonts w:ascii="Times New Roman" w:hAnsi="Times New Roman"/>
          <w:sz w:val="28"/>
          <w:szCs w:val="28"/>
        </w:rPr>
        <w:t xml:space="preserve"> этап </w:t>
      </w:r>
      <w:r w:rsidR="00C47D08" w:rsidRPr="00127123">
        <w:rPr>
          <w:rFonts w:ascii="Times New Roman" w:hAnsi="Times New Roman"/>
          <w:sz w:val="28"/>
          <w:szCs w:val="28"/>
        </w:rPr>
        <w:t>–</w:t>
      </w:r>
      <w:r w:rsidR="00C47D08">
        <w:rPr>
          <w:rFonts w:ascii="Times New Roman" w:hAnsi="Times New Roman"/>
          <w:sz w:val="28"/>
          <w:szCs w:val="28"/>
        </w:rPr>
        <w:t xml:space="preserve"> публичная защита (в период с 22 мая по 31 мая 2019 г</w:t>
      </w:r>
      <w:r>
        <w:rPr>
          <w:rFonts w:ascii="Times New Roman" w:hAnsi="Times New Roman"/>
          <w:sz w:val="28"/>
          <w:szCs w:val="28"/>
        </w:rPr>
        <w:t>ода</w:t>
      </w:r>
      <w:r w:rsidR="00C47D08">
        <w:rPr>
          <w:rFonts w:ascii="Times New Roman" w:hAnsi="Times New Roman"/>
          <w:sz w:val="28"/>
          <w:szCs w:val="28"/>
        </w:rPr>
        <w:t>).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 конкурса предусматривает выступления претендентов, </w:t>
      </w:r>
      <w:r w:rsidR="000677E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прошедших во второй этап с проектом, представленным на конкурс,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и его</w:t>
      </w:r>
      <w:r w:rsidR="00067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публичную защиту перед жюри конкурса. 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конкурса заслушивает доклады к проектам участников и определяет лучшие проекты.</w:t>
      </w:r>
    </w:p>
    <w:p w:rsidR="00C47D08" w:rsidRPr="00995A36" w:rsidRDefault="00C47D08" w:rsidP="00C47D08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F0290">
        <w:rPr>
          <w:rFonts w:ascii="Times New Roman" w:hAnsi="Times New Roman"/>
          <w:sz w:val="28"/>
          <w:szCs w:val="28"/>
        </w:rPr>
        <w:t xml:space="preserve">. Персональный состав жюри </w:t>
      </w:r>
      <w:r>
        <w:rPr>
          <w:rFonts w:ascii="Times New Roman" w:hAnsi="Times New Roman"/>
          <w:sz w:val="28"/>
          <w:szCs w:val="28"/>
        </w:rPr>
        <w:t>конкурса</w:t>
      </w:r>
      <w:r w:rsidRPr="00EF0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 приложением 2 </w:t>
      </w:r>
      <w:r w:rsidR="000677E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 и состоит из числа </w:t>
      </w:r>
      <w:r w:rsidRPr="006076A0">
        <w:rPr>
          <w:rFonts w:ascii="Times New Roman" w:hAnsi="Times New Roman"/>
          <w:sz w:val="28"/>
          <w:szCs w:val="28"/>
        </w:rPr>
        <w:t>экспертов и специали</w:t>
      </w:r>
      <w:r>
        <w:rPr>
          <w:rFonts w:ascii="Times New Roman" w:hAnsi="Times New Roman"/>
          <w:sz w:val="28"/>
          <w:szCs w:val="28"/>
        </w:rPr>
        <w:t xml:space="preserve">стов </w:t>
      </w:r>
      <w:r w:rsidR="000677E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Pr="00413B70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 xml:space="preserve"> и социальной рекламы</w:t>
      </w:r>
      <w:r w:rsidRPr="006076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представителей правоохранительных</w:t>
      </w:r>
      <w:r w:rsidR="000677E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органов,</w:t>
      </w:r>
      <w:r w:rsidRPr="00607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религиозных конфессий, </w:t>
      </w:r>
      <w:r w:rsidRPr="006076A0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организаторов</w:t>
      </w:r>
      <w:r w:rsidRPr="006076A0">
        <w:rPr>
          <w:rFonts w:ascii="Times New Roman" w:hAnsi="Times New Roman"/>
          <w:sz w:val="28"/>
          <w:szCs w:val="28"/>
        </w:rPr>
        <w:t xml:space="preserve"> и партнеров конкурса. Жюри произво</w:t>
      </w:r>
      <w:r>
        <w:rPr>
          <w:rFonts w:ascii="Times New Roman" w:hAnsi="Times New Roman"/>
          <w:sz w:val="28"/>
          <w:szCs w:val="28"/>
        </w:rPr>
        <w:t xml:space="preserve">дит оценку работ в соответствии </w:t>
      </w:r>
      <w:r w:rsidRPr="006076A0">
        <w:rPr>
          <w:rFonts w:ascii="Times New Roman" w:hAnsi="Times New Roman"/>
          <w:sz w:val="28"/>
          <w:szCs w:val="28"/>
        </w:rPr>
        <w:t xml:space="preserve">с критериями </w:t>
      </w:r>
      <w:r>
        <w:rPr>
          <w:rFonts w:ascii="Times New Roman" w:hAnsi="Times New Roman"/>
          <w:sz w:val="28"/>
          <w:szCs w:val="28"/>
        </w:rPr>
        <w:t>оценки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конкурсных</w:t>
      </w:r>
      <w:r w:rsidRPr="0048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материалов. Определение победителей </w:t>
      </w:r>
      <w:r w:rsidRPr="006076A0">
        <w:rPr>
          <w:rFonts w:ascii="Times New Roman" w:hAnsi="Times New Roman"/>
          <w:sz w:val="28"/>
          <w:szCs w:val="28"/>
        </w:rPr>
        <w:t xml:space="preserve">осуществляется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76A0">
        <w:rPr>
          <w:rFonts w:ascii="Times New Roman" w:hAnsi="Times New Roman"/>
          <w:sz w:val="28"/>
          <w:szCs w:val="28"/>
        </w:rPr>
        <w:t>на заседании жюри бол</w:t>
      </w:r>
      <w:r>
        <w:rPr>
          <w:rFonts w:ascii="Times New Roman" w:hAnsi="Times New Roman"/>
          <w:sz w:val="28"/>
          <w:szCs w:val="28"/>
        </w:rPr>
        <w:t xml:space="preserve">ьшинством голосов и оформляется </w:t>
      </w:r>
      <w:r w:rsidRPr="006076A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отоколом, который подписывается председателем жюри и секретарем жюри. </w:t>
      </w:r>
      <w:r w:rsidRPr="006076A0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жюри.</w:t>
      </w:r>
      <w:r>
        <w:rPr>
          <w:rFonts w:ascii="Times New Roman" w:hAnsi="Times New Roman"/>
          <w:sz w:val="28"/>
          <w:szCs w:val="28"/>
        </w:rPr>
        <w:t xml:space="preserve"> Заседание жюри считается </w:t>
      </w:r>
      <w:r w:rsidR="000677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правомочным, если на нем присутствует более половины его членов. </w:t>
      </w:r>
    </w:p>
    <w:p w:rsidR="00C47D08" w:rsidRPr="009E1504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2F42">
        <w:rPr>
          <w:rFonts w:ascii="Times New Roman" w:hAnsi="Times New Roman"/>
          <w:sz w:val="28"/>
          <w:szCs w:val="28"/>
        </w:rPr>
        <w:t>. Победители конкурса оп</w:t>
      </w:r>
      <w:r>
        <w:rPr>
          <w:rFonts w:ascii="Times New Roman" w:hAnsi="Times New Roman"/>
          <w:sz w:val="28"/>
          <w:szCs w:val="28"/>
        </w:rPr>
        <w:t xml:space="preserve">ределяются жюри по каждой номинации. </w:t>
      </w:r>
    </w:p>
    <w:p w:rsidR="00C47D08" w:rsidRPr="00BF754B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754B">
        <w:rPr>
          <w:rFonts w:ascii="Times New Roman" w:hAnsi="Times New Roman"/>
          <w:sz w:val="28"/>
          <w:szCs w:val="28"/>
        </w:rPr>
        <w:t xml:space="preserve">. Итоги конкурса подводятся до </w:t>
      </w:r>
      <w:r>
        <w:rPr>
          <w:rFonts w:ascii="Times New Roman" w:hAnsi="Times New Roman"/>
          <w:sz w:val="28"/>
          <w:szCs w:val="28"/>
        </w:rPr>
        <w:t>31</w:t>
      </w:r>
      <w:r w:rsidRPr="00A124DA">
        <w:rPr>
          <w:rFonts w:ascii="Times New Roman" w:hAnsi="Times New Roman"/>
          <w:sz w:val="28"/>
          <w:szCs w:val="28"/>
        </w:rPr>
        <w:t xml:space="preserve"> мая 2019 года.</w:t>
      </w:r>
    </w:p>
    <w:p w:rsidR="00C47D08" w:rsidRPr="004A551E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96DE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DE6">
        <w:rPr>
          <w:rFonts w:ascii="Times New Roman" w:hAnsi="Times New Roman"/>
          <w:sz w:val="28"/>
          <w:szCs w:val="28"/>
        </w:rPr>
        <w:t xml:space="preserve">Итоги конкурса публикуются в средствах массовой информации                    и размещаются на официальном портале Администрации </w:t>
      </w:r>
      <w:r w:rsidRPr="001238AB">
        <w:rPr>
          <w:rFonts w:ascii="Times New Roman" w:hAnsi="Times New Roman"/>
          <w:sz w:val="28"/>
          <w:szCs w:val="28"/>
        </w:rPr>
        <w:t xml:space="preserve">города до </w:t>
      </w:r>
      <w:r w:rsidR="00207DF6">
        <w:rPr>
          <w:rFonts w:ascii="Times New Roman" w:hAnsi="Times New Roman"/>
          <w:sz w:val="28"/>
          <w:szCs w:val="28"/>
        </w:rPr>
        <w:t>0</w:t>
      </w:r>
      <w:r w:rsidRPr="001238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8AB">
        <w:rPr>
          <w:rFonts w:ascii="Times New Roman" w:hAnsi="Times New Roman"/>
          <w:sz w:val="28"/>
          <w:szCs w:val="28"/>
        </w:rPr>
        <w:t xml:space="preserve">июля </w:t>
      </w:r>
      <w:r w:rsidR="000677EC">
        <w:rPr>
          <w:rFonts w:ascii="Times New Roman" w:hAnsi="Times New Roman"/>
          <w:sz w:val="28"/>
          <w:szCs w:val="28"/>
        </w:rPr>
        <w:t xml:space="preserve">                    </w:t>
      </w:r>
      <w:r w:rsidRPr="001238AB">
        <w:rPr>
          <w:rFonts w:ascii="Times New Roman" w:hAnsi="Times New Roman"/>
          <w:sz w:val="28"/>
          <w:szCs w:val="28"/>
        </w:rPr>
        <w:t>2019 года.</w:t>
      </w:r>
    </w:p>
    <w:p w:rsidR="00C47D08" w:rsidRPr="001A298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A298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обедители конкурса награждаются</w:t>
      </w:r>
      <w:r w:rsidRPr="001A2987">
        <w:rPr>
          <w:rFonts w:ascii="Times New Roman" w:hAnsi="Times New Roman"/>
          <w:sz w:val="28"/>
          <w:szCs w:val="28"/>
        </w:rPr>
        <w:t xml:space="preserve"> дипломами и получают гранты </w:t>
      </w:r>
      <w:r w:rsidR="000677EC">
        <w:rPr>
          <w:rFonts w:ascii="Times New Roman" w:hAnsi="Times New Roman"/>
          <w:sz w:val="28"/>
          <w:szCs w:val="28"/>
        </w:rPr>
        <w:t xml:space="preserve">                    </w:t>
      </w:r>
      <w:r w:rsidRPr="001A2987">
        <w:rPr>
          <w:rFonts w:ascii="Times New Roman" w:hAnsi="Times New Roman"/>
          <w:sz w:val="28"/>
          <w:szCs w:val="28"/>
        </w:rPr>
        <w:t>в форме субсидий з</w:t>
      </w:r>
      <w:r>
        <w:rPr>
          <w:rFonts w:ascii="Times New Roman" w:hAnsi="Times New Roman"/>
          <w:sz w:val="28"/>
          <w:szCs w:val="28"/>
        </w:rPr>
        <w:t>а счет средств местного бюджета в размере: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216427">
        <w:rPr>
          <w:rFonts w:eastAsia="Times New Roman"/>
          <w:szCs w:val="28"/>
        </w:rPr>
        <w:t xml:space="preserve">грант победителя конкурса для </w:t>
      </w:r>
      <w:r>
        <w:rPr>
          <w:rFonts w:eastAsia="Times New Roman"/>
          <w:szCs w:val="28"/>
        </w:rPr>
        <w:t>средств массовой информации</w:t>
      </w:r>
      <w:r w:rsidR="000677EC">
        <w:rPr>
          <w:rFonts w:eastAsia="Times New Roman"/>
          <w:szCs w:val="28"/>
        </w:rPr>
        <w:t xml:space="preserve">                                 </w:t>
      </w:r>
      <w:r w:rsidRPr="00216427">
        <w:rPr>
          <w:rFonts w:eastAsia="Times New Roman"/>
          <w:szCs w:val="28"/>
        </w:rPr>
        <w:t xml:space="preserve"> на создание проек</w:t>
      </w:r>
      <w:r>
        <w:rPr>
          <w:rFonts w:eastAsia="Times New Roman"/>
          <w:szCs w:val="28"/>
        </w:rPr>
        <w:t xml:space="preserve">тов, включающих серии программ по противодействию </w:t>
      </w:r>
      <w:r w:rsidR="000677EC">
        <w:rPr>
          <w:rFonts w:eastAsia="Times New Roman"/>
          <w:szCs w:val="28"/>
        </w:rPr>
        <w:t xml:space="preserve">                      </w:t>
      </w:r>
      <w:r>
        <w:rPr>
          <w:rFonts w:eastAsia="Times New Roman"/>
          <w:szCs w:val="28"/>
        </w:rPr>
        <w:t>экстремизму, среди телеканалов</w:t>
      </w:r>
      <w:r w:rsidRPr="00216427">
        <w:rPr>
          <w:rFonts w:eastAsia="Times New Roman"/>
          <w:szCs w:val="28"/>
        </w:rPr>
        <w:t xml:space="preserve"> – </w:t>
      </w:r>
      <w:r>
        <w:rPr>
          <w:rFonts w:eastAsia="Times New Roman"/>
          <w:szCs w:val="28"/>
        </w:rPr>
        <w:t>1 400</w:t>
      </w:r>
      <w:r w:rsidRPr="00216427">
        <w:rPr>
          <w:rFonts w:eastAsia="Times New Roman"/>
          <w:szCs w:val="28"/>
        </w:rPr>
        <w:t xml:space="preserve"> 000 рублей; 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грант победителя конкурса для </w:t>
      </w:r>
      <w:r>
        <w:rPr>
          <w:rFonts w:eastAsia="Times New Roman"/>
          <w:szCs w:val="28"/>
        </w:rPr>
        <w:t>средств массовой информации</w:t>
      </w:r>
      <w:r w:rsidRPr="00216427">
        <w:rPr>
          <w:rFonts w:eastAsia="Times New Roman"/>
          <w:szCs w:val="28"/>
        </w:rPr>
        <w:t xml:space="preserve"> </w:t>
      </w:r>
      <w:r w:rsidR="000677EC">
        <w:rPr>
          <w:rFonts w:eastAsia="Times New Roman"/>
          <w:szCs w:val="28"/>
        </w:rPr>
        <w:t xml:space="preserve">                               </w:t>
      </w:r>
      <w:r w:rsidRPr="00216427">
        <w:rPr>
          <w:rFonts w:eastAsia="Times New Roman"/>
          <w:szCs w:val="28"/>
        </w:rPr>
        <w:t>на создание проектов, включающих се</w:t>
      </w:r>
      <w:r>
        <w:rPr>
          <w:rFonts w:eastAsia="Times New Roman"/>
          <w:szCs w:val="28"/>
        </w:rPr>
        <w:t>рии</w:t>
      </w:r>
      <w:r w:rsidRPr="00216427">
        <w:rPr>
          <w:rFonts w:eastAsia="Times New Roman"/>
          <w:szCs w:val="28"/>
        </w:rPr>
        <w:t xml:space="preserve"> статей по противодействию </w:t>
      </w:r>
      <w:r w:rsidR="000677EC">
        <w:rPr>
          <w:rFonts w:eastAsia="Times New Roman"/>
          <w:szCs w:val="28"/>
        </w:rPr>
        <w:t xml:space="preserve">                           </w:t>
      </w:r>
      <w:r>
        <w:rPr>
          <w:rFonts w:eastAsia="Times New Roman"/>
          <w:szCs w:val="28"/>
        </w:rPr>
        <w:t>экстремизму</w:t>
      </w:r>
      <w:r w:rsidRPr="00216427">
        <w:rPr>
          <w:rFonts w:eastAsia="Times New Roman"/>
          <w:szCs w:val="28"/>
        </w:rPr>
        <w:t xml:space="preserve">, среди </w:t>
      </w:r>
      <w:r>
        <w:rPr>
          <w:rFonts w:eastAsia="Times New Roman"/>
          <w:szCs w:val="28"/>
        </w:rPr>
        <w:t>периодических печатных изданий – 5</w:t>
      </w:r>
      <w:r w:rsidRPr="00216427">
        <w:rPr>
          <w:rFonts w:eastAsia="Times New Roman"/>
          <w:szCs w:val="28"/>
        </w:rPr>
        <w:t xml:space="preserve">00 000 рублей; 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7B1412">
        <w:rPr>
          <w:rFonts w:ascii="Times New Roman" w:hAnsi="Times New Roman"/>
          <w:sz w:val="28"/>
          <w:szCs w:val="28"/>
        </w:rPr>
        <w:t xml:space="preserve">-  грант победителя конкурса </w:t>
      </w:r>
      <w:r w:rsidRPr="00513344">
        <w:rPr>
          <w:rFonts w:ascii="Times New Roman" w:hAnsi="Times New Roman"/>
          <w:sz w:val="28"/>
          <w:szCs w:val="28"/>
        </w:rPr>
        <w:t>для средств массовой информации</w:t>
      </w:r>
      <w:r w:rsidRPr="007B1412">
        <w:rPr>
          <w:rFonts w:ascii="Times New Roman" w:hAnsi="Times New Roman"/>
          <w:sz w:val="28"/>
          <w:szCs w:val="28"/>
        </w:rPr>
        <w:t xml:space="preserve">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B1412">
        <w:rPr>
          <w:rFonts w:ascii="Times New Roman" w:hAnsi="Times New Roman"/>
          <w:sz w:val="28"/>
          <w:szCs w:val="28"/>
        </w:rPr>
        <w:t>на создание проектов, включающих серии программ по противодействию</w:t>
      </w:r>
      <w:r w:rsidR="000677EC">
        <w:rPr>
          <w:rFonts w:ascii="Times New Roman" w:hAnsi="Times New Roman"/>
          <w:sz w:val="28"/>
          <w:szCs w:val="28"/>
        </w:rPr>
        <w:t xml:space="preserve">                     </w:t>
      </w:r>
      <w:r w:rsidRPr="007B1412">
        <w:rPr>
          <w:rFonts w:ascii="Times New Roman" w:hAnsi="Times New Roman"/>
          <w:sz w:val="28"/>
          <w:szCs w:val="28"/>
        </w:rPr>
        <w:t xml:space="preserve"> экстремизму, среди радиоканалов – 400 000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0677EC" w:rsidRDefault="000677EC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7EC" w:rsidRPr="007B1412" w:rsidRDefault="000677EC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6427">
        <w:rPr>
          <w:rFonts w:ascii="Times New Roman" w:hAnsi="Times New Roman"/>
          <w:sz w:val="28"/>
          <w:szCs w:val="28"/>
        </w:rPr>
        <w:t>Раздел V</w:t>
      </w:r>
      <w:r w:rsidRPr="00216427">
        <w:rPr>
          <w:rFonts w:ascii="Times New Roman" w:hAnsi="Times New Roman"/>
          <w:sz w:val="28"/>
          <w:szCs w:val="28"/>
          <w:lang w:val="en-US"/>
        </w:rPr>
        <w:t>I</w:t>
      </w:r>
      <w:r w:rsidRPr="00216427">
        <w:rPr>
          <w:rFonts w:ascii="Times New Roman" w:hAnsi="Times New Roman"/>
          <w:sz w:val="28"/>
          <w:szCs w:val="28"/>
        </w:rPr>
        <w:t>. Права и ответственность организаторов</w:t>
      </w:r>
    </w:p>
    <w:p w:rsidR="00C47D08" w:rsidRPr="00EB085F" w:rsidRDefault="00C47D08" w:rsidP="00C47D08">
      <w:pPr>
        <w:pStyle w:val="a7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5F204B">
        <w:rPr>
          <w:rFonts w:ascii="Times New Roman" w:hAnsi="Times New Roman"/>
          <w:sz w:val="28"/>
          <w:szCs w:val="28"/>
        </w:rPr>
        <w:t xml:space="preserve">1. Организаторы конкурса имеют право использовать проекты конкурсных материалов, представленных на конкурс, в некоммерческих целях (репродуцировать </w:t>
      </w:r>
      <w:r w:rsidRPr="00EB085F">
        <w:rPr>
          <w:rFonts w:ascii="Times New Roman" w:hAnsi="Times New Roman"/>
          <w:spacing w:val="-6"/>
          <w:sz w:val="28"/>
          <w:szCs w:val="28"/>
        </w:rPr>
        <w:t xml:space="preserve">полностью либо часть произведения для нужд и в целях рекламы                      конкурса, в методических и информационных изданиях; каталогах, для трансляции по телевидению и радио, размещения в сети «Интернет»). </w:t>
      </w:r>
    </w:p>
    <w:p w:rsidR="00C47D08" w:rsidRPr="00416732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16732">
        <w:rPr>
          <w:rFonts w:ascii="Times New Roman" w:hAnsi="Times New Roman"/>
          <w:sz w:val="28"/>
          <w:szCs w:val="28"/>
        </w:rPr>
        <w:t xml:space="preserve">2. Использование материалов конкурса организаторами допускается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16732">
        <w:rPr>
          <w:rFonts w:ascii="Times New Roman" w:hAnsi="Times New Roman"/>
          <w:sz w:val="28"/>
          <w:szCs w:val="28"/>
        </w:rPr>
        <w:t xml:space="preserve">с указанием авторства работ. </w:t>
      </w:r>
    </w:p>
    <w:p w:rsidR="00C47D08" w:rsidRPr="004C1FEA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C1FEA">
        <w:rPr>
          <w:rFonts w:ascii="Times New Roman" w:hAnsi="Times New Roman"/>
          <w:sz w:val="28"/>
          <w:szCs w:val="28"/>
        </w:rPr>
        <w:t xml:space="preserve">3. Внесение изменений в конкурсные материалы, а также использование материалов конкурса вне пределов города Сургута организаторами конкурса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C1FEA">
        <w:rPr>
          <w:rFonts w:ascii="Times New Roman" w:hAnsi="Times New Roman"/>
          <w:sz w:val="28"/>
          <w:szCs w:val="28"/>
        </w:rPr>
        <w:t xml:space="preserve">допускается по письменному разрешению авторов или правообладателей </w:t>
      </w:r>
      <w:r w:rsidR="000677EC">
        <w:rPr>
          <w:rFonts w:ascii="Times New Roman" w:hAnsi="Times New Roman"/>
          <w:sz w:val="28"/>
          <w:szCs w:val="28"/>
        </w:rPr>
        <w:t xml:space="preserve">                      </w:t>
      </w:r>
      <w:r w:rsidRPr="004C1FEA">
        <w:rPr>
          <w:rFonts w:ascii="Times New Roman" w:hAnsi="Times New Roman"/>
          <w:sz w:val="28"/>
          <w:szCs w:val="28"/>
        </w:rPr>
        <w:t xml:space="preserve">материалов. </w:t>
      </w:r>
    </w:p>
    <w:p w:rsidR="00C47D08" w:rsidRPr="004C1FEA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C1FEA">
        <w:rPr>
          <w:rFonts w:ascii="Times New Roman" w:hAnsi="Times New Roman"/>
          <w:sz w:val="28"/>
          <w:szCs w:val="28"/>
        </w:rPr>
        <w:t>4. Организаторы не несут ответственности за:</w:t>
      </w:r>
    </w:p>
    <w:p w:rsidR="00C47D08" w:rsidRPr="004C1FEA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FEA">
        <w:rPr>
          <w:rFonts w:ascii="Times New Roman" w:hAnsi="Times New Roman"/>
          <w:sz w:val="28"/>
          <w:szCs w:val="28"/>
        </w:rPr>
        <w:t xml:space="preserve"> нарушение участником прав третьих лиц при создании конкурсных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C1FEA">
        <w:rPr>
          <w:rFonts w:ascii="Times New Roman" w:hAnsi="Times New Roman"/>
          <w:sz w:val="28"/>
          <w:szCs w:val="28"/>
        </w:rPr>
        <w:t>работ;</w:t>
      </w:r>
    </w:p>
    <w:p w:rsidR="00C47D08" w:rsidRPr="004C1FEA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FEA">
        <w:rPr>
          <w:rFonts w:ascii="Times New Roman" w:hAnsi="Times New Roman"/>
          <w:sz w:val="28"/>
          <w:szCs w:val="28"/>
        </w:rPr>
        <w:t xml:space="preserve"> невозможность оценки работ участника конкурса по техническим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C1FEA">
        <w:rPr>
          <w:rFonts w:ascii="Times New Roman" w:hAnsi="Times New Roman"/>
          <w:sz w:val="28"/>
          <w:szCs w:val="28"/>
        </w:rPr>
        <w:t>или иным объективным (форс-мажорным) причинам;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FEA">
        <w:rPr>
          <w:rFonts w:ascii="Times New Roman" w:hAnsi="Times New Roman"/>
          <w:sz w:val="28"/>
          <w:szCs w:val="28"/>
        </w:rPr>
        <w:t xml:space="preserve"> неверно сообщенную участником заявочную информацию (наимено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4C1FEA">
        <w:rPr>
          <w:rFonts w:ascii="Times New Roman" w:hAnsi="Times New Roman"/>
          <w:sz w:val="28"/>
          <w:szCs w:val="28"/>
        </w:rPr>
        <w:t xml:space="preserve">вание работы, </w:t>
      </w:r>
      <w:r>
        <w:rPr>
          <w:rFonts w:ascii="Times New Roman" w:hAnsi="Times New Roman"/>
          <w:sz w:val="28"/>
          <w:szCs w:val="28"/>
        </w:rPr>
        <w:t>контактн</w:t>
      </w:r>
      <w:r w:rsidR="000677EC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0677E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 другую).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Представленные материалы должны соответствовать разделу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0677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части 4 Гражданского </w:t>
      </w:r>
      <w:r w:rsidR="00207DF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одекса Российской Федерации о праве на результаты </w:t>
      </w:r>
      <w:r w:rsidR="000677E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интеллектуальной деятельности и средства индивидуализации. </w:t>
      </w:r>
    </w:p>
    <w:p w:rsidR="00C47D08" w:rsidRPr="00C430C9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нарушений требований законодательства представ</w:t>
      </w:r>
      <w:r w:rsidR="000677EC">
        <w:rPr>
          <w:rFonts w:ascii="Times New Roman" w:hAnsi="Times New Roman"/>
          <w:sz w:val="28"/>
          <w:szCs w:val="28"/>
        </w:rPr>
        <w:t xml:space="preserve">-                   </w:t>
      </w:r>
      <w:r>
        <w:rPr>
          <w:rFonts w:ascii="Times New Roman" w:hAnsi="Times New Roman"/>
          <w:sz w:val="28"/>
          <w:szCs w:val="28"/>
        </w:rPr>
        <w:t xml:space="preserve">ленный материал снимается с участия в конкурсе. Решение о снятии материала </w:t>
      </w:r>
      <w:r w:rsidR="000677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 конкурса принимается жюри большинством голосов.</w:t>
      </w:r>
    </w:p>
    <w:p w:rsidR="00C47D08" w:rsidRPr="00424FF9" w:rsidRDefault="00C47D08" w:rsidP="00C47D0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6427">
        <w:rPr>
          <w:rFonts w:ascii="Times New Roman" w:hAnsi="Times New Roman"/>
          <w:sz w:val="28"/>
          <w:szCs w:val="28"/>
        </w:rPr>
        <w:t>Раздел V</w:t>
      </w:r>
      <w:r w:rsidRPr="00216427">
        <w:rPr>
          <w:rFonts w:ascii="Times New Roman" w:hAnsi="Times New Roman"/>
          <w:sz w:val="28"/>
          <w:szCs w:val="28"/>
          <w:lang w:val="en-US"/>
        </w:rPr>
        <w:t>II</w:t>
      </w:r>
      <w:r w:rsidRPr="00216427">
        <w:rPr>
          <w:rFonts w:ascii="Times New Roman" w:hAnsi="Times New Roman"/>
          <w:sz w:val="28"/>
          <w:szCs w:val="28"/>
        </w:rPr>
        <w:t>. Контактная информация</w:t>
      </w:r>
    </w:p>
    <w:p w:rsidR="00C47D08" w:rsidRPr="008C645B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8C645B">
        <w:rPr>
          <w:rFonts w:ascii="Times New Roman" w:hAnsi="Times New Roman"/>
          <w:sz w:val="28"/>
          <w:szCs w:val="28"/>
        </w:rPr>
        <w:t xml:space="preserve">1. Секретариат конкурса находится по адресу: 628400, Ханты-Мансийский автономный округ – Югра, город Сургут, улица Энгельса, дом 8, </w:t>
      </w:r>
      <w:r w:rsidRPr="00B22FBD">
        <w:rPr>
          <w:rFonts w:ascii="Times New Roman" w:hAnsi="Times New Roman"/>
          <w:sz w:val="28"/>
          <w:szCs w:val="28"/>
        </w:rPr>
        <w:t>кабинет 113</w:t>
      </w:r>
      <w:r w:rsidRPr="008C645B">
        <w:rPr>
          <w:rFonts w:ascii="Times New Roman" w:hAnsi="Times New Roman"/>
          <w:sz w:val="28"/>
          <w:szCs w:val="28"/>
        </w:rPr>
        <w:t xml:space="preserve"> (отдел по работе со </w:t>
      </w:r>
      <w:r>
        <w:rPr>
          <w:rFonts w:ascii="Times New Roman" w:hAnsi="Times New Roman"/>
          <w:sz w:val="28"/>
          <w:szCs w:val="28"/>
        </w:rPr>
        <w:t>средствами массовой информации</w:t>
      </w:r>
      <w:r w:rsidRPr="008C645B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8C645B">
        <w:rPr>
          <w:rFonts w:ascii="Times New Roman" w:hAnsi="Times New Roman"/>
          <w:sz w:val="28"/>
          <w:szCs w:val="28"/>
        </w:rPr>
        <w:t>).</w:t>
      </w:r>
    </w:p>
    <w:p w:rsidR="00C47D08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46882">
        <w:rPr>
          <w:rFonts w:ascii="Times New Roman" w:hAnsi="Times New Roman"/>
          <w:sz w:val="28"/>
          <w:szCs w:val="28"/>
        </w:rPr>
        <w:t xml:space="preserve">2. </w:t>
      </w:r>
      <w:r w:rsidRPr="00B22FBD">
        <w:rPr>
          <w:rFonts w:ascii="Times New Roman" w:hAnsi="Times New Roman"/>
          <w:sz w:val="28"/>
          <w:szCs w:val="28"/>
        </w:rPr>
        <w:t xml:space="preserve">Секретарь жюри конкурса – главный специалист отдела по работе                       со </w:t>
      </w:r>
      <w:r>
        <w:rPr>
          <w:rFonts w:ascii="Times New Roman" w:hAnsi="Times New Roman"/>
          <w:sz w:val="28"/>
          <w:szCs w:val="28"/>
        </w:rPr>
        <w:t>средствами массовой информации управления</w:t>
      </w:r>
      <w:r w:rsidRPr="00B22FBD">
        <w:rPr>
          <w:rFonts w:ascii="Times New Roman" w:hAnsi="Times New Roman"/>
          <w:sz w:val="28"/>
          <w:szCs w:val="28"/>
        </w:rPr>
        <w:t xml:space="preserve"> документационного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22FBD">
        <w:rPr>
          <w:rFonts w:ascii="Times New Roman" w:hAnsi="Times New Roman"/>
          <w:sz w:val="28"/>
          <w:szCs w:val="28"/>
        </w:rPr>
        <w:t>и информационного обеспечения Маркелова Любовь Ивановна, телефон:</w:t>
      </w:r>
      <w:r w:rsidR="000677EC">
        <w:rPr>
          <w:rFonts w:ascii="Times New Roman" w:hAnsi="Times New Roman"/>
          <w:sz w:val="28"/>
          <w:szCs w:val="28"/>
        </w:rPr>
        <w:t xml:space="preserve">                 </w:t>
      </w:r>
      <w:r w:rsidRPr="00B22FBD">
        <w:rPr>
          <w:rFonts w:ascii="Times New Roman" w:hAnsi="Times New Roman"/>
          <w:sz w:val="28"/>
          <w:szCs w:val="28"/>
        </w:rPr>
        <w:t xml:space="preserve"> (3462) 52-22-98, электронная почта: </w:t>
      </w:r>
      <w:r w:rsidRPr="00B22FBD">
        <w:rPr>
          <w:rFonts w:ascii="Times New Roman" w:hAnsi="Times New Roman"/>
          <w:spacing w:val="-6"/>
          <w:sz w:val="28"/>
          <w:szCs w:val="28"/>
        </w:rPr>
        <w:t>anti-extremism@yandex.ru</w:t>
      </w:r>
      <w:r w:rsidRPr="00046882">
        <w:rPr>
          <w:rFonts w:ascii="Times New Roman" w:hAnsi="Times New Roman"/>
          <w:spacing w:val="-6"/>
          <w:sz w:val="28"/>
          <w:szCs w:val="28"/>
        </w:rPr>
        <w:t>.</w:t>
      </w:r>
    </w:p>
    <w:p w:rsidR="00C47D08" w:rsidRDefault="00C47D08" w:rsidP="00C47D08">
      <w:pPr>
        <w:rPr>
          <w:rFonts w:eastAsia="Times New Roman"/>
          <w:szCs w:val="28"/>
        </w:rPr>
      </w:pPr>
    </w:p>
    <w:p w:rsidR="00207DF6" w:rsidRDefault="00207DF6" w:rsidP="00C47D08">
      <w:pPr>
        <w:rPr>
          <w:rFonts w:eastAsia="Times New Roman"/>
          <w:szCs w:val="28"/>
        </w:rPr>
        <w:sectPr w:rsidR="00207DF6" w:rsidSect="00C47D08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47D08" w:rsidRDefault="00C47D08" w:rsidP="00207DF6">
      <w:pPr>
        <w:ind w:left="5387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1</w:t>
      </w:r>
      <w:r w:rsidR="00207DF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к положению </w:t>
      </w:r>
    </w:p>
    <w:p w:rsidR="00207DF6" w:rsidRDefault="00C47D08" w:rsidP="00207DF6">
      <w:pPr>
        <w:ind w:left="5387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BF5E67">
        <w:rPr>
          <w:rFonts w:eastAsia="Times New Roman"/>
          <w:szCs w:val="28"/>
        </w:rPr>
        <w:t xml:space="preserve"> проведении конкурса </w:t>
      </w:r>
      <w:r>
        <w:rPr>
          <w:rFonts w:eastAsia="Times New Roman"/>
          <w:szCs w:val="28"/>
        </w:rPr>
        <w:t>среди</w:t>
      </w:r>
      <w:r w:rsidRPr="00BF5E67">
        <w:rPr>
          <w:rFonts w:eastAsia="Times New Roman"/>
          <w:szCs w:val="28"/>
        </w:rPr>
        <w:t xml:space="preserve"> </w:t>
      </w:r>
      <w:r w:rsidRPr="001A2EDA">
        <w:rPr>
          <w:rFonts w:eastAsia="Times New Roman"/>
          <w:szCs w:val="28"/>
        </w:rPr>
        <w:t>средств массовой информации</w:t>
      </w:r>
      <w:r>
        <w:rPr>
          <w:rFonts w:eastAsia="Times New Roman"/>
          <w:szCs w:val="28"/>
        </w:rPr>
        <w:t xml:space="preserve"> </w:t>
      </w:r>
    </w:p>
    <w:p w:rsidR="00207DF6" w:rsidRDefault="00C47D08" w:rsidP="00207DF6">
      <w:pPr>
        <w:ind w:left="5387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на создание проектов, </w:t>
      </w:r>
    </w:p>
    <w:p w:rsidR="00207DF6" w:rsidRDefault="00C47D08" w:rsidP="00207DF6">
      <w:pPr>
        <w:ind w:left="5387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включающих серии программ, </w:t>
      </w:r>
    </w:p>
    <w:p w:rsidR="00C47D08" w:rsidRDefault="00C47D08" w:rsidP="00207DF6">
      <w:pPr>
        <w:ind w:left="5387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статей по противодействию </w:t>
      </w:r>
    </w:p>
    <w:p w:rsidR="00C47D08" w:rsidRPr="00BF5E67" w:rsidRDefault="00C47D08" w:rsidP="00207DF6">
      <w:pPr>
        <w:ind w:left="5387"/>
        <w:rPr>
          <w:rFonts w:eastAsia="Times New Roman"/>
          <w:szCs w:val="28"/>
        </w:rPr>
      </w:pPr>
      <w:r>
        <w:rPr>
          <w:rFonts w:eastAsia="Times New Roman"/>
          <w:szCs w:val="28"/>
        </w:rPr>
        <w:t>экстремизму</w:t>
      </w:r>
    </w:p>
    <w:p w:rsidR="00C47D08" w:rsidRDefault="00C47D08" w:rsidP="00C47D08">
      <w:pPr>
        <w:ind w:left="5954"/>
        <w:rPr>
          <w:szCs w:val="28"/>
        </w:rPr>
      </w:pPr>
    </w:p>
    <w:p w:rsidR="00C47D08" w:rsidRPr="00E0242A" w:rsidRDefault="00C47D08" w:rsidP="00C47D08">
      <w:pPr>
        <w:ind w:left="5954"/>
        <w:rPr>
          <w:szCs w:val="28"/>
        </w:rPr>
      </w:pPr>
    </w:p>
    <w:p w:rsidR="00C47D0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проектам</w:t>
      </w:r>
    </w:p>
    <w:p w:rsidR="00C47D0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5E67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среди</w:t>
      </w:r>
      <w:r w:rsidRPr="00BF5E67">
        <w:rPr>
          <w:rFonts w:ascii="Times New Roman" w:hAnsi="Times New Roman"/>
          <w:sz w:val="28"/>
          <w:szCs w:val="28"/>
        </w:rPr>
        <w:t xml:space="preserve"> </w:t>
      </w:r>
      <w:r w:rsidRPr="00113972">
        <w:rPr>
          <w:rFonts w:ascii="Times New Roman" w:hAnsi="Times New Roman"/>
          <w:spacing w:val="-4"/>
          <w:sz w:val="28"/>
          <w:szCs w:val="28"/>
        </w:rPr>
        <w:t>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E67">
        <w:rPr>
          <w:rFonts w:ascii="Times New Roman" w:hAnsi="Times New Roman"/>
          <w:sz w:val="28"/>
          <w:szCs w:val="28"/>
        </w:rPr>
        <w:t xml:space="preserve">на создание проектов, </w:t>
      </w:r>
    </w:p>
    <w:p w:rsidR="00C47D0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F5E67">
        <w:rPr>
          <w:rFonts w:ascii="Times New Roman" w:hAnsi="Times New Roman"/>
          <w:sz w:val="28"/>
          <w:szCs w:val="28"/>
        </w:rPr>
        <w:t xml:space="preserve">включающих серии программ, статей по противодействию </w:t>
      </w:r>
      <w:r>
        <w:rPr>
          <w:rFonts w:ascii="Times New Roman" w:hAnsi="Times New Roman"/>
          <w:sz w:val="28"/>
          <w:szCs w:val="28"/>
        </w:rPr>
        <w:t>экстремизму</w:t>
      </w:r>
    </w:p>
    <w:p w:rsidR="00C47D08" w:rsidRDefault="00C47D08" w:rsidP="00C47D0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6427">
        <w:rPr>
          <w:rFonts w:ascii="Times New Roman" w:hAnsi="Times New Roman"/>
          <w:sz w:val="28"/>
          <w:szCs w:val="28"/>
        </w:rPr>
        <w:t xml:space="preserve">Тематическое направление конкурса </w:t>
      </w:r>
      <w:r>
        <w:rPr>
          <w:rFonts w:ascii="Times New Roman" w:hAnsi="Times New Roman"/>
          <w:sz w:val="28"/>
          <w:szCs w:val="28"/>
        </w:rPr>
        <w:t>среди</w:t>
      </w:r>
      <w:r w:rsidRPr="00216427">
        <w:rPr>
          <w:rFonts w:ascii="Times New Roman" w:hAnsi="Times New Roman"/>
          <w:sz w:val="28"/>
          <w:szCs w:val="28"/>
        </w:rPr>
        <w:t xml:space="preserve"> </w:t>
      </w:r>
      <w:r w:rsidRPr="00113972">
        <w:rPr>
          <w:rFonts w:ascii="Times New Roman" w:hAnsi="Times New Roman"/>
          <w:spacing w:val="-4"/>
          <w:sz w:val="28"/>
          <w:szCs w:val="28"/>
        </w:rPr>
        <w:t>средств массовой</w:t>
      </w:r>
      <w:r w:rsidR="000677EC">
        <w:rPr>
          <w:rFonts w:ascii="Times New Roman" w:hAnsi="Times New Roman"/>
          <w:spacing w:val="-4"/>
          <w:sz w:val="28"/>
          <w:szCs w:val="28"/>
        </w:rPr>
        <w:t xml:space="preserve">                </w:t>
      </w:r>
      <w:r w:rsidRPr="00113972">
        <w:rPr>
          <w:rFonts w:ascii="Times New Roman" w:hAnsi="Times New Roman"/>
          <w:spacing w:val="-4"/>
          <w:sz w:val="28"/>
          <w:szCs w:val="28"/>
        </w:rPr>
        <w:t xml:space="preserve"> информации </w:t>
      </w:r>
      <w:r>
        <w:rPr>
          <w:rFonts w:ascii="Times New Roman" w:hAnsi="Times New Roman"/>
          <w:spacing w:val="-4"/>
          <w:sz w:val="28"/>
          <w:szCs w:val="28"/>
        </w:rPr>
        <w:t xml:space="preserve">(далее – </w:t>
      </w:r>
      <w:r w:rsidRPr="00216427">
        <w:rPr>
          <w:rFonts w:ascii="Times New Roman" w:hAnsi="Times New Roman"/>
          <w:sz w:val="28"/>
          <w:szCs w:val="28"/>
        </w:rPr>
        <w:t>СМИ</w:t>
      </w:r>
      <w:r>
        <w:rPr>
          <w:rFonts w:ascii="Times New Roman" w:hAnsi="Times New Roman"/>
          <w:sz w:val="28"/>
          <w:szCs w:val="28"/>
        </w:rPr>
        <w:t>)</w:t>
      </w:r>
      <w:r w:rsidRPr="00216427">
        <w:rPr>
          <w:rFonts w:ascii="Times New Roman" w:hAnsi="Times New Roman"/>
          <w:sz w:val="28"/>
          <w:szCs w:val="28"/>
        </w:rPr>
        <w:t xml:space="preserve"> на создание проектов, включающих серии программ, статей по противодействию </w:t>
      </w:r>
      <w:r>
        <w:rPr>
          <w:rFonts w:ascii="Times New Roman" w:hAnsi="Times New Roman"/>
          <w:sz w:val="28"/>
          <w:szCs w:val="28"/>
        </w:rPr>
        <w:t>экстремизму.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</w:t>
      </w:r>
      <w:r w:rsidRPr="00EB085F">
        <w:rPr>
          <w:rFonts w:ascii="Times New Roman" w:hAnsi="Times New Roman"/>
          <w:sz w:val="28"/>
          <w:szCs w:val="28"/>
        </w:rPr>
        <w:t xml:space="preserve"> должны мотивировать на выполнение задач: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8611D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58611D">
        <w:rPr>
          <w:rFonts w:ascii="Times New Roman" w:hAnsi="Times New Roman"/>
          <w:sz w:val="28"/>
          <w:szCs w:val="28"/>
        </w:rPr>
        <w:t xml:space="preserve"> экстремистской деятельности в молодежной среде</w:t>
      </w:r>
      <w:r w:rsidR="000677EC">
        <w:rPr>
          <w:rFonts w:ascii="Times New Roman" w:hAnsi="Times New Roman"/>
          <w:sz w:val="28"/>
          <w:szCs w:val="28"/>
        </w:rPr>
        <w:t>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2752">
        <w:rPr>
          <w:rFonts w:ascii="Times New Roman" w:hAnsi="Times New Roman"/>
          <w:sz w:val="28"/>
          <w:szCs w:val="28"/>
        </w:rPr>
        <w:t xml:space="preserve">Создание у молодежи устойчивого понимания дружественности </w:t>
      </w:r>
      <w:r w:rsidR="000677EC">
        <w:rPr>
          <w:rFonts w:ascii="Times New Roman" w:hAnsi="Times New Roman"/>
          <w:sz w:val="28"/>
          <w:szCs w:val="28"/>
        </w:rPr>
        <w:t xml:space="preserve">                     </w:t>
      </w:r>
      <w:r w:rsidRPr="00802752">
        <w:rPr>
          <w:rFonts w:ascii="Times New Roman" w:hAnsi="Times New Roman"/>
          <w:sz w:val="28"/>
          <w:szCs w:val="28"/>
        </w:rPr>
        <w:t>многонационального и многоконфессионального российского народа</w:t>
      </w:r>
      <w:r w:rsidR="000677EC">
        <w:rPr>
          <w:rFonts w:ascii="Times New Roman" w:hAnsi="Times New Roman"/>
          <w:sz w:val="28"/>
          <w:szCs w:val="28"/>
        </w:rPr>
        <w:t>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pacing w:val="-4"/>
          <w:sz w:val="28"/>
          <w:szCs w:val="28"/>
        </w:rPr>
        <w:t>С</w:t>
      </w:r>
      <w:r w:rsidRPr="00FC28E1">
        <w:rPr>
          <w:rFonts w:ascii="Times New Roman" w:hAnsi="Times New Roman"/>
          <w:spacing w:val="-4"/>
          <w:sz w:val="28"/>
          <w:szCs w:val="28"/>
        </w:rPr>
        <w:t>оздани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FC28E1">
        <w:rPr>
          <w:rFonts w:ascii="Times New Roman" w:hAnsi="Times New Roman"/>
          <w:spacing w:val="-4"/>
          <w:sz w:val="28"/>
          <w:szCs w:val="28"/>
        </w:rPr>
        <w:t xml:space="preserve"> единого информационно-культурного пространства, препятствующего распространению идеологии насилия и розни в любых их формах </w:t>
      </w:r>
      <w:r w:rsidR="000677EC">
        <w:rPr>
          <w:rFonts w:ascii="Times New Roman" w:hAnsi="Times New Roman"/>
          <w:spacing w:val="-4"/>
          <w:sz w:val="28"/>
          <w:szCs w:val="28"/>
        </w:rPr>
        <w:t xml:space="preserve">                                       </w:t>
      </w:r>
      <w:r w:rsidRPr="00FC28E1">
        <w:rPr>
          <w:rFonts w:ascii="Times New Roman" w:hAnsi="Times New Roman"/>
          <w:spacing w:val="-4"/>
          <w:sz w:val="28"/>
          <w:szCs w:val="28"/>
        </w:rPr>
        <w:t>и проявлениях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47D08" w:rsidRDefault="00C47D08" w:rsidP="00C47D0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7D08" w:rsidRPr="00216427" w:rsidRDefault="00C47D08" w:rsidP="00C47D0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Раздел</w:t>
      </w:r>
      <w:r w:rsidRPr="00EB0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6427">
        <w:rPr>
          <w:rFonts w:ascii="Times New Roman" w:hAnsi="Times New Roman"/>
          <w:sz w:val="28"/>
          <w:szCs w:val="28"/>
        </w:rPr>
        <w:t xml:space="preserve">Целевая аудитория 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085F">
        <w:rPr>
          <w:rFonts w:ascii="Times New Roman" w:hAnsi="Times New Roman"/>
          <w:sz w:val="28"/>
          <w:szCs w:val="28"/>
        </w:rPr>
        <w:t xml:space="preserve">Концепция серии программ, статей по противодействию </w:t>
      </w:r>
      <w:r>
        <w:rPr>
          <w:rFonts w:ascii="Times New Roman" w:hAnsi="Times New Roman"/>
          <w:sz w:val="28"/>
          <w:szCs w:val="28"/>
        </w:rPr>
        <w:t>экстремизму</w:t>
      </w:r>
      <w:r w:rsidRPr="00EB085F">
        <w:rPr>
          <w:rFonts w:ascii="Times New Roman" w:hAnsi="Times New Roman"/>
          <w:sz w:val="28"/>
          <w:szCs w:val="28"/>
        </w:rPr>
        <w:t xml:space="preserve"> должна быть направлена на следующие возрастные группы: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Ш</w:t>
      </w:r>
      <w:r w:rsidRPr="00410493">
        <w:rPr>
          <w:rFonts w:ascii="Times New Roman" w:hAnsi="Times New Roman"/>
          <w:sz w:val="28"/>
          <w:szCs w:val="28"/>
        </w:rPr>
        <w:t>кольники</w:t>
      </w:r>
      <w:r w:rsidR="000677EC">
        <w:rPr>
          <w:rFonts w:ascii="Times New Roman" w:hAnsi="Times New Roman"/>
          <w:sz w:val="28"/>
          <w:szCs w:val="28"/>
        </w:rPr>
        <w:t>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10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10493">
        <w:rPr>
          <w:rFonts w:ascii="Times New Roman" w:hAnsi="Times New Roman"/>
          <w:sz w:val="28"/>
          <w:szCs w:val="28"/>
        </w:rPr>
        <w:t>чащаяся молодежь</w:t>
      </w:r>
      <w:r w:rsidR="000677EC">
        <w:rPr>
          <w:rFonts w:ascii="Times New Roman" w:hAnsi="Times New Roman"/>
          <w:sz w:val="28"/>
          <w:szCs w:val="28"/>
        </w:rPr>
        <w:t>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10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410493">
        <w:rPr>
          <w:rFonts w:ascii="Times New Roman" w:hAnsi="Times New Roman"/>
          <w:sz w:val="28"/>
          <w:szCs w:val="28"/>
        </w:rPr>
        <w:t xml:space="preserve">олодые </w:t>
      </w:r>
      <w:r>
        <w:rPr>
          <w:rFonts w:ascii="Times New Roman" w:hAnsi="Times New Roman"/>
          <w:sz w:val="28"/>
          <w:szCs w:val="28"/>
        </w:rPr>
        <w:t>люди в возрасте от 21 года до 35</w:t>
      </w:r>
      <w:r w:rsidRPr="00410493">
        <w:rPr>
          <w:rFonts w:ascii="Times New Roman" w:hAnsi="Times New Roman"/>
          <w:sz w:val="28"/>
          <w:szCs w:val="28"/>
        </w:rPr>
        <w:t xml:space="preserve"> лет.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08" w:rsidRPr="00B55955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955">
        <w:rPr>
          <w:rFonts w:ascii="Times New Roman" w:hAnsi="Times New Roman"/>
          <w:sz w:val="28"/>
          <w:szCs w:val="28"/>
        </w:rPr>
        <w:t xml:space="preserve">Раздел </w:t>
      </w:r>
      <w:r w:rsidRPr="00B55955">
        <w:rPr>
          <w:rFonts w:ascii="Times New Roman" w:hAnsi="Times New Roman"/>
          <w:sz w:val="28"/>
          <w:szCs w:val="28"/>
          <w:lang w:val="en-US"/>
        </w:rPr>
        <w:t>III</w:t>
      </w:r>
      <w:r w:rsidRPr="00B55955">
        <w:rPr>
          <w:rFonts w:ascii="Times New Roman" w:hAnsi="Times New Roman"/>
          <w:sz w:val="28"/>
          <w:szCs w:val="28"/>
        </w:rPr>
        <w:t>. Обязательные требования</w:t>
      </w:r>
    </w:p>
    <w:p w:rsidR="00C47D08" w:rsidRPr="00026123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955">
        <w:rPr>
          <w:rFonts w:ascii="Times New Roman" w:hAnsi="Times New Roman"/>
          <w:sz w:val="28"/>
          <w:szCs w:val="28"/>
        </w:rPr>
        <w:t xml:space="preserve">1. </w:t>
      </w:r>
      <w:r w:rsidRPr="0073473D">
        <w:rPr>
          <w:rFonts w:ascii="Times New Roman" w:hAnsi="Times New Roman"/>
          <w:sz w:val="28"/>
          <w:szCs w:val="28"/>
        </w:rPr>
        <w:t>Разработка концепции серии печатных публикаций, теле- и радио</w:t>
      </w:r>
      <w:r w:rsidR="000677EC">
        <w:rPr>
          <w:rFonts w:ascii="Times New Roman" w:hAnsi="Times New Roman"/>
          <w:sz w:val="28"/>
          <w:szCs w:val="28"/>
        </w:rPr>
        <w:t xml:space="preserve">-                     </w:t>
      </w:r>
      <w:r w:rsidRPr="0073473D">
        <w:rPr>
          <w:rFonts w:ascii="Times New Roman" w:hAnsi="Times New Roman"/>
          <w:sz w:val="28"/>
          <w:szCs w:val="28"/>
        </w:rPr>
        <w:t xml:space="preserve">программ с подробным медиапланом, </w:t>
      </w:r>
      <w:r>
        <w:rPr>
          <w:rFonts w:ascii="Times New Roman" w:hAnsi="Times New Roman"/>
          <w:sz w:val="28"/>
          <w:szCs w:val="28"/>
        </w:rPr>
        <w:t>с указанием объема публикации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3473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хронометража программы</w:t>
      </w:r>
      <w:r w:rsidRPr="007347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канал,</w:t>
      </w:r>
      <w:r w:rsidRPr="0073473D">
        <w:rPr>
          <w:rFonts w:ascii="Times New Roman" w:hAnsi="Times New Roman"/>
          <w:sz w:val="28"/>
          <w:szCs w:val="28"/>
        </w:rPr>
        <w:t xml:space="preserve"> периодично</w:t>
      </w:r>
      <w:r>
        <w:rPr>
          <w:rFonts w:ascii="Times New Roman" w:hAnsi="Times New Roman"/>
          <w:sz w:val="28"/>
          <w:szCs w:val="28"/>
        </w:rPr>
        <w:t>сть выхода, количество</w:t>
      </w:r>
      <w:r w:rsidR="000677E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повторов, дублирований. Концепция также должна содержать контент-план</w:t>
      </w:r>
      <w:r w:rsidR="000677E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выхода </w:t>
      </w:r>
      <w:r w:rsidRPr="00026123">
        <w:rPr>
          <w:rFonts w:ascii="Times New Roman" w:hAnsi="Times New Roman"/>
          <w:sz w:val="28"/>
          <w:szCs w:val="28"/>
        </w:rPr>
        <w:t>материалов в интернет-пространстве: на официальных порталах СМИ,</w:t>
      </w:r>
      <w:r w:rsidR="000677EC">
        <w:rPr>
          <w:rFonts w:ascii="Times New Roman" w:hAnsi="Times New Roman"/>
          <w:sz w:val="28"/>
          <w:szCs w:val="28"/>
        </w:rPr>
        <w:t xml:space="preserve">              </w:t>
      </w:r>
      <w:r w:rsidRPr="00026123">
        <w:rPr>
          <w:rFonts w:ascii="Times New Roman" w:hAnsi="Times New Roman"/>
          <w:sz w:val="28"/>
          <w:szCs w:val="28"/>
        </w:rPr>
        <w:t xml:space="preserve"> в социальных сетях.</w:t>
      </w:r>
    </w:p>
    <w:p w:rsidR="00C47D08" w:rsidRPr="00026123" w:rsidRDefault="00C47D08" w:rsidP="000677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26123">
        <w:rPr>
          <w:rFonts w:ascii="Times New Roman" w:hAnsi="Times New Roman"/>
          <w:sz w:val="28"/>
          <w:szCs w:val="28"/>
        </w:rPr>
        <w:t>Хронометраж телепрограмм должен быть не менее 20 и не более 40</w:t>
      </w:r>
      <w:r w:rsidR="000677EC">
        <w:rPr>
          <w:rFonts w:ascii="Times New Roman" w:hAnsi="Times New Roman"/>
          <w:sz w:val="28"/>
          <w:szCs w:val="28"/>
        </w:rPr>
        <w:t xml:space="preserve">                </w:t>
      </w:r>
      <w:r w:rsidRPr="00026123">
        <w:rPr>
          <w:rFonts w:ascii="Times New Roman" w:hAnsi="Times New Roman"/>
          <w:sz w:val="28"/>
          <w:szCs w:val="28"/>
        </w:rPr>
        <w:t xml:space="preserve"> минут. Обязательным условием является выход в эфир в прайм-тайм.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26123">
        <w:rPr>
          <w:rFonts w:ascii="Times New Roman" w:hAnsi="Times New Roman"/>
          <w:sz w:val="28"/>
          <w:szCs w:val="28"/>
        </w:rPr>
        <w:t>Количество программ – не менее 12</w:t>
      </w:r>
      <w:r w:rsidR="000677EC">
        <w:rPr>
          <w:rFonts w:ascii="Times New Roman" w:hAnsi="Times New Roman"/>
          <w:sz w:val="28"/>
          <w:szCs w:val="28"/>
        </w:rPr>
        <w:t>-и</w:t>
      </w:r>
      <w:r w:rsidRPr="00026123">
        <w:rPr>
          <w:rFonts w:ascii="Times New Roman" w:hAnsi="Times New Roman"/>
          <w:sz w:val="28"/>
          <w:szCs w:val="28"/>
        </w:rPr>
        <w:t xml:space="preserve">, количество повторов одной телепрограммы – не менее </w:t>
      </w:r>
      <w:r w:rsidR="000677EC">
        <w:rPr>
          <w:rFonts w:ascii="Times New Roman" w:hAnsi="Times New Roman"/>
          <w:sz w:val="28"/>
          <w:szCs w:val="28"/>
        </w:rPr>
        <w:t>3-х</w:t>
      </w:r>
      <w:r w:rsidRPr="00026123">
        <w:rPr>
          <w:rFonts w:ascii="Times New Roman" w:hAnsi="Times New Roman"/>
          <w:sz w:val="28"/>
          <w:szCs w:val="28"/>
        </w:rPr>
        <w:t xml:space="preserve"> раз. </w:t>
      </w:r>
    </w:p>
    <w:p w:rsidR="00C47D08" w:rsidRPr="0020111E" w:rsidRDefault="00C47D08" w:rsidP="000677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11E">
        <w:rPr>
          <w:rFonts w:ascii="Times New Roman" w:hAnsi="Times New Roman"/>
          <w:sz w:val="28"/>
          <w:szCs w:val="28"/>
        </w:rPr>
        <w:t>Хронометраж радиопрограмм должен быть:</w:t>
      </w:r>
    </w:p>
    <w:p w:rsidR="00C47D08" w:rsidRPr="0020111E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11E">
        <w:rPr>
          <w:rFonts w:ascii="Times New Roman" w:hAnsi="Times New Roman"/>
          <w:sz w:val="28"/>
          <w:szCs w:val="28"/>
        </w:rPr>
        <w:t>- от 40 и до 60 минут</w:t>
      </w:r>
      <w:r w:rsidR="000677EC">
        <w:rPr>
          <w:rFonts w:ascii="Times New Roman" w:hAnsi="Times New Roman"/>
          <w:sz w:val="28"/>
          <w:szCs w:val="28"/>
        </w:rPr>
        <w:t>,</w:t>
      </w:r>
      <w:r w:rsidRPr="0020111E">
        <w:rPr>
          <w:rFonts w:ascii="Times New Roman" w:hAnsi="Times New Roman"/>
          <w:sz w:val="28"/>
          <w:szCs w:val="28"/>
        </w:rPr>
        <w:t xml:space="preserve"> в случае если формат программы предполагает </w:t>
      </w:r>
      <w:r w:rsidR="000677EC">
        <w:rPr>
          <w:rFonts w:ascii="Times New Roman" w:hAnsi="Times New Roman"/>
          <w:sz w:val="28"/>
          <w:szCs w:val="28"/>
        </w:rPr>
        <w:t xml:space="preserve">                     </w:t>
      </w:r>
      <w:r w:rsidRPr="0020111E">
        <w:rPr>
          <w:rFonts w:ascii="Times New Roman" w:hAnsi="Times New Roman"/>
          <w:sz w:val="28"/>
          <w:szCs w:val="28"/>
        </w:rPr>
        <w:t>прямой эфир (количество программ – не менее 24</w:t>
      </w:r>
      <w:r w:rsidR="000677EC">
        <w:rPr>
          <w:rFonts w:ascii="Times New Roman" w:hAnsi="Times New Roman"/>
          <w:sz w:val="28"/>
          <w:szCs w:val="28"/>
        </w:rPr>
        <w:t>-х</w:t>
      </w:r>
      <w:r w:rsidRPr="0020111E">
        <w:rPr>
          <w:rFonts w:ascii="Times New Roman" w:hAnsi="Times New Roman"/>
          <w:sz w:val="28"/>
          <w:szCs w:val="28"/>
        </w:rPr>
        <w:t xml:space="preserve"> в год) </w:t>
      </w:r>
    </w:p>
    <w:p w:rsidR="00C47D08" w:rsidRPr="0020111E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11E">
        <w:rPr>
          <w:rFonts w:ascii="Times New Roman" w:hAnsi="Times New Roman"/>
          <w:sz w:val="28"/>
          <w:szCs w:val="28"/>
        </w:rPr>
        <w:t>или</w:t>
      </w:r>
    </w:p>
    <w:p w:rsidR="00C47D08" w:rsidRPr="0020111E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11E">
        <w:rPr>
          <w:rFonts w:ascii="Times New Roman" w:hAnsi="Times New Roman"/>
          <w:sz w:val="28"/>
          <w:szCs w:val="28"/>
        </w:rPr>
        <w:t>- от 3</w:t>
      </w:r>
      <w:r>
        <w:rPr>
          <w:rFonts w:ascii="Times New Roman" w:hAnsi="Times New Roman"/>
          <w:sz w:val="28"/>
          <w:szCs w:val="28"/>
        </w:rPr>
        <w:t>-х</w:t>
      </w:r>
      <w:r w:rsidRPr="0020111E">
        <w:rPr>
          <w:rFonts w:ascii="Times New Roman" w:hAnsi="Times New Roman"/>
          <w:sz w:val="28"/>
          <w:szCs w:val="28"/>
        </w:rPr>
        <w:t xml:space="preserve"> до 5</w:t>
      </w:r>
      <w:r>
        <w:rPr>
          <w:rFonts w:ascii="Times New Roman" w:hAnsi="Times New Roman"/>
          <w:sz w:val="28"/>
          <w:szCs w:val="28"/>
        </w:rPr>
        <w:t>-и</w:t>
      </w:r>
      <w:r w:rsidRPr="0020111E">
        <w:rPr>
          <w:rFonts w:ascii="Times New Roman" w:hAnsi="Times New Roman"/>
          <w:sz w:val="28"/>
          <w:szCs w:val="28"/>
        </w:rPr>
        <w:t xml:space="preserve"> минут (к</w:t>
      </w:r>
      <w:r w:rsidR="000677EC">
        <w:rPr>
          <w:rFonts w:ascii="Times New Roman" w:hAnsi="Times New Roman"/>
          <w:sz w:val="28"/>
          <w:szCs w:val="28"/>
        </w:rPr>
        <w:t>оличество программ – не менее 2-х</w:t>
      </w:r>
      <w:r w:rsidRPr="0020111E">
        <w:rPr>
          <w:rFonts w:ascii="Times New Roman" w:hAnsi="Times New Roman"/>
          <w:sz w:val="28"/>
          <w:szCs w:val="28"/>
        </w:rPr>
        <w:t xml:space="preserve">, количество </w:t>
      </w:r>
      <w:r w:rsidR="000677EC">
        <w:rPr>
          <w:rFonts w:ascii="Times New Roman" w:hAnsi="Times New Roman"/>
          <w:sz w:val="28"/>
          <w:szCs w:val="28"/>
        </w:rPr>
        <w:t xml:space="preserve">             </w:t>
      </w:r>
      <w:r w:rsidRPr="0020111E">
        <w:rPr>
          <w:rFonts w:ascii="Times New Roman" w:hAnsi="Times New Roman"/>
          <w:sz w:val="28"/>
          <w:szCs w:val="28"/>
        </w:rPr>
        <w:t xml:space="preserve">повторов каждой программы – </w:t>
      </w:r>
      <w:r>
        <w:rPr>
          <w:rFonts w:ascii="Times New Roman" w:hAnsi="Times New Roman"/>
          <w:sz w:val="28"/>
          <w:szCs w:val="28"/>
        </w:rPr>
        <w:t xml:space="preserve">не менее 5-и, два из них – в день выхода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программы, </w:t>
      </w:r>
      <w:r w:rsidRPr="002B0EA1">
        <w:rPr>
          <w:rFonts w:ascii="Times New Roman" w:hAnsi="Times New Roman"/>
          <w:sz w:val="28"/>
          <w:szCs w:val="28"/>
        </w:rPr>
        <w:t>еще три повтора через неделю в тот же день недели и в то же время</w:t>
      </w:r>
      <w:r>
        <w:rPr>
          <w:rFonts w:ascii="Times New Roman" w:hAnsi="Times New Roman"/>
          <w:sz w:val="28"/>
          <w:szCs w:val="28"/>
        </w:rPr>
        <w:t xml:space="preserve">; новые программы должны выходить в первую – третью или во вторую –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четвертую недели месяца).</w:t>
      </w:r>
      <w:r w:rsidRPr="0020111E">
        <w:rPr>
          <w:rFonts w:ascii="Times New Roman" w:hAnsi="Times New Roman"/>
          <w:sz w:val="28"/>
          <w:szCs w:val="28"/>
        </w:rPr>
        <w:t xml:space="preserve">  </w:t>
      </w:r>
    </w:p>
    <w:p w:rsidR="00C47D08" w:rsidRPr="0020111E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11E">
        <w:rPr>
          <w:rFonts w:ascii="Times New Roman" w:hAnsi="Times New Roman"/>
          <w:sz w:val="28"/>
          <w:szCs w:val="28"/>
        </w:rPr>
        <w:t>Обязательным условием является выход в радиоэфир в прайм-тайм.</w:t>
      </w:r>
    </w:p>
    <w:p w:rsidR="00C47D08" w:rsidRPr="0073473D" w:rsidRDefault="00C47D08" w:rsidP="000677E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0111E">
        <w:rPr>
          <w:rFonts w:ascii="Times New Roman" w:hAnsi="Times New Roman"/>
          <w:sz w:val="28"/>
          <w:szCs w:val="28"/>
        </w:rPr>
        <w:t xml:space="preserve">Объем публикаций в печатных изданиях – не менее одной полосы. </w:t>
      </w:r>
      <w:r w:rsidR="000677EC">
        <w:rPr>
          <w:rFonts w:ascii="Times New Roman" w:hAnsi="Times New Roman"/>
          <w:sz w:val="28"/>
          <w:szCs w:val="28"/>
        </w:rPr>
        <w:t xml:space="preserve">                          </w:t>
      </w:r>
      <w:r w:rsidRPr="0020111E">
        <w:rPr>
          <w:rFonts w:ascii="Times New Roman" w:hAnsi="Times New Roman"/>
          <w:sz w:val="28"/>
          <w:szCs w:val="28"/>
        </w:rPr>
        <w:t>Количество статей – не менее 12, дублирование одной статьи на официальных порталах и в социальных сетях издания – не менее трех раз.</w:t>
      </w:r>
    </w:p>
    <w:p w:rsidR="00C47D08" w:rsidRPr="0073473D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473D">
        <w:rPr>
          <w:rFonts w:ascii="Times New Roman" w:hAnsi="Times New Roman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Программы или статьи должны выходить ежемесячно в течение года:</w:t>
      </w:r>
      <w:r w:rsidR="000677E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с июля 2019 г</w:t>
      </w:r>
      <w:r w:rsidR="000677E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по июль 2020 г</w:t>
      </w:r>
      <w:r w:rsidR="000677E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с титром или строкой следующего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содержания: «</w:t>
      </w:r>
      <w:r w:rsidRPr="00B82411">
        <w:rPr>
          <w:rFonts w:ascii="Times New Roman" w:hAnsi="Times New Roman"/>
          <w:sz w:val="28"/>
          <w:szCs w:val="28"/>
        </w:rPr>
        <w:t xml:space="preserve">По заказу Администрации города Сургута в рамках реализации муниципальной программы «Профилактика правонарушений и экстремизма </w:t>
      </w:r>
      <w:r w:rsidR="000677EC">
        <w:rPr>
          <w:rFonts w:ascii="Times New Roman" w:hAnsi="Times New Roman"/>
          <w:sz w:val="28"/>
          <w:szCs w:val="28"/>
        </w:rPr>
        <w:t xml:space="preserve">                    </w:t>
      </w:r>
      <w:r w:rsidRPr="00B82411">
        <w:rPr>
          <w:rFonts w:ascii="Times New Roman" w:hAnsi="Times New Roman"/>
          <w:sz w:val="28"/>
          <w:szCs w:val="28"/>
        </w:rPr>
        <w:t>в городе Сургуте на 2014</w:t>
      </w:r>
      <w:r w:rsidR="000677EC">
        <w:rPr>
          <w:rFonts w:ascii="Times New Roman" w:hAnsi="Times New Roman"/>
          <w:sz w:val="28"/>
          <w:szCs w:val="28"/>
        </w:rPr>
        <w:t xml:space="preserve"> – </w:t>
      </w:r>
      <w:r w:rsidRPr="00B82411">
        <w:rPr>
          <w:rFonts w:ascii="Times New Roman" w:hAnsi="Times New Roman"/>
          <w:sz w:val="28"/>
          <w:szCs w:val="28"/>
        </w:rPr>
        <w:t>2030 годы»</w:t>
      </w:r>
      <w:r>
        <w:rPr>
          <w:rFonts w:ascii="Times New Roman" w:hAnsi="Times New Roman"/>
          <w:sz w:val="28"/>
          <w:szCs w:val="28"/>
        </w:rPr>
        <w:t>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A02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D42">
        <w:rPr>
          <w:rFonts w:ascii="Times New Roman" w:hAnsi="Times New Roman"/>
          <w:sz w:val="28"/>
          <w:szCs w:val="28"/>
        </w:rPr>
        <w:t>Концепция конкурсных</w:t>
      </w:r>
      <w:r w:rsidRPr="00B47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материалов должна </w:t>
      </w:r>
      <w:r w:rsidRPr="00946D42">
        <w:rPr>
          <w:rFonts w:ascii="Times New Roman" w:hAnsi="Times New Roman"/>
          <w:sz w:val="28"/>
          <w:szCs w:val="28"/>
        </w:rPr>
        <w:t>предпола</w:t>
      </w:r>
      <w:r>
        <w:rPr>
          <w:rFonts w:ascii="Times New Roman" w:hAnsi="Times New Roman"/>
          <w:sz w:val="28"/>
          <w:szCs w:val="28"/>
        </w:rPr>
        <w:t>гать</w:t>
      </w:r>
      <w:r w:rsidRPr="00946D42">
        <w:rPr>
          <w:rFonts w:ascii="Times New Roman" w:hAnsi="Times New Roman"/>
          <w:sz w:val="28"/>
          <w:szCs w:val="28"/>
        </w:rPr>
        <w:t xml:space="preserve"> интеграци</w:t>
      </w:r>
      <w:r>
        <w:rPr>
          <w:rFonts w:ascii="Times New Roman" w:hAnsi="Times New Roman"/>
          <w:sz w:val="28"/>
          <w:szCs w:val="28"/>
        </w:rPr>
        <w:t xml:space="preserve">ю программ и статей в </w:t>
      </w:r>
      <w:r w:rsidR="000677EC">
        <w:rPr>
          <w:rFonts w:ascii="Times New Roman" w:hAnsi="Times New Roman"/>
          <w:sz w:val="28"/>
          <w:szCs w:val="28"/>
        </w:rPr>
        <w:t>сети «</w:t>
      </w:r>
      <w:r>
        <w:rPr>
          <w:rFonts w:ascii="Times New Roman" w:hAnsi="Times New Roman"/>
          <w:sz w:val="28"/>
          <w:szCs w:val="28"/>
        </w:rPr>
        <w:t>Интернет</w:t>
      </w:r>
      <w:r w:rsidR="000677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(официальные порталы средств массовой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информации, социальные сети).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57C89">
        <w:rPr>
          <w:rFonts w:ascii="Times New Roman" w:hAnsi="Times New Roman"/>
          <w:sz w:val="28"/>
          <w:szCs w:val="28"/>
        </w:rPr>
        <w:t xml:space="preserve">Концепция должна </w:t>
      </w:r>
      <w:r>
        <w:rPr>
          <w:rFonts w:ascii="Times New Roman" w:hAnsi="Times New Roman"/>
          <w:sz w:val="28"/>
          <w:szCs w:val="28"/>
        </w:rPr>
        <w:t>предусматривать оригинальное название проекта, анонсирование программ и статей, для телевизионного- и радиопродукта –</w:t>
      </w:r>
      <w:r w:rsidRPr="002A028C">
        <w:rPr>
          <w:rFonts w:ascii="Times New Roman" w:hAnsi="Times New Roman"/>
          <w:sz w:val="28"/>
          <w:szCs w:val="28"/>
        </w:rPr>
        <w:t xml:space="preserve"> </w:t>
      </w:r>
      <w:r w:rsidR="000677E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заставку.</w:t>
      </w:r>
      <w:r w:rsidRPr="002A40D6">
        <w:rPr>
          <w:rFonts w:ascii="Times New Roman" w:hAnsi="Times New Roman"/>
          <w:sz w:val="28"/>
          <w:szCs w:val="28"/>
        </w:rPr>
        <w:t xml:space="preserve"> </w:t>
      </w: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40D6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>материалы</w:t>
      </w:r>
      <w:r w:rsidRPr="002A40D6">
        <w:rPr>
          <w:rFonts w:ascii="Times New Roman" w:hAnsi="Times New Roman"/>
          <w:sz w:val="28"/>
          <w:szCs w:val="28"/>
        </w:rPr>
        <w:t xml:space="preserve"> должны содержать информацию, направл</w:t>
      </w:r>
      <w:r>
        <w:rPr>
          <w:rFonts w:ascii="Times New Roman" w:hAnsi="Times New Roman"/>
          <w:sz w:val="28"/>
          <w:szCs w:val="28"/>
        </w:rPr>
        <w:t>енную</w:t>
      </w:r>
      <w:r w:rsidRPr="002A40D6">
        <w:rPr>
          <w:rFonts w:ascii="Times New Roman" w:hAnsi="Times New Roman"/>
          <w:sz w:val="28"/>
          <w:szCs w:val="28"/>
        </w:rPr>
        <w:t xml:space="preserve"> на создание у молодежи устойчивого понимания дружественности многонационального и</w:t>
      </w:r>
      <w:r>
        <w:rPr>
          <w:rFonts w:ascii="Times New Roman" w:hAnsi="Times New Roman"/>
          <w:sz w:val="28"/>
          <w:szCs w:val="28"/>
        </w:rPr>
        <w:t xml:space="preserve"> многоконфессионального народа, а также</w:t>
      </w:r>
      <w:r w:rsidRPr="002A40D6">
        <w:rPr>
          <w:rFonts w:ascii="Times New Roman" w:hAnsi="Times New Roman"/>
          <w:sz w:val="28"/>
          <w:szCs w:val="28"/>
        </w:rPr>
        <w:t xml:space="preserve"> яркие примеры из практики правоохранительных органов: статистика, аналитика, информация об ответственности и т</w:t>
      </w:r>
      <w:r w:rsidR="000677EC">
        <w:rPr>
          <w:rFonts w:ascii="Times New Roman" w:hAnsi="Times New Roman"/>
          <w:sz w:val="28"/>
          <w:szCs w:val="28"/>
        </w:rPr>
        <w:t xml:space="preserve">ак </w:t>
      </w:r>
      <w:r w:rsidRPr="002A40D6">
        <w:rPr>
          <w:rFonts w:ascii="Times New Roman" w:hAnsi="Times New Roman"/>
          <w:sz w:val="28"/>
          <w:szCs w:val="28"/>
        </w:rPr>
        <w:t>д</w:t>
      </w:r>
      <w:r w:rsidR="000677EC">
        <w:rPr>
          <w:rFonts w:ascii="Times New Roman" w:hAnsi="Times New Roman"/>
          <w:sz w:val="28"/>
          <w:szCs w:val="28"/>
        </w:rPr>
        <w:t>алее</w:t>
      </w:r>
      <w:r w:rsidRPr="002A40D6">
        <w:rPr>
          <w:rFonts w:ascii="Times New Roman" w:hAnsi="Times New Roman"/>
          <w:sz w:val="28"/>
          <w:szCs w:val="28"/>
        </w:rPr>
        <w:t>.</w:t>
      </w:r>
    </w:p>
    <w:p w:rsidR="00C47D08" w:rsidRPr="00EB085F" w:rsidRDefault="00C47D08" w:rsidP="00C47D0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34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концепции конкурсных материалов </w:t>
      </w:r>
      <w:r w:rsidRPr="00C54CDD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предусмотреть п</w:t>
      </w:r>
      <w:r w:rsidRPr="00E157F5">
        <w:rPr>
          <w:rFonts w:ascii="Times New Roman" w:hAnsi="Times New Roman"/>
          <w:sz w:val="28"/>
          <w:szCs w:val="28"/>
        </w:rPr>
        <w:t>ривле</w:t>
      </w:r>
      <w:r>
        <w:rPr>
          <w:rFonts w:ascii="Times New Roman" w:hAnsi="Times New Roman"/>
          <w:sz w:val="28"/>
          <w:szCs w:val="28"/>
        </w:rPr>
        <w:t xml:space="preserve">чение </w:t>
      </w:r>
      <w:r w:rsidRPr="00E157F5">
        <w:rPr>
          <w:rFonts w:ascii="Times New Roman" w:hAnsi="Times New Roman"/>
          <w:sz w:val="28"/>
          <w:szCs w:val="28"/>
        </w:rPr>
        <w:t>представи</w:t>
      </w:r>
      <w:r>
        <w:rPr>
          <w:rFonts w:ascii="Times New Roman" w:hAnsi="Times New Roman"/>
          <w:sz w:val="28"/>
          <w:szCs w:val="28"/>
        </w:rPr>
        <w:t>телей Администрации города, правоохранительных органов, национальных диаспор города</w:t>
      </w:r>
      <w:r w:rsidRPr="00E157F5">
        <w:rPr>
          <w:rFonts w:ascii="Times New Roman" w:hAnsi="Times New Roman"/>
          <w:sz w:val="28"/>
          <w:szCs w:val="28"/>
        </w:rPr>
        <w:t xml:space="preserve"> Сургута в</w:t>
      </w:r>
      <w:r>
        <w:rPr>
          <w:rFonts w:ascii="Times New Roman" w:hAnsi="Times New Roman"/>
          <w:sz w:val="28"/>
          <w:szCs w:val="28"/>
        </w:rPr>
        <w:t xml:space="preserve"> качестве экспертов для участия </w:t>
      </w:r>
      <w:r w:rsidRPr="00E157F5">
        <w:rPr>
          <w:rFonts w:ascii="Times New Roman" w:hAnsi="Times New Roman"/>
          <w:sz w:val="28"/>
          <w:szCs w:val="28"/>
        </w:rPr>
        <w:t xml:space="preserve">в записи </w:t>
      </w:r>
      <w:r>
        <w:rPr>
          <w:rFonts w:ascii="Times New Roman" w:hAnsi="Times New Roman"/>
          <w:sz w:val="28"/>
          <w:szCs w:val="28"/>
        </w:rPr>
        <w:t xml:space="preserve">теле-, </w:t>
      </w:r>
      <w:r w:rsidRPr="00E157F5">
        <w:rPr>
          <w:rFonts w:ascii="Times New Roman" w:hAnsi="Times New Roman"/>
          <w:sz w:val="28"/>
          <w:szCs w:val="28"/>
        </w:rPr>
        <w:t>радиопрограмм, организаци</w:t>
      </w:r>
      <w:r>
        <w:rPr>
          <w:rFonts w:ascii="Times New Roman" w:hAnsi="Times New Roman"/>
          <w:sz w:val="28"/>
          <w:szCs w:val="28"/>
        </w:rPr>
        <w:t xml:space="preserve">и интервью в печатных </w:t>
      </w:r>
      <w:r w:rsidRPr="00E157F5">
        <w:rPr>
          <w:rFonts w:ascii="Times New Roman" w:hAnsi="Times New Roman"/>
          <w:sz w:val="28"/>
          <w:szCs w:val="28"/>
        </w:rPr>
        <w:t>изданиях.</w:t>
      </w:r>
      <w:r>
        <w:rPr>
          <w:rFonts w:ascii="Times New Roman" w:hAnsi="Times New Roman"/>
          <w:sz w:val="28"/>
          <w:szCs w:val="28"/>
        </w:rPr>
        <w:t xml:space="preserve"> Рекомен</w:t>
      </w:r>
      <w:r w:rsidR="000677EC">
        <w:rPr>
          <w:rFonts w:ascii="Times New Roman" w:hAnsi="Times New Roman"/>
          <w:sz w:val="28"/>
          <w:szCs w:val="28"/>
        </w:rPr>
        <w:t xml:space="preserve">-            </w:t>
      </w:r>
      <w:r>
        <w:rPr>
          <w:rFonts w:ascii="Times New Roman" w:hAnsi="Times New Roman"/>
          <w:sz w:val="28"/>
          <w:szCs w:val="28"/>
        </w:rPr>
        <w:t xml:space="preserve">дуется организация онлайн-трансляции </w:t>
      </w:r>
      <w:r w:rsidRPr="00946D42">
        <w:rPr>
          <w:rFonts w:ascii="Times New Roman" w:hAnsi="Times New Roman"/>
          <w:sz w:val="28"/>
          <w:szCs w:val="28"/>
        </w:rPr>
        <w:t>встреч с экспертами на официальных</w:t>
      </w:r>
      <w:r w:rsidR="000677EC">
        <w:rPr>
          <w:rFonts w:ascii="Times New Roman" w:hAnsi="Times New Roman"/>
          <w:sz w:val="28"/>
          <w:szCs w:val="28"/>
        </w:rPr>
        <w:t xml:space="preserve">                </w:t>
      </w:r>
      <w:r w:rsidRPr="00946D42">
        <w:rPr>
          <w:rFonts w:ascii="Times New Roman" w:hAnsi="Times New Roman"/>
          <w:sz w:val="28"/>
          <w:szCs w:val="28"/>
        </w:rPr>
        <w:t xml:space="preserve"> порталах СМИ</w:t>
      </w:r>
      <w:r>
        <w:rPr>
          <w:rFonts w:ascii="Times New Roman" w:hAnsi="Times New Roman"/>
          <w:sz w:val="28"/>
          <w:szCs w:val="28"/>
        </w:rPr>
        <w:t>, в социальных сетях.</w:t>
      </w:r>
    </w:p>
    <w:p w:rsidR="000677EC" w:rsidRDefault="000677EC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08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B085F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16427">
        <w:rPr>
          <w:rFonts w:ascii="Times New Roman" w:hAnsi="Times New Roman"/>
          <w:sz w:val="28"/>
          <w:szCs w:val="28"/>
        </w:rPr>
        <w:t>Рекомендуемая форма представления проекта</w:t>
      </w:r>
    </w:p>
    <w:p w:rsidR="00C47D08" w:rsidRPr="004A62DE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08" w:rsidRPr="000677EC" w:rsidRDefault="00C47D08" w:rsidP="00C47D08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0677EC">
        <w:rPr>
          <w:szCs w:val="28"/>
        </w:rPr>
        <w:t>Описание</w:t>
      </w:r>
    </w:p>
    <w:p w:rsidR="00C47D08" w:rsidRPr="000677EC" w:rsidRDefault="00C47D08" w:rsidP="00C47D0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677EC">
        <w:rPr>
          <w:szCs w:val="28"/>
        </w:rPr>
        <w:t xml:space="preserve">проекта серии теле-, радиопрограмм, </w:t>
      </w:r>
    </w:p>
    <w:p w:rsidR="00C47D08" w:rsidRPr="000677EC" w:rsidRDefault="00C47D08" w:rsidP="00C47D0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677EC">
        <w:rPr>
          <w:szCs w:val="28"/>
        </w:rPr>
        <w:t>публикаций в периодических печатных изданиях</w:t>
      </w:r>
    </w:p>
    <w:p w:rsidR="00C47D08" w:rsidRPr="0053472B" w:rsidRDefault="00C47D08" w:rsidP="00C47D08">
      <w:pPr>
        <w:widowControl w:val="0"/>
        <w:autoSpaceDE w:val="0"/>
        <w:autoSpaceDN w:val="0"/>
        <w:adjustRightInd w:val="0"/>
        <w:spacing w:line="216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C47D08" w:rsidRDefault="00C47D08" w:rsidP="00C47D08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  <w:r w:rsidRPr="00EB085F">
        <w:rPr>
          <w:sz w:val="20"/>
          <w:szCs w:val="20"/>
        </w:rPr>
        <w:t>(название проекта)</w:t>
      </w:r>
    </w:p>
    <w:p w:rsidR="00C47D08" w:rsidRPr="001A2EDA" w:rsidRDefault="00C47D08" w:rsidP="00C47D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C47D08" w:rsidRPr="00EB085F" w:rsidRDefault="00C47D08" w:rsidP="00C47D08">
      <w:pPr>
        <w:widowControl w:val="0"/>
        <w:autoSpaceDE w:val="0"/>
        <w:autoSpaceDN w:val="0"/>
        <w:adjustRightInd w:val="0"/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д</w:t>
      </w:r>
      <w:r w:rsidRPr="00EB085F">
        <w:rPr>
          <w:sz w:val="20"/>
          <w:szCs w:val="20"/>
        </w:rPr>
        <w:t>ля реализации в</w:t>
      </w:r>
    </w:p>
    <w:p w:rsidR="00C47D08" w:rsidRPr="0053472B" w:rsidRDefault="00C47D08" w:rsidP="00C47D0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Cs w:val="28"/>
        </w:rPr>
      </w:pPr>
    </w:p>
    <w:p w:rsidR="00C47D08" w:rsidRPr="00EB085F" w:rsidRDefault="00C47D08" w:rsidP="00C47D08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  <w:r w:rsidRPr="00EB085F">
        <w:rPr>
          <w:sz w:val="20"/>
          <w:szCs w:val="20"/>
        </w:rPr>
        <w:t>(указание вида и наименования средства массовой информации)</w:t>
      </w:r>
    </w:p>
    <w:p w:rsidR="00C47D08" w:rsidRPr="00EB085F" w:rsidRDefault="00C47D08" w:rsidP="00C47D08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</w:p>
    <w:p w:rsidR="00C47D08" w:rsidRPr="0053472B" w:rsidRDefault="00C47D08" w:rsidP="00C47D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3472B">
        <w:rPr>
          <w:szCs w:val="28"/>
        </w:rPr>
        <w:t>Цель проек</w:t>
      </w:r>
      <w:r>
        <w:rPr>
          <w:szCs w:val="28"/>
        </w:rPr>
        <w:t>та.</w:t>
      </w:r>
    </w:p>
    <w:p w:rsidR="00C47D08" w:rsidRDefault="00C47D08" w:rsidP="00C47D0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53472B">
        <w:rPr>
          <w:szCs w:val="28"/>
        </w:rPr>
        <w:t xml:space="preserve">Методы реализации проекта (описание форм, методов, с помощью </w:t>
      </w:r>
      <w:r>
        <w:rPr>
          <w:szCs w:val="28"/>
        </w:rPr>
        <w:t xml:space="preserve">                  </w:t>
      </w:r>
      <w:r w:rsidRPr="0053472B">
        <w:rPr>
          <w:szCs w:val="28"/>
        </w:rPr>
        <w:t>которых предполагается реализовать цели проекта</w:t>
      </w:r>
      <w:r>
        <w:rPr>
          <w:szCs w:val="28"/>
        </w:rPr>
        <w:t>, хронометраж и т</w:t>
      </w:r>
      <w:r w:rsidR="000677EC">
        <w:rPr>
          <w:szCs w:val="28"/>
        </w:rPr>
        <w:t xml:space="preserve">ак </w:t>
      </w:r>
      <w:r>
        <w:rPr>
          <w:szCs w:val="28"/>
        </w:rPr>
        <w:t>д</w:t>
      </w:r>
      <w:r w:rsidR="000677EC">
        <w:rPr>
          <w:szCs w:val="28"/>
        </w:rPr>
        <w:t>алее</w:t>
      </w:r>
      <w:r>
        <w:rPr>
          <w:szCs w:val="28"/>
        </w:rPr>
        <w:t>).</w:t>
      </w:r>
    </w:p>
    <w:p w:rsidR="00C47D08" w:rsidRDefault="00C47D08" w:rsidP="00C47D08">
      <w:pPr>
        <w:ind w:firstLine="709"/>
        <w:jc w:val="both"/>
        <w:rPr>
          <w:szCs w:val="28"/>
        </w:rPr>
      </w:pPr>
      <w:r>
        <w:rPr>
          <w:szCs w:val="28"/>
        </w:rPr>
        <w:t>3. Медиаплан, контент-план</w:t>
      </w:r>
      <w:r w:rsidR="000677EC">
        <w:rPr>
          <w:szCs w:val="28"/>
        </w:rPr>
        <w:t>.</w:t>
      </w:r>
    </w:p>
    <w:p w:rsidR="00C47D08" w:rsidRPr="0053472B" w:rsidRDefault="00C47D08" w:rsidP="00C47D08">
      <w:pPr>
        <w:ind w:firstLine="709"/>
        <w:jc w:val="both"/>
        <w:rPr>
          <w:szCs w:val="28"/>
        </w:rPr>
      </w:pPr>
      <w:r>
        <w:rPr>
          <w:szCs w:val="28"/>
        </w:rPr>
        <w:t>4. Планируемые результаты.</w:t>
      </w:r>
    </w:p>
    <w:p w:rsidR="00C47D08" w:rsidRPr="001D6BB2" w:rsidRDefault="00C47D08" w:rsidP="00C47D0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Планируемые расходы.</w:t>
      </w: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207DF6" w:rsidRDefault="00207DF6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C47D08" w:rsidRDefault="00C47D08" w:rsidP="00C47D08">
      <w:pPr>
        <w:rPr>
          <w:szCs w:val="28"/>
        </w:rPr>
      </w:pPr>
    </w:p>
    <w:p w:rsidR="00207DF6" w:rsidRDefault="00207DF6" w:rsidP="00207DF6">
      <w:pPr>
        <w:ind w:left="538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Приложение 2 к положению </w:t>
      </w:r>
    </w:p>
    <w:p w:rsidR="00207DF6" w:rsidRDefault="00207DF6" w:rsidP="00207DF6">
      <w:pPr>
        <w:ind w:left="5387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BF5E67">
        <w:rPr>
          <w:rFonts w:eastAsia="Times New Roman"/>
          <w:szCs w:val="28"/>
        </w:rPr>
        <w:t xml:space="preserve"> проведении конкурса </w:t>
      </w:r>
      <w:r>
        <w:rPr>
          <w:rFonts w:eastAsia="Times New Roman"/>
          <w:szCs w:val="28"/>
        </w:rPr>
        <w:t>среди</w:t>
      </w:r>
      <w:r w:rsidRPr="00BF5E67">
        <w:rPr>
          <w:rFonts w:eastAsia="Times New Roman"/>
          <w:szCs w:val="28"/>
        </w:rPr>
        <w:t xml:space="preserve"> </w:t>
      </w:r>
      <w:r w:rsidRPr="001A2EDA">
        <w:rPr>
          <w:rFonts w:eastAsia="Times New Roman"/>
          <w:szCs w:val="28"/>
        </w:rPr>
        <w:t>средств массовой информации</w:t>
      </w:r>
      <w:r>
        <w:rPr>
          <w:rFonts w:eastAsia="Times New Roman"/>
          <w:szCs w:val="28"/>
        </w:rPr>
        <w:t xml:space="preserve"> </w:t>
      </w:r>
    </w:p>
    <w:p w:rsidR="00207DF6" w:rsidRDefault="00207DF6" w:rsidP="00207DF6">
      <w:pPr>
        <w:ind w:left="5387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на создание проектов, </w:t>
      </w:r>
    </w:p>
    <w:p w:rsidR="00207DF6" w:rsidRDefault="00207DF6" w:rsidP="00207DF6">
      <w:pPr>
        <w:ind w:left="5387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включающих серии программ, </w:t>
      </w:r>
    </w:p>
    <w:p w:rsidR="00207DF6" w:rsidRDefault="00207DF6" w:rsidP="00207DF6">
      <w:pPr>
        <w:ind w:left="5387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статей по противодействию </w:t>
      </w:r>
    </w:p>
    <w:p w:rsidR="00207DF6" w:rsidRPr="00BF5E67" w:rsidRDefault="00207DF6" w:rsidP="00207DF6">
      <w:pPr>
        <w:ind w:left="5387"/>
        <w:rPr>
          <w:rFonts w:eastAsia="Times New Roman"/>
          <w:szCs w:val="28"/>
        </w:rPr>
      </w:pPr>
      <w:r>
        <w:rPr>
          <w:rFonts w:eastAsia="Times New Roman"/>
          <w:szCs w:val="28"/>
        </w:rPr>
        <w:t>экстремизму</w:t>
      </w:r>
    </w:p>
    <w:p w:rsidR="00C47D08" w:rsidRDefault="00C47D08" w:rsidP="00C47D08">
      <w:pPr>
        <w:ind w:left="6237"/>
        <w:rPr>
          <w:szCs w:val="28"/>
        </w:rPr>
      </w:pPr>
    </w:p>
    <w:p w:rsidR="00C47D08" w:rsidRPr="00664E97" w:rsidRDefault="00C47D08" w:rsidP="00C47D08">
      <w:pPr>
        <w:ind w:left="6237"/>
        <w:rPr>
          <w:szCs w:val="28"/>
        </w:rPr>
      </w:pPr>
    </w:p>
    <w:p w:rsidR="00C47D08" w:rsidRPr="00664E97" w:rsidRDefault="00C47D08" w:rsidP="00C47D08">
      <w:pPr>
        <w:jc w:val="center"/>
        <w:rPr>
          <w:szCs w:val="28"/>
        </w:rPr>
      </w:pPr>
      <w:r w:rsidRPr="00664E97">
        <w:rPr>
          <w:szCs w:val="28"/>
        </w:rPr>
        <w:t>Заявка</w:t>
      </w:r>
      <w:r>
        <w:rPr>
          <w:szCs w:val="28"/>
        </w:rPr>
        <w:t>*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664E97">
        <w:rPr>
          <w:szCs w:val="28"/>
        </w:rPr>
        <w:t xml:space="preserve">на участие в </w:t>
      </w:r>
      <w:r w:rsidRPr="00BF5E67">
        <w:rPr>
          <w:rFonts w:eastAsia="Times New Roman"/>
          <w:szCs w:val="28"/>
        </w:rPr>
        <w:t>конкурс</w:t>
      </w:r>
      <w:r>
        <w:rPr>
          <w:rFonts w:eastAsia="Times New Roman"/>
          <w:szCs w:val="28"/>
        </w:rPr>
        <w:t>е</w:t>
      </w:r>
      <w:r w:rsidRPr="00BF5E67">
        <w:rPr>
          <w:rFonts w:eastAsia="Times New Roman"/>
          <w:szCs w:val="28"/>
        </w:rPr>
        <w:t xml:space="preserve"> 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среди</w:t>
      </w:r>
      <w:r w:rsidRPr="00BF5E67">
        <w:rPr>
          <w:rFonts w:eastAsia="Times New Roman"/>
          <w:szCs w:val="28"/>
        </w:rPr>
        <w:t xml:space="preserve"> </w:t>
      </w:r>
      <w:r w:rsidRPr="001A2EDA">
        <w:rPr>
          <w:rFonts w:eastAsia="Times New Roman"/>
          <w:szCs w:val="28"/>
        </w:rPr>
        <w:t>средств массовой информации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 xml:space="preserve">(далее – СМИ) </w:t>
      </w:r>
      <w:r w:rsidRPr="00BF5E67">
        <w:rPr>
          <w:rFonts w:eastAsia="Times New Roman"/>
          <w:szCs w:val="28"/>
        </w:rPr>
        <w:t xml:space="preserve">на создание проектов, </w:t>
      </w:r>
    </w:p>
    <w:p w:rsidR="00C47D08" w:rsidRPr="007778EB" w:rsidRDefault="00C47D08" w:rsidP="00C47D08">
      <w:pPr>
        <w:jc w:val="center"/>
        <w:rPr>
          <w:szCs w:val="28"/>
        </w:rPr>
      </w:pPr>
      <w:r w:rsidRPr="00BF5E67">
        <w:rPr>
          <w:rFonts w:eastAsia="Times New Roman"/>
          <w:szCs w:val="28"/>
        </w:rPr>
        <w:t xml:space="preserve">включающих серии программ, статей по противодействию </w:t>
      </w:r>
      <w:r>
        <w:rPr>
          <w:rFonts w:eastAsia="Times New Roman"/>
          <w:szCs w:val="28"/>
        </w:rPr>
        <w:t>экстремизму</w:t>
      </w:r>
    </w:p>
    <w:p w:rsidR="00C47D08" w:rsidRPr="00664E97" w:rsidRDefault="00C47D08" w:rsidP="00C47D08">
      <w:pPr>
        <w:jc w:val="center"/>
        <w:rPr>
          <w:szCs w:val="28"/>
        </w:rPr>
      </w:pPr>
    </w:p>
    <w:p w:rsidR="00C47D08" w:rsidRPr="00664E97" w:rsidRDefault="00C47D08" w:rsidP="00C47D08">
      <w:pPr>
        <w:ind w:firstLine="709"/>
        <w:rPr>
          <w:szCs w:val="28"/>
        </w:rPr>
      </w:pPr>
      <w:r w:rsidRPr="00664E97">
        <w:rPr>
          <w:szCs w:val="28"/>
        </w:rPr>
        <w:t xml:space="preserve">1. </w:t>
      </w:r>
      <w:r>
        <w:rPr>
          <w:szCs w:val="28"/>
        </w:rPr>
        <w:t>Наименование СМИ.</w:t>
      </w:r>
    </w:p>
    <w:p w:rsidR="00C47D08" w:rsidRPr="00664E97" w:rsidRDefault="00C47D08" w:rsidP="00C47D08">
      <w:pPr>
        <w:ind w:firstLine="709"/>
        <w:rPr>
          <w:szCs w:val="28"/>
        </w:rPr>
      </w:pPr>
      <w:r>
        <w:rPr>
          <w:szCs w:val="28"/>
        </w:rPr>
        <w:t>2. Номинация.</w:t>
      </w:r>
    </w:p>
    <w:p w:rsidR="00C47D08" w:rsidRDefault="00C47D08" w:rsidP="00C47D08">
      <w:pPr>
        <w:ind w:firstLine="709"/>
        <w:rPr>
          <w:szCs w:val="28"/>
        </w:rPr>
      </w:pPr>
      <w:r>
        <w:rPr>
          <w:szCs w:val="28"/>
        </w:rPr>
        <w:t>3.</w:t>
      </w:r>
      <w:r w:rsidRPr="00002681">
        <w:rPr>
          <w:szCs w:val="28"/>
        </w:rPr>
        <w:t xml:space="preserve"> </w:t>
      </w:r>
      <w:r w:rsidRPr="00664E97">
        <w:rPr>
          <w:szCs w:val="28"/>
        </w:rPr>
        <w:t>Конкурсные материалы (наименование и описание каждой из представленных рабо</w:t>
      </w:r>
      <w:r>
        <w:rPr>
          <w:szCs w:val="28"/>
        </w:rPr>
        <w:t>т, с указанием названий файлов).</w:t>
      </w:r>
    </w:p>
    <w:p w:rsidR="00C47D08" w:rsidRPr="00664E97" w:rsidRDefault="00C47D08" w:rsidP="00C47D08">
      <w:pPr>
        <w:ind w:firstLine="709"/>
        <w:rPr>
          <w:szCs w:val="28"/>
        </w:rPr>
      </w:pPr>
      <w:r>
        <w:rPr>
          <w:szCs w:val="28"/>
        </w:rPr>
        <w:t>4. Почтовый адрес/местонахождение организации.</w:t>
      </w:r>
    </w:p>
    <w:p w:rsidR="00C47D08" w:rsidRDefault="00C47D08" w:rsidP="00C47D08">
      <w:pPr>
        <w:ind w:firstLine="709"/>
        <w:rPr>
          <w:szCs w:val="28"/>
        </w:rPr>
      </w:pPr>
      <w:r>
        <w:rPr>
          <w:szCs w:val="28"/>
        </w:rPr>
        <w:t>5</w:t>
      </w:r>
      <w:r w:rsidRPr="00664E97">
        <w:rPr>
          <w:szCs w:val="28"/>
        </w:rPr>
        <w:t xml:space="preserve">. </w:t>
      </w:r>
      <w:r>
        <w:rPr>
          <w:szCs w:val="28"/>
        </w:rPr>
        <w:t>Электронная почта, контактные телефоны (мобильный, рабочий).</w:t>
      </w:r>
    </w:p>
    <w:p w:rsidR="00C47D08" w:rsidRDefault="00C47D08" w:rsidP="00C47D08">
      <w:pPr>
        <w:ind w:firstLine="709"/>
        <w:rPr>
          <w:szCs w:val="28"/>
        </w:rPr>
      </w:pPr>
      <w:r>
        <w:rPr>
          <w:szCs w:val="28"/>
        </w:rPr>
        <w:t>6. Ф.И.О. и должность руководителя организации.</w:t>
      </w:r>
    </w:p>
    <w:p w:rsidR="00C47D08" w:rsidRPr="00664E97" w:rsidRDefault="00C47D08" w:rsidP="00C47D08">
      <w:pPr>
        <w:ind w:firstLine="709"/>
        <w:rPr>
          <w:szCs w:val="28"/>
        </w:rPr>
      </w:pPr>
      <w:r>
        <w:rPr>
          <w:szCs w:val="28"/>
        </w:rPr>
        <w:t xml:space="preserve">7. Дата, подпись. </w:t>
      </w:r>
    </w:p>
    <w:p w:rsidR="00C47D08" w:rsidRDefault="00C47D08" w:rsidP="00C47D08"/>
    <w:p w:rsidR="00C47D08" w:rsidRDefault="00C47D08" w:rsidP="000677EC">
      <w:pPr>
        <w:ind w:firstLine="709"/>
        <w:jc w:val="both"/>
        <w:rPr>
          <w:rFonts w:eastAsia="Times New Roman"/>
          <w:szCs w:val="28"/>
        </w:rPr>
      </w:pPr>
      <w:r>
        <w:t>Примечание:</w:t>
      </w:r>
      <w:r w:rsidRPr="001777A8">
        <w:rPr>
          <w:rFonts w:eastAsia="Times New Roman"/>
          <w:szCs w:val="28"/>
        </w:rPr>
        <w:t xml:space="preserve">* </w:t>
      </w:r>
      <w:r>
        <w:rPr>
          <w:rFonts w:eastAsia="Times New Roman"/>
          <w:szCs w:val="28"/>
        </w:rPr>
        <w:t>к</w:t>
      </w:r>
      <w:r w:rsidRPr="001777A8">
        <w:rPr>
          <w:rFonts w:eastAsia="Times New Roman"/>
          <w:szCs w:val="28"/>
        </w:rPr>
        <w:t xml:space="preserve"> заявке должны быть приложены:</w:t>
      </w:r>
    </w:p>
    <w:p w:rsidR="00207DF6" w:rsidRDefault="00C47D08" w:rsidP="00207DF6">
      <w:pPr>
        <w:ind w:firstLine="709"/>
        <w:jc w:val="both"/>
        <w:rPr>
          <w:rFonts w:eastAsia="Times New Roman"/>
          <w:szCs w:val="28"/>
        </w:rPr>
      </w:pPr>
      <w:r w:rsidRPr="001777A8">
        <w:rPr>
          <w:rFonts w:eastAsia="Times New Roman"/>
          <w:szCs w:val="28"/>
        </w:rPr>
        <w:t>- копия</w:t>
      </w:r>
      <w:r>
        <w:rPr>
          <w:rFonts w:eastAsia="Times New Roman"/>
          <w:szCs w:val="28"/>
        </w:rPr>
        <w:t xml:space="preserve"> свидетельства о регистрации СМИ</w:t>
      </w:r>
      <w:r w:rsidRPr="001777A8">
        <w:rPr>
          <w:rFonts w:eastAsia="Times New Roman"/>
          <w:szCs w:val="28"/>
        </w:rPr>
        <w:t>;</w:t>
      </w:r>
    </w:p>
    <w:p w:rsidR="00207DF6" w:rsidRDefault="00C47D08" w:rsidP="00207DF6">
      <w:pPr>
        <w:ind w:firstLine="709"/>
        <w:jc w:val="both"/>
        <w:rPr>
          <w:rFonts w:eastAsia="Times New Roman"/>
          <w:szCs w:val="28"/>
        </w:rPr>
      </w:pPr>
      <w:r w:rsidRPr="001777A8">
        <w:rPr>
          <w:rFonts w:eastAsia="Times New Roman"/>
          <w:szCs w:val="28"/>
        </w:rPr>
        <w:t xml:space="preserve">- копия </w:t>
      </w:r>
      <w:r>
        <w:rPr>
          <w:rFonts w:eastAsia="Times New Roman"/>
          <w:szCs w:val="28"/>
        </w:rPr>
        <w:t>свидетельства о регистрации в качестве юридического лица</w:t>
      </w:r>
      <w:r w:rsidRPr="001777A8">
        <w:rPr>
          <w:rFonts w:eastAsia="Times New Roman"/>
          <w:szCs w:val="28"/>
        </w:rPr>
        <w:t>;</w:t>
      </w:r>
    </w:p>
    <w:p w:rsidR="00207DF6" w:rsidRDefault="00C47D08" w:rsidP="00207DF6">
      <w:pPr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-</w:t>
      </w:r>
      <w:r w:rsidRPr="00CF5EFA">
        <w:rPr>
          <w:szCs w:val="28"/>
        </w:rPr>
        <w:t xml:space="preserve"> </w:t>
      </w:r>
      <w:r>
        <w:rPr>
          <w:szCs w:val="28"/>
        </w:rPr>
        <w:t>копия лицензии на телевизионное вещание, радиовещание (для телеканала,</w:t>
      </w:r>
      <w:r w:rsidR="000677EC">
        <w:rPr>
          <w:szCs w:val="28"/>
        </w:rPr>
        <w:t xml:space="preserve"> </w:t>
      </w:r>
      <w:r>
        <w:rPr>
          <w:szCs w:val="28"/>
        </w:rPr>
        <w:t>радиоканала);</w:t>
      </w:r>
      <w:r w:rsidR="00207DF6">
        <w:rPr>
          <w:szCs w:val="28"/>
        </w:rPr>
        <w:t xml:space="preserve"> </w:t>
      </w:r>
    </w:p>
    <w:p w:rsidR="00C47D08" w:rsidRPr="001777A8" w:rsidRDefault="00C47D08" w:rsidP="00207DF6">
      <w:pPr>
        <w:ind w:firstLine="709"/>
        <w:jc w:val="both"/>
        <w:rPr>
          <w:rFonts w:eastAsia="Times New Roman"/>
          <w:szCs w:val="28"/>
        </w:rPr>
      </w:pPr>
      <w:r w:rsidRPr="001777A8">
        <w:rPr>
          <w:rFonts w:eastAsia="Times New Roman"/>
          <w:szCs w:val="28"/>
        </w:rPr>
        <w:t>-</w:t>
      </w:r>
      <w:r>
        <w:rPr>
          <w:rFonts w:eastAsia="Times New Roman"/>
          <w:szCs w:val="28"/>
        </w:rPr>
        <w:t xml:space="preserve"> карточка организации с указанием банковских реквизитов. </w:t>
      </w:r>
    </w:p>
    <w:p w:rsidR="00C47D08" w:rsidRDefault="00C47D08" w:rsidP="000677E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Pr="00113972" w:rsidRDefault="00C47D08" w:rsidP="00C47D08">
      <w:pPr>
        <w:autoSpaceDE w:val="0"/>
        <w:autoSpaceDN w:val="0"/>
        <w:adjustRightInd w:val="0"/>
        <w:rPr>
          <w:bCs/>
          <w:szCs w:val="28"/>
        </w:rPr>
      </w:pPr>
    </w:p>
    <w:p w:rsidR="00C47D08" w:rsidRDefault="00C47D08" w:rsidP="00C47D08">
      <w:pPr>
        <w:rPr>
          <w:rFonts w:eastAsia="Times New Roman"/>
          <w:szCs w:val="28"/>
        </w:rPr>
      </w:pPr>
    </w:p>
    <w:p w:rsidR="00C47D08" w:rsidRDefault="00C47D08" w:rsidP="00C47D08">
      <w:pPr>
        <w:rPr>
          <w:rFonts w:eastAsia="Times New Roman"/>
          <w:szCs w:val="28"/>
        </w:rPr>
      </w:pPr>
    </w:p>
    <w:p w:rsidR="00C47D08" w:rsidRDefault="00C47D08" w:rsidP="00C47D08">
      <w:pPr>
        <w:rPr>
          <w:rFonts w:eastAsia="Times New Roman"/>
          <w:szCs w:val="28"/>
        </w:rPr>
      </w:pPr>
    </w:p>
    <w:p w:rsidR="000677EC" w:rsidRDefault="000677EC" w:rsidP="00C47D08">
      <w:pPr>
        <w:rPr>
          <w:rFonts w:eastAsia="Times New Roman"/>
          <w:szCs w:val="28"/>
        </w:rPr>
      </w:pPr>
    </w:p>
    <w:p w:rsidR="00207DF6" w:rsidRDefault="00207DF6" w:rsidP="00C47D08">
      <w:pPr>
        <w:rPr>
          <w:rFonts w:eastAsia="Times New Roman"/>
          <w:szCs w:val="28"/>
        </w:rPr>
      </w:pPr>
    </w:p>
    <w:p w:rsidR="00207DF6" w:rsidRDefault="00207DF6" w:rsidP="00C47D08">
      <w:pPr>
        <w:rPr>
          <w:rFonts w:eastAsia="Times New Roman"/>
          <w:szCs w:val="28"/>
        </w:rPr>
      </w:pPr>
    </w:p>
    <w:p w:rsidR="00207DF6" w:rsidRDefault="00207DF6" w:rsidP="00C47D08">
      <w:pPr>
        <w:rPr>
          <w:rFonts w:eastAsia="Times New Roman"/>
          <w:szCs w:val="28"/>
        </w:rPr>
      </w:pPr>
    </w:p>
    <w:p w:rsidR="000677EC" w:rsidRDefault="000677EC" w:rsidP="00C47D08">
      <w:pPr>
        <w:rPr>
          <w:rFonts w:eastAsia="Times New Roman"/>
          <w:szCs w:val="28"/>
        </w:rPr>
      </w:pPr>
    </w:p>
    <w:p w:rsidR="000677EC" w:rsidRDefault="000677EC" w:rsidP="00C47D08">
      <w:pPr>
        <w:rPr>
          <w:rFonts w:eastAsia="Times New Roman"/>
          <w:szCs w:val="28"/>
        </w:rPr>
      </w:pPr>
    </w:p>
    <w:p w:rsidR="00C47D08" w:rsidRPr="00C35FC7" w:rsidRDefault="00C47D08" w:rsidP="00C47D08">
      <w:pPr>
        <w:ind w:left="5670"/>
        <w:rPr>
          <w:rFonts w:eastAsia="Times New Roman"/>
          <w:szCs w:val="28"/>
        </w:rPr>
      </w:pPr>
      <w:r w:rsidRPr="00C35FC7">
        <w:rPr>
          <w:rFonts w:eastAsia="Times New Roman"/>
          <w:szCs w:val="28"/>
        </w:rPr>
        <w:t xml:space="preserve">Приложение 2 </w:t>
      </w:r>
    </w:p>
    <w:p w:rsidR="00C47D08" w:rsidRPr="00C35FC7" w:rsidRDefault="00C47D08" w:rsidP="00C47D08">
      <w:pPr>
        <w:ind w:left="5670"/>
        <w:rPr>
          <w:rFonts w:eastAsia="Times New Roman"/>
          <w:szCs w:val="28"/>
        </w:rPr>
      </w:pPr>
      <w:r w:rsidRPr="00C35FC7">
        <w:rPr>
          <w:rFonts w:eastAsia="Times New Roman"/>
          <w:szCs w:val="28"/>
        </w:rPr>
        <w:t>к постановлению</w:t>
      </w:r>
    </w:p>
    <w:p w:rsidR="00C47D08" w:rsidRPr="007457BA" w:rsidRDefault="00C47D08" w:rsidP="00C47D08">
      <w:pPr>
        <w:ind w:left="5670"/>
        <w:rPr>
          <w:rFonts w:eastAsia="Times New Roman"/>
          <w:szCs w:val="28"/>
        </w:rPr>
      </w:pPr>
      <w:r w:rsidRPr="00C35FC7">
        <w:rPr>
          <w:rFonts w:eastAsia="Times New Roman"/>
          <w:szCs w:val="28"/>
        </w:rPr>
        <w:t>Администрации города</w:t>
      </w:r>
    </w:p>
    <w:p w:rsidR="00C47D08" w:rsidRPr="007457BA" w:rsidRDefault="00C47D08" w:rsidP="00C47D08">
      <w:pPr>
        <w:ind w:left="5670"/>
        <w:rPr>
          <w:rFonts w:eastAsia="Times New Roman"/>
          <w:szCs w:val="28"/>
        </w:rPr>
      </w:pPr>
      <w:r w:rsidRPr="007457BA">
        <w:rPr>
          <w:rFonts w:eastAsia="Times New Roman"/>
          <w:szCs w:val="28"/>
        </w:rPr>
        <w:t>от _</w:t>
      </w:r>
      <w:r w:rsidRPr="007457BA">
        <w:rPr>
          <w:szCs w:val="28"/>
        </w:rPr>
        <w:t>_</w:t>
      </w:r>
      <w:r w:rsidRPr="007457BA">
        <w:rPr>
          <w:rFonts w:eastAsia="Times New Roman"/>
          <w:szCs w:val="28"/>
        </w:rPr>
        <w:t>________</w:t>
      </w:r>
      <w:r>
        <w:rPr>
          <w:rFonts w:eastAsia="Times New Roman"/>
          <w:szCs w:val="28"/>
        </w:rPr>
        <w:t>__</w:t>
      </w:r>
      <w:r w:rsidRPr="007457BA">
        <w:rPr>
          <w:rFonts w:eastAsia="Times New Roman"/>
          <w:szCs w:val="28"/>
        </w:rPr>
        <w:t xml:space="preserve"> № _________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</w:p>
    <w:p w:rsidR="000677EC" w:rsidRPr="00AE238F" w:rsidRDefault="000677EC" w:rsidP="000677EC">
      <w:pPr>
        <w:tabs>
          <w:tab w:val="left" w:pos="142"/>
        </w:tabs>
        <w:jc w:val="center"/>
        <w:rPr>
          <w:rFonts w:eastAsia="Times New Roman"/>
          <w:szCs w:val="28"/>
        </w:rPr>
      </w:pPr>
    </w:p>
    <w:p w:rsidR="00C47D08" w:rsidRPr="00AE238F" w:rsidRDefault="00C47D08" w:rsidP="00C47D08">
      <w:pPr>
        <w:suppressAutoHyphens/>
        <w:jc w:val="center"/>
        <w:rPr>
          <w:rFonts w:eastAsia="Times New Roman"/>
          <w:szCs w:val="28"/>
        </w:rPr>
      </w:pPr>
      <w:r w:rsidRPr="00AE238F">
        <w:rPr>
          <w:rFonts w:eastAsia="Times New Roman"/>
          <w:szCs w:val="28"/>
        </w:rPr>
        <w:t>Состав жюри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>конкурс</w:t>
      </w:r>
      <w:r>
        <w:rPr>
          <w:rFonts w:eastAsia="Times New Roman"/>
          <w:szCs w:val="28"/>
        </w:rPr>
        <w:t>а</w:t>
      </w:r>
      <w:r w:rsidRPr="00BF5E6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среди</w:t>
      </w:r>
      <w:r w:rsidRPr="00BF5E67">
        <w:rPr>
          <w:rFonts w:eastAsia="Times New Roman"/>
          <w:szCs w:val="28"/>
        </w:rPr>
        <w:t xml:space="preserve"> </w:t>
      </w:r>
      <w:r w:rsidRPr="001A2EDA">
        <w:rPr>
          <w:rFonts w:eastAsia="Times New Roman"/>
          <w:szCs w:val="28"/>
        </w:rPr>
        <w:t>средств массовой информации</w:t>
      </w:r>
      <w:r>
        <w:rPr>
          <w:rFonts w:eastAsia="Times New Roman"/>
          <w:szCs w:val="28"/>
        </w:rPr>
        <w:t xml:space="preserve"> </w:t>
      </w:r>
      <w:r w:rsidRPr="00BF5E67">
        <w:rPr>
          <w:rFonts w:eastAsia="Times New Roman"/>
          <w:szCs w:val="28"/>
        </w:rPr>
        <w:t xml:space="preserve">на создание проектов, 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BF5E67">
        <w:rPr>
          <w:rFonts w:eastAsia="Times New Roman"/>
          <w:szCs w:val="28"/>
        </w:rPr>
        <w:t xml:space="preserve">включающих серии программ, статей по противодействию </w:t>
      </w:r>
      <w:r>
        <w:rPr>
          <w:rFonts w:eastAsia="Times New Roman"/>
          <w:szCs w:val="28"/>
        </w:rPr>
        <w:t>экстремизму</w:t>
      </w:r>
    </w:p>
    <w:p w:rsidR="00C47D08" w:rsidRPr="009A51B2" w:rsidRDefault="00C47D08" w:rsidP="00C47D08">
      <w:pPr>
        <w:jc w:val="center"/>
        <w:rPr>
          <w:rFonts w:eastAsia="Times New Roman"/>
          <w:szCs w:val="28"/>
        </w:rPr>
      </w:pPr>
    </w:p>
    <w:tbl>
      <w:tblPr>
        <w:tblW w:w="9750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4220"/>
        <w:gridCol w:w="360"/>
        <w:gridCol w:w="5170"/>
      </w:tblGrid>
      <w:tr w:rsidR="00C47D08" w:rsidRPr="002974A4" w:rsidTr="000677EC">
        <w:tc>
          <w:tcPr>
            <w:tcW w:w="4220" w:type="dxa"/>
          </w:tcPr>
          <w:p w:rsidR="00C47D08" w:rsidRPr="009A51B2" w:rsidRDefault="00C47D08" w:rsidP="00EC4DDA">
            <w:pPr>
              <w:suppressAutoHyphens/>
              <w:jc w:val="both"/>
              <w:rPr>
                <w:rFonts w:eastAsia="Times New Roman"/>
                <w:szCs w:val="28"/>
              </w:rPr>
            </w:pPr>
            <w:r w:rsidRPr="009A51B2">
              <w:rPr>
                <w:rFonts w:eastAsia="Times New Roman"/>
                <w:szCs w:val="28"/>
              </w:rPr>
              <w:t xml:space="preserve">Шибаева </w:t>
            </w:r>
          </w:p>
          <w:p w:rsidR="00C47D08" w:rsidRPr="009A51B2" w:rsidRDefault="00C47D08" w:rsidP="00EC4DDA">
            <w:pPr>
              <w:suppressAutoHyphens/>
              <w:jc w:val="both"/>
              <w:rPr>
                <w:rFonts w:eastAsia="Times New Roman"/>
                <w:szCs w:val="28"/>
              </w:rPr>
            </w:pPr>
            <w:r w:rsidRPr="009A51B2">
              <w:rPr>
                <w:rFonts w:eastAsia="Times New Roman"/>
                <w:szCs w:val="28"/>
              </w:rPr>
              <w:t>Людмила Васильевна</w:t>
            </w:r>
          </w:p>
        </w:tc>
        <w:tc>
          <w:tcPr>
            <w:tcW w:w="360" w:type="dxa"/>
          </w:tcPr>
          <w:p w:rsidR="00C47D08" w:rsidRPr="009A51B2" w:rsidRDefault="000677EC" w:rsidP="00EC4DDA">
            <w:pPr>
              <w:suppressAutoHyphens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5170" w:type="dxa"/>
          </w:tcPr>
          <w:p w:rsidR="00C47D08" w:rsidRPr="009A51B2" w:rsidRDefault="00C47D08" w:rsidP="000677EC">
            <w:pPr>
              <w:suppressAutoHyphens/>
              <w:rPr>
                <w:rFonts w:eastAsia="Times New Roman"/>
                <w:szCs w:val="28"/>
              </w:rPr>
            </w:pPr>
            <w:r w:rsidRPr="009A51B2">
              <w:rPr>
                <w:rFonts w:eastAsia="Times New Roman"/>
                <w:szCs w:val="28"/>
              </w:rPr>
              <w:t>профессор бюджетного учреждения высшего образования Ханты-Мансийского автономного округа – Югры «Сургутский государственный педагогический университет», председатель жюри (по согласованию)</w:t>
            </w:r>
          </w:p>
          <w:p w:rsidR="00C47D08" w:rsidRPr="009A51B2" w:rsidRDefault="00C47D08" w:rsidP="000677EC">
            <w:pPr>
              <w:suppressAutoHyphens/>
              <w:rPr>
                <w:rFonts w:eastAsia="Times New Roman"/>
                <w:sz w:val="10"/>
                <w:szCs w:val="10"/>
              </w:rPr>
            </w:pPr>
          </w:p>
        </w:tc>
      </w:tr>
      <w:tr w:rsidR="00C47D08" w:rsidTr="000677EC">
        <w:tc>
          <w:tcPr>
            <w:tcW w:w="4220" w:type="dxa"/>
            <w:hideMark/>
          </w:tcPr>
          <w:p w:rsidR="00C47D08" w:rsidRDefault="00C47D08" w:rsidP="00EC4D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Родыгина</w:t>
            </w:r>
          </w:p>
          <w:p w:rsidR="00C47D08" w:rsidRDefault="00C47D08" w:rsidP="00EC4D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60" w:type="dxa"/>
            <w:hideMark/>
          </w:tcPr>
          <w:p w:rsidR="00C47D08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70" w:type="dxa"/>
          </w:tcPr>
          <w:p w:rsidR="000677EC" w:rsidRDefault="00C47D08" w:rsidP="000677E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работе </w:t>
            </w:r>
          </w:p>
          <w:p w:rsidR="000677EC" w:rsidRDefault="00C47D08" w:rsidP="000677E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со средствами массовой информации управления документационного </w:t>
            </w:r>
          </w:p>
          <w:p w:rsidR="000677EC" w:rsidRDefault="00C47D08" w:rsidP="000677E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информационного обеспечения Администрации города, </w:t>
            </w:r>
          </w:p>
          <w:p w:rsidR="00C47D08" w:rsidRDefault="00C47D08" w:rsidP="000677E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председателя жюри</w:t>
            </w:r>
          </w:p>
          <w:p w:rsidR="00C47D08" w:rsidRDefault="00C47D08" w:rsidP="000677EC">
            <w:pPr>
              <w:suppressAutoHyphens/>
              <w:rPr>
                <w:sz w:val="10"/>
                <w:szCs w:val="10"/>
              </w:rPr>
            </w:pPr>
          </w:p>
        </w:tc>
      </w:tr>
      <w:tr w:rsidR="00C47D08" w:rsidRPr="002974A4" w:rsidTr="000677EC">
        <w:tc>
          <w:tcPr>
            <w:tcW w:w="4220" w:type="dxa"/>
          </w:tcPr>
          <w:p w:rsidR="00C47D08" w:rsidRDefault="00C47D08" w:rsidP="00EC4DDA">
            <w:pPr>
              <w:suppressAutoHyphens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Маркелова</w:t>
            </w:r>
          </w:p>
          <w:p w:rsidR="00C47D08" w:rsidRPr="00EB085F" w:rsidRDefault="00C47D08" w:rsidP="00EC4DDA">
            <w:pPr>
              <w:suppressAutoHyphens/>
              <w:jc w:val="both"/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Cs w:val="28"/>
              </w:rPr>
              <w:t>Любовь Ивановна</w:t>
            </w:r>
          </w:p>
        </w:tc>
        <w:tc>
          <w:tcPr>
            <w:tcW w:w="360" w:type="dxa"/>
          </w:tcPr>
          <w:p w:rsidR="00C47D08" w:rsidRPr="009A51B2" w:rsidRDefault="000677EC" w:rsidP="00EC4DDA">
            <w:pPr>
              <w:suppressAutoHyphens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</w:p>
        </w:tc>
        <w:tc>
          <w:tcPr>
            <w:tcW w:w="5170" w:type="dxa"/>
          </w:tcPr>
          <w:p w:rsidR="00C47D08" w:rsidRPr="009A51B2" w:rsidRDefault="00C47D08" w:rsidP="000677EC">
            <w:pPr>
              <w:suppressAutoHyphens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главный </w:t>
            </w:r>
            <w:r w:rsidRPr="009A51B2">
              <w:rPr>
                <w:rFonts w:eastAsia="Times New Roman"/>
                <w:szCs w:val="28"/>
              </w:rPr>
              <w:t xml:space="preserve">специалист отдела </w:t>
            </w:r>
          </w:p>
          <w:p w:rsidR="00C47D08" w:rsidRPr="002974A4" w:rsidRDefault="00C47D08" w:rsidP="000677EC">
            <w:pPr>
              <w:suppressAutoHyphens/>
              <w:rPr>
                <w:szCs w:val="28"/>
              </w:rPr>
            </w:pPr>
            <w:r w:rsidRPr="009A51B2">
              <w:rPr>
                <w:rFonts w:eastAsia="Times New Roman"/>
                <w:szCs w:val="28"/>
              </w:rPr>
              <w:t xml:space="preserve">по работе со </w:t>
            </w:r>
            <w:r>
              <w:rPr>
                <w:rFonts w:eastAsia="Times New Roman"/>
                <w:szCs w:val="28"/>
              </w:rPr>
              <w:t xml:space="preserve">средствами массовой информации управления </w:t>
            </w:r>
            <w:r w:rsidRPr="002974A4">
              <w:rPr>
                <w:szCs w:val="28"/>
              </w:rPr>
              <w:t xml:space="preserve">документационного </w:t>
            </w:r>
          </w:p>
          <w:p w:rsidR="00C47D08" w:rsidRPr="009A51B2" w:rsidRDefault="00C47D08" w:rsidP="000677EC">
            <w:pPr>
              <w:suppressAutoHyphens/>
              <w:rPr>
                <w:rFonts w:eastAsia="Times New Roman"/>
                <w:szCs w:val="28"/>
              </w:rPr>
            </w:pPr>
            <w:r w:rsidRPr="002974A4">
              <w:rPr>
                <w:szCs w:val="28"/>
              </w:rPr>
              <w:t>и информационного обеспечения</w:t>
            </w:r>
            <w:r>
              <w:rPr>
                <w:szCs w:val="28"/>
              </w:rPr>
              <w:t xml:space="preserve"> Администрации города</w:t>
            </w:r>
            <w:r w:rsidRPr="009A51B2">
              <w:rPr>
                <w:rFonts w:eastAsia="Times New Roman"/>
                <w:szCs w:val="28"/>
              </w:rPr>
              <w:t xml:space="preserve">, </w:t>
            </w:r>
          </w:p>
          <w:p w:rsidR="00C47D08" w:rsidRPr="009A51B2" w:rsidRDefault="00C47D08" w:rsidP="000677EC">
            <w:pPr>
              <w:suppressAutoHyphens/>
              <w:rPr>
                <w:rFonts w:eastAsia="Times New Roman"/>
                <w:sz w:val="10"/>
                <w:szCs w:val="10"/>
              </w:rPr>
            </w:pPr>
            <w:r w:rsidRPr="009A51B2">
              <w:rPr>
                <w:rFonts w:eastAsia="Times New Roman"/>
                <w:szCs w:val="28"/>
              </w:rPr>
              <w:t>секретарь жюри</w:t>
            </w:r>
          </w:p>
        </w:tc>
      </w:tr>
      <w:tr w:rsidR="00C47D08" w:rsidRPr="002974A4" w:rsidTr="000677EC">
        <w:tc>
          <w:tcPr>
            <w:tcW w:w="4220" w:type="dxa"/>
          </w:tcPr>
          <w:p w:rsidR="00C47D08" w:rsidRPr="009A51B2" w:rsidRDefault="00C47D08" w:rsidP="00EC4DDA">
            <w:pPr>
              <w:suppressAutoHyphens/>
              <w:ind w:hanging="108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9A51B2">
              <w:rPr>
                <w:rFonts w:eastAsia="Times New Roman"/>
                <w:szCs w:val="28"/>
              </w:rPr>
              <w:t>члены жюри:</w:t>
            </w:r>
          </w:p>
          <w:p w:rsidR="00C47D08" w:rsidRPr="00EB085F" w:rsidRDefault="00C47D08" w:rsidP="00EC4DDA">
            <w:pPr>
              <w:suppressAutoHyphens/>
              <w:jc w:val="both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360" w:type="dxa"/>
          </w:tcPr>
          <w:p w:rsidR="00C47D08" w:rsidRDefault="00C47D08" w:rsidP="00EC4DDA">
            <w:pPr>
              <w:suppressAutoHyphens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5170" w:type="dxa"/>
          </w:tcPr>
          <w:p w:rsidR="00C47D08" w:rsidRPr="00EB085F" w:rsidRDefault="00C47D08" w:rsidP="000677EC">
            <w:pPr>
              <w:suppressAutoHyphens/>
              <w:rPr>
                <w:rFonts w:eastAsia="Times New Roman"/>
                <w:sz w:val="10"/>
                <w:szCs w:val="10"/>
              </w:rPr>
            </w:pPr>
          </w:p>
        </w:tc>
      </w:tr>
      <w:tr w:rsidR="00C47D08" w:rsidTr="000677EC">
        <w:tc>
          <w:tcPr>
            <w:tcW w:w="4220" w:type="dxa"/>
          </w:tcPr>
          <w:p w:rsidR="00C47D08" w:rsidRDefault="00C47D08" w:rsidP="00EC4D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</w:t>
            </w:r>
          </w:p>
          <w:p w:rsidR="00C47D08" w:rsidRDefault="00C47D08" w:rsidP="00EC4D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Ольга Юрьевна</w:t>
            </w:r>
          </w:p>
        </w:tc>
        <w:tc>
          <w:tcPr>
            <w:tcW w:w="360" w:type="dxa"/>
          </w:tcPr>
          <w:p w:rsidR="00C47D08" w:rsidRPr="000677EC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47D08" w:rsidRPr="007B5A68" w:rsidRDefault="00C47D08" w:rsidP="00EC4DDA">
            <w:pPr>
              <w:suppressAutoHyphens/>
              <w:jc w:val="center"/>
              <w:rPr>
                <w:szCs w:val="28"/>
                <w:lang w:val="en-US"/>
              </w:rPr>
            </w:pPr>
          </w:p>
        </w:tc>
        <w:tc>
          <w:tcPr>
            <w:tcW w:w="5170" w:type="dxa"/>
            <w:hideMark/>
          </w:tcPr>
          <w:p w:rsidR="000677EC" w:rsidRDefault="00C47D08" w:rsidP="000677E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образования Администрации города</w:t>
            </w:r>
          </w:p>
          <w:p w:rsidR="00C47D08" w:rsidRPr="000677EC" w:rsidRDefault="00C47D08" w:rsidP="000677EC">
            <w:pPr>
              <w:suppressAutoHyphens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47D08" w:rsidTr="000677EC">
        <w:trPr>
          <w:trHeight w:val="684"/>
        </w:trPr>
        <w:tc>
          <w:tcPr>
            <w:tcW w:w="4220" w:type="dxa"/>
            <w:hideMark/>
          </w:tcPr>
          <w:p w:rsidR="00C47D08" w:rsidRDefault="00C47D08" w:rsidP="00EC4D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Лаптев </w:t>
            </w:r>
          </w:p>
          <w:p w:rsidR="00C47D08" w:rsidRDefault="00C47D08" w:rsidP="00EC4D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Евгений Геннадьевич</w:t>
            </w:r>
          </w:p>
          <w:p w:rsidR="00C47D08" w:rsidRPr="000677EC" w:rsidRDefault="00C47D08" w:rsidP="00EC4DD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0" w:type="dxa"/>
          </w:tcPr>
          <w:p w:rsidR="00C47D08" w:rsidRPr="000677EC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47D08" w:rsidRPr="006705FA" w:rsidRDefault="00C47D08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170" w:type="dxa"/>
          </w:tcPr>
          <w:p w:rsidR="00C47D08" w:rsidRPr="00111B30" w:rsidRDefault="00C47D08" w:rsidP="000677EC">
            <w:pPr>
              <w:suppressAutoHyphens/>
              <w:rPr>
                <w:szCs w:val="28"/>
              </w:rPr>
            </w:pPr>
            <w:r w:rsidRPr="00111B30">
              <w:rPr>
                <w:rFonts w:eastAsia="Times New Roman"/>
                <w:szCs w:val="28"/>
              </w:rPr>
              <w:t>начальник отдела молодёжной политики</w:t>
            </w:r>
            <w:r>
              <w:rPr>
                <w:rFonts w:eastAsia="Times New Roman"/>
                <w:szCs w:val="28"/>
              </w:rPr>
              <w:t xml:space="preserve"> Администрации города </w:t>
            </w:r>
          </w:p>
        </w:tc>
      </w:tr>
      <w:tr w:rsidR="000677EC" w:rsidTr="000677EC">
        <w:trPr>
          <w:trHeight w:val="684"/>
        </w:trPr>
        <w:tc>
          <w:tcPr>
            <w:tcW w:w="4220" w:type="dxa"/>
          </w:tcPr>
          <w:p w:rsidR="000677EC" w:rsidRDefault="000677EC" w:rsidP="000677E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Петренко </w:t>
            </w:r>
          </w:p>
          <w:p w:rsidR="000677EC" w:rsidRDefault="000677EC" w:rsidP="000677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Ярослав Александрович</w:t>
            </w:r>
          </w:p>
        </w:tc>
        <w:tc>
          <w:tcPr>
            <w:tcW w:w="360" w:type="dxa"/>
          </w:tcPr>
          <w:p w:rsidR="000677EC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70" w:type="dxa"/>
          </w:tcPr>
          <w:p w:rsidR="000677EC" w:rsidRDefault="000677EC" w:rsidP="000677EC">
            <w:pPr>
              <w:suppressAutoHyphens/>
              <w:ind w:left="-17"/>
              <w:rPr>
                <w:szCs w:val="28"/>
              </w:rPr>
            </w:pPr>
            <w:r>
              <w:rPr>
                <w:szCs w:val="28"/>
              </w:rPr>
              <w:t>бренд-директор международного образовательного консорциума «</w:t>
            </w:r>
            <w:r>
              <w:rPr>
                <w:szCs w:val="28"/>
                <w:lang w:val="en-US"/>
              </w:rPr>
              <w:t>Dialogue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Lingua</w:t>
            </w:r>
            <w:r>
              <w:rPr>
                <w:szCs w:val="28"/>
              </w:rPr>
              <w:t>» (по согласованию)</w:t>
            </w:r>
          </w:p>
          <w:p w:rsidR="000677EC" w:rsidRPr="00207DF6" w:rsidRDefault="000677EC" w:rsidP="000677EC">
            <w:pPr>
              <w:suppressAutoHyphens/>
              <w:rPr>
                <w:rFonts w:eastAsia="Times New Roman"/>
                <w:sz w:val="10"/>
                <w:szCs w:val="10"/>
              </w:rPr>
            </w:pPr>
          </w:p>
        </w:tc>
      </w:tr>
      <w:tr w:rsidR="00C47D08" w:rsidTr="000677EC">
        <w:trPr>
          <w:trHeight w:val="1990"/>
        </w:trPr>
        <w:tc>
          <w:tcPr>
            <w:tcW w:w="4220" w:type="dxa"/>
            <w:hideMark/>
          </w:tcPr>
          <w:p w:rsidR="00C47D08" w:rsidRDefault="00C47D08" w:rsidP="00EC4D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Шевкунов</w:t>
            </w:r>
          </w:p>
          <w:p w:rsidR="00C47D08" w:rsidRDefault="00C47D08" w:rsidP="00EC4D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Николаевич</w:t>
            </w:r>
          </w:p>
        </w:tc>
        <w:tc>
          <w:tcPr>
            <w:tcW w:w="360" w:type="dxa"/>
          </w:tcPr>
          <w:p w:rsidR="00C47D08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47D08" w:rsidRDefault="00C47D08" w:rsidP="00EC4DDA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70" w:type="dxa"/>
          </w:tcPr>
          <w:p w:rsidR="00C47D08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 xml:space="preserve">заведующий кафедрой режиссуры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 xml:space="preserve">бюджетного учреждения высшего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Ханты-Мансийского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pacing w:val="-4"/>
                <w:szCs w:val="28"/>
              </w:rPr>
              <w:t>Сургутский государственный</w:t>
            </w:r>
            <w:r>
              <w:rPr>
                <w:szCs w:val="28"/>
              </w:rPr>
              <w:t xml:space="preserve"> </w:t>
            </w:r>
          </w:p>
          <w:p w:rsidR="00C47D08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>университет» (по согласованию)</w:t>
            </w:r>
          </w:p>
          <w:p w:rsidR="000677EC" w:rsidRPr="000677EC" w:rsidRDefault="000677EC" w:rsidP="000677EC">
            <w:pPr>
              <w:rPr>
                <w:sz w:val="10"/>
                <w:szCs w:val="10"/>
              </w:rPr>
            </w:pPr>
          </w:p>
        </w:tc>
      </w:tr>
      <w:tr w:rsidR="00C47D08" w:rsidRPr="00A567E3" w:rsidTr="000677EC">
        <w:trPr>
          <w:trHeight w:val="2060"/>
        </w:trPr>
        <w:tc>
          <w:tcPr>
            <w:tcW w:w="4220" w:type="dxa"/>
          </w:tcPr>
          <w:p w:rsidR="000677EC" w:rsidRDefault="00C47D08" w:rsidP="00EC4DDA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Го</w:t>
            </w:r>
            <w:r w:rsidRPr="00CC3C44">
              <w:rPr>
                <w:szCs w:val="28"/>
              </w:rPr>
              <w:t xml:space="preserve">неева </w:t>
            </w:r>
          </w:p>
          <w:p w:rsidR="00C47D08" w:rsidRPr="00CC3C44" w:rsidRDefault="00C47D08" w:rsidP="00EC4DDA">
            <w:pPr>
              <w:suppressAutoHyphens/>
              <w:rPr>
                <w:szCs w:val="28"/>
              </w:rPr>
            </w:pPr>
            <w:r w:rsidRPr="00CC3C44">
              <w:rPr>
                <w:szCs w:val="28"/>
              </w:rPr>
              <w:t>Леся Дмитриевна</w:t>
            </w:r>
          </w:p>
          <w:p w:rsidR="00C47D08" w:rsidRPr="00CC3C44" w:rsidRDefault="00C47D08" w:rsidP="00EC4DDA">
            <w:pPr>
              <w:rPr>
                <w:szCs w:val="28"/>
              </w:rPr>
            </w:pPr>
          </w:p>
          <w:p w:rsidR="00C47D08" w:rsidRPr="00CC3C44" w:rsidRDefault="00C47D08" w:rsidP="00EC4DDA">
            <w:pPr>
              <w:rPr>
                <w:szCs w:val="28"/>
              </w:rPr>
            </w:pPr>
          </w:p>
          <w:p w:rsidR="00C47D08" w:rsidRDefault="00C47D08" w:rsidP="00EC4DDA">
            <w:pPr>
              <w:rPr>
                <w:rFonts w:eastAsia="Times New Roman"/>
                <w:color w:val="333333"/>
                <w:szCs w:val="28"/>
                <w:lang w:eastAsia="ru-RU"/>
              </w:rPr>
            </w:pPr>
          </w:p>
          <w:p w:rsidR="00C47D08" w:rsidRPr="00FA0E3E" w:rsidRDefault="00C47D08" w:rsidP="00EC4DDA">
            <w:pPr>
              <w:rPr>
                <w:color w:val="000000"/>
                <w:szCs w:val="28"/>
              </w:rPr>
            </w:pPr>
          </w:p>
        </w:tc>
        <w:tc>
          <w:tcPr>
            <w:tcW w:w="360" w:type="dxa"/>
          </w:tcPr>
          <w:p w:rsidR="00C47D08" w:rsidRPr="000677EC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47D08" w:rsidRDefault="00C47D08" w:rsidP="00EC4DDA">
            <w:pPr>
              <w:suppressAutoHyphens/>
              <w:jc w:val="center"/>
              <w:rPr>
                <w:szCs w:val="28"/>
              </w:rPr>
            </w:pPr>
          </w:p>
          <w:p w:rsidR="00C47D08" w:rsidRDefault="00C47D08" w:rsidP="00EC4DDA">
            <w:pPr>
              <w:suppressAutoHyphens/>
              <w:jc w:val="center"/>
              <w:rPr>
                <w:szCs w:val="28"/>
              </w:rPr>
            </w:pPr>
          </w:p>
          <w:p w:rsidR="00C47D08" w:rsidRDefault="00C47D08" w:rsidP="00EC4DDA">
            <w:pPr>
              <w:suppressAutoHyphens/>
              <w:jc w:val="center"/>
              <w:rPr>
                <w:szCs w:val="28"/>
              </w:rPr>
            </w:pPr>
          </w:p>
          <w:p w:rsidR="00C47D08" w:rsidRDefault="00C47D08" w:rsidP="00EC4DDA">
            <w:pPr>
              <w:suppressAutoHyphens/>
              <w:jc w:val="center"/>
              <w:rPr>
                <w:szCs w:val="28"/>
              </w:rPr>
            </w:pPr>
          </w:p>
          <w:p w:rsidR="00C47D08" w:rsidRDefault="00C47D08" w:rsidP="00EC4DDA">
            <w:pPr>
              <w:suppressAutoHyphens/>
              <w:jc w:val="center"/>
              <w:rPr>
                <w:szCs w:val="28"/>
              </w:rPr>
            </w:pPr>
          </w:p>
          <w:p w:rsidR="00C47D08" w:rsidRPr="000677EC" w:rsidRDefault="00C47D08" w:rsidP="00EC4DDA">
            <w:pPr>
              <w:suppressAutoHyphens/>
              <w:jc w:val="center"/>
              <w:rPr>
                <w:sz w:val="10"/>
                <w:szCs w:val="10"/>
              </w:rPr>
            </w:pPr>
          </w:p>
        </w:tc>
        <w:tc>
          <w:tcPr>
            <w:tcW w:w="5170" w:type="dxa"/>
          </w:tcPr>
          <w:p w:rsidR="000677EC" w:rsidRDefault="00C47D08" w:rsidP="000677EC">
            <w:pPr>
              <w:rPr>
                <w:szCs w:val="28"/>
              </w:rPr>
            </w:pPr>
            <w:r w:rsidRPr="0021171D">
              <w:rPr>
                <w:rFonts w:eastAsia="Times New Roman"/>
                <w:color w:val="333333"/>
                <w:szCs w:val="28"/>
                <w:lang w:eastAsia="ru-RU"/>
              </w:rPr>
              <w:t>преподаватель кафедры психологии</w:t>
            </w:r>
            <w:r>
              <w:rPr>
                <w:szCs w:val="28"/>
              </w:rPr>
              <w:t xml:space="preserve"> бюджетного учреждения высшего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 xml:space="preserve">образования Ханты-Мансийского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0677EC" w:rsidRDefault="00C47D08" w:rsidP="000677E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spacing w:val="-4"/>
                <w:szCs w:val="28"/>
              </w:rPr>
              <w:t>Сургутский государственный</w:t>
            </w:r>
            <w:r>
              <w:rPr>
                <w:szCs w:val="28"/>
              </w:rPr>
              <w:t xml:space="preserve"> </w:t>
            </w:r>
          </w:p>
          <w:p w:rsidR="000677EC" w:rsidRPr="000677EC" w:rsidRDefault="00C47D08" w:rsidP="000677EC">
            <w:pPr>
              <w:rPr>
                <w:rFonts w:eastAsia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szCs w:val="28"/>
              </w:rPr>
              <w:t>университет» (по согласованию)</w:t>
            </w:r>
            <w:r w:rsidRPr="0021171D">
              <w:rPr>
                <w:rFonts w:eastAsia="Times New Roman"/>
                <w:color w:val="333333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333333"/>
                <w:szCs w:val="28"/>
                <w:lang w:eastAsia="ru-RU"/>
              </w:rPr>
              <w:t xml:space="preserve"> </w:t>
            </w:r>
          </w:p>
        </w:tc>
      </w:tr>
      <w:tr w:rsidR="000677EC" w:rsidRPr="0021171D" w:rsidTr="000677EC">
        <w:trPr>
          <w:trHeight w:val="1551"/>
        </w:trPr>
        <w:tc>
          <w:tcPr>
            <w:tcW w:w="4220" w:type="dxa"/>
          </w:tcPr>
          <w:p w:rsidR="000677EC" w:rsidRDefault="000677EC" w:rsidP="00EC4DDA">
            <w:pPr>
              <w:suppressAutoHyphens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 xml:space="preserve">Ким </w:t>
            </w:r>
          </w:p>
          <w:p w:rsidR="000677EC" w:rsidRPr="00CC3C44" w:rsidRDefault="000677EC" w:rsidP="00EC4DDA">
            <w:pPr>
              <w:suppressAutoHyphens/>
              <w:rPr>
                <w:szCs w:val="28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>Елена Прокопиевна</w:t>
            </w:r>
          </w:p>
        </w:tc>
        <w:tc>
          <w:tcPr>
            <w:tcW w:w="360" w:type="dxa"/>
          </w:tcPr>
          <w:p w:rsidR="000677EC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70" w:type="dxa"/>
          </w:tcPr>
          <w:p w:rsidR="000677EC" w:rsidRDefault="000677EC" w:rsidP="000677E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color w:val="000000"/>
                <w:szCs w:val="28"/>
              </w:rPr>
              <w:t>с</w:t>
            </w: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 xml:space="preserve">тарший специалист группы по связям со средствами массовой информации Управления министерства внутренних дел России по городу Сургуту </w:t>
            </w:r>
          </w:p>
          <w:p w:rsidR="000677EC" w:rsidRDefault="000677EC" w:rsidP="000677E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>(по согласованию)</w:t>
            </w:r>
          </w:p>
          <w:p w:rsidR="000677EC" w:rsidRPr="000677EC" w:rsidRDefault="000677EC" w:rsidP="000677EC">
            <w:pPr>
              <w:rPr>
                <w:rFonts w:eastAsia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C47D08" w:rsidRPr="0021171D" w:rsidTr="000677EC">
        <w:trPr>
          <w:trHeight w:val="2042"/>
        </w:trPr>
        <w:tc>
          <w:tcPr>
            <w:tcW w:w="4220" w:type="dxa"/>
          </w:tcPr>
          <w:p w:rsidR="000677EC" w:rsidRDefault="00C47D08" w:rsidP="00EC4DDA">
            <w:pPr>
              <w:suppressAutoHyphens/>
              <w:rPr>
                <w:szCs w:val="28"/>
              </w:rPr>
            </w:pPr>
            <w:r w:rsidRPr="00CC3C44">
              <w:rPr>
                <w:szCs w:val="28"/>
              </w:rPr>
              <w:t xml:space="preserve">Цхададзе </w:t>
            </w:r>
          </w:p>
          <w:p w:rsidR="00C47D08" w:rsidRPr="00CC3C44" w:rsidRDefault="00C47D08" w:rsidP="00EC4DDA">
            <w:pPr>
              <w:suppressAutoHyphens/>
              <w:rPr>
                <w:szCs w:val="28"/>
              </w:rPr>
            </w:pPr>
            <w:r w:rsidRPr="00CC3C44">
              <w:rPr>
                <w:szCs w:val="28"/>
              </w:rPr>
              <w:t>Ирина Автандиловна</w:t>
            </w:r>
          </w:p>
        </w:tc>
        <w:tc>
          <w:tcPr>
            <w:tcW w:w="360" w:type="dxa"/>
          </w:tcPr>
          <w:p w:rsidR="00C47D08" w:rsidRPr="000677EC" w:rsidRDefault="000677EC" w:rsidP="00EC4DDA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47D08" w:rsidRPr="00CC3C44" w:rsidRDefault="00C47D08" w:rsidP="00EC4DDA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70" w:type="dxa"/>
          </w:tcPr>
          <w:p w:rsidR="000677EC" w:rsidRDefault="00C47D08" w:rsidP="000677E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 xml:space="preserve">член молодежной палаты при Думе </w:t>
            </w:r>
          </w:p>
          <w:p w:rsidR="000677EC" w:rsidRDefault="00C47D08" w:rsidP="000677E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 xml:space="preserve">города Сургута </w:t>
            </w:r>
            <w:r w:rsidRPr="00FA0E3E">
              <w:rPr>
                <w:rFonts w:eastAsia="Times New Roman"/>
                <w:color w:val="000000"/>
                <w:szCs w:val="28"/>
                <w:lang w:val="en-US" w:eastAsia="ru-RU"/>
              </w:rPr>
              <w:t>VI</w:t>
            </w: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 xml:space="preserve"> созыва, пресс-</w:t>
            </w:r>
          </w:p>
          <w:p w:rsidR="000677EC" w:rsidRDefault="00C47D08" w:rsidP="000677E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 xml:space="preserve">секретарь бюджетного учреждения Ханты-Мансийского автономного </w:t>
            </w:r>
          </w:p>
          <w:p w:rsidR="000677EC" w:rsidRDefault="00C47D08" w:rsidP="000677EC">
            <w:pPr>
              <w:rPr>
                <w:color w:val="000000"/>
                <w:szCs w:val="28"/>
              </w:rPr>
            </w:pPr>
            <w:r w:rsidRPr="00FA0E3E">
              <w:rPr>
                <w:rFonts w:eastAsia="Times New Roman"/>
                <w:color w:val="000000"/>
                <w:szCs w:val="28"/>
                <w:lang w:eastAsia="ru-RU"/>
              </w:rPr>
              <w:t>округа – Югры «Сургутская клиническая травматологическая больница»</w:t>
            </w:r>
            <w:r w:rsidRPr="00FA0E3E">
              <w:rPr>
                <w:color w:val="000000"/>
                <w:szCs w:val="28"/>
              </w:rPr>
              <w:t xml:space="preserve"> </w:t>
            </w:r>
          </w:p>
          <w:p w:rsidR="00C47D08" w:rsidRPr="00FA0E3E" w:rsidRDefault="00C47D08" w:rsidP="000677E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A0E3E">
              <w:rPr>
                <w:color w:val="000000"/>
                <w:szCs w:val="28"/>
              </w:rPr>
              <w:t>(по согласованию)</w:t>
            </w:r>
          </w:p>
          <w:p w:rsidR="00C47D08" w:rsidRPr="000677EC" w:rsidRDefault="00C47D08" w:rsidP="000677EC">
            <w:pPr>
              <w:rPr>
                <w:rFonts w:eastAsia="Times New Roman"/>
                <w:color w:val="333333"/>
                <w:sz w:val="10"/>
                <w:szCs w:val="10"/>
                <w:lang w:eastAsia="ru-RU"/>
              </w:rPr>
            </w:pPr>
          </w:p>
        </w:tc>
      </w:tr>
      <w:tr w:rsidR="00234782" w:rsidRPr="0021171D" w:rsidTr="000677EC">
        <w:trPr>
          <w:trHeight w:val="951"/>
        </w:trPr>
        <w:tc>
          <w:tcPr>
            <w:tcW w:w="4220" w:type="dxa"/>
          </w:tcPr>
          <w:p w:rsidR="00234782" w:rsidRDefault="00234782" w:rsidP="0023478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Исаков </w:t>
            </w:r>
          </w:p>
          <w:p w:rsidR="00234782" w:rsidRPr="004F7BA5" w:rsidRDefault="00234782" w:rsidP="0023478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Антон Николаевич</w:t>
            </w:r>
          </w:p>
        </w:tc>
        <w:tc>
          <w:tcPr>
            <w:tcW w:w="360" w:type="dxa"/>
          </w:tcPr>
          <w:p w:rsidR="00234782" w:rsidRPr="000677EC" w:rsidRDefault="00234782" w:rsidP="0023478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34782" w:rsidRPr="004F7BA5" w:rsidRDefault="00234782" w:rsidP="0023478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70" w:type="dxa"/>
          </w:tcPr>
          <w:p w:rsidR="00234782" w:rsidRDefault="00234782" w:rsidP="00234782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Б</w:t>
            </w:r>
            <w:r w:rsidRPr="004F7BA5">
              <w:rPr>
                <w:szCs w:val="28"/>
              </w:rPr>
              <w:t>лагочинный Сургутского благочиния Ханты-Мансийской епархии Русской Православной Церкви</w:t>
            </w:r>
            <w:r>
              <w:rPr>
                <w:szCs w:val="28"/>
              </w:rPr>
              <w:t xml:space="preserve"> </w:t>
            </w:r>
            <w:r w:rsidRPr="00D109B6">
              <w:rPr>
                <w:rFonts w:eastAsia="Times New Roman"/>
                <w:szCs w:val="28"/>
                <w:lang w:eastAsia="ru-RU"/>
              </w:rPr>
              <w:t>(по согласованию)</w:t>
            </w:r>
          </w:p>
          <w:p w:rsidR="00234782" w:rsidRPr="000677EC" w:rsidRDefault="00234782" w:rsidP="00234782">
            <w:pPr>
              <w:rPr>
                <w:rFonts w:eastAsia="Times New Roman"/>
                <w:color w:val="333333"/>
                <w:sz w:val="10"/>
                <w:szCs w:val="10"/>
                <w:lang w:eastAsia="ru-RU"/>
              </w:rPr>
            </w:pPr>
          </w:p>
        </w:tc>
      </w:tr>
      <w:tr w:rsidR="00234782" w:rsidRPr="0021171D" w:rsidTr="000677EC">
        <w:trPr>
          <w:trHeight w:val="951"/>
        </w:trPr>
        <w:tc>
          <w:tcPr>
            <w:tcW w:w="4220" w:type="dxa"/>
          </w:tcPr>
          <w:p w:rsidR="00234782" w:rsidRDefault="00234782" w:rsidP="00234782">
            <w:pPr>
              <w:suppressAutoHyphens/>
              <w:rPr>
                <w:szCs w:val="28"/>
              </w:rPr>
            </w:pPr>
            <w:r w:rsidRPr="00844BCF">
              <w:rPr>
                <w:szCs w:val="28"/>
              </w:rPr>
              <w:t xml:space="preserve">Саматов </w:t>
            </w:r>
          </w:p>
          <w:p w:rsidR="00234782" w:rsidRPr="00844BCF" w:rsidRDefault="00234782" w:rsidP="00234782">
            <w:pPr>
              <w:suppressAutoHyphens/>
              <w:rPr>
                <w:szCs w:val="28"/>
              </w:rPr>
            </w:pPr>
            <w:r w:rsidRPr="00844BCF">
              <w:rPr>
                <w:szCs w:val="28"/>
              </w:rPr>
              <w:t>Тагир Габдулхакович</w:t>
            </w:r>
          </w:p>
          <w:p w:rsidR="00234782" w:rsidRPr="00844BCF" w:rsidRDefault="00234782" w:rsidP="00234782">
            <w:pPr>
              <w:rPr>
                <w:szCs w:val="28"/>
              </w:rPr>
            </w:pPr>
          </w:p>
        </w:tc>
        <w:tc>
          <w:tcPr>
            <w:tcW w:w="360" w:type="dxa"/>
          </w:tcPr>
          <w:p w:rsidR="00234782" w:rsidRPr="000677EC" w:rsidRDefault="00234782" w:rsidP="0023478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34782" w:rsidRPr="00844BCF" w:rsidRDefault="00234782" w:rsidP="0023478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70" w:type="dxa"/>
          </w:tcPr>
          <w:p w:rsidR="00234782" w:rsidRDefault="00234782" w:rsidP="00234782">
            <w:pPr>
              <w:spacing w:line="120" w:lineRule="atLeast"/>
              <w:rPr>
                <w:szCs w:val="28"/>
              </w:rPr>
            </w:pPr>
            <w:r w:rsidRPr="00844BCF">
              <w:rPr>
                <w:szCs w:val="28"/>
              </w:rPr>
              <w:t xml:space="preserve">Председатель Централизованной </w:t>
            </w:r>
          </w:p>
          <w:p w:rsidR="00234782" w:rsidRDefault="00234782" w:rsidP="00234782">
            <w:pPr>
              <w:spacing w:line="120" w:lineRule="atLeast"/>
              <w:rPr>
                <w:szCs w:val="28"/>
              </w:rPr>
            </w:pPr>
            <w:r w:rsidRPr="00844BCF">
              <w:rPr>
                <w:szCs w:val="28"/>
              </w:rPr>
              <w:t>религиозной организации Духовное управление мусульман Ханты</w:t>
            </w:r>
            <w:r>
              <w:rPr>
                <w:szCs w:val="28"/>
              </w:rPr>
              <w:t>-</w:t>
            </w:r>
          </w:p>
          <w:p w:rsidR="00234782" w:rsidRDefault="00234782" w:rsidP="00234782">
            <w:pPr>
              <w:spacing w:line="120" w:lineRule="atLeast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Мансийского автономного округа – </w:t>
            </w:r>
            <w:r w:rsidRPr="00844BCF">
              <w:rPr>
                <w:szCs w:val="28"/>
              </w:rPr>
              <w:t xml:space="preserve">Югры </w:t>
            </w:r>
            <w:r w:rsidRPr="00844BCF">
              <w:rPr>
                <w:rFonts w:eastAsia="Times New Roman"/>
                <w:szCs w:val="28"/>
                <w:lang w:eastAsia="ru-RU"/>
              </w:rPr>
              <w:t>(по согласованию)</w:t>
            </w:r>
          </w:p>
          <w:p w:rsidR="00234782" w:rsidRPr="000677EC" w:rsidRDefault="00234782" w:rsidP="00234782">
            <w:pPr>
              <w:spacing w:line="120" w:lineRule="atLeast"/>
              <w:rPr>
                <w:sz w:val="10"/>
                <w:szCs w:val="10"/>
              </w:rPr>
            </w:pPr>
          </w:p>
        </w:tc>
      </w:tr>
      <w:tr w:rsidR="00234782" w:rsidRPr="00D109B6" w:rsidTr="000677EC">
        <w:tc>
          <w:tcPr>
            <w:tcW w:w="4220" w:type="dxa"/>
          </w:tcPr>
          <w:p w:rsidR="00234782" w:rsidRDefault="00234782" w:rsidP="00234782">
            <w:pPr>
              <w:spacing w:line="256" w:lineRule="auto"/>
              <w:rPr>
                <w:rFonts w:eastAsia="Times New Roman"/>
                <w:szCs w:val="28"/>
                <w:lang w:eastAsia="ru-RU"/>
              </w:rPr>
            </w:pPr>
            <w:r w:rsidRPr="00D109B6">
              <w:rPr>
                <w:rFonts w:eastAsia="Times New Roman"/>
                <w:szCs w:val="28"/>
                <w:lang w:eastAsia="ru-RU"/>
              </w:rPr>
              <w:t xml:space="preserve">Давыдова </w:t>
            </w:r>
          </w:p>
          <w:p w:rsidR="00234782" w:rsidRPr="00D109B6" w:rsidRDefault="00234782" w:rsidP="00234782">
            <w:pPr>
              <w:spacing w:line="256" w:lineRule="auto"/>
              <w:rPr>
                <w:rFonts w:eastAsia="Times New Roman"/>
                <w:szCs w:val="28"/>
                <w:lang w:eastAsia="ru-RU"/>
              </w:rPr>
            </w:pPr>
            <w:r w:rsidRPr="00D109B6">
              <w:rPr>
                <w:rFonts w:eastAsia="Times New Roman"/>
                <w:szCs w:val="28"/>
                <w:lang w:eastAsia="ru-RU"/>
              </w:rPr>
              <w:t>Анжелика Олеговна</w:t>
            </w:r>
          </w:p>
          <w:p w:rsidR="00234782" w:rsidRPr="00D109B6" w:rsidRDefault="00234782" w:rsidP="00234782">
            <w:pPr>
              <w:suppressAutoHyphens/>
              <w:rPr>
                <w:szCs w:val="28"/>
              </w:rPr>
            </w:pPr>
          </w:p>
        </w:tc>
        <w:tc>
          <w:tcPr>
            <w:tcW w:w="360" w:type="dxa"/>
          </w:tcPr>
          <w:p w:rsidR="00234782" w:rsidRPr="000677EC" w:rsidRDefault="00234782" w:rsidP="0023478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34782" w:rsidRPr="00D109B6" w:rsidRDefault="00234782" w:rsidP="00234782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170" w:type="dxa"/>
          </w:tcPr>
          <w:p w:rsidR="00234782" w:rsidRDefault="00234782" w:rsidP="00234782">
            <w:pPr>
              <w:spacing w:line="256" w:lineRule="auto"/>
              <w:rPr>
                <w:szCs w:val="28"/>
              </w:rPr>
            </w:pPr>
            <w:r w:rsidRPr="00C94333">
              <w:rPr>
                <w:szCs w:val="28"/>
              </w:rPr>
              <w:t xml:space="preserve">заведующий отделом изучения </w:t>
            </w:r>
          </w:p>
          <w:p w:rsidR="00234782" w:rsidRDefault="00234782" w:rsidP="00234782">
            <w:pPr>
              <w:spacing w:line="256" w:lineRule="auto"/>
              <w:rPr>
                <w:szCs w:val="28"/>
              </w:rPr>
            </w:pPr>
            <w:r w:rsidRPr="00C94333">
              <w:rPr>
                <w:szCs w:val="28"/>
              </w:rPr>
              <w:t xml:space="preserve">историко-культурного наследия </w:t>
            </w:r>
          </w:p>
          <w:p w:rsidR="00234782" w:rsidRDefault="00234782" w:rsidP="00234782">
            <w:pPr>
              <w:spacing w:line="256" w:lineRule="auto"/>
              <w:rPr>
                <w:rFonts w:eastAsia="Times New Roman"/>
                <w:szCs w:val="28"/>
                <w:lang w:eastAsia="ru-RU"/>
              </w:rPr>
            </w:pPr>
            <w:r w:rsidRPr="00C94333">
              <w:rPr>
                <w:szCs w:val="28"/>
              </w:rPr>
              <w:t>и традиционных ремесел</w:t>
            </w:r>
            <w:r>
              <w:rPr>
                <w:szCs w:val="28"/>
              </w:rPr>
              <w:t xml:space="preserve"> муниципального казенного учреждения историко-культурного центра</w:t>
            </w:r>
            <w:r w:rsidRPr="00C94333">
              <w:rPr>
                <w:szCs w:val="28"/>
              </w:rPr>
              <w:t xml:space="preserve"> «Старый Сургут»,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09B6">
              <w:rPr>
                <w:rFonts w:eastAsia="Times New Roman"/>
                <w:szCs w:val="28"/>
                <w:lang w:eastAsia="ru-RU"/>
              </w:rPr>
              <w:t xml:space="preserve">член </w:t>
            </w:r>
            <w:r>
              <w:rPr>
                <w:rFonts w:eastAsia="Times New Roman"/>
                <w:szCs w:val="28"/>
                <w:lang w:eastAsia="ru-RU"/>
              </w:rPr>
              <w:t xml:space="preserve">Правления Сургутской городской </w:t>
            </w:r>
            <w:r w:rsidRPr="00D109B6">
              <w:rPr>
                <w:rFonts w:eastAsia="Times New Roman"/>
                <w:szCs w:val="28"/>
                <w:lang w:eastAsia="ru-RU"/>
              </w:rPr>
              <w:t xml:space="preserve">организации журналистов </w:t>
            </w:r>
          </w:p>
          <w:p w:rsidR="00234782" w:rsidRPr="00C94333" w:rsidRDefault="00234782" w:rsidP="00234782">
            <w:pPr>
              <w:spacing w:line="256" w:lineRule="auto"/>
              <w:rPr>
                <w:rFonts w:eastAsia="Times New Roman"/>
                <w:szCs w:val="28"/>
                <w:lang w:eastAsia="ru-RU"/>
              </w:rPr>
            </w:pPr>
            <w:r w:rsidRPr="00D109B6">
              <w:rPr>
                <w:rFonts w:eastAsia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0677EC" w:rsidRDefault="000677EC" w:rsidP="00C47D08">
      <w:pPr>
        <w:ind w:left="5664"/>
        <w:rPr>
          <w:rFonts w:eastAsia="Times New Roman"/>
          <w:szCs w:val="28"/>
        </w:rPr>
      </w:pPr>
    </w:p>
    <w:p w:rsidR="000677EC" w:rsidRDefault="000677EC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207DF6" w:rsidRDefault="00207DF6" w:rsidP="00C47D08">
      <w:pPr>
        <w:ind w:left="5664"/>
        <w:rPr>
          <w:rFonts w:eastAsia="Times New Roman"/>
          <w:szCs w:val="28"/>
        </w:rPr>
      </w:pPr>
    </w:p>
    <w:p w:rsidR="00C47D08" w:rsidRPr="00216427" w:rsidRDefault="00C47D08" w:rsidP="00C47D08">
      <w:pPr>
        <w:ind w:left="5664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3</w:t>
      </w:r>
    </w:p>
    <w:p w:rsidR="00C47D08" w:rsidRPr="00216427" w:rsidRDefault="00C47D08" w:rsidP="00C47D08">
      <w:pPr>
        <w:ind w:left="5664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к постановлению</w:t>
      </w:r>
    </w:p>
    <w:p w:rsidR="00C47D08" w:rsidRPr="00216427" w:rsidRDefault="00C47D08" w:rsidP="00C47D08">
      <w:pPr>
        <w:ind w:left="5664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Администрации города</w:t>
      </w:r>
    </w:p>
    <w:p w:rsidR="00C47D08" w:rsidRDefault="00C47D08" w:rsidP="00C47D08">
      <w:pPr>
        <w:ind w:left="5664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от ____________ № _______</w:t>
      </w:r>
      <w:r>
        <w:rPr>
          <w:rFonts w:eastAsia="Times New Roman"/>
          <w:szCs w:val="28"/>
        </w:rPr>
        <w:t>_</w:t>
      </w:r>
    </w:p>
    <w:p w:rsidR="00C47D08" w:rsidRDefault="00C47D08" w:rsidP="00C47D08">
      <w:pPr>
        <w:rPr>
          <w:rFonts w:eastAsia="Times New Roman"/>
          <w:szCs w:val="28"/>
        </w:rPr>
      </w:pPr>
    </w:p>
    <w:p w:rsidR="00C47D08" w:rsidRPr="00216427" w:rsidRDefault="00C47D08" w:rsidP="00C47D08">
      <w:pPr>
        <w:rPr>
          <w:rFonts w:eastAsia="Times New Roman"/>
          <w:szCs w:val="28"/>
        </w:rPr>
      </w:pPr>
    </w:p>
    <w:p w:rsidR="00C47D08" w:rsidRPr="00216427" w:rsidRDefault="00C47D08" w:rsidP="00C47D08">
      <w:pPr>
        <w:jc w:val="center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Порядок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предоставления грантов в форме субсидий 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победителям</w:t>
      </w:r>
      <w:r>
        <w:rPr>
          <w:rFonts w:eastAsia="Times New Roman"/>
          <w:szCs w:val="28"/>
        </w:rPr>
        <w:t xml:space="preserve"> конкурса среди</w:t>
      </w:r>
      <w:r w:rsidRPr="00216427">
        <w:rPr>
          <w:rFonts w:eastAsia="Times New Roman"/>
          <w:szCs w:val="28"/>
        </w:rPr>
        <w:t xml:space="preserve"> </w:t>
      </w:r>
      <w:r w:rsidRPr="001A2EDA">
        <w:rPr>
          <w:rFonts w:eastAsia="Times New Roman"/>
          <w:szCs w:val="28"/>
        </w:rPr>
        <w:t>средств массовой информации</w:t>
      </w:r>
      <w:r w:rsidRPr="00216427">
        <w:rPr>
          <w:rFonts w:eastAsia="Times New Roman"/>
          <w:szCs w:val="28"/>
        </w:rPr>
        <w:t xml:space="preserve"> </w:t>
      </w:r>
    </w:p>
    <w:p w:rsidR="00C47D08" w:rsidRDefault="00C47D08" w:rsidP="00C47D08">
      <w:pPr>
        <w:jc w:val="center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на создание проектов, включающих серии программ, </w:t>
      </w:r>
    </w:p>
    <w:p w:rsidR="00C47D08" w:rsidRPr="00216427" w:rsidRDefault="00C47D08" w:rsidP="00C47D08">
      <w:pPr>
        <w:jc w:val="center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статей по противодействию </w:t>
      </w:r>
      <w:r>
        <w:rPr>
          <w:rFonts w:eastAsia="Times New Roman"/>
          <w:szCs w:val="28"/>
        </w:rPr>
        <w:t>экстремизму</w:t>
      </w:r>
    </w:p>
    <w:p w:rsidR="00C47D08" w:rsidRPr="00216427" w:rsidRDefault="00C47D08" w:rsidP="00C47D08">
      <w:pPr>
        <w:rPr>
          <w:rFonts w:eastAsia="Times New Roman"/>
          <w:szCs w:val="28"/>
        </w:rPr>
      </w:pP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1. Настоящий порядок предоставления грантов в форме субсидий победителям конкурса </w:t>
      </w:r>
      <w:r>
        <w:rPr>
          <w:rFonts w:eastAsia="Times New Roman"/>
          <w:szCs w:val="28"/>
        </w:rPr>
        <w:t xml:space="preserve"> среди</w:t>
      </w:r>
      <w:r w:rsidRPr="00BF5E67">
        <w:rPr>
          <w:rFonts w:eastAsia="Times New Roman"/>
          <w:szCs w:val="28"/>
        </w:rPr>
        <w:t xml:space="preserve"> </w:t>
      </w:r>
      <w:r w:rsidRPr="001A2EDA">
        <w:rPr>
          <w:rFonts w:eastAsia="Times New Roman"/>
          <w:szCs w:val="28"/>
        </w:rPr>
        <w:t>средств массовой информации</w:t>
      </w:r>
      <w:r w:rsidRPr="0021642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(далее – </w:t>
      </w:r>
      <w:r w:rsidRPr="00216427">
        <w:rPr>
          <w:rFonts w:eastAsia="Times New Roman"/>
          <w:szCs w:val="28"/>
        </w:rPr>
        <w:t>СМИ</w:t>
      </w:r>
      <w:r>
        <w:rPr>
          <w:rFonts w:eastAsia="Times New Roman"/>
          <w:szCs w:val="28"/>
        </w:rPr>
        <w:t>)</w:t>
      </w:r>
      <w:r w:rsidRPr="00216427">
        <w:rPr>
          <w:rFonts w:eastAsia="Times New Roman"/>
          <w:szCs w:val="28"/>
        </w:rPr>
        <w:t xml:space="preserve"> на создание проектов, включающих серии программ, статей по противодействию </w:t>
      </w:r>
      <w:r>
        <w:rPr>
          <w:rFonts w:eastAsia="Times New Roman"/>
          <w:szCs w:val="28"/>
        </w:rPr>
        <w:t>экстремизму</w:t>
      </w:r>
      <w:r w:rsidRPr="00216427">
        <w:rPr>
          <w:rFonts w:eastAsia="Times New Roman"/>
          <w:szCs w:val="28"/>
        </w:rPr>
        <w:t xml:space="preserve"> (далее – порядок) разработан в соответствии с Бюджетным кодексом </w:t>
      </w:r>
      <w:r>
        <w:rPr>
          <w:rFonts w:eastAsia="Times New Roman"/>
          <w:szCs w:val="28"/>
        </w:rPr>
        <w:t xml:space="preserve">           </w:t>
      </w:r>
      <w:r w:rsidRPr="00216427">
        <w:rPr>
          <w:rFonts w:eastAsia="Times New Roman"/>
          <w:szCs w:val="28"/>
        </w:rPr>
        <w:t xml:space="preserve">Российской Федерации и определяет порядок предоставления за счет средств местного бюджета грантов в форме субсидий победителям конкурса для СМИ </w:t>
      </w:r>
      <w:r>
        <w:rPr>
          <w:rFonts w:eastAsia="Times New Roman"/>
          <w:szCs w:val="28"/>
        </w:rPr>
        <w:t xml:space="preserve"> </w:t>
      </w:r>
      <w:r w:rsidRPr="00216427">
        <w:rPr>
          <w:rFonts w:eastAsia="Times New Roman"/>
          <w:szCs w:val="28"/>
        </w:rPr>
        <w:t>на создание проектов, включающих серии программ, стате</w:t>
      </w:r>
      <w:r>
        <w:rPr>
          <w:rFonts w:eastAsia="Times New Roman"/>
          <w:szCs w:val="28"/>
        </w:rPr>
        <w:t>й по противодействию экстремизму в 2019</w:t>
      </w:r>
      <w:r w:rsidRPr="00216427">
        <w:rPr>
          <w:rFonts w:eastAsia="Times New Roman"/>
          <w:szCs w:val="28"/>
        </w:rPr>
        <w:t xml:space="preserve"> году, проводимого Администрацией города.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2. Основные понятия и термины, используемые в настоящем порядке: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гранты в форме субсидий (далее – гранты) – денежные средства, предоставляемые получателю гранта за счет бюджетных средств на безвозмездной </w:t>
      </w:r>
      <w:r>
        <w:rPr>
          <w:rFonts w:eastAsia="Times New Roman"/>
          <w:szCs w:val="28"/>
        </w:rPr>
        <w:t xml:space="preserve">                </w:t>
      </w:r>
      <w:r w:rsidRPr="00216427">
        <w:rPr>
          <w:rFonts w:eastAsia="Times New Roman"/>
          <w:szCs w:val="28"/>
        </w:rPr>
        <w:t>и безвозвратной основе;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получатель гранта – юридическое лицо – победитель конкурса;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контрольно-ревизионное управление (далее – КРУ) – орган внутреннего муниципального финансового контроля, структурное подразделение главного распорядителя бюджетных средств Администрации города, осуществляющее проверку соблюдения условий, целей и порядка предоставления грантов </w:t>
      </w:r>
      <w:r>
        <w:rPr>
          <w:rFonts w:eastAsia="Times New Roman"/>
          <w:szCs w:val="28"/>
        </w:rPr>
        <w:t xml:space="preserve">                          </w:t>
      </w:r>
      <w:r w:rsidRPr="00216427">
        <w:rPr>
          <w:rFonts w:eastAsia="Times New Roman"/>
          <w:szCs w:val="28"/>
        </w:rPr>
        <w:t>их получателями;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орган внешнего муниципального финансового контроля – Контрольно-счетная палата города, осуществляющая внешний муниципальный финансовый контроль за соблюдением условий, целей и порядка предоставления грантов </w:t>
      </w:r>
      <w:r>
        <w:rPr>
          <w:rFonts w:eastAsia="Times New Roman"/>
          <w:szCs w:val="28"/>
        </w:rPr>
        <w:t xml:space="preserve">                  </w:t>
      </w:r>
      <w:r w:rsidRPr="00216427">
        <w:rPr>
          <w:rFonts w:eastAsia="Times New Roman"/>
          <w:szCs w:val="28"/>
        </w:rPr>
        <w:t>их получателями.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3. Главным распорядителем бюджетных средств по предоставлению </w:t>
      </w:r>
      <w:r>
        <w:rPr>
          <w:rFonts w:eastAsia="Times New Roman"/>
          <w:szCs w:val="28"/>
        </w:rPr>
        <w:t xml:space="preserve">                </w:t>
      </w:r>
      <w:r w:rsidRPr="00216427">
        <w:rPr>
          <w:rFonts w:eastAsia="Times New Roman"/>
          <w:szCs w:val="28"/>
        </w:rPr>
        <w:t xml:space="preserve">грантов, предусмотренных настоящим порядком, является Администрация </w:t>
      </w:r>
      <w:r>
        <w:rPr>
          <w:rFonts w:eastAsia="Times New Roman"/>
          <w:szCs w:val="28"/>
        </w:rPr>
        <w:t xml:space="preserve">                  </w:t>
      </w:r>
      <w:r w:rsidRPr="00216427">
        <w:rPr>
          <w:rFonts w:eastAsia="Times New Roman"/>
          <w:szCs w:val="28"/>
        </w:rPr>
        <w:t>города.</w:t>
      </w:r>
    </w:p>
    <w:p w:rsidR="00C47D08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4. </w:t>
      </w:r>
      <w:r w:rsidRPr="00642CA1">
        <w:rPr>
          <w:rFonts w:eastAsia="Times New Roman"/>
          <w:szCs w:val="28"/>
        </w:rPr>
        <w:t>Гранты предоставляются в соответствии с решением Думы города                      от 20.12.2018 № 380-VI ДГ «</w:t>
      </w:r>
      <w:r w:rsidRPr="00642CA1">
        <w:rPr>
          <w:szCs w:val="28"/>
        </w:rPr>
        <w:t xml:space="preserve">О бюджете городского округа город Сургут </w:t>
      </w:r>
      <w:r w:rsidR="000677EC">
        <w:rPr>
          <w:szCs w:val="28"/>
        </w:rPr>
        <w:t xml:space="preserve">                              </w:t>
      </w:r>
      <w:r w:rsidRPr="00642CA1">
        <w:rPr>
          <w:szCs w:val="28"/>
        </w:rPr>
        <w:t>на 2019 год и плановый период 2020 – 2021 годов</w:t>
      </w:r>
      <w:r w:rsidRPr="00642CA1">
        <w:rPr>
          <w:rFonts w:eastAsia="Times New Roman"/>
          <w:szCs w:val="28"/>
        </w:rPr>
        <w:t>».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5. Гранты предоставляются на безвозмездной и безвозвратной основе.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6. Право на получение гранта </w:t>
      </w:r>
      <w:r>
        <w:rPr>
          <w:rFonts w:eastAsia="Times New Roman"/>
          <w:szCs w:val="28"/>
        </w:rPr>
        <w:t>имеют коммерческие организации:</w:t>
      </w:r>
      <w:r w:rsidRPr="00BF3E10">
        <w:rPr>
          <w:szCs w:val="28"/>
        </w:rPr>
        <w:t xml:space="preserve"> </w:t>
      </w:r>
      <w:r w:rsidR="000677EC">
        <w:rPr>
          <w:szCs w:val="28"/>
        </w:rPr>
        <w:t xml:space="preserve">                              </w:t>
      </w:r>
      <w:r w:rsidRPr="00B34E9B">
        <w:rPr>
          <w:szCs w:val="28"/>
        </w:rPr>
        <w:t>теле</w:t>
      </w:r>
      <w:r>
        <w:rPr>
          <w:szCs w:val="28"/>
        </w:rPr>
        <w:t>каналы</w:t>
      </w:r>
      <w:r w:rsidRPr="00B34E9B">
        <w:rPr>
          <w:szCs w:val="28"/>
        </w:rPr>
        <w:t xml:space="preserve">, </w:t>
      </w:r>
      <w:r>
        <w:rPr>
          <w:szCs w:val="28"/>
        </w:rPr>
        <w:t>периодические печатные издания</w:t>
      </w:r>
      <w:r w:rsidRPr="00B34E9B">
        <w:rPr>
          <w:szCs w:val="28"/>
        </w:rPr>
        <w:t>, радио</w:t>
      </w:r>
      <w:r>
        <w:rPr>
          <w:szCs w:val="28"/>
        </w:rPr>
        <w:t>каналы,</w:t>
      </w:r>
      <w:r w:rsidRPr="00B34E9B">
        <w:rPr>
          <w:szCs w:val="28"/>
        </w:rPr>
        <w:t xml:space="preserve"> зарегистриро</w:t>
      </w:r>
      <w:r w:rsidR="000677EC">
        <w:rPr>
          <w:szCs w:val="28"/>
        </w:rPr>
        <w:t xml:space="preserve">-                </w:t>
      </w:r>
      <w:r w:rsidRPr="00B34E9B">
        <w:rPr>
          <w:szCs w:val="28"/>
        </w:rPr>
        <w:t xml:space="preserve">ванные </w:t>
      </w:r>
      <w:r>
        <w:rPr>
          <w:szCs w:val="28"/>
        </w:rPr>
        <w:t>в</w:t>
      </w:r>
      <w:r w:rsidRPr="00B34E9B">
        <w:rPr>
          <w:szCs w:val="28"/>
        </w:rPr>
        <w:t xml:space="preserve"> </w:t>
      </w:r>
      <w:r>
        <w:rPr>
          <w:szCs w:val="28"/>
        </w:rPr>
        <w:t xml:space="preserve">городе </w:t>
      </w:r>
      <w:r w:rsidRPr="00B34E9B">
        <w:rPr>
          <w:szCs w:val="28"/>
        </w:rPr>
        <w:t>Сургут</w:t>
      </w:r>
      <w:r>
        <w:rPr>
          <w:szCs w:val="28"/>
        </w:rPr>
        <w:t xml:space="preserve">е, осуществляющие свою деятельность на территории </w:t>
      </w:r>
      <w:r w:rsidR="000677EC">
        <w:rPr>
          <w:szCs w:val="28"/>
        </w:rPr>
        <w:t xml:space="preserve">               </w:t>
      </w:r>
      <w:r>
        <w:rPr>
          <w:szCs w:val="28"/>
        </w:rPr>
        <w:t xml:space="preserve">города, </w:t>
      </w:r>
      <w:r w:rsidRPr="00532AD2">
        <w:rPr>
          <w:szCs w:val="28"/>
        </w:rPr>
        <w:t>имеющие свидетельство о регистрации СМИ</w:t>
      </w:r>
      <w:r>
        <w:rPr>
          <w:szCs w:val="28"/>
        </w:rPr>
        <w:t>, лицензию на телевизи</w:t>
      </w:r>
      <w:r w:rsidR="000677EC">
        <w:rPr>
          <w:szCs w:val="28"/>
        </w:rPr>
        <w:t xml:space="preserve">-              </w:t>
      </w:r>
      <w:r>
        <w:rPr>
          <w:szCs w:val="28"/>
        </w:rPr>
        <w:t>онное вещание, радиовещание (для телеканала, радиоканала)</w:t>
      </w:r>
      <w:r w:rsidRPr="00216427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 xml:space="preserve">победившие </w:t>
      </w:r>
      <w:r w:rsidR="000677EC">
        <w:rPr>
          <w:rFonts w:eastAsia="Times New Roman"/>
          <w:szCs w:val="28"/>
        </w:rPr>
        <w:t xml:space="preserve">                        </w:t>
      </w:r>
      <w:r>
        <w:rPr>
          <w:rFonts w:eastAsia="Times New Roman"/>
          <w:szCs w:val="28"/>
        </w:rPr>
        <w:t>в номинациях конкурса в соответствии с решением жюри</w:t>
      </w:r>
      <w:r w:rsidRPr="00216427">
        <w:rPr>
          <w:rFonts w:eastAsia="Times New Roman"/>
          <w:szCs w:val="28"/>
        </w:rPr>
        <w:t xml:space="preserve">. 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7. На основании протокола жюри о подведении итогов конкурса издается муниципальный правовой акт Администрации города о включении юридических лиц – победителей конкурса, соответствующих требованиям, определенным пунктом 6 настоящего порядка</w:t>
      </w:r>
      <w:r w:rsidR="000677EC">
        <w:rPr>
          <w:rFonts w:eastAsia="Times New Roman"/>
          <w:szCs w:val="28"/>
        </w:rPr>
        <w:t>,</w:t>
      </w:r>
      <w:r w:rsidRPr="00216427">
        <w:rPr>
          <w:rFonts w:eastAsia="Times New Roman"/>
          <w:szCs w:val="28"/>
        </w:rPr>
        <w:t xml:space="preserve"> в перечень получателей грантов.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Проект муниципального правового акта Администрации города готовится управлением документационного и информационного обеспечения и издается </w:t>
      </w:r>
      <w:r>
        <w:rPr>
          <w:rFonts w:eastAsia="Times New Roman"/>
          <w:szCs w:val="28"/>
        </w:rPr>
        <w:t xml:space="preserve">               </w:t>
      </w:r>
      <w:r w:rsidRPr="00216427">
        <w:rPr>
          <w:rFonts w:eastAsia="Times New Roman"/>
          <w:szCs w:val="28"/>
        </w:rPr>
        <w:t xml:space="preserve">в течение </w:t>
      </w:r>
      <w:r w:rsidRPr="002F4462">
        <w:rPr>
          <w:rFonts w:eastAsia="Times New Roman"/>
          <w:szCs w:val="28"/>
        </w:rPr>
        <w:t>20-и рабочих дней</w:t>
      </w:r>
      <w:r w:rsidRPr="00216427">
        <w:rPr>
          <w:rFonts w:eastAsia="Times New Roman"/>
          <w:szCs w:val="28"/>
        </w:rPr>
        <w:t xml:space="preserve"> с момента подведения итогов конкурса.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8</w:t>
      </w:r>
      <w:r w:rsidRPr="00614FA5">
        <w:rPr>
          <w:rFonts w:eastAsia="Times New Roman"/>
          <w:szCs w:val="28"/>
        </w:rPr>
        <w:t xml:space="preserve">. В течение </w:t>
      </w:r>
      <w:r>
        <w:rPr>
          <w:rFonts w:eastAsia="Times New Roman"/>
          <w:szCs w:val="28"/>
        </w:rPr>
        <w:t>20</w:t>
      </w:r>
      <w:r w:rsidRPr="00614FA5">
        <w:rPr>
          <w:rFonts w:eastAsia="Times New Roman"/>
          <w:szCs w:val="28"/>
        </w:rPr>
        <w:t>-и</w:t>
      </w:r>
      <w:r>
        <w:rPr>
          <w:rFonts w:eastAsia="Times New Roman"/>
          <w:szCs w:val="28"/>
        </w:rPr>
        <w:t xml:space="preserve"> рабочих</w:t>
      </w:r>
      <w:r w:rsidRPr="00614FA5">
        <w:rPr>
          <w:rFonts w:eastAsia="Times New Roman"/>
          <w:szCs w:val="28"/>
        </w:rPr>
        <w:t xml:space="preserve"> дней после издания постановления</w:t>
      </w:r>
      <w:r w:rsidR="000677EC">
        <w:rPr>
          <w:rFonts w:eastAsia="Times New Roman"/>
          <w:szCs w:val="28"/>
        </w:rPr>
        <w:t xml:space="preserve">                                 </w:t>
      </w:r>
      <w:r w:rsidRPr="00614FA5">
        <w:rPr>
          <w:rFonts w:eastAsia="Times New Roman"/>
          <w:szCs w:val="28"/>
        </w:rPr>
        <w:t xml:space="preserve"> Администрации города о предоставлении грантов в форме субсидий между </w:t>
      </w:r>
      <w:r w:rsidR="000677EC">
        <w:rPr>
          <w:rFonts w:eastAsia="Times New Roman"/>
          <w:szCs w:val="28"/>
        </w:rPr>
        <w:t xml:space="preserve">                  </w:t>
      </w:r>
      <w:r w:rsidRPr="00614FA5">
        <w:rPr>
          <w:rFonts w:eastAsia="Times New Roman"/>
          <w:szCs w:val="28"/>
        </w:rPr>
        <w:t>Администрацией города и получателями грантов заключаются соглашения</w:t>
      </w:r>
      <w:r w:rsidR="000677EC">
        <w:rPr>
          <w:rFonts w:eastAsia="Times New Roman"/>
          <w:szCs w:val="28"/>
        </w:rPr>
        <w:t xml:space="preserve">                      </w:t>
      </w:r>
      <w:r w:rsidRPr="00614FA5">
        <w:rPr>
          <w:rFonts w:eastAsia="Times New Roman"/>
          <w:szCs w:val="28"/>
        </w:rPr>
        <w:t xml:space="preserve"> о предоставлении гранта (далее – соглашение), в которых предусматриваются</w:t>
      </w:r>
      <w:r w:rsidRPr="00216427">
        <w:rPr>
          <w:rFonts w:eastAsia="Times New Roman"/>
          <w:szCs w:val="28"/>
        </w:rPr>
        <w:t>: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размер, сроки и цели предоставления гранта;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условия и порядок перечисления денежных средств;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смета расходов и требования к отч</w:t>
      </w:r>
      <w:r>
        <w:rPr>
          <w:rFonts w:eastAsia="Times New Roman"/>
          <w:szCs w:val="28"/>
        </w:rPr>
        <w:t>е</w:t>
      </w:r>
      <w:r w:rsidRPr="00216427">
        <w:rPr>
          <w:rFonts w:eastAsia="Times New Roman"/>
          <w:szCs w:val="28"/>
        </w:rPr>
        <w:t>тности;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ответственность получателя гранта за нарушение условий, целей </w:t>
      </w:r>
      <w:r>
        <w:rPr>
          <w:rFonts w:eastAsia="Times New Roman"/>
          <w:szCs w:val="28"/>
        </w:rPr>
        <w:t xml:space="preserve">                          </w:t>
      </w:r>
      <w:r w:rsidRPr="00216427">
        <w:rPr>
          <w:rFonts w:eastAsia="Times New Roman"/>
          <w:szCs w:val="28"/>
        </w:rPr>
        <w:t>и порядка предоставления гранта;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условия и порядок возврата гранта, в том числе при нарушении условий его предоставления;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порядок возврата в текущем финансовом году получателем гранта остатка гранта, неиспользованного в отчетном финансовом году, в случаях, предусмотренных соглашением о предоставлении гранта;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согласие получателя гранта на осуществление КРУ и органом внешнего муниципального финансового контроля проверок соблюдения получателями грантов условий, целей и порядка их предоставления;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положение об обязательной проверке </w:t>
      </w:r>
      <w:r w:rsidRPr="00EB085F">
        <w:rPr>
          <w:rFonts w:eastAsia="Times New Roman"/>
          <w:spacing w:val="-6"/>
          <w:szCs w:val="28"/>
        </w:rPr>
        <w:t xml:space="preserve">главным распорядителем бюджетных средств и органом </w:t>
      </w:r>
      <w:r w:rsidRPr="00216427">
        <w:rPr>
          <w:rFonts w:eastAsia="Times New Roman"/>
          <w:szCs w:val="28"/>
        </w:rPr>
        <w:t>внешнего муниципального финансового контроля соблюдения условий, целей и порядка предоставления грантов их получателями.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9. Размер гранта</w:t>
      </w:r>
      <w:r w:rsidRPr="00216427">
        <w:rPr>
          <w:rFonts w:eastAsia="Times New Roman"/>
          <w:szCs w:val="28"/>
        </w:rPr>
        <w:t xml:space="preserve"> составляет: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грант победителя конкурса для СМИ на создание проек</w:t>
      </w:r>
      <w:r>
        <w:rPr>
          <w:rFonts w:eastAsia="Times New Roman"/>
          <w:szCs w:val="28"/>
        </w:rPr>
        <w:t>тов, включающих серии программ по противодействию экстремизму, среди телеканалов</w:t>
      </w:r>
      <w:r w:rsidRPr="00216427">
        <w:rPr>
          <w:rFonts w:eastAsia="Times New Roman"/>
          <w:szCs w:val="28"/>
        </w:rPr>
        <w:t xml:space="preserve"> – </w:t>
      </w:r>
      <w:r w:rsidR="000677EC">
        <w:rPr>
          <w:rFonts w:eastAsia="Times New Roman"/>
          <w:szCs w:val="28"/>
        </w:rPr>
        <w:t xml:space="preserve">                                    </w:t>
      </w:r>
      <w:r>
        <w:rPr>
          <w:rFonts w:eastAsia="Times New Roman"/>
          <w:szCs w:val="28"/>
        </w:rPr>
        <w:t>1 400</w:t>
      </w:r>
      <w:r w:rsidRPr="00216427">
        <w:rPr>
          <w:rFonts w:eastAsia="Times New Roman"/>
          <w:szCs w:val="28"/>
        </w:rPr>
        <w:t xml:space="preserve"> 000 рублей; 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грант победителя конкурса для СМИ на создание проектов, включающих се</w:t>
      </w:r>
      <w:r>
        <w:rPr>
          <w:rFonts w:eastAsia="Times New Roman"/>
          <w:szCs w:val="28"/>
        </w:rPr>
        <w:t>рии</w:t>
      </w:r>
      <w:r w:rsidRPr="00216427">
        <w:rPr>
          <w:rFonts w:eastAsia="Times New Roman"/>
          <w:szCs w:val="28"/>
        </w:rPr>
        <w:t xml:space="preserve"> статей по противодействию </w:t>
      </w:r>
      <w:r>
        <w:rPr>
          <w:rFonts w:eastAsia="Times New Roman"/>
          <w:szCs w:val="28"/>
        </w:rPr>
        <w:t>экстремизму</w:t>
      </w:r>
      <w:r w:rsidRPr="00216427">
        <w:rPr>
          <w:rFonts w:eastAsia="Times New Roman"/>
          <w:szCs w:val="28"/>
        </w:rPr>
        <w:t xml:space="preserve">, среди </w:t>
      </w:r>
      <w:r>
        <w:rPr>
          <w:rFonts w:eastAsia="Times New Roman"/>
          <w:szCs w:val="28"/>
        </w:rPr>
        <w:t>периодических печатных изданий – 5</w:t>
      </w:r>
      <w:r w:rsidRPr="00216427">
        <w:rPr>
          <w:rFonts w:eastAsia="Times New Roman"/>
          <w:szCs w:val="28"/>
        </w:rPr>
        <w:t xml:space="preserve">00 000 рублей; </w:t>
      </w:r>
    </w:p>
    <w:p w:rsidR="00C47D08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грант победителя </w:t>
      </w:r>
      <w:r w:rsidRPr="00216427">
        <w:rPr>
          <w:rFonts w:eastAsia="Times New Roman"/>
          <w:szCs w:val="28"/>
        </w:rPr>
        <w:t xml:space="preserve">конкурса для СМИ на создание проектов, включающих серии программ по противодействию </w:t>
      </w:r>
      <w:r>
        <w:rPr>
          <w:rFonts w:eastAsia="Times New Roman"/>
          <w:szCs w:val="28"/>
        </w:rPr>
        <w:t xml:space="preserve">экстремизму, среди радиоканалов –  </w:t>
      </w:r>
      <w:r w:rsidR="000677EC">
        <w:rPr>
          <w:rFonts w:eastAsia="Times New Roman"/>
          <w:szCs w:val="28"/>
        </w:rPr>
        <w:t xml:space="preserve">                        </w:t>
      </w:r>
      <w:r>
        <w:rPr>
          <w:rFonts w:eastAsia="Times New Roman"/>
          <w:szCs w:val="28"/>
        </w:rPr>
        <w:t>400 000 рублей.</w:t>
      </w:r>
    </w:p>
    <w:p w:rsidR="00C47D08" w:rsidRDefault="00C47D08" w:rsidP="00C47D0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Срок реализации гранта в форме субсидии:</w:t>
      </w:r>
    </w:p>
    <w:p w:rsidR="00C47D08" w:rsidRDefault="00207DF6" w:rsidP="00C47D0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начало – 15 июля 2019 года;</w:t>
      </w:r>
    </w:p>
    <w:p w:rsidR="00C47D08" w:rsidRPr="00E40162" w:rsidRDefault="00C47D08" w:rsidP="00C47D08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окончание – не позднее</w:t>
      </w:r>
      <w:r w:rsidR="000677EC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15 июля 2020 года.</w:t>
      </w:r>
    </w:p>
    <w:p w:rsidR="00C47D08" w:rsidRPr="000677EC" w:rsidRDefault="00C47D08" w:rsidP="000677EC">
      <w:pPr>
        <w:ind w:firstLine="709"/>
        <w:jc w:val="both"/>
        <w:rPr>
          <w:rFonts w:eastAsia="Times New Roman" w:cs="Times New Roman"/>
          <w:szCs w:val="28"/>
        </w:rPr>
      </w:pPr>
      <w:r w:rsidRPr="00216427">
        <w:rPr>
          <w:rFonts w:eastAsia="Times New Roman"/>
          <w:szCs w:val="28"/>
        </w:rPr>
        <w:t xml:space="preserve">10. Перечисление грантов осуществляется Администрацией города </w:t>
      </w:r>
      <w:r>
        <w:rPr>
          <w:rFonts w:eastAsia="Times New Roman"/>
          <w:szCs w:val="28"/>
        </w:rPr>
        <w:t xml:space="preserve">                       </w:t>
      </w:r>
      <w:r w:rsidRPr="00216427">
        <w:rPr>
          <w:rFonts w:eastAsia="Times New Roman"/>
          <w:szCs w:val="28"/>
        </w:rPr>
        <w:t xml:space="preserve">на расчетные (лицевые) счета победителей конкурса, открытые в российских </w:t>
      </w:r>
      <w:r>
        <w:rPr>
          <w:rFonts w:eastAsia="Times New Roman"/>
          <w:szCs w:val="28"/>
        </w:rPr>
        <w:t xml:space="preserve">                           </w:t>
      </w:r>
      <w:r w:rsidRPr="000677EC">
        <w:rPr>
          <w:rFonts w:eastAsia="Times New Roman" w:cs="Times New Roman"/>
          <w:szCs w:val="28"/>
        </w:rPr>
        <w:t>кредитных организациях, в течение 10-и рабочих дней с момента подписания обеими сторонами соглашения, указанного в пункте 8 настоящего порядка.</w:t>
      </w:r>
    </w:p>
    <w:p w:rsidR="00C47D08" w:rsidRPr="000677EC" w:rsidRDefault="00C47D08" w:rsidP="000677E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677EC">
        <w:rPr>
          <w:rFonts w:ascii="Times New Roman" w:hAnsi="Times New Roman"/>
          <w:sz w:val="28"/>
          <w:szCs w:val="28"/>
        </w:rPr>
        <w:t xml:space="preserve">11. Грант расходуется на реализацию проекта, признанного лучшим </w:t>
      </w:r>
      <w:r w:rsidR="000677EC" w:rsidRPr="000677EC">
        <w:rPr>
          <w:rFonts w:ascii="Times New Roman" w:hAnsi="Times New Roman"/>
          <w:sz w:val="28"/>
          <w:szCs w:val="28"/>
        </w:rPr>
        <w:t xml:space="preserve">                      </w:t>
      </w:r>
      <w:r w:rsidRPr="000677EC">
        <w:rPr>
          <w:rFonts w:ascii="Times New Roman" w:hAnsi="Times New Roman"/>
          <w:sz w:val="28"/>
          <w:szCs w:val="28"/>
        </w:rPr>
        <w:t>по итогам настоящего конкурса, в соответствии с требованиями, установленными приложением 1</w:t>
      </w:r>
      <w:r w:rsidR="00207DF6">
        <w:rPr>
          <w:rFonts w:ascii="Times New Roman" w:hAnsi="Times New Roman"/>
          <w:sz w:val="28"/>
          <w:szCs w:val="28"/>
        </w:rPr>
        <w:t xml:space="preserve"> к</w:t>
      </w:r>
      <w:r w:rsidRPr="000677EC">
        <w:rPr>
          <w:rFonts w:ascii="Times New Roman" w:hAnsi="Times New Roman"/>
          <w:sz w:val="28"/>
          <w:szCs w:val="28"/>
        </w:rPr>
        <w:t xml:space="preserve"> положени</w:t>
      </w:r>
      <w:r w:rsidR="00207DF6">
        <w:rPr>
          <w:rFonts w:ascii="Times New Roman" w:hAnsi="Times New Roman"/>
          <w:sz w:val="28"/>
          <w:szCs w:val="28"/>
        </w:rPr>
        <w:t>ю</w:t>
      </w:r>
      <w:r w:rsidR="000677EC" w:rsidRPr="000677EC">
        <w:rPr>
          <w:rFonts w:ascii="Times New Roman" w:hAnsi="Times New Roman"/>
          <w:sz w:val="28"/>
          <w:szCs w:val="28"/>
        </w:rPr>
        <w:t xml:space="preserve"> о проведении конкурса среди средств </w:t>
      </w:r>
      <w:r w:rsidR="00207DF6">
        <w:rPr>
          <w:rFonts w:ascii="Times New Roman" w:hAnsi="Times New Roman"/>
          <w:sz w:val="28"/>
          <w:szCs w:val="28"/>
        </w:rPr>
        <w:t xml:space="preserve">                     </w:t>
      </w:r>
      <w:r w:rsidR="000677EC" w:rsidRPr="000677EC">
        <w:rPr>
          <w:rFonts w:ascii="Times New Roman" w:hAnsi="Times New Roman"/>
          <w:sz w:val="28"/>
          <w:szCs w:val="28"/>
        </w:rPr>
        <w:t>массовой информации на создание проектов, включающих серии</w:t>
      </w:r>
      <w:r w:rsidR="000677EC">
        <w:rPr>
          <w:rFonts w:ascii="Times New Roman" w:hAnsi="Times New Roman"/>
          <w:sz w:val="28"/>
          <w:szCs w:val="28"/>
        </w:rPr>
        <w:t xml:space="preserve"> </w:t>
      </w:r>
      <w:r w:rsidR="000677EC" w:rsidRPr="000677EC">
        <w:rPr>
          <w:rFonts w:ascii="Times New Roman" w:hAnsi="Times New Roman"/>
          <w:sz w:val="28"/>
          <w:szCs w:val="28"/>
        </w:rPr>
        <w:t xml:space="preserve">программ, </w:t>
      </w:r>
      <w:r w:rsidR="00207DF6">
        <w:rPr>
          <w:rFonts w:ascii="Times New Roman" w:hAnsi="Times New Roman"/>
          <w:sz w:val="28"/>
          <w:szCs w:val="28"/>
        </w:rPr>
        <w:t xml:space="preserve">                   </w:t>
      </w:r>
      <w:r w:rsidR="000677EC" w:rsidRPr="000677EC">
        <w:rPr>
          <w:rFonts w:ascii="Times New Roman" w:hAnsi="Times New Roman"/>
          <w:sz w:val="28"/>
          <w:szCs w:val="28"/>
        </w:rPr>
        <w:t>статей по противодействию экстремизму</w:t>
      </w:r>
      <w:r w:rsidRPr="000677EC">
        <w:rPr>
          <w:rFonts w:ascii="Times New Roman" w:hAnsi="Times New Roman"/>
          <w:sz w:val="28"/>
          <w:szCs w:val="28"/>
        </w:rPr>
        <w:t>. Главный распорядитель бюджетных средств и орган внешнего муниципального финансового контроля проводят</w:t>
      </w:r>
      <w:r w:rsidR="000677EC" w:rsidRPr="000677EC">
        <w:rPr>
          <w:rFonts w:ascii="Times New Roman" w:hAnsi="Times New Roman"/>
          <w:sz w:val="28"/>
          <w:szCs w:val="28"/>
        </w:rPr>
        <w:t xml:space="preserve"> </w:t>
      </w:r>
      <w:r w:rsidR="000677E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677EC">
        <w:rPr>
          <w:rFonts w:ascii="Times New Roman" w:hAnsi="Times New Roman"/>
          <w:sz w:val="28"/>
          <w:szCs w:val="28"/>
        </w:rPr>
        <w:t>обязательную проверку соблюдения условий, целей и порядка предоставления грантов</w:t>
      </w:r>
      <w:r w:rsidR="000677EC" w:rsidRPr="000677EC">
        <w:rPr>
          <w:rFonts w:ascii="Times New Roman" w:hAnsi="Times New Roman"/>
          <w:sz w:val="28"/>
          <w:szCs w:val="28"/>
        </w:rPr>
        <w:t xml:space="preserve"> </w:t>
      </w:r>
      <w:r w:rsidRPr="000677EC">
        <w:rPr>
          <w:rFonts w:ascii="Times New Roman" w:hAnsi="Times New Roman"/>
          <w:sz w:val="28"/>
          <w:szCs w:val="28"/>
        </w:rPr>
        <w:t>их получателями.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0677EC">
        <w:rPr>
          <w:rFonts w:eastAsia="Times New Roman" w:cs="Times New Roman"/>
          <w:szCs w:val="28"/>
        </w:rPr>
        <w:t xml:space="preserve">12. В случае выявления главным распорядителем бюджетных средств </w:t>
      </w:r>
      <w:r w:rsidR="000677EC" w:rsidRPr="000677EC">
        <w:rPr>
          <w:rFonts w:eastAsia="Times New Roman" w:cs="Times New Roman"/>
          <w:szCs w:val="28"/>
        </w:rPr>
        <w:t xml:space="preserve">               </w:t>
      </w:r>
      <w:r w:rsidRPr="000677EC">
        <w:rPr>
          <w:rFonts w:eastAsia="Times New Roman" w:cs="Times New Roman"/>
          <w:szCs w:val="28"/>
        </w:rPr>
        <w:t xml:space="preserve">неисполнения или ненадлежащего исполнения обязательств по соглашению </w:t>
      </w:r>
      <w:r w:rsidR="000677EC" w:rsidRPr="000677EC">
        <w:rPr>
          <w:rFonts w:eastAsia="Times New Roman" w:cs="Times New Roman"/>
          <w:szCs w:val="28"/>
        </w:rPr>
        <w:t xml:space="preserve">                 </w:t>
      </w:r>
      <w:r w:rsidRPr="000677EC">
        <w:rPr>
          <w:rFonts w:eastAsia="Times New Roman" w:cs="Times New Roman"/>
          <w:szCs w:val="28"/>
        </w:rPr>
        <w:t xml:space="preserve">о предоставлении гранта, в том числе нарушения условий, целей и порядка </w:t>
      </w:r>
      <w:r w:rsidR="000677EC" w:rsidRPr="000677EC">
        <w:rPr>
          <w:rFonts w:eastAsia="Times New Roman" w:cs="Times New Roman"/>
          <w:szCs w:val="28"/>
        </w:rPr>
        <w:t xml:space="preserve">                  </w:t>
      </w:r>
      <w:r w:rsidRPr="000677EC">
        <w:rPr>
          <w:rFonts w:eastAsia="Times New Roman" w:cs="Times New Roman"/>
          <w:szCs w:val="28"/>
        </w:rPr>
        <w:t>их предоставления, получателю в течение десяти рабочих</w:t>
      </w:r>
      <w:r w:rsidRPr="00216427">
        <w:rPr>
          <w:rFonts w:eastAsia="Times New Roman"/>
          <w:szCs w:val="28"/>
        </w:rPr>
        <w:t xml:space="preserve"> дней направляется письменное требование о возврате суммы гранта.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13. Грант подлежит возврату получателями грантов в бюджет городского округа город Сургут в случаях установления фактов: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нарушения порядка, целей и условий предоставления гранта;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выявления случаев, предусмотренных соглашением о предоставлении гранта, в части возврата </w:t>
      </w:r>
      <w:r>
        <w:rPr>
          <w:rFonts w:eastAsia="Times New Roman"/>
          <w:szCs w:val="28"/>
        </w:rPr>
        <w:t xml:space="preserve">получателем гранта </w:t>
      </w:r>
      <w:r w:rsidRPr="00216427">
        <w:rPr>
          <w:rFonts w:eastAsia="Times New Roman"/>
          <w:szCs w:val="28"/>
        </w:rPr>
        <w:t xml:space="preserve">неиспользованных в </w:t>
      </w:r>
      <w:r>
        <w:rPr>
          <w:rFonts w:eastAsia="Times New Roman"/>
          <w:szCs w:val="28"/>
        </w:rPr>
        <w:t>установленный срок</w:t>
      </w:r>
      <w:r w:rsidRPr="00216427">
        <w:rPr>
          <w:rFonts w:eastAsia="Times New Roman"/>
          <w:szCs w:val="28"/>
        </w:rPr>
        <w:t xml:space="preserve"> средств.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14. Факты, указанные в пункте 13</w:t>
      </w:r>
      <w:r>
        <w:rPr>
          <w:rFonts w:eastAsia="Times New Roman"/>
          <w:szCs w:val="28"/>
        </w:rPr>
        <w:t xml:space="preserve"> настоящего порядка</w:t>
      </w:r>
      <w:r w:rsidRPr="00216427">
        <w:rPr>
          <w:rFonts w:eastAsia="Times New Roman"/>
          <w:szCs w:val="28"/>
        </w:rPr>
        <w:t>, устанавливаются актом проверки, предписанием, представлением (далее – акт) КРУ и (или) органа муни</w:t>
      </w:r>
      <w:r>
        <w:rPr>
          <w:rFonts w:eastAsia="Times New Roman"/>
          <w:szCs w:val="28"/>
        </w:rPr>
        <w:t xml:space="preserve">ципального финансового контроля, а также при проверке отчетности </w:t>
      </w:r>
      <w:r w:rsidR="000677EC">
        <w:rPr>
          <w:rFonts w:eastAsia="Times New Roman"/>
          <w:szCs w:val="28"/>
        </w:rPr>
        <w:t xml:space="preserve">                    </w:t>
      </w:r>
      <w:r>
        <w:rPr>
          <w:rFonts w:eastAsia="Times New Roman"/>
          <w:szCs w:val="28"/>
        </w:rPr>
        <w:t>получателя грантов управлением бюджетного уч</w:t>
      </w:r>
      <w:r w:rsidR="000677EC">
        <w:rPr>
          <w:rFonts w:eastAsia="Times New Roman"/>
          <w:szCs w:val="28"/>
        </w:rPr>
        <w:t>ё</w:t>
      </w:r>
      <w:r>
        <w:rPr>
          <w:rFonts w:eastAsia="Times New Roman"/>
          <w:szCs w:val="28"/>
        </w:rPr>
        <w:t>та и отч</w:t>
      </w:r>
      <w:r w:rsidR="000677EC">
        <w:rPr>
          <w:rFonts w:eastAsia="Times New Roman"/>
          <w:szCs w:val="28"/>
        </w:rPr>
        <w:t>ё</w:t>
      </w:r>
      <w:r>
        <w:rPr>
          <w:rFonts w:eastAsia="Times New Roman"/>
          <w:szCs w:val="28"/>
        </w:rPr>
        <w:t>тности и управления документационного и информационного обеспечения.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15. В случае установления фактов, указанных в пункте 13 настоящего </w:t>
      </w:r>
      <w:r>
        <w:rPr>
          <w:rFonts w:eastAsia="Times New Roman"/>
          <w:szCs w:val="28"/>
        </w:rPr>
        <w:t xml:space="preserve">                 </w:t>
      </w:r>
      <w:r w:rsidRPr="00216427">
        <w:rPr>
          <w:rFonts w:eastAsia="Times New Roman"/>
          <w:szCs w:val="28"/>
        </w:rPr>
        <w:t>порядка, в течение 20</w:t>
      </w:r>
      <w:r>
        <w:rPr>
          <w:rFonts w:eastAsia="Times New Roman"/>
          <w:szCs w:val="28"/>
        </w:rPr>
        <w:t>-и</w:t>
      </w:r>
      <w:r w:rsidRPr="00216427">
        <w:rPr>
          <w:rFonts w:eastAsia="Times New Roman"/>
          <w:szCs w:val="28"/>
        </w:rPr>
        <w:t xml:space="preserve"> рабочих дней акт, уведомление направля</w:t>
      </w:r>
      <w:r>
        <w:rPr>
          <w:rFonts w:eastAsia="Times New Roman"/>
          <w:szCs w:val="28"/>
        </w:rPr>
        <w:t>ю</w:t>
      </w:r>
      <w:r w:rsidRPr="00216427">
        <w:rPr>
          <w:rFonts w:eastAsia="Times New Roman"/>
          <w:szCs w:val="28"/>
        </w:rPr>
        <w:t xml:space="preserve">тся главным распорядителем бюджетных средств получателю гранта с требованием </w:t>
      </w:r>
      <w:r>
        <w:rPr>
          <w:rFonts w:eastAsia="Times New Roman"/>
          <w:szCs w:val="28"/>
        </w:rPr>
        <w:t xml:space="preserve">                     </w:t>
      </w:r>
      <w:r w:rsidRPr="00216427">
        <w:rPr>
          <w:rFonts w:eastAsia="Times New Roman"/>
          <w:szCs w:val="28"/>
        </w:rPr>
        <w:t>о возврате гранта.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16. Получатель гранта обязан возвратить грант в течение 10</w:t>
      </w:r>
      <w:r>
        <w:rPr>
          <w:rFonts w:eastAsia="Times New Roman"/>
          <w:szCs w:val="28"/>
        </w:rPr>
        <w:t>-и</w:t>
      </w:r>
      <w:r w:rsidRPr="00216427">
        <w:rPr>
          <w:rFonts w:eastAsia="Times New Roman"/>
          <w:szCs w:val="28"/>
        </w:rPr>
        <w:t xml:space="preserve"> календарных дней с момента получения акта.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17. В случае невыполнения требования о возврате гранта в бюджет </w:t>
      </w:r>
      <w:r w:rsidR="000677EC">
        <w:rPr>
          <w:rFonts w:eastAsia="Times New Roman"/>
          <w:szCs w:val="28"/>
        </w:rPr>
        <w:t xml:space="preserve">                        </w:t>
      </w:r>
      <w:r w:rsidRPr="00216427">
        <w:rPr>
          <w:rFonts w:eastAsia="Times New Roman"/>
          <w:szCs w:val="28"/>
        </w:rPr>
        <w:t xml:space="preserve">городского округа город Сургут взыскание гранта осуществляется в судебном </w:t>
      </w:r>
      <w:r>
        <w:rPr>
          <w:rFonts w:eastAsia="Times New Roman"/>
          <w:szCs w:val="28"/>
        </w:rPr>
        <w:t xml:space="preserve">                     </w:t>
      </w:r>
      <w:r w:rsidRPr="00216427">
        <w:rPr>
          <w:rFonts w:eastAsia="Times New Roman"/>
          <w:szCs w:val="28"/>
        </w:rPr>
        <w:t>порядке в соответствии с законодательством Российской Федерации.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18. Возврат получателями грантов остатков грантов</w:t>
      </w:r>
      <w:r w:rsidR="000677EC">
        <w:rPr>
          <w:rFonts w:eastAsia="Times New Roman"/>
          <w:szCs w:val="28"/>
        </w:rPr>
        <w:t>,</w:t>
      </w:r>
      <w:r w:rsidRPr="00216427">
        <w:rPr>
          <w:rFonts w:eastAsia="Times New Roman"/>
          <w:szCs w:val="28"/>
        </w:rPr>
        <w:t xml:space="preserve"> неиспользованных </w:t>
      </w:r>
      <w:r w:rsidR="000677EC">
        <w:rPr>
          <w:rFonts w:eastAsia="Times New Roman"/>
          <w:szCs w:val="28"/>
        </w:rPr>
        <w:t xml:space="preserve">                 </w:t>
      </w:r>
      <w:r w:rsidRPr="00216427">
        <w:rPr>
          <w:rFonts w:eastAsia="Times New Roman"/>
          <w:szCs w:val="28"/>
        </w:rPr>
        <w:t xml:space="preserve">в </w:t>
      </w:r>
      <w:r>
        <w:rPr>
          <w:rFonts w:eastAsia="Times New Roman"/>
          <w:szCs w:val="28"/>
        </w:rPr>
        <w:t xml:space="preserve">срок, установленный соглашениями, </w:t>
      </w:r>
      <w:r w:rsidRPr="00216427">
        <w:rPr>
          <w:rFonts w:eastAsia="Times New Roman"/>
          <w:szCs w:val="28"/>
        </w:rPr>
        <w:t xml:space="preserve">осуществляется на лицевой счет </w:t>
      </w:r>
      <w:r w:rsidR="000677EC">
        <w:rPr>
          <w:rFonts w:eastAsia="Times New Roman"/>
          <w:szCs w:val="28"/>
        </w:rPr>
        <w:t xml:space="preserve">                              </w:t>
      </w:r>
      <w:r w:rsidRPr="00216427">
        <w:rPr>
          <w:rFonts w:eastAsia="Times New Roman"/>
          <w:szCs w:val="28"/>
        </w:rPr>
        <w:t>Администрации города.</w:t>
      </w:r>
    </w:p>
    <w:p w:rsidR="00C47D08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19. Грант в форме субсидии может быть использован исключительно                      на цели, указанные в проекте.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>20. Грант в форме субсидии не может быть использован на: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финансирование текущей деятельности коммерческой организации </w:t>
      </w:r>
      <w:r>
        <w:rPr>
          <w:rFonts w:eastAsia="Times New Roman"/>
          <w:szCs w:val="28"/>
        </w:rPr>
        <w:t xml:space="preserve">                   </w:t>
      </w:r>
      <w:r w:rsidRPr="00216427">
        <w:rPr>
          <w:rFonts w:eastAsia="Times New Roman"/>
          <w:szCs w:val="28"/>
        </w:rPr>
        <w:t xml:space="preserve">(деятельность и расходы, не предусмотренные в заявке на получение гранта </w:t>
      </w:r>
      <w:r>
        <w:rPr>
          <w:rFonts w:eastAsia="Times New Roman"/>
          <w:szCs w:val="28"/>
        </w:rPr>
        <w:t xml:space="preserve">                  </w:t>
      </w:r>
      <w:r w:rsidRPr="00216427">
        <w:rPr>
          <w:rFonts w:eastAsia="Times New Roman"/>
          <w:szCs w:val="28"/>
        </w:rPr>
        <w:t>в форме субсидии);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приобретение офисной мебели, ремонт помещения;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текущую оплату аренды помещения и коммунальных услуг (кроме аренды выставочных и концертных залов);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капитальное строительство и инвестиции;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оплату п</w:t>
      </w:r>
      <w:r>
        <w:rPr>
          <w:rFonts w:eastAsia="Times New Roman"/>
          <w:szCs w:val="28"/>
        </w:rPr>
        <w:t xml:space="preserve">рошлых обязательств </w:t>
      </w:r>
      <w:r w:rsidRPr="00216427">
        <w:rPr>
          <w:rFonts w:eastAsia="Times New Roman"/>
          <w:szCs w:val="28"/>
        </w:rPr>
        <w:t>коммерческой организации;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извлечение прибыли;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политическую и религиозную деятельность;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</w:t>
      </w:r>
      <w:r w:rsidR="000677EC">
        <w:rPr>
          <w:rFonts w:eastAsia="Times New Roman"/>
          <w:szCs w:val="28"/>
        </w:rPr>
        <w:t xml:space="preserve">               </w:t>
      </w:r>
      <w:r w:rsidRPr="00216427">
        <w:rPr>
          <w:rFonts w:eastAsia="Times New Roman"/>
          <w:szCs w:val="28"/>
        </w:rPr>
        <w:t xml:space="preserve"> актами, муниципальными правовыми актами, регулирующими порядок </w:t>
      </w:r>
      <w:r w:rsidR="000677EC">
        <w:rPr>
          <w:rFonts w:eastAsia="Times New Roman"/>
          <w:szCs w:val="28"/>
        </w:rPr>
        <w:t xml:space="preserve">                      </w:t>
      </w:r>
      <w:r w:rsidRPr="00216427">
        <w:rPr>
          <w:rFonts w:eastAsia="Times New Roman"/>
          <w:szCs w:val="28"/>
        </w:rPr>
        <w:t>предоставления субсидий;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Pr="00216427">
        <w:rPr>
          <w:rFonts w:eastAsia="Times New Roman"/>
          <w:szCs w:val="28"/>
        </w:rPr>
        <w:t xml:space="preserve"> деятельность, запрещенную действующим законодательством.</w:t>
      </w:r>
    </w:p>
    <w:p w:rsidR="00C47D08" w:rsidRPr="00216427" w:rsidRDefault="00C47D08" w:rsidP="00C47D08">
      <w:pPr>
        <w:ind w:firstLine="709"/>
        <w:jc w:val="both"/>
        <w:rPr>
          <w:rFonts w:eastAsia="Times New Roman"/>
          <w:szCs w:val="28"/>
        </w:rPr>
      </w:pPr>
      <w:r w:rsidRPr="00216427">
        <w:rPr>
          <w:rFonts w:eastAsia="Times New Roman"/>
          <w:szCs w:val="28"/>
        </w:rPr>
        <w:t xml:space="preserve">21. </w:t>
      </w:r>
      <w:r w:rsidRPr="007C7CD3">
        <w:rPr>
          <w:rFonts w:eastAsia="Times New Roman"/>
          <w:szCs w:val="28"/>
        </w:rPr>
        <w:t xml:space="preserve">Получатель гранта в форме субсидии представляет финансовый отчет                и отчет о реализации проекта в течение 15-и дней после реализации проекта,                 но не позднее </w:t>
      </w:r>
      <w:r w:rsidR="000677EC">
        <w:rPr>
          <w:rFonts w:eastAsia="Times New Roman"/>
          <w:szCs w:val="28"/>
        </w:rPr>
        <w:t>0</w:t>
      </w:r>
      <w:r>
        <w:rPr>
          <w:rFonts w:eastAsia="Times New Roman"/>
          <w:szCs w:val="28"/>
        </w:rPr>
        <w:t xml:space="preserve">1 августа 2020 </w:t>
      </w:r>
      <w:r w:rsidRPr="007C7CD3">
        <w:rPr>
          <w:rFonts w:eastAsia="Times New Roman"/>
          <w:szCs w:val="28"/>
        </w:rPr>
        <w:t>года согласно соглашению о предоставлении гранта в форме субсидии</w:t>
      </w:r>
      <w:r w:rsidRPr="00216427">
        <w:rPr>
          <w:rFonts w:eastAsia="Times New Roman"/>
          <w:szCs w:val="28"/>
        </w:rPr>
        <w:t>.</w:t>
      </w:r>
    </w:p>
    <w:p w:rsidR="00C47D08" w:rsidRDefault="00C47D08" w:rsidP="00C47D08">
      <w:pPr>
        <w:jc w:val="both"/>
        <w:rPr>
          <w:rFonts w:eastAsia="Times New Roman"/>
          <w:szCs w:val="28"/>
        </w:rPr>
      </w:pPr>
    </w:p>
    <w:p w:rsidR="00226A5C" w:rsidRPr="00C47D08" w:rsidRDefault="00226A5C" w:rsidP="00C47D08"/>
    <w:sectPr w:rsidR="00226A5C" w:rsidRPr="00C47D08" w:rsidSect="00207DF6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CC" w:rsidRDefault="001B69CC">
      <w:r>
        <w:separator/>
      </w:r>
    </w:p>
  </w:endnote>
  <w:endnote w:type="continuationSeparator" w:id="0">
    <w:p w:rsidR="001B69CC" w:rsidRDefault="001B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CC" w:rsidRDefault="001B69CC">
      <w:r>
        <w:separator/>
      </w:r>
    </w:p>
  </w:footnote>
  <w:footnote w:type="continuationSeparator" w:id="0">
    <w:p w:rsidR="001B69CC" w:rsidRDefault="001B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64A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7265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213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D2139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D2139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726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1303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4782" w:rsidRPr="00234782" w:rsidRDefault="00234782">
        <w:pPr>
          <w:pStyle w:val="a4"/>
          <w:jc w:val="center"/>
          <w:rPr>
            <w:sz w:val="20"/>
            <w:szCs w:val="20"/>
          </w:rPr>
        </w:pPr>
        <w:r w:rsidRPr="00234782">
          <w:rPr>
            <w:sz w:val="20"/>
            <w:szCs w:val="20"/>
          </w:rPr>
          <w:fldChar w:fldCharType="begin"/>
        </w:r>
        <w:r w:rsidRPr="00234782">
          <w:rPr>
            <w:sz w:val="20"/>
            <w:szCs w:val="20"/>
          </w:rPr>
          <w:instrText>PAGE   \* MERGEFORMAT</w:instrText>
        </w:r>
        <w:r w:rsidRPr="00234782">
          <w:rPr>
            <w:sz w:val="20"/>
            <w:szCs w:val="20"/>
          </w:rPr>
          <w:fldChar w:fldCharType="separate"/>
        </w:r>
        <w:r w:rsidR="00272659">
          <w:rPr>
            <w:noProof/>
            <w:sz w:val="20"/>
            <w:szCs w:val="20"/>
          </w:rPr>
          <w:t>1</w:t>
        </w:r>
        <w:r w:rsidRPr="00234782">
          <w:rPr>
            <w:sz w:val="20"/>
            <w:szCs w:val="20"/>
          </w:rPr>
          <w:fldChar w:fldCharType="end"/>
        </w:r>
      </w:p>
    </w:sdtContent>
  </w:sdt>
  <w:p w:rsidR="00234782" w:rsidRDefault="002347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EDE"/>
    <w:multiLevelType w:val="hybridMultilevel"/>
    <w:tmpl w:val="A43E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DBE"/>
    <w:multiLevelType w:val="hybridMultilevel"/>
    <w:tmpl w:val="D56C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34EE"/>
    <w:multiLevelType w:val="hybridMultilevel"/>
    <w:tmpl w:val="D7F8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3C6"/>
    <w:multiLevelType w:val="hybridMultilevel"/>
    <w:tmpl w:val="558E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63B05"/>
    <w:multiLevelType w:val="hybridMultilevel"/>
    <w:tmpl w:val="BF0489A8"/>
    <w:lvl w:ilvl="0" w:tplc="86B8E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23CB"/>
    <w:multiLevelType w:val="hybridMultilevel"/>
    <w:tmpl w:val="D20226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2E0502"/>
    <w:multiLevelType w:val="hybridMultilevel"/>
    <w:tmpl w:val="71B23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EE3D04"/>
    <w:multiLevelType w:val="hybridMultilevel"/>
    <w:tmpl w:val="078CEF94"/>
    <w:lvl w:ilvl="0" w:tplc="B2526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8"/>
    <w:rsid w:val="000677EC"/>
    <w:rsid w:val="001B69CC"/>
    <w:rsid w:val="00207DF6"/>
    <w:rsid w:val="00226A5C"/>
    <w:rsid w:val="00234782"/>
    <w:rsid w:val="00243839"/>
    <w:rsid w:val="00272659"/>
    <w:rsid w:val="00357493"/>
    <w:rsid w:val="00664050"/>
    <w:rsid w:val="00B64A6B"/>
    <w:rsid w:val="00C47D08"/>
    <w:rsid w:val="00DD2139"/>
    <w:rsid w:val="00ED2D41"/>
    <w:rsid w:val="00F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876F-B056-4AEA-B04C-6094DF41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D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D08"/>
    <w:rPr>
      <w:rFonts w:ascii="Times New Roman" w:hAnsi="Times New Roman"/>
      <w:sz w:val="28"/>
    </w:rPr>
  </w:style>
  <w:style w:type="character" w:styleId="a6">
    <w:name w:val="page number"/>
    <w:basedOn w:val="a0"/>
    <w:rsid w:val="00C47D08"/>
  </w:style>
  <w:style w:type="paragraph" w:styleId="3">
    <w:name w:val="Body Text 3"/>
    <w:basedOn w:val="a"/>
    <w:link w:val="30"/>
    <w:rsid w:val="00C47D08"/>
    <w:pPr>
      <w:spacing w:after="120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7D0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C47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rsid w:val="00C47D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D0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a">
    <w:name w:val="FollowedHyperlink"/>
    <w:uiPriority w:val="99"/>
    <w:semiHidden/>
    <w:unhideWhenUsed/>
    <w:rsid w:val="00C47D08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47D08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D08"/>
    <w:rPr>
      <w:rFonts w:ascii="Segoe UI" w:eastAsia="Calibr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347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478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5095</Words>
  <Characters>29045</Characters>
  <Application>Microsoft Office Word</Application>
  <DocSecurity>0</DocSecurity>
  <Lines>242</Lines>
  <Paragraphs>68</Paragraphs>
  <ScaleCrop>false</ScaleCrop>
  <Company/>
  <LinksUpToDate>false</LinksUpToDate>
  <CharactersWithSpaces>34072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2019-04-05T10:31:00Z</cp:lastPrinted>
  <dcterms:created xsi:type="dcterms:W3CDTF">2019-04-08T06:16:00Z</dcterms:created>
  <dcterms:modified xsi:type="dcterms:W3CDTF">2019-04-08T06:16:00Z</dcterms:modified>
</cp:coreProperties>
</file>