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3D" w:rsidRDefault="00911E3D" w:rsidP="00656C1A">
      <w:pPr>
        <w:spacing w:line="120" w:lineRule="atLeast"/>
        <w:jc w:val="center"/>
        <w:rPr>
          <w:sz w:val="24"/>
          <w:szCs w:val="24"/>
        </w:rPr>
      </w:pPr>
    </w:p>
    <w:p w:rsidR="00911E3D" w:rsidRDefault="00911E3D" w:rsidP="00656C1A">
      <w:pPr>
        <w:spacing w:line="120" w:lineRule="atLeast"/>
        <w:jc w:val="center"/>
        <w:rPr>
          <w:sz w:val="24"/>
          <w:szCs w:val="24"/>
        </w:rPr>
      </w:pPr>
    </w:p>
    <w:p w:rsidR="00911E3D" w:rsidRPr="00852378" w:rsidRDefault="00911E3D" w:rsidP="00656C1A">
      <w:pPr>
        <w:spacing w:line="120" w:lineRule="atLeast"/>
        <w:jc w:val="center"/>
        <w:rPr>
          <w:sz w:val="10"/>
          <w:szCs w:val="10"/>
        </w:rPr>
      </w:pPr>
    </w:p>
    <w:p w:rsidR="00911E3D" w:rsidRDefault="00911E3D" w:rsidP="00656C1A">
      <w:pPr>
        <w:spacing w:line="120" w:lineRule="atLeast"/>
        <w:jc w:val="center"/>
        <w:rPr>
          <w:sz w:val="10"/>
          <w:szCs w:val="24"/>
        </w:rPr>
      </w:pPr>
    </w:p>
    <w:p w:rsidR="00911E3D" w:rsidRPr="005541F0" w:rsidRDefault="00911E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1E3D" w:rsidRPr="005541F0" w:rsidRDefault="00911E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11E3D" w:rsidRPr="005649E4" w:rsidRDefault="00911E3D" w:rsidP="00656C1A">
      <w:pPr>
        <w:spacing w:line="120" w:lineRule="atLeast"/>
        <w:jc w:val="center"/>
        <w:rPr>
          <w:sz w:val="18"/>
          <w:szCs w:val="24"/>
        </w:rPr>
      </w:pPr>
    </w:p>
    <w:p w:rsidR="00911E3D" w:rsidRPr="00656C1A" w:rsidRDefault="00911E3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1E3D" w:rsidRPr="005541F0" w:rsidRDefault="00911E3D" w:rsidP="00656C1A">
      <w:pPr>
        <w:spacing w:line="120" w:lineRule="atLeast"/>
        <w:jc w:val="center"/>
        <w:rPr>
          <w:sz w:val="18"/>
          <w:szCs w:val="24"/>
        </w:rPr>
      </w:pPr>
    </w:p>
    <w:p w:rsidR="00911E3D" w:rsidRPr="005541F0" w:rsidRDefault="00911E3D" w:rsidP="00656C1A">
      <w:pPr>
        <w:spacing w:line="120" w:lineRule="atLeast"/>
        <w:jc w:val="center"/>
        <w:rPr>
          <w:sz w:val="20"/>
          <w:szCs w:val="24"/>
        </w:rPr>
      </w:pPr>
    </w:p>
    <w:p w:rsidR="00911E3D" w:rsidRPr="00656C1A" w:rsidRDefault="00911E3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11E3D" w:rsidRDefault="00911E3D" w:rsidP="00656C1A">
      <w:pPr>
        <w:spacing w:line="120" w:lineRule="atLeast"/>
        <w:jc w:val="center"/>
        <w:rPr>
          <w:sz w:val="30"/>
          <w:szCs w:val="24"/>
        </w:rPr>
      </w:pPr>
    </w:p>
    <w:p w:rsidR="00911E3D" w:rsidRPr="00656C1A" w:rsidRDefault="00911E3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11E3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1E3D" w:rsidRPr="00F8214F" w:rsidRDefault="00911E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1E3D" w:rsidRPr="00F8214F" w:rsidRDefault="007255D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1E3D" w:rsidRPr="00F8214F" w:rsidRDefault="00911E3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1E3D" w:rsidRPr="00F8214F" w:rsidRDefault="007255D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11E3D" w:rsidRPr="00A63FB0" w:rsidRDefault="00911E3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1E3D" w:rsidRPr="00A3761A" w:rsidRDefault="007255D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11E3D" w:rsidRPr="00F8214F" w:rsidRDefault="00911E3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11E3D" w:rsidRPr="00F8214F" w:rsidRDefault="00911E3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11E3D" w:rsidRPr="00AB4194" w:rsidRDefault="00911E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11E3D" w:rsidRPr="00F8214F" w:rsidRDefault="007255D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2499</w:t>
            </w:r>
          </w:p>
        </w:tc>
      </w:tr>
    </w:tbl>
    <w:p w:rsidR="00911E3D" w:rsidRPr="00C725A6" w:rsidRDefault="00911E3D" w:rsidP="00C725A6">
      <w:pPr>
        <w:rPr>
          <w:rFonts w:cs="Times New Roman"/>
          <w:szCs w:val="28"/>
        </w:rPr>
      </w:pPr>
    </w:p>
    <w:p w:rsidR="00911E3D" w:rsidRPr="00911E3D" w:rsidRDefault="00911E3D" w:rsidP="00911E3D">
      <w:pPr>
        <w:rPr>
          <w:sz w:val="26"/>
          <w:szCs w:val="26"/>
        </w:rPr>
      </w:pPr>
      <w:r w:rsidRPr="00911E3D">
        <w:rPr>
          <w:sz w:val="26"/>
          <w:szCs w:val="26"/>
        </w:rPr>
        <w:t xml:space="preserve">О внесении изменений </w:t>
      </w:r>
    </w:p>
    <w:p w:rsidR="00911E3D" w:rsidRPr="00911E3D" w:rsidRDefault="00911E3D" w:rsidP="00911E3D">
      <w:pPr>
        <w:rPr>
          <w:sz w:val="26"/>
          <w:szCs w:val="26"/>
        </w:rPr>
      </w:pPr>
      <w:r w:rsidRPr="00911E3D">
        <w:rPr>
          <w:sz w:val="26"/>
          <w:szCs w:val="26"/>
        </w:rPr>
        <w:t xml:space="preserve">в постановление Администрации </w:t>
      </w:r>
    </w:p>
    <w:p w:rsidR="00911E3D" w:rsidRPr="00911E3D" w:rsidRDefault="00911E3D" w:rsidP="00911E3D">
      <w:pPr>
        <w:rPr>
          <w:sz w:val="26"/>
          <w:szCs w:val="26"/>
        </w:rPr>
      </w:pPr>
      <w:r w:rsidRPr="00911E3D">
        <w:rPr>
          <w:sz w:val="26"/>
          <w:szCs w:val="26"/>
        </w:rPr>
        <w:t xml:space="preserve">города от 19.06.2018 № 4601 </w:t>
      </w:r>
    </w:p>
    <w:p w:rsidR="00911E3D" w:rsidRPr="00911E3D" w:rsidRDefault="00911E3D" w:rsidP="00911E3D">
      <w:pPr>
        <w:rPr>
          <w:sz w:val="26"/>
          <w:szCs w:val="26"/>
        </w:rPr>
      </w:pPr>
      <w:r w:rsidRPr="00911E3D">
        <w:rPr>
          <w:sz w:val="26"/>
          <w:szCs w:val="26"/>
        </w:rPr>
        <w:t xml:space="preserve">«Об утверждении порядка накопления </w:t>
      </w:r>
    </w:p>
    <w:p w:rsidR="00911E3D" w:rsidRPr="00911E3D" w:rsidRDefault="00911E3D" w:rsidP="00911E3D">
      <w:pPr>
        <w:rPr>
          <w:sz w:val="26"/>
          <w:szCs w:val="26"/>
        </w:rPr>
      </w:pPr>
      <w:r w:rsidRPr="00911E3D">
        <w:rPr>
          <w:sz w:val="26"/>
          <w:szCs w:val="26"/>
        </w:rPr>
        <w:t xml:space="preserve">твердых коммунальных отходов </w:t>
      </w:r>
    </w:p>
    <w:p w:rsidR="00911E3D" w:rsidRPr="00911E3D" w:rsidRDefault="00911E3D" w:rsidP="00911E3D">
      <w:pPr>
        <w:rPr>
          <w:sz w:val="26"/>
          <w:szCs w:val="26"/>
        </w:rPr>
      </w:pPr>
      <w:r w:rsidRPr="00911E3D">
        <w:rPr>
          <w:sz w:val="26"/>
          <w:szCs w:val="26"/>
        </w:rPr>
        <w:t xml:space="preserve">(в том числе их раздельного </w:t>
      </w:r>
    </w:p>
    <w:p w:rsidR="00911E3D" w:rsidRPr="00911E3D" w:rsidRDefault="00911E3D" w:rsidP="00911E3D">
      <w:pPr>
        <w:rPr>
          <w:sz w:val="26"/>
          <w:szCs w:val="26"/>
        </w:rPr>
      </w:pPr>
      <w:r w:rsidRPr="00911E3D">
        <w:rPr>
          <w:sz w:val="26"/>
          <w:szCs w:val="26"/>
        </w:rPr>
        <w:t xml:space="preserve">накопления) на территории </w:t>
      </w:r>
    </w:p>
    <w:p w:rsidR="00911E3D" w:rsidRPr="00911E3D" w:rsidRDefault="00911E3D" w:rsidP="00911E3D">
      <w:pPr>
        <w:rPr>
          <w:sz w:val="26"/>
          <w:szCs w:val="26"/>
        </w:rPr>
      </w:pPr>
      <w:r w:rsidRPr="00911E3D">
        <w:rPr>
          <w:sz w:val="26"/>
          <w:szCs w:val="26"/>
        </w:rPr>
        <w:t>города Сургута»</w:t>
      </w:r>
    </w:p>
    <w:p w:rsidR="00911E3D" w:rsidRPr="00911E3D" w:rsidRDefault="00911E3D" w:rsidP="00911E3D">
      <w:pPr>
        <w:rPr>
          <w:sz w:val="26"/>
          <w:szCs w:val="26"/>
        </w:rPr>
      </w:pPr>
    </w:p>
    <w:p w:rsidR="00911E3D" w:rsidRPr="00911E3D" w:rsidRDefault="00911E3D" w:rsidP="00911E3D">
      <w:pPr>
        <w:ind w:firstLine="709"/>
        <w:jc w:val="both"/>
        <w:rPr>
          <w:rFonts w:eastAsia="Calibri"/>
          <w:bCs/>
          <w:color w:val="000000"/>
          <w:sz w:val="26"/>
          <w:szCs w:val="26"/>
        </w:rPr>
      </w:pPr>
    </w:p>
    <w:p w:rsidR="00911E3D" w:rsidRPr="00911E3D" w:rsidRDefault="00911E3D" w:rsidP="00911E3D">
      <w:pPr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911E3D">
        <w:rPr>
          <w:rFonts w:eastAsia="Calibri"/>
          <w:bCs/>
          <w:color w:val="000000"/>
          <w:sz w:val="26"/>
          <w:szCs w:val="26"/>
        </w:rPr>
        <w:t>В соответствии с постановлением Правительства Российской Федерации</w:t>
      </w:r>
      <w:r>
        <w:rPr>
          <w:rFonts w:eastAsia="Calibri"/>
          <w:bCs/>
          <w:color w:val="000000"/>
          <w:sz w:val="26"/>
          <w:szCs w:val="26"/>
        </w:rPr>
        <w:t xml:space="preserve">                           </w:t>
      </w:r>
      <w:r w:rsidRPr="00911E3D">
        <w:rPr>
          <w:rFonts w:eastAsia="Calibri"/>
          <w:bCs/>
          <w:color w:val="000000"/>
          <w:sz w:val="26"/>
          <w:szCs w:val="26"/>
        </w:rPr>
        <w:t xml:space="preserve"> от 15.09.2018 № 1094 «О внесении изменений в некоторые акты Правительства </w:t>
      </w:r>
      <w:r>
        <w:rPr>
          <w:rFonts w:eastAsia="Calibri"/>
          <w:bCs/>
          <w:color w:val="000000"/>
          <w:sz w:val="26"/>
          <w:szCs w:val="26"/>
        </w:rPr>
        <w:t xml:space="preserve">                   </w:t>
      </w:r>
      <w:r w:rsidRPr="00911E3D">
        <w:rPr>
          <w:rFonts w:eastAsia="Calibri"/>
          <w:bCs/>
          <w:color w:val="000000"/>
          <w:sz w:val="26"/>
          <w:szCs w:val="26"/>
        </w:rPr>
        <w:t>Российской Федерации», распоряжением Администрации города от 30.12.2005</w:t>
      </w:r>
      <w:r>
        <w:rPr>
          <w:rFonts w:eastAsia="Calibri"/>
          <w:bCs/>
          <w:color w:val="000000"/>
          <w:sz w:val="26"/>
          <w:szCs w:val="26"/>
        </w:rPr>
        <w:t xml:space="preserve"> </w:t>
      </w:r>
      <w:r w:rsidRPr="00911E3D">
        <w:rPr>
          <w:rFonts w:eastAsia="Calibri"/>
          <w:bCs/>
          <w:color w:val="000000"/>
          <w:sz w:val="26"/>
          <w:szCs w:val="26"/>
        </w:rPr>
        <w:t>№ 3686 «Об утверждении Регламента Администрации города»:</w:t>
      </w:r>
    </w:p>
    <w:p w:rsidR="00911E3D" w:rsidRPr="00911E3D" w:rsidRDefault="00911E3D" w:rsidP="00911E3D">
      <w:pPr>
        <w:tabs>
          <w:tab w:val="left" w:pos="851"/>
        </w:tabs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 xml:space="preserve">1. </w:t>
      </w:r>
      <w:r w:rsidRPr="00911E3D">
        <w:rPr>
          <w:rFonts w:eastAsia="Calibri"/>
          <w:bCs/>
          <w:color w:val="000000"/>
          <w:sz w:val="26"/>
          <w:szCs w:val="26"/>
        </w:rPr>
        <w:t>Внести в постановление</w:t>
      </w:r>
      <w:r w:rsidRPr="00911E3D">
        <w:rPr>
          <w:sz w:val="26"/>
          <w:szCs w:val="26"/>
        </w:rPr>
        <w:t xml:space="preserve"> </w:t>
      </w:r>
      <w:r w:rsidRPr="00911E3D">
        <w:rPr>
          <w:rFonts w:eastAsia="Calibri"/>
          <w:bCs/>
          <w:color w:val="000000"/>
          <w:sz w:val="26"/>
          <w:szCs w:val="26"/>
        </w:rPr>
        <w:t>Администрации города от 19.06.2018 № 4601                        «Об утверждении порядка накопления твердых коммунальных отходов (в том числе            их раздельного накопления) на территории города Сургута» следующие изменения:</w:t>
      </w:r>
    </w:p>
    <w:p w:rsidR="00911E3D" w:rsidRDefault="00911E3D" w:rsidP="00911E3D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в приложении к постановлению:</w:t>
      </w:r>
    </w:p>
    <w:p w:rsidR="00911E3D" w:rsidRPr="00911E3D" w:rsidRDefault="00911E3D" w:rsidP="00911E3D">
      <w:pPr>
        <w:ind w:firstLine="709"/>
        <w:jc w:val="both"/>
        <w:rPr>
          <w:rFonts w:eastAsia="Calibri"/>
          <w:bCs/>
          <w:sz w:val="26"/>
          <w:szCs w:val="26"/>
        </w:rPr>
      </w:pPr>
      <w:r w:rsidRPr="00911E3D">
        <w:rPr>
          <w:rFonts w:eastAsia="Calibri"/>
          <w:bCs/>
          <w:sz w:val="26"/>
          <w:szCs w:val="26"/>
        </w:rPr>
        <w:t>1.1. П</w:t>
      </w:r>
      <w:r>
        <w:rPr>
          <w:rFonts w:eastAsia="Calibri"/>
          <w:bCs/>
          <w:sz w:val="26"/>
          <w:szCs w:val="26"/>
        </w:rPr>
        <w:t>одп</w:t>
      </w:r>
      <w:r w:rsidRPr="00911E3D">
        <w:rPr>
          <w:rFonts w:eastAsia="Calibri"/>
          <w:bCs/>
          <w:sz w:val="26"/>
          <w:szCs w:val="26"/>
        </w:rPr>
        <w:t xml:space="preserve">ункт 3.13 </w:t>
      </w:r>
      <w:r>
        <w:rPr>
          <w:rFonts w:eastAsia="Calibri"/>
          <w:bCs/>
          <w:sz w:val="26"/>
          <w:szCs w:val="26"/>
        </w:rPr>
        <w:t xml:space="preserve">пункта 3 </w:t>
      </w:r>
      <w:r w:rsidRPr="00911E3D">
        <w:rPr>
          <w:rFonts w:eastAsia="Calibri"/>
          <w:bCs/>
          <w:sz w:val="26"/>
          <w:szCs w:val="26"/>
        </w:rPr>
        <w:t xml:space="preserve">раздела </w:t>
      </w:r>
      <w:r w:rsidRPr="00911E3D">
        <w:rPr>
          <w:rFonts w:eastAsia="Calibri"/>
          <w:bCs/>
          <w:sz w:val="26"/>
          <w:szCs w:val="26"/>
          <w:lang w:val="en-US"/>
        </w:rPr>
        <w:t>II</w:t>
      </w:r>
      <w:r w:rsidRPr="00911E3D">
        <w:rPr>
          <w:rFonts w:eastAsia="Calibri"/>
          <w:bCs/>
          <w:sz w:val="26"/>
          <w:szCs w:val="26"/>
        </w:rPr>
        <w:t xml:space="preserve"> изложить в следующей редакции:</w:t>
      </w:r>
    </w:p>
    <w:p w:rsidR="00911E3D" w:rsidRPr="00911E3D" w:rsidRDefault="00911E3D" w:rsidP="00911E3D">
      <w:pPr>
        <w:ind w:firstLine="709"/>
        <w:jc w:val="both"/>
        <w:rPr>
          <w:rFonts w:eastAsia="Calibri"/>
          <w:bCs/>
          <w:sz w:val="26"/>
          <w:szCs w:val="26"/>
        </w:rPr>
      </w:pPr>
      <w:r w:rsidRPr="00911E3D">
        <w:rPr>
          <w:rFonts w:eastAsia="Calibri"/>
          <w:bCs/>
          <w:sz w:val="26"/>
          <w:szCs w:val="26"/>
        </w:rPr>
        <w:t>«3.13</w:t>
      </w:r>
      <w:r>
        <w:rPr>
          <w:rFonts w:eastAsia="Calibri"/>
          <w:bCs/>
          <w:sz w:val="26"/>
          <w:szCs w:val="26"/>
        </w:rPr>
        <w:t>.</w:t>
      </w:r>
      <w:r w:rsidRPr="00911E3D">
        <w:rPr>
          <w:rFonts w:eastAsia="Calibri"/>
          <w:bCs/>
          <w:sz w:val="26"/>
          <w:szCs w:val="26"/>
        </w:rPr>
        <w:t xml:space="preserve"> Бремя содержания контейнерных площадок, специальных площадок                             для складирования крупногабаритных отходов, не входящих в состав общего имущества собственников помещений в многоквартирном доме, несут органы местного </w:t>
      </w:r>
      <w:r>
        <w:rPr>
          <w:rFonts w:eastAsia="Calibri"/>
          <w:bCs/>
          <w:sz w:val="26"/>
          <w:szCs w:val="26"/>
        </w:rPr>
        <w:t xml:space="preserve">               </w:t>
      </w:r>
      <w:r w:rsidRPr="00911E3D">
        <w:rPr>
          <w:rFonts w:eastAsia="Calibri"/>
          <w:bCs/>
          <w:sz w:val="26"/>
          <w:szCs w:val="26"/>
        </w:rPr>
        <w:t>самоуправления муниципальных образований, в границах которых расположены такие площадки, если иное не установлено законодательством Российской Федерации».</w:t>
      </w:r>
    </w:p>
    <w:p w:rsidR="00911E3D" w:rsidRPr="00911E3D" w:rsidRDefault="00911E3D" w:rsidP="00911E3D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92342D">
        <w:rPr>
          <w:sz w:val="26"/>
          <w:szCs w:val="26"/>
        </w:rPr>
        <w:t xml:space="preserve">В </w:t>
      </w:r>
      <w:r w:rsidRPr="00911E3D">
        <w:rPr>
          <w:sz w:val="26"/>
          <w:szCs w:val="26"/>
        </w:rPr>
        <w:t>текст</w:t>
      </w:r>
      <w:r w:rsidR="0092342D">
        <w:rPr>
          <w:sz w:val="26"/>
          <w:szCs w:val="26"/>
        </w:rPr>
        <w:t>е</w:t>
      </w:r>
      <w:r w:rsidRPr="00911E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приложения </w:t>
      </w:r>
      <w:r w:rsidRPr="00911E3D">
        <w:rPr>
          <w:sz w:val="26"/>
          <w:szCs w:val="26"/>
        </w:rPr>
        <w:t>слово «сбор» в соответствующих падежах</w:t>
      </w:r>
      <w:r>
        <w:rPr>
          <w:sz w:val="26"/>
          <w:szCs w:val="26"/>
        </w:rPr>
        <w:t xml:space="preserve"> </w:t>
      </w:r>
      <w:r w:rsidRPr="00911E3D">
        <w:rPr>
          <w:sz w:val="26"/>
          <w:szCs w:val="26"/>
        </w:rPr>
        <w:t>заменить словом «накопление»</w:t>
      </w:r>
      <w:r>
        <w:rPr>
          <w:sz w:val="26"/>
          <w:szCs w:val="26"/>
        </w:rPr>
        <w:t xml:space="preserve"> </w:t>
      </w:r>
      <w:r w:rsidRPr="00911E3D">
        <w:rPr>
          <w:sz w:val="26"/>
          <w:szCs w:val="26"/>
        </w:rPr>
        <w:t>в соответствующих падежах.</w:t>
      </w:r>
    </w:p>
    <w:p w:rsidR="00911E3D" w:rsidRPr="00911E3D" w:rsidRDefault="00911E3D" w:rsidP="00911E3D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bookmarkStart w:id="5" w:name="sub_2"/>
      <w:r>
        <w:rPr>
          <w:sz w:val="26"/>
          <w:szCs w:val="26"/>
        </w:rPr>
        <w:t xml:space="preserve">2. </w:t>
      </w:r>
      <w:r w:rsidRPr="00911E3D">
        <w:rPr>
          <w:sz w:val="26"/>
          <w:szCs w:val="26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911E3D" w:rsidRPr="00911E3D" w:rsidRDefault="00911E3D" w:rsidP="00911E3D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11E3D">
        <w:rPr>
          <w:sz w:val="26"/>
          <w:szCs w:val="26"/>
        </w:rPr>
        <w:t>Муниципальному каз</w:t>
      </w:r>
      <w:r w:rsidR="0030710F">
        <w:rPr>
          <w:sz w:val="26"/>
          <w:szCs w:val="26"/>
        </w:rPr>
        <w:t>е</w:t>
      </w:r>
      <w:r w:rsidRPr="00911E3D">
        <w:rPr>
          <w:sz w:val="26"/>
          <w:szCs w:val="26"/>
        </w:rPr>
        <w:t>нному учреждению «Наш город» опубликовать</w:t>
      </w:r>
      <w:r>
        <w:rPr>
          <w:sz w:val="26"/>
          <w:szCs w:val="26"/>
        </w:rPr>
        <w:t xml:space="preserve">                   </w:t>
      </w:r>
      <w:r w:rsidRPr="00911E3D">
        <w:rPr>
          <w:sz w:val="26"/>
          <w:szCs w:val="26"/>
        </w:rPr>
        <w:t xml:space="preserve"> настоящее постановление в средствах массовой информации.</w:t>
      </w:r>
    </w:p>
    <w:bookmarkEnd w:id="5"/>
    <w:p w:rsidR="00911E3D" w:rsidRPr="00911E3D" w:rsidRDefault="00911E3D" w:rsidP="00911E3D">
      <w:pPr>
        <w:ind w:firstLine="709"/>
        <w:jc w:val="both"/>
        <w:rPr>
          <w:sz w:val="26"/>
          <w:szCs w:val="26"/>
        </w:rPr>
      </w:pPr>
      <w:r w:rsidRPr="00911E3D">
        <w:rPr>
          <w:sz w:val="26"/>
          <w:szCs w:val="26"/>
        </w:rPr>
        <w:t>4. Контроль за выполнением постановления возложить</w:t>
      </w:r>
      <w:r w:rsidR="0092342D">
        <w:rPr>
          <w:sz w:val="26"/>
          <w:szCs w:val="26"/>
        </w:rPr>
        <w:t xml:space="preserve"> </w:t>
      </w:r>
      <w:r w:rsidRPr="00911E3D">
        <w:rPr>
          <w:sz w:val="26"/>
          <w:szCs w:val="26"/>
        </w:rPr>
        <w:t>на заместителя Главы</w:t>
      </w:r>
      <w:r w:rsidR="0092342D">
        <w:rPr>
          <w:sz w:val="26"/>
          <w:szCs w:val="26"/>
        </w:rPr>
        <w:t xml:space="preserve">            </w:t>
      </w:r>
      <w:r w:rsidRPr="00911E3D">
        <w:rPr>
          <w:sz w:val="26"/>
          <w:szCs w:val="26"/>
        </w:rPr>
        <w:t xml:space="preserve"> города Кривцова</w:t>
      </w:r>
      <w:r w:rsidR="0092342D">
        <w:rPr>
          <w:sz w:val="26"/>
          <w:szCs w:val="26"/>
        </w:rPr>
        <w:t xml:space="preserve"> Н.Н.</w:t>
      </w:r>
    </w:p>
    <w:p w:rsidR="00911E3D" w:rsidRPr="00911E3D" w:rsidRDefault="00911E3D" w:rsidP="00911E3D">
      <w:pPr>
        <w:ind w:firstLine="709"/>
        <w:jc w:val="both"/>
        <w:rPr>
          <w:sz w:val="18"/>
          <w:szCs w:val="18"/>
        </w:rPr>
      </w:pPr>
    </w:p>
    <w:p w:rsidR="00911E3D" w:rsidRDefault="00911E3D" w:rsidP="00911E3D">
      <w:pPr>
        <w:jc w:val="both"/>
        <w:rPr>
          <w:sz w:val="18"/>
          <w:szCs w:val="18"/>
        </w:rPr>
      </w:pPr>
    </w:p>
    <w:p w:rsidR="00911E3D" w:rsidRDefault="00911E3D" w:rsidP="00911E3D">
      <w:pPr>
        <w:jc w:val="both"/>
        <w:rPr>
          <w:sz w:val="18"/>
          <w:szCs w:val="18"/>
        </w:rPr>
      </w:pPr>
    </w:p>
    <w:p w:rsidR="00911E3D" w:rsidRPr="00911E3D" w:rsidRDefault="00911E3D" w:rsidP="00911E3D">
      <w:pPr>
        <w:jc w:val="both"/>
        <w:rPr>
          <w:sz w:val="18"/>
          <w:szCs w:val="18"/>
        </w:rPr>
      </w:pPr>
    </w:p>
    <w:p w:rsidR="007560C1" w:rsidRPr="00911E3D" w:rsidRDefault="00911E3D" w:rsidP="00911E3D">
      <w:pPr>
        <w:jc w:val="both"/>
      </w:pPr>
      <w:r>
        <w:rPr>
          <w:sz w:val="26"/>
          <w:szCs w:val="26"/>
        </w:rPr>
        <w:t>Гл</w:t>
      </w:r>
      <w:r w:rsidRPr="00911E3D">
        <w:rPr>
          <w:sz w:val="26"/>
          <w:szCs w:val="26"/>
        </w:rPr>
        <w:t>ав</w:t>
      </w:r>
      <w:r>
        <w:rPr>
          <w:sz w:val="26"/>
          <w:szCs w:val="26"/>
        </w:rPr>
        <w:t>а</w:t>
      </w:r>
      <w:r w:rsidRPr="00911E3D">
        <w:rPr>
          <w:sz w:val="26"/>
          <w:szCs w:val="26"/>
        </w:rPr>
        <w:t xml:space="preserve"> города                                                           </w:t>
      </w:r>
      <w:r>
        <w:rPr>
          <w:sz w:val="26"/>
          <w:szCs w:val="26"/>
        </w:rPr>
        <w:t xml:space="preserve">                                              В.Н. Шувалов</w:t>
      </w:r>
    </w:p>
    <w:sectPr w:rsidR="007560C1" w:rsidRPr="00911E3D" w:rsidSect="00911E3D">
      <w:headerReference w:type="default" r:id="rId7"/>
      <w:pgSz w:w="11906" w:h="16838"/>
      <w:pgMar w:top="1134" w:right="567" w:bottom="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EE" w:rsidRDefault="00805AEE">
      <w:r>
        <w:separator/>
      </w:r>
    </w:p>
  </w:endnote>
  <w:endnote w:type="continuationSeparator" w:id="0">
    <w:p w:rsidR="00805AEE" w:rsidRDefault="0080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EE" w:rsidRDefault="00805AEE">
      <w:r>
        <w:separator/>
      </w:r>
    </w:p>
  </w:footnote>
  <w:footnote w:type="continuationSeparator" w:id="0">
    <w:p w:rsidR="00805AEE" w:rsidRDefault="00805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1785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D6F2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D2BC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255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76759"/>
    <w:multiLevelType w:val="multilevel"/>
    <w:tmpl w:val="7E68DC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3D"/>
    <w:rsid w:val="0030710F"/>
    <w:rsid w:val="00396F30"/>
    <w:rsid w:val="004A303E"/>
    <w:rsid w:val="006D6F2A"/>
    <w:rsid w:val="007255D3"/>
    <w:rsid w:val="007560C1"/>
    <w:rsid w:val="007D2BC0"/>
    <w:rsid w:val="00805AEE"/>
    <w:rsid w:val="00911E3D"/>
    <w:rsid w:val="0092342D"/>
    <w:rsid w:val="00A5590F"/>
    <w:rsid w:val="00D80BB2"/>
    <w:rsid w:val="00E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5EF3C-E6BF-40F2-805F-940F9F33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1E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1E3D"/>
    <w:rPr>
      <w:rFonts w:ascii="Times New Roman" w:hAnsi="Times New Roman"/>
      <w:sz w:val="28"/>
    </w:rPr>
  </w:style>
  <w:style w:type="character" w:styleId="a6">
    <w:name w:val="page number"/>
    <w:basedOn w:val="a0"/>
    <w:rsid w:val="00911E3D"/>
  </w:style>
  <w:style w:type="paragraph" w:styleId="a7">
    <w:name w:val="List Paragraph"/>
    <w:basedOn w:val="a"/>
    <w:uiPriority w:val="34"/>
    <w:qFormat/>
    <w:rsid w:val="00911E3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2019-04-15T06:35:00Z</cp:lastPrinted>
  <dcterms:created xsi:type="dcterms:W3CDTF">2019-04-18T04:42:00Z</dcterms:created>
  <dcterms:modified xsi:type="dcterms:W3CDTF">2019-04-18T04:42:00Z</dcterms:modified>
</cp:coreProperties>
</file>