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DA" w:rsidRDefault="001B29DA" w:rsidP="00656C1A">
      <w:pPr>
        <w:spacing w:line="120" w:lineRule="atLeast"/>
        <w:jc w:val="center"/>
        <w:rPr>
          <w:sz w:val="24"/>
          <w:szCs w:val="24"/>
        </w:rPr>
      </w:pPr>
    </w:p>
    <w:p w:rsidR="001B29DA" w:rsidRDefault="001B29DA" w:rsidP="00656C1A">
      <w:pPr>
        <w:spacing w:line="120" w:lineRule="atLeast"/>
        <w:jc w:val="center"/>
        <w:rPr>
          <w:sz w:val="24"/>
          <w:szCs w:val="24"/>
        </w:rPr>
      </w:pPr>
    </w:p>
    <w:p w:rsidR="001B29DA" w:rsidRPr="00852378" w:rsidRDefault="001B29DA" w:rsidP="00656C1A">
      <w:pPr>
        <w:spacing w:line="120" w:lineRule="atLeast"/>
        <w:jc w:val="center"/>
        <w:rPr>
          <w:sz w:val="10"/>
          <w:szCs w:val="10"/>
        </w:rPr>
      </w:pPr>
    </w:p>
    <w:p w:rsidR="001B29DA" w:rsidRDefault="001B29DA" w:rsidP="00656C1A">
      <w:pPr>
        <w:spacing w:line="120" w:lineRule="atLeast"/>
        <w:jc w:val="center"/>
        <w:rPr>
          <w:sz w:val="10"/>
          <w:szCs w:val="24"/>
        </w:rPr>
      </w:pPr>
    </w:p>
    <w:p w:rsidR="001B29DA" w:rsidRPr="005541F0" w:rsidRDefault="001B29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29DA" w:rsidRPr="005541F0" w:rsidRDefault="001B29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29DA" w:rsidRPr="005649E4" w:rsidRDefault="001B29DA" w:rsidP="00656C1A">
      <w:pPr>
        <w:spacing w:line="120" w:lineRule="atLeast"/>
        <w:jc w:val="center"/>
        <w:rPr>
          <w:sz w:val="18"/>
          <w:szCs w:val="24"/>
        </w:rPr>
      </w:pPr>
    </w:p>
    <w:p w:rsidR="001B29DA" w:rsidRPr="00656C1A" w:rsidRDefault="001B29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29DA" w:rsidRPr="005541F0" w:rsidRDefault="001B29DA" w:rsidP="00656C1A">
      <w:pPr>
        <w:spacing w:line="120" w:lineRule="atLeast"/>
        <w:jc w:val="center"/>
        <w:rPr>
          <w:sz w:val="18"/>
          <w:szCs w:val="24"/>
        </w:rPr>
      </w:pPr>
    </w:p>
    <w:p w:rsidR="001B29DA" w:rsidRPr="005541F0" w:rsidRDefault="001B29DA" w:rsidP="00656C1A">
      <w:pPr>
        <w:spacing w:line="120" w:lineRule="atLeast"/>
        <w:jc w:val="center"/>
        <w:rPr>
          <w:sz w:val="20"/>
          <w:szCs w:val="24"/>
        </w:rPr>
      </w:pPr>
    </w:p>
    <w:p w:rsidR="001B29DA" w:rsidRPr="00656C1A" w:rsidRDefault="001B29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29DA" w:rsidRDefault="001B29DA" w:rsidP="00656C1A">
      <w:pPr>
        <w:spacing w:line="120" w:lineRule="atLeast"/>
        <w:jc w:val="center"/>
        <w:rPr>
          <w:sz w:val="30"/>
          <w:szCs w:val="24"/>
        </w:rPr>
      </w:pPr>
    </w:p>
    <w:p w:rsidR="001B29DA" w:rsidRPr="00656C1A" w:rsidRDefault="001B29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29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29DA" w:rsidRPr="00F8214F" w:rsidRDefault="001B29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29DA" w:rsidRPr="00F8214F" w:rsidRDefault="003B1B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29DA" w:rsidRPr="00F8214F" w:rsidRDefault="001B29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29DA" w:rsidRPr="00F8214F" w:rsidRDefault="003B1B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B29DA" w:rsidRPr="00A63FB0" w:rsidRDefault="001B29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29DA" w:rsidRPr="00A3761A" w:rsidRDefault="003B1B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B29DA" w:rsidRPr="00F8214F" w:rsidRDefault="001B29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B29DA" w:rsidRPr="00F8214F" w:rsidRDefault="001B29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29DA" w:rsidRPr="00AB4194" w:rsidRDefault="001B29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29DA" w:rsidRPr="00F8214F" w:rsidRDefault="003B1B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3015</w:t>
            </w:r>
          </w:p>
        </w:tc>
      </w:tr>
    </w:tbl>
    <w:p w:rsidR="001B29DA" w:rsidRPr="00C725A6" w:rsidRDefault="001B29DA" w:rsidP="00C725A6">
      <w:pPr>
        <w:rPr>
          <w:rFonts w:cs="Times New Roman"/>
          <w:szCs w:val="28"/>
        </w:rPr>
      </w:pP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города от 06.02.2019 № 795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«Об утверждении перечня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юридических лиц (за исключением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государственных (муниципальных)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учреждений), индивидуальных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предпринимателей, физических лиц,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деятельность и организующих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функционирование лагеря с дневным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пребыванием детей, – получателей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субсидии, объема предоставляемой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 xml:space="preserve">субсидии на 2019 год и плановый </w:t>
      </w:r>
    </w:p>
    <w:p w:rsidR="001B29DA" w:rsidRDefault="001B29DA" w:rsidP="001B29DA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период 2020, 2021 годов»</w:t>
      </w:r>
    </w:p>
    <w:p w:rsidR="001B29DA" w:rsidRDefault="001B29DA" w:rsidP="001B29DA">
      <w:pPr>
        <w:tabs>
          <w:tab w:val="left" w:pos="5103"/>
        </w:tabs>
        <w:ind w:right="4535"/>
        <w:jc w:val="both"/>
        <w:rPr>
          <w:szCs w:val="28"/>
        </w:rPr>
      </w:pPr>
    </w:p>
    <w:p w:rsidR="001B29DA" w:rsidRDefault="001B29DA" w:rsidP="001B29DA">
      <w:pPr>
        <w:tabs>
          <w:tab w:val="left" w:pos="5103"/>
        </w:tabs>
        <w:ind w:right="4535"/>
        <w:jc w:val="both"/>
        <w:rPr>
          <w:szCs w:val="28"/>
        </w:rPr>
      </w:pPr>
    </w:p>
    <w:p w:rsidR="001B29DA" w:rsidRDefault="001B29DA" w:rsidP="001B29DA">
      <w:pPr>
        <w:ind w:firstLine="709"/>
        <w:jc w:val="both"/>
        <w:rPr>
          <w:szCs w:val="24"/>
        </w:rPr>
      </w:pPr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 w:rsidRPr="001B29DA">
        <w:rPr>
          <w:szCs w:val="28"/>
        </w:rPr>
        <w:t xml:space="preserve"> </w:t>
      </w:r>
      <w:r>
        <w:t>постановлением Администрации города от 01.06.2016        № 4028 «Об утверждении порядка определения объема и условий предостав-             ления субсидии частным организациям, осуществляющим образовательную                деятельность, на организацию функционирования лагеря с дневным пребыванием детей», распоряжениями Администрации города от 30.12.2005 № 3686                   «Об утверждении Регламента Администрации города», от 10.01.2017 № 01                     «О передаче некоторых полномочий высшим должностным лицам Админи-   страции»:</w:t>
      </w:r>
    </w:p>
    <w:p w:rsidR="001B29DA" w:rsidRDefault="001B29DA" w:rsidP="001B29DA">
      <w:pPr>
        <w:ind w:firstLine="709"/>
        <w:jc w:val="both"/>
        <w:rPr>
          <w:bCs/>
          <w:spacing w:val="-4"/>
          <w:lang w:eastAsia="x-none"/>
        </w:rPr>
      </w:pPr>
      <w:r>
        <w:rPr>
          <w:spacing w:val="-4"/>
        </w:rPr>
        <w:t xml:space="preserve">1. Внести в постановление Администрации города от 06.02.2019 № 795           «Об утверждении перечня юридических лиц (за исключением государственных (муниципальных) учреждений), индивидуальных предпринимателей, физических лиц, осуществляющих образовательную деятельность и организующих функционирование лагеря с дневным пребыванием детей, – получателей субсидии, объема предоставляемой субсидии на 2019 год и плановый период 2020, 2021 годов»                          </w:t>
      </w:r>
      <w:r>
        <w:rPr>
          <w:spacing w:val="-4"/>
        </w:rPr>
        <w:lastRenderedPageBreak/>
        <w:t>изменение, изложив приложение 2 к постановлению в новой редакции согласно приложению к настоящему постановлению.</w:t>
      </w:r>
    </w:p>
    <w:p w:rsidR="001B29DA" w:rsidRDefault="001B29DA" w:rsidP="001B29DA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pacing w:val="-4"/>
          <w:szCs w:val="28"/>
          <w:lang w:eastAsia="ru-RU"/>
        </w:rPr>
      </w:pPr>
      <w:r>
        <w:rPr>
          <w:spacing w:val="-4"/>
          <w:szCs w:val="28"/>
        </w:rPr>
        <w:t xml:space="preserve">2. </w:t>
      </w:r>
      <w:r>
        <w:rPr>
          <w:rFonts w:ascii="Times New Roman CYR" w:hAnsi="Times New Roman CYR" w:cs="Times New Roman CYR"/>
          <w:bCs/>
          <w:spacing w:val="-4"/>
          <w:szCs w:val="28"/>
        </w:rPr>
        <w:t>Управлению документационного и информационного обеспечения                       разместить настоящее постановление на официальном портале Администрации                   города.</w:t>
      </w:r>
    </w:p>
    <w:p w:rsidR="001B29DA" w:rsidRDefault="001B29DA" w:rsidP="001B29DA">
      <w:pPr>
        <w:tabs>
          <w:tab w:val="left" w:pos="0"/>
        </w:tabs>
        <w:ind w:firstLine="709"/>
        <w:jc w:val="both"/>
        <w:rPr>
          <w:rFonts w:cs="Times New Roman"/>
          <w:spacing w:val="-4"/>
          <w:szCs w:val="28"/>
        </w:rPr>
      </w:pPr>
      <w:r>
        <w:rPr>
          <w:spacing w:val="-4"/>
          <w:szCs w:val="28"/>
        </w:rPr>
        <w:t>3. Действие настоящего постановления распространяется на право-                            отношения, возникшие с 01.01.2019.</w:t>
      </w:r>
    </w:p>
    <w:p w:rsidR="001B29DA" w:rsidRDefault="001B29DA" w:rsidP="001B29D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1B29DA" w:rsidRDefault="001B29DA" w:rsidP="001B29D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1B29DA" w:rsidRDefault="001B29DA" w:rsidP="001B29D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1B29DA" w:rsidRDefault="001B29DA" w:rsidP="001B29DA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1B29DA" w:rsidRDefault="001B29DA" w:rsidP="001B29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1B29DA" w:rsidRDefault="001B29DA" w:rsidP="001B29DA">
      <w:pPr>
        <w:pStyle w:val="a7"/>
        <w:jc w:val="left"/>
        <w:rPr>
          <w:szCs w:val="28"/>
        </w:rPr>
      </w:pPr>
    </w:p>
    <w:p w:rsidR="001B29DA" w:rsidRDefault="001B29DA" w:rsidP="001B29DA">
      <w:pPr>
        <w:pStyle w:val="a7"/>
        <w:jc w:val="left"/>
        <w:rPr>
          <w:szCs w:val="28"/>
        </w:rPr>
      </w:pPr>
    </w:p>
    <w:p w:rsidR="001B29DA" w:rsidRDefault="001B29DA" w:rsidP="001B29DA">
      <w:pPr>
        <w:pStyle w:val="a7"/>
        <w:jc w:val="left"/>
        <w:rPr>
          <w:szCs w:val="28"/>
        </w:rPr>
        <w:sectPr w:rsidR="001B29DA" w:rsidSect="001B29D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B29DA" w:rsidRPr="00290989" w:rsidRDefault="001B29DA" w:rsidP="001B29DA">
      <w:pPr>
        <w:tabs>
          <w:tab w:val="left" w:pos="17861"/>
        </w:tabs>
        <w:ind w:left="10773" w:firstLine="284"/>
        <w:rPr>
          <w:szCs w:val="28"/>
        </w:rPr>
      </w:pPr>
      <w:r w:rsidRPr="00290989">
        <w:rPr>
          <w:szCs w:val="28"/>
        </w:rPr>
        <w:lastRenderedPageBreak/>
        <w:t>Приложение</w:t>
      </w:r>
    </w:p>
    <w:p w:rsidR="001B29DA" w:rsidRPr="00290989" w:rsidRDefault="001B29DA" w:rsidP="001B29DA">
      <w:pPr>
        <w:tabs>
          <w:tab w:val="left" w:pos="17861"/>
        </w:tabs>
        <w:ind w:left="10773" w:firstLine="284"/>
        <w:rPr>
          <w:szCs w:val="28"/>
        </w:rPr>
      </w:pPr>
      <w:r w:rsidRPr="00290989">
        <w:rPr>
          <w:szCs w:val="28"/>
        </w:rPr>
        <w:t>к постановлению</w:t>
      </w:r>
    </w:p>
    <w:p w:rsidR="001B29DA" w:rsidRPr="00290989" w:rsidRDefault="001B29DA" w:rsidP="001B29DA">
      <w:pPr>
        <w:tabs>
          <w:tab w:val="left" w:pos="17861"/>
        </w:tabs>
        <w:ind w:left="10773" w:firstLine="284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1B29DA" w:rsidRPr="00290989" w:rsidRDefault="001B29DA" w:rsidP="001B29DA">
      <w:pPr>
        <w:tabs>
          <w:tab w:val="left" w:pos="17861"/>
        </w:tabs>
        <w:ind w:left="10773" w:firstLine="284"/>
        <w:rPr>
          <w:szCs w:val="28"/>
        </w:rPr>
      </w:pPr>
      <w:r w:rsidRPr="00290989">
        <w:rPr>
          <w:szCs w:val="28"/>
        </w:rPr>
        <w:t>от ________</w:t>
      </w:r>
      <w:r>
        <w:rPr>
          <w:szCs w:val="28"/>
        </w:rPr>
        <w:t>__</w:t>
      </w:r>
      <w:r w:rsidRPr="00290989">
        <w:rPr>
          <w:szCs w:val="28"/>
        </w:rPr>
        <w:t>_</w:t>
      </w:r>
      <w:r>
        <w:rPr>
          <w:szCs w:val="28"/>
        </w:rPr>
        <w:t xml:space="preserve">_ </w:t>
      </w:r>
      <w:r w:rsidRPr="00290989">
        <w:rPr>
          <w:szCs w:val="28"/>
        </w:rPr>
        <w:t>№</w:t>
      </w:r>
      <w:r>
        <w:rPr>
          <w:szCs w:val="28"/>
        </w:rPr>
        <w:t xml:space="preserve"> _______</w:t>
      </w:r>
    </w:p>
    <w:p w:rsidR="001B29DA" w:rsidRDefault="001B29DA" w:rsidP="001B29DA">
      <w:pPr>
        <w:tabs>
          <w:tab w:val="left" w:pos="17861"/>
        </w:tabs>
        <w:ind w:firstLine="284"/>
        <w:rPr>
          <w:szCs w:val="28"/>
        </w:rPr>
      </w:pPr>
    </w:p>
    <w:p w:rsidR="001B29DA" w:rsidRPr="00D35975" w:rsidRDefault="001B29DA" w:rsidP="001B29DA">
      <w:pPr>
        <w:tabs>
          <w:tab w:val="left" w:pos="17861"/>
        </w:tabs>
        <w:ind w:firstLine="284"/>
        <w:rPr>
          <w:szCs w:val="28"/>
        </w:rPr>
      </w:pPr>
    </w:p>
    <w:p w:rsidR="001B29DA" w:rsidRPr="00D35975" w:rsidRDefault="001B29DA" w:rsidP="001B29DA">
      <w:pPr>
        <w:jc w:val="center"/>
        <w:rPr>
          <w:bCs/>
          <w:szCs w:val="28"/>
        </w:rPr>
      </w:pPr>
      <w:r w:rsidRPr="00D35975">
        <w:rPr>
          <w:bCs/>
          <w:szCs w:val="28"/>
        </w:rPr>
        <w:t>Объем субсидии</w:t>
      </w:r>
    </w:p>
    <w:p w:rsidR="001B29DA" w:rsidRPr="00D35975" w:rsidRDefault="001B29DA" w:rsidP="001B29DA">
      <w:pPr>
        <w:jc w:val="center"/>
        <w:rPr>
          <w:bCs/>
          <w:szCs w:val="28"/>
        </w:rPr>
      </w:pPr>
      <w:r w:rsidRPr="00D35975">
        <w:rPr>
          <w:bCs/>
          <w:szCs w:val="28"/>
        </w:rPr>
        <w:t>частным организациям, осуществляющим образовательную деятельность, на организацию функционирования лагеря</w:t>
      </w:r>
      <w:r>
        <w:rPr>
          <w:bCs/>
          <w:szCs w:val="28"/>
        </w:rPr>
        <w:t xml:space="preserve">                   </w:t>
      </w:r>
      <w:r w:rsidRPr="00D35975">
        <w:rPr>
          <w:bCs/>
          <w:szCs w:val="28"/>
        </w:rPr>
        <w:t xml:space="preserve"> с дневным пребыванием детей на 2019 год и плановый период 2020, 2021 годов</w:t>
      </w:r>
    </w:p>
    <w:p w:rsidR="001B29DA" w:rsidRPr="00D35975" w:rsidRDefault="001B29DA" w:rsidP="001B29D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35975">
        <w:rPr>
          <w:szCs w:val="28"/>
        </w:rPr>
        <w:t>(рублей)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417"/>
        <w:gridCol w:w="1276"/>
        <w:gridCol w:w="1417"/>
        <w:gridCol w:w="1418"/>
        <w:gridCol w:w="1134"/>
        <w:gridCol w:w="1134"/>
        <w:gridCol w:w="1134"/>
      </w:tblGrid>
      <w:tr w:rsidR="001B29DA" w:rsidRPr="001B29DA" w:rsidTr="001B29DA">
        <w:trPr>
          <w:trHeight w:val="606"/>
        </w:trPr>
        <w:tc>
          <w:tcPr>
            <w:tcW w:w="4707" w:type="dxa"/>
            <w:vMerge w:val="restart"/>
            <w:shd w:val="clear" w:color="auto" w:fill="auto"/>
            <w:hideMark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Наименование субсидии, </w:t>
            </w:r>
          </w:p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Общество с ограниченной </w:t>
            </w:r>
          </w:p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ответственностью «Английский Клуб»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Общество с ограниченной </w:t>
            </w:r>
          </w:p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ответственностью </w:t>
            </w:r>
          </w:p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«Центр инновационных технологий»</w:t>
            </w:r>
          </w:p>
        </w:tc>
      </w:tr>
      <w:tr w:rsidR="001B29DA" w:rsidRPr="001B29DA" w:rsidTr="001B29DA">
        <w:trPr>
          <w:trHeight w:val="179"/>
        </w:trPr>
        <w:tc>
          <w:tcPr>
            <w:tcW w:w="4707" w:type="dxa"/>
            <w:vMerge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 xml:space="preserve">объем </w:t>
            </w:r>
          </w:p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субсидии, всего</w:t>
            </w:r>
          </w:p>
        </w:tc>
        <w:tc>
          <w:tcPr>
            <w:tcW w:w="4110" w:type="dxa"/>
            <w:gridSpan w:val="3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 xml:space="preserve">объем </w:t>
            </w:r>
          </w:p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субсидии, всего</w:t>
            </w:r>
          </w:p>
        </w:tc>
        <w:tc>
          <w:tcPr>
            <w:tcW w:w="3402" w:type="dxa"/>
            <w:gridSpan w:val="3"/>
          </w:tcPr>
          <w:p w:rsidR="001B29DA" w:rsidRPr="001B29DA" w:rsidRDefault="001B29DA" w:rsidP="001B29DA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в том числе</w:t>
            </w:r>
          </w:p>
        </w:tc>
      </w:tr>
      <w:tr w:rsidR="001B29DA" w:rsidRPr="001B29DA" w:rsidTr="001B29DA">
        <w:trPr>
          <w:trHeight w:val="466"/>
        </w:trPr>
        <w:tc>
          <w:tcPr>
            <w:tcW w:w="4707" w:type="dxa"/>
            <w:vMerge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2019 год</w:t>
            </w:r>
          </w:p>
        </w:tc>
        <w:tc>
          <w:tcPr>
            <w:tcW w:w="1276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2020 год</w:t>
            </w:r>
          </w:p>
        </w:tc>
        <w:tc>
          <w:tcPr>
            <w:tcW w:w="1417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2021 год</w:t>
            </w:r>
          </w:p>
        </w:tc>
        <w:tc>
          <w:tcPr>
            <w:tcW w:w="1418" w:type="dxa"/>
            <w:vMerge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2019 год</w:t>
            </w:r>
          </w:p>
        </w:tc>
        <w:tc>
          <w:tcPr>
            <w:tcW w:w="1134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2020 год</w:t>
            </w:r>
          </w:p>
        </w:tc>
        <w:tc>
          <w:tcPr>
            <w:tcW w:w="1134" w:type="dxa"/>
          </w:tcPr>
          <w:p w:rsidR="001B29DA" w:rsidRPr="001B29DA" w:rsidRDefault="001B29DA" w:rsidP="00BD5B05">
            <w:pPr>
              <w:jc w:val="center"/>
              <w:rPr>
                <w:color w:val="000000"/>
                <w:sz w:val="22"/>
              </w:rPr>
            </w:pPr>
            <w:r w:rsidRPr="001B29DA">
              <w:rPr>
                <w:sz w:val="22"/>
              </w:rPr>
              <w:t>2021 год</w:t>
            </w:r>
          </w:p>
        </w:tc>
      </w:tr>
      <w:tr w:rsidR="001B29DA" w:rsidRPr="001B29DA" w:rsidTr="001B29DA">
        <w:trPr>
          <w:trHeight w:val="1195"/>
        </w:trPr>
        <w:tc>
          <w:tcPr>
            <w:tcW w:w="4707" w:type="dxa"/>
            <w:shd w:val="clear" w:color="auto" w:fill="auto"/>
            <w:hideMark/>
          </w:tcPr>
          <w:p w:rsidR="001B29DA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Субсидия частным организациям, </w:t>
            </w:r>
          </w:p>
          <w:p w:rsidR="00810AE2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осуществляющим образовательную </w:t>
            </w:r>
          </w:p>
          <w:p w:rsidR="00810AE2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деятельность, на организацию </w:t>
            </w:r>
          </w:p>
          <w:p w:rsidR="00810AE2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функционирования лагеря с дневным </w:t>
            </w:r>
          </w:p>
          <w:p w:rsidR="001B29DA" w:rsidRPr="001B29DA" w:rsidRDefault="001B29DA" w:rsidP="00810AE2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пребыванием детей, 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3 429 074,6</w:t>
            </w:r>
          </w:p>
        </w:tc>
        <w:tc>
          <w:tcPr>
            <w:tcW w:w="1417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1 208 460,6</w:t>
            </w:r>
          </w:p>
        </w:tc>
        <w:tc>
          <w:tcPr>
            <w:tcW w:w="1276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1 110 307,0</w:t>
            </w:r>
          </w:p>
        </w:tc>
        <w:tc>
          <w:tcPr>
            <w:tcW w:w="1417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1 110 307,0</w:t>
            </w:r>
          </w:p>
        </w:tc>
        <w:tc>
          <w:tcPr>
            <w:tcW w:w="1418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831 153,4</w:t>
            </w:r>
          </w:p>
        </w:tc>
        <w:tc>
          <w:tcPr>
            <w:tcW w:w="1134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211 615,4</w:t>
            </w:r>
          </w:p>
        </w:tc>
        <w:tc>
          <w:tcPr>
            <w:tcW w:w="1134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309 769,0</w:t>
            </w:r>
          </w:p>
        </w:tc>
        <w:tc>
          <w:tcPr>
            <w:tcW w:w="1134" w:type="dxa"/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309 769,0</w:t>
            </w:r>
          </w:p>
        </w:tc>
      </w:tr>
      <w:tr w:rsidR="001B29DA" w:rsidRPr="001B29DA" w:rsidTr="001B29DA">
        <w:trPr>
          <w:trHeight w:val="704"/>
        </w:trPr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B29DA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1. Организация горячего питания детей, </w:t>
            </w:r>
          </w:p>
          <w:p w:rsidR="001B29DA" w:rsidRPr="001B29DA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посещающих лагерь с дневным пребыванием детей на базе образовательного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3 112 233,6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1 100 013,6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1 006 110,0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1 006 110,0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710 984,4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174 392,4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268 296,0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268 296,0</w:t>
            </w:r>
          </w:p>
        </w:tc>
      </w:tr>
      <w:tr w:rsidR="001B29DA" w:rsidRPr="001B29DA" w:rsidTr="001B29DA">
        <w:trPr>
          <w:trHeight w:val="98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AE2" w:rsidRDefault="001B29DA" w:rsidP="00BD5B05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2. Вознаграждение за оказанные услуги, </w:t>
            </w:r>
          </w:p>
          <w:p w:rsidR="001B29DA" w:rsidRPr="001B29DA" w:rsidRDefault="001B29DA" w:rsidP="00BD5B05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начисления на вознаграждение за оказанные услуги начальника смены лагеря с дневным пребыванием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182 841,0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60 947,0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60 947,0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60 947,0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91 419,0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30 473,0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30 473,0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30 473,0</w:t>
            </w:r>
          </w:p>
        </w:tc>
      </w:tr>
      <w:tr w:rsidR="001B29DA" w:rsidRPr="001B29DA" w:rsidTr="001B29DA">
        <w:trPr>
          <w:trHeight w:val="42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9DA" w:rsidRDefault="001B29DA" w:rsidP="00BD5B05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 xml:space="preserve">3. Приобретение канцелярских </w:t>
            </w:r>
          </w:p>
          <w:p w:rsidR="001B29DA" w:rsidRPr="001B29DA" w:rsidRDefault="001B29DA" w:rsidP="00BD5B05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и хозяйственных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99 200,0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20 800,0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4 800,0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8 000,0</w:t>
            </w:r>
          </w:p>
        </w:tc>
      </w:tr>
      <w:tr w:rsidR="001B29DA" w:rsidRPr="001B29DA" w:rsidTr="001B29DA">
        <w:trPr>
          <w:trHeight w:val="29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1B29DA">
            <w:pPr>
              <w:rPr>
                <w:color w:val="000000"/>
                <w:sz w:val="22"/>
              </w:rPr>
            </w:pPr>
            <w:r w:rsidRPr="001B29DA">
              <w:rPr>
                <w:color w:val="000000"/>
                <w:sz w:val="22"/>
              </w:rPr>
              <w:t>4. Страхование детей от несчастных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34 800,0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12 300,0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11 250,0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11 250,0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7 950,0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DA" w:rsidRPr="001B29DA" w:rsidRDefault="001B29DA" w:rsidP="00BD5B05">
            <w:pPr>
              <w:jc w:val="center"/>
              <w:rPr>
                <w:sz w:val="22"/>
              </w:rPr>
            </w:pPr>
            <w:r w:rsidRPr="001B29DA">
              <w:rPr>
                <w:sz w:val="22"/>
              </w:rPr>
              <w:t>3 000,0</w:t>
            </w:r>
          </w:p>
        </w:tc>
      </w:tr>
    </w:tbl>
    <w:p w:rsidR="001B29DA" w:rsidRPr="001B29DA" w:rsidRDefault="001B29DA" w:rsidP="001B29DA">
      <w:pPr>
        <w:rPr>
          <w:lang w:val="x-none"/>
        </w:rPr>
      </w:pPr>
    </w:p>
    <w:sectPr w:rsidR="001B29DA" w:rsidRPr="001B29DA" w:rsidSect="001B29DA">
      <w:pgSz w:w="16838" w:h="11906" w:orient="landscape"/>
      <w:pgMar w:top="1702" w:right="1134" w:bottom="0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6E" w:rsidRDefault="0016166E" w:rsidP="001B29DA">
      <w:r>
        <w:separator/>
      </w:r>
    </w:p>
  </w:endnote>
  <w:endnote w:type="continuationSeparator" w:id="0">
    <w:p w:rsidR="0016166E" w:rsidRDefault="0016166E" w:rsidP="001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6E" w:rsidRDefault="0016166E" w:rsidP="001B29DA">
      <w:r>
        <w:separator/>
      </w:r>
    </w:p>
  </w:footnote>
  <w:footnote w:type="continuationSeparator" w:id="0">
    <w:p w:rsidR="0016166E" w:rsidRDefault="0016166E" w:rsidP="001B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1B4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1B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02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02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027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B1B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3830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29DA" w:rsidRPr="001B29DA" w:rsidRDefault="001B29DA">
        <w:pPr>
          <w:pStyle w:val="a4"/>
          <w:jc w:val="center"/>
          <w:rPr>
            <w:sz w:val="20"/>
            <w:szCs w:val="20"/>
          </w:rPr>
        </w:pPr>
        <w:r w:rsidRPr="001B29DA">
          <w:rPr>
            <w:sz w:val="20"/>
            <w:szCs w:val="20"/>
          </w:rPr>
          <w:fldChar w:fldCharType="begin"/>
        </w:r>
        <w:r w:rsidRPr="001B29DA">
          <w:rPr>
            <w:sz w:val="20"/>
            <w:szCs w:val="20"/>
          </w:rPr>
          <w:instrText>PAGE   \* MERGEFORMAT</w:instrText>
        </w:r>
        <w:r w:rsidRPr="001B29DA">
          <w:rPr>
            <w:sz w:val="20"/>
            <w:szCs w:val="20"/>
          </w:rPr>
          <w:fldChar w:fldCharType="separate"/>
        </w:r>
        <w:r w:rsidR="003B1B85">
          <w:rPr>
            <w:noProof/>
            <w:sz w:val="20"/>
            <w:szCs w:val="20"/>
          </w:rPr>
          <w:t>1</w:t>
        </w:r>
        <w:r w:rsidRPr="001B29DA">
          <w:rPr>
            <w:sz w:val="20"/>
            <w:szCs w:val="20"/>
          </w:rPr>
          <w:fldChar w:fldCharType="end"/>
        </w:r>
      </w:p>
    </w:sdtContent>
  </w:sdt>
  <w:p w:rsidR="001B29DA" w:rsidRDefault="001B29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A"/>
    <w:rsid w:val="000E3234"/>
    <w:rsid w:val="0016166E"/>
    <w:rsid w:val="001B29DA"/>
    <w:rsid w:val="003B1B85"/>
    <w:rsid w:val="0042027A"/>
    <w:rsid w:val="005C1B43"/>
    <w:rsid w:val="007560C1"/>
    <w:rsid w:val="00810AE2"/>
    <w:rsid w:val="008C2787"/>
    <w:rsid w:val="00A5590F"/>
    <w:rsid w:val="00D80BB2"/>
    <w:rsid w:val="00E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978AE6-DB7F-4787-B52F-563A90B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9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9DA"/>
    <w:rPr>
      <w:rFonts w:ascii="Times New Roman" w:hAnsi="Times New Roman"/>
      <w:sz w:val="28"/>
    </w:rPr>
  </w:style>
  <w:style w:type="character" w:styleId="a6">
    <w:name w:val="page number"/>
    <w:basedOn w:val="a0"/>
    <w:rsid w:val="001B29DA"/>
  </w:style>
  <w:style w:type="paragraph" w:styleId="a7">
    <w:name w:val="Title"/>
    <w:basedOn w:val="a"/>
    <w:link w:val="a8"/>
    <w:qFormat/>
    <w:rsid w:val="001B29DA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1B29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B2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B29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9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F8B9-4F58-4E30-90FD-5FB69255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2019-05-08T05:51:00Z</cp:lastPrinted>
  <dcterms:created xsi:type="dcterms:W3CDTF">2019-05-15T04:33:00Z</dcterms:created>
  <dcterms:modified xsi:type="dcterms:W3CDTF">2019-05-15T04:33:00Z</dcterms:modified>
</cp:coreProperties>
</file>