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BB" w:rsidRDefault="005E56BB" w:rsidP="00656C1A">
      <w:pPr>
        <w:spacing w:line="120" w:lineRule="atLeast"/>
        <w:jc w:val="center"/>
        <w:rPr>
          <w:sz w:val="24"/>
          <w:szCs w:val="24"/>
        </w:rPr>
      </w:pPr>
    </w:p>
    <w:p w:rsidR="005E56BB" w:rsidRDefault="005E56BB" w:rsidP="00656C1A">
      <w:pPr>
        <w:spacing w:line="120" w:lineRule="atLeast"/>
        <w:jc w:val="center"/>
        <w:rPr>
          <w:sz w:val="24"/>
          <w:szCs w:val="24"/>
        </w:rPr>
      </w:pPr>
    </w:p>
    <w:p w:rsidR="005E56BB" w:rsidRPr="00852378" w:rsidRDefault="005E56BB" w:rsidP="00656C1A">
      <w:pPr>
        <w:spacing w:line="120" w:lineRule="atLeast"/>
        <w:jc w:val="center"/>
        <w:rPr>
          <w:sz w:val="10"/>
          <w:szCs w:val="10"/>
        </w:rPr>
      </w:pPr>
    </w:p>
    <w:p w:rsidR="005E56BB" w:rsidRDefault="005E56BB" w:rsidP="00656C1A">
      <w:pPr>
        <w:spacing w:line="120" w:lineRule="atLeast"/>
        <w:jc w:val="center"/>
        <w:rPr>
          <w:sz w:val="10"/>
          <w:szCs w:val="24"/>
        </w:rPr>
      </w:pPr>
    </w:p>
    <w:p w:rsidR="005E56BB" w:rsidRPr="005541F0" w:rsidRDefault="005E56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56BB" w:rsidRPr="005541F0" w:rsidRDefault="005E56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56BB" w:rsidRPr="005649E4" w:rsidRDefault="005E56BB" w:rsidP="00656C1A">
      <w:pPr>
        <w:spacing w:line="120" w:lineRule="atLeast"/>
        <w:jc w:val="center"/>
        <w:rPr>
          <w:sz w:val="18"/>
          <w:szCs w:val="24"/>
        </w:rPr>
      </w:pPr>
    </w:p>
    <w:p w:rsidR="005E56BB" w:rsidRPr="00656C1A" w:rsidRDefault="005E56B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56BB" w:rsidRPr="005541F0" w:rsidRDefault="005E56BB" w:rsidP="00656C1A">
      <w:pPr>
        <w:spacing w:line="120" w:lineRule="atLeast"/>
        <w:jc w:val="center"/>
        <w:rPr>
          <w:sz w:val="18"/>
          <w:szCs w:val="24"/>
        </w:rPr>
      </w:pPr>
    </w:p>
    <w:p w:rsidR="005E56BB" w:rsidRPr="005541F0" w:rsidRDefault="005E56BB" w:rsidP="00656C1A">
      <w:pPr>
        <w:spacing w:line="120" w:lineRule="atLeast"/>
        <w:jc w:val="center"/>
        <w:rPr>
          <w:sz w:val="20"/>
          <w:szCs w:val="24"/>
        </w:rPr>
      </w:pPr>
    </w:p>
    <w:p w:rsidR="005E56BB" w:rsidRPr="00656C1A" w:rsidRDefault="005E56B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E56BB" w:rsidRDefault="005E56BB" w:rsidP="00656C1A">
      <w:pPr>
        <w:spacing w:line="120" w:lineRule="atLeast"/>
        <w:jc w:val="center"/>
        <w:rPr>
          <w:sz w:val="30"/>
          <w:szCs w:val="24"/>
        </w:rPr>
      </w:pPr>
    </w:p>
    <w:p w:rsidR="005E56BB" w:rsidRPr="00656C1A" w:rsidRDefault="005E56B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E56B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56BB" w:rsidRPr="00F8214F" w:rsidRDefault="005E56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56BB" w:rsidRPr="00F8214F" w:rsidRDefault="00BF04E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56BB" w:rsidRPr="00F8214F" w:rsidRDefault="005E56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56BB" w:rsidRPr="00F8214F" w:rsidRDefault="00BF04E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5E56BB" w:rsidRPr="00A63FB0" w:rsidRDefault="005E56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56BB" w:rsidRPr="00A3761A" w:rsidRDefault="00BF04E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E56BB" w:rsidRPr="00F8214F" w:rsidRDefault="005E56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E56BB" w:rsidRPr="00F8214F" w:rsidRDefault="005E56B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E56BB" w:rsidRPr="00AB4194" w:rsidRDefault="005E56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E56BB" w:rsidRPr="00F8214F" w:rsidRDefault="00BF04E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3138</w:t>
            </w:r>
          </w:p>
        </w:tc>
      </w:tr>
    </w:tbl>
    <w:p w:rsidR="005E56BB" w:rsidRPr="00C725A6" w:rsidRDefault="005E56BB" w:rsidP="00C725A6">
      <w:pPr>
        <w:rPr>
          <w:rFonts w:cs="Times New Roman"/>
          <w:szCs w:val="28"/>
        </w:rPr>
      </w:pPr>
    </w:p>
    <w:p w:rsidR="005E56BB" w:rsidRDefault="005E56BB" w:rsidP="005E56BB">
      <w:pPr>
        <w:contextualSpacing/>
        <w:rPr>
          <w:rFonts w:ascii="Times New Roman CYR" w:hAnsi="Times New Roman CYR" w:cs="Times New Roman CYR"/>
          <w:szCs w:val="28"/>
        </w:rPr>
      </w:pPr>
      <w:r w:rsidRPr="006105A4">
        <w:rPr>
          <w:rFonts w:ascii="Times New Roman CYR" w:hAnsi="Times New Roman CYR" w:cs="Times New Roman CYR"/>
          <w:szCs w:val="28"/>
        </w:rPr>
        <w:t xml:space="preserve">О внесении изменений </w:t>
      </w:r>
    </w:p>
    <w:p w:rsidR="005E56BB" w:rsidRDefault="005E56BB" w:rsidP="005E56BB">
      <w:pPr>
        <w:contextualSpacing/>
        <w:rPr>
          <w:szCs w:val="28"/>
        </w:rPr>
      </w:pPr>
      <w:r w:rsidRPr="006105A4">
        <w:rPr>
          <w:rFonts w:ascii="Times New Roman CYR" w:hAnsi="Times New Roman CYR" w:cs="Times New Roman CYR"/>
          <w:szCs w:val="28"/>
        </w:rPr>
        <w:t xml:space="preserve">в постановление </w:t>
      </w:r>
      <w:r w:rsidRPr="006105A4">
        <w:rPr>
          <w:szCs w:val="28"/>
        </w:rPr>
        <w:t xml:space="preserve">Администрации </w:t>
      </w:r>
    </w:p>
    <w:p w:rsidR="005E56BB" w:rsidRDefault="005E56BB" w:rsidP="005E56BB">
      <w:pPr>
        <w:contextualSpacing/>
        <w:rPr>
          <w:szCs w:val="28"/>
        </w:rPr>
      </w:pPr>
      <w:r w:rsidRPr="006105A4">
        <w:rPr>
          <w:szCs w:val="28"/>
        </w:rPr>
        <w:t>города от 31.01.2014 № 647</w:t>
      </w:r>
    </w:p>
    <w:p w:rsidR="005E56BB" w:rsidRDefault="005E56BB" w:rsidP="005E56BB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«Об утверждении </w:t>
      </w:r>
    </w:p>
    <w:p w:rsidR="005E56BB" w:rsidRDefault="005E56BB" w:rsidP="005E56BB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административного регламента </w:t>
      </w:r>
    </w:p>
    <w:p w:rsidR="005E56BB" w:rsidRDefault="005E56BB" w:rsidP="005E56BB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предоставления муниципальной </w:t>
      </w:r>
    </w:p>
    <w:p w:rsidR="005E56BB" w:rsidRDefault="005E56BB" w:rsidP="005E56BB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услуги «Предоставление </w:t>
      </w:r>
    </w:p>
    <w:p w:rsidR="005E56BB" w:rsidRDefault="005E56BB" w:rsidP="005E56BB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разрешения на отклонение </w:t>
      </w:r>
    </w:p>
    <w:p w:rsidR="005E56BB" w:rsidRDefault="005E56BB" w:rsidP="005E56BB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от предельных параметров </w:t>
      </w:r>
    </w:p>
    <w:p w:rsidR="005E56BB" w:rsidRDefault="005E56BB" w:rsidP="005E56BB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разрешенного строительства, </w:t>
      </w:r>
    </w:p>
    <w:p w:rsidR="005E56BB" w:rsidRDefault="005E56BB" w:rsidP="005E56BB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 xml:space="preserve">реконструкции объектов </w:t>
      </w:r>
    </w:p>
    <w:p w:rsidR="005E56BB" w:rsidRDefault="005E56BB" w:rsidP="005E56BB">
      <w:pPr>
        <w:pStyle w:val="a7"/>
        <w:jc w:val="both"/>
        <w:rPr>
          <w:sz w:val="28"/>
          <w:szCs w:val="28"/>
        </w:rPr>
      </w:pPr>
      <w:r w:rsidRPr="006105A4">
        <w:rPr>
          <w:sz w:val="28"/>
          <w:szCs w:val="28"/>
        </w:rPr>
        <w:t>капитального строительства»</w:t>
      </w:r>
    </w:p>
    <w:p w:rsidR="005E56BB" w:rsidRDefault="005E56BB" w:rsidP="005E56BB">
      <w:pPr>
        <w:pStyle w:val="a7"/>
        <w:jc w:val="both"/>
        <w:rPr>
          <w:sz w:val="28"/>
          <w:szCs w:val="28"/>
        </w:rPr>
      </w:pPr>
    </w:p>
    <w:p w:rsidR="005E56BB" w:rsidRDefault="005E56BB" w:rsidP="005E56BB">
      <w:pPr>
        <w:pStyle w:val="a7"/>
        <w:jc w:val="both"/>
        <w:rPr>
          <w:sz w:val="28"/>
          <w:szCs w:val="28"/>
        </w:rPr>
      </w:pPr>
    </w:p>
    <w:p w:rsidR="005E56BB" w:rsidRPr="004B3AD9" w:rsidRDefault="005E56BB" w:rsidP="005E56BB">
      <w:pPr>
        <w:pStyle w:val="a7"/>
        <w:ind w:firstLine="709"/>
        <w:jc w:val="both"/>
        <w:rPr>
          <w:sz w:val="28"/>
          <w:szCs w:val="28"/>
        </w:rPr>
      </w:pPr>
      <w:r w:rsidRPr="00135B9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федеральными законами </w:t>
      </w:r>
      <w:r w:rsidRPr="00135B9D">
        <w:rPr>
          <w:sz w:val="28"/>
          <w:szCs w:val="28"/>
        </w:rPr>
        <w:t>от 27.07.2010 № 210-ФЗ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>«Об организации предостав</w:t>
      </w:r>
      <w:r w:rsidR="0010040F">
        <w:rPr>
          <w:sz w:val="28"/>
          <w:szCs w:val="28"/>
        </w:rPr>
        <w:t xml:space="preserve">- </w:t>
      </w:r>
      <w:r w:rsidRPr="00135B9D">
        <w:rPr>
          <w:sz w:val="28"/>
          <w:szCs w:val="28"/>
        </w:rPr>
        <w:t>ления государственных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>и муниципальных услуг»,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>от 09.02.2009</w:t>
      </w:r>
      <w:r w:rsidR="0010040F"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 xml:space="preserve">№ 8-ФЗ </w:t>
      </w:r>
      <w:r w:rsidR="0010040F">
        <w:rPr>
          <w:sz w:val="28"/>
          <w:szCs w:val="28"/>
        </w:rPr>
        <w:t xml:space="preserve">                      </w:t>
      </w:r>
      <w:r w:rsidRPr="00135B9D">
        <w:rPr>
          <w:sz w:val="28"/>
          <w:szCs w:val="28"/>
        </w:rPr>
        <w:t>«Об обеспечении доступа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 xml:space="preserve">к информации о деятельности государственных </w:t>
      </w:r>
      <w:r w:rsidR="0010040F">
        <w:rPr>
          <w:sz w:val="28"/>
          <w:szCs w:val="28"/>
        </w:rPr>
        <w:t xml:space="preserve">                      </w:t>
      </w:r>
      <w:r w:rsidRPr="00135B9D">
        <w:rPr>
          <w:sz w:val="28"/>
          <w:szCs w:val="28"/>
        </w:rPr>
        <w:t>органов и органов местного самоуправления», от 24.11.1995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>№ 181-ФЗ «О социальной защите инвалидов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>в Российской Федерации», постановлением Администрации города от 17.03.201</w:t>
      </w:r>
      <w:r>
        <w:rPr>
          <w:sz w:val="28"/>
          <w:szCs w:val="28"/>
        </w:rPr>
        <w:t xml:space="preserve">6 </w:t>
      </w:r>
      <w:r w:rsidRPr="00135B9D">
        <w:rPr>
          <w:sz w:val="28"/>
          <w:szCs w:val="28"/>
        </w:rPr>
        <w:t xml:space="preserve">№ 1873 «О порядке разработки, проведения </w:t>
      </w:r>
      <w:r w:rsidR="0010040F">
        <w:rPr>
          <w:sz w:val="28"/>
          <w:szCs w:val="28"/>
        </w:rPr>
        <w:t xml:space="preserve">                  </w:t>
      </w:r>
      <w:r w:rsidRPr="00135B9D">
        <w:rPr>
          <w:sz w:val="28"/>
          <w:szCs w:val="28"/>
        </w:rPr>
        <w:t xml:space="preserve">экспертизы и утверждения административных регламентов предоставления </w:t>
      </w:r>
      <w:r w:rsidR="0010040F">
        <w:rPr>
          <w:sz w:val="28"/>
          <w:szCs w:val="28"/>
        </w:rPr>
        <w:t xml:space="preserve">               </w:t>
      </w:r>
      <w:r w:rsidRPr="00135B9D">
        <w:rPr>
          <w:sz w:val="28"/>
          <w:szCs w:val="28"/>
        </w:rPr>
        <w:t>муниципальных услуг», распоряжением Администрации города</w:t>
      </w:r>
      <w:r>
        <w:rPr>
          <w:sz w:val="28"/>
          <w:szCs w:val="28"/>
        </w:rPr>
        <w:t xml:space="preserve"> </w:t>
      </w:r>
      <w:r w:rsidRPr="00135B9D">
        <w:rPr>
          <w:sz w:val="28"/>
          <w:szCs w:val="28"/>
        </w:rPr>
        <w:t xml:space="preserve">от 30.12.2005 </w:t>
      </w:r>
      <w:r w:rsidR="0010040F">
        <w:rPr>
          <w:sz w:val="28"/>
          <w:szCs w:val="28"/>
        </w:rPr>
        <w:t xml:space="preserve">              </w:t>
      </w:r>
      <w:r w:rsidRPr="00135B9D">
        <w:rPr>
          <w:sz w:val="28"/>
          <w:szCs w:val="28"/>
        </w:rPr>
        <w:t>№ 3686 «Об утверждении Регламента Администрации города»:</w:t>
      </w:r>
    </w:p>
    <w:p w:rsidR="005E56BB" w:rsidRDefault="0010040F" w:rsidP="0010040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56BB">
        <w:rPr>
          <w:sz w:val="28"/>
          <w:szCs w:val="28"/>
        </w:rPr>
        <w:t xml:space="preserve">Внести в постановление Администрации города от 31.01.2014                         № 647 </w:t>
      </w:r>
      <w:r w:rsidR="005E56BB" w:rsidRPr="00D6371C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отклонение</w:t>
      </w:r>
      <w:r>
        <w:rPr>
          <w:sz w:val="28"/>
          <w:szCs w:val="28"/>
        </w:rPr>
        <w:t xml:space="preserve"> </w:t>
      </w:r>
      <w:r w:rsidR="005E56BB" w:rsidRPr="00D6371C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строительства»</w:t>
      </w:r>
      <w:r w:rsidR="005E56BB">
        <w:rPr>
          <w:sz w:val="28"/>
          <w:szCs w:val="28"/>
        </w:rPr>
        <w:t xml:space="preserve"> (с изменениями от 30.06.2014 № 4365, 08.04.2016 № 2652, 22.09.2016 № 7075, 07.12.2017 № 10708, 08.06.2018 № 4309, 13.09.2018 № 7010, 24.01.2019 № 457) следующие изменения:</w:t>
      </w:r>
    </w:p>
    <w:p w:rsidR="005E56BB" w:rsidRPr="00514E52" w:rsidRDefault="0010040F" w:rsidP="0010040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E56BB" w:rsidRPr="00514E52">
        <w:rPr>
          <w:sz w:val="28"/>
          <w:szCs w:val="28"/>
        </w:rPr>
        <w:t xml:space="preserve">Пункт 3 раздела </w:t>
      </w:r>
      <w:r w:rsidR="005E56BB" w:rsidRPr="00514E52">
        <w:rPr>
          <w:sz w:val="28"/>
          <w:szCs w:val="28"/>
          <w:lang w:val="en-US"/>
        </w:rPr>
        <w:t>II</w:t>
      </w:r>
      <w:r w:rsidR="005E56BB" w:rsidRPr="00514E52">
        <w:rPr>
          <w:sz w:val="28"/>
          <w:szCs w:val="28"/>
        </w:rPr>
        <w:t xml:space="preserve"> приложения к постановлению </w:t>
      </w:r>
      <w:r w:rsidR="005E56BB" w:rsidRPr="00514E52">
        <w:rPr>
          <w:rFonts w:eastAsia="Calibri"/>
          <w:sz w:val="28"/>
          <w:szCs w:val="28"/>
          <w:lang w:eastAsia="en-US"/>
        </w:rPr>
        <w:t>изложить                           в следующей редакции:</w:t>
      </w:r>
    </w:p>
    <w:p w:rsidR="005E56BB" w:rsidRPr="005E56BB" w:rsidRDefault="005E56BB" w:rsidP="0010040F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14E52">
        <w:rPr>
          <w:szCs w:val="28"/>
        </w:rPr>
        <w:lastRenderedPageBreak/>
        <w:t xml:space="preserve">«3. Информация о департаменте размещена на официальном портале </w:t>
      </w:r>
      <w:r w:rsidR="0010040F">
        <w:rPr>
          <w:szCs w:val="28"/>
        </w:rPr>
        <w:t xml:space="preserve">                </w:t>
      </w:r>
      <w:r w:rsidRPr="005E56BB">
        <w:rPr>
          <w:rFonts w:eastAsia="Times New Roman" w:cs="Times New Roman"/>
          <w:szCs w:val="28"/>
          <w:lang w:eastAsia="ru-RU"/>
        </w:rPr>
        <w:t xml:space="preserve">Администрации города: </w:t>
      </w:r>
      <w:r w:rsidRPr="005E56BB">
        <w:rPr>
          <w:rFonts w:eastAsia="Times New Roman" w:cs="Times New Roman"/>
          <w:lang w:eastAsia="ru-RU"/>
        </w:rPr>
        <w:t>www.admsurgut.ru</w:t>
      </w:r>
      <w:r w:rsidR="00707309">
        <w:rPr>
          <w:rFonts w:eastAsia="Times New Roman" w:cs="Times New Roman"/>
          <w:lang w:eastAsia="ru-RU"/>
        </w:rPr>
        <w:t>.</w:t>
      </w:r>
    </w:p>
    <w:p w:rsidR="005E56BB" w:rsidRPr="005E56BB" w:rsidRDefault="005E56BB" w:rsidP="0010040F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E56BB">
        <w:rPr>
          <w:rFonts w:eastAsia="Times New Roman" w:cs="Times New Roman"/>
          <w:szCs w:val="28"/>
          <w:lang w:eastAsia="ru-RU"/>
        </w:rPr>
        <w:t>Информация о порядке получения муниципальной услуги размещена                          на информационн</w:t>
      </w:r>
      <w:r w:rsidR="0010040F">
        <w:rPr>
          <w:rFonts w:eastAsia="Times New Roman" w:cs="Times New Roman"/>
          <w:szCs w:val="28"/>
          <w:lang w:eastAsia="ru-RU"/>
        </w:rPr>
        <w:t>ых стендах, расположенных на 3-</w:t>
      </w:r>
      <w:r w:rsidRPr="005E56BB">
        <w:rPr>
          <w:rFonts w:eastAsia="Times New Roman" w:cs="Times New Roman"/>
          <w:szCs w:val="28"/>
          <w:lang w:eastAsia="ru-RU"/>
        </w:rPr>
        <w:t xml:space="preserve">м этаже Администрации </w:t>
      </w:r>
      <w:r w:rsidR="0010040F">
        <w:rPr>
          <w:rFonts w:eastAsia="Times New Roman" w:cs="Times New Roman"/>
          <w:szCs w:val="28"/>
          <w:lang w:eastAsia="ru-RU"/>
        </w:rPr>
        <w:t xml:space="preserve">                </w:t>
      </w:r>
      <w:r w:rsidRPr="005E56BB">
        <w:rPr>
          <w:rFonts w:eastAsia="Times New Roman" w:cs="Times New Roman"/>
          <w:szCs w:val="28"/>
          <w:lang w:eastAsia="ru-RU"/>
        </w:rPr>
        <w:t>города по улице Восход, дом 4, город Сургут, Ханты-Мансийский автономный округ – Югра, Портале государственных услуг</w:t>
      </w:r>
      <w:r w:rsidR="0010040F">
        <w:rPr>
          <w:rFonts w:eastAsia="Times New Roman" w:cs="Times New Roman"/>
          <w:szCs w:val="28"/>
          <w:lang w:eastAsia="ru-RU"/>
        </w:rPr>
        <w:t>:</w:t>
      </w:r>
      <w:r w:rsidRPr="005E56BB">
        <w:rPr>
          <w:rFonts w:eastAsia="Times New Roman" w:cs="Times New Roman"/>
          <w:szCs w:val="28"/>
          <w:lang w:eastAsia="ru-RU"/>
        </w:rPr>
        <w:t xml:space="preserve"> htpp://86.gosuslugi.ru, </w:t>
      </w:r>
      <w:r w:rsidRPr="005E56BB">
        <w:rPr>
          <w:rFonts w:eastAsia="Times New Roman" w:cs="Times New Roman"/>
          <w:lang w:eastAsia="ru-RU"/>
        </w:rPr>
        <w:t>www.admsurgut.ru.</w:t>
      </w:r>
    </w:p>
    <w:p w:rsidR="005E56BB" w:rsidRPr="00253EA1" w:rsidRDefault="005E56BB" w:rsidP="0010040F">
      <w:pPr>
        <w:ind w:firstLine="709"/>
        <w:contextualSpacing/>
        <w:jc w:val="both"/>
        <w:rPr>
          <w:szCs w:val="28"/>
        </w:rPr>
      </w:pPr>
      <w:r w:rsidRPr="005E56BB">
        <w:rPr>
          <w:rFonts w:eastAsia="Times New Roman" w:cs="Times New Roman"/>
          <w:szCs w:val="28"/>
          <w:lang w:eastAsia="ru-RU"/>
        </w:rPr>
        <w:t>Для получения информации по вопросам предоставления муниципальной услуги, сведений</w:t>
      </w:r>
      <w:r w:rsidRPr="00253EA1">
        <w:rPr>
          <w:szCs w:val="28"/>
        </w:rPr>
        <w:t xml:space="preserve"> о ходе е</w:t>
      </w:r>
      <w:r w:rsidR="0010040F">
        <w:rPr>
          <w:szCs w:val="28"/>
        </w:rPr>
        <w:t>е</w:t>
      </w:r>
      <w:r w:rsidRPr="00253EA1">
        <w:rPr>
          <w:szCs w:val="28"/>
        </w:rPr>
        <w:t xml:space="preserve"> предоставления заявитель обращается лично, письменно, по телефону, по электронной почте в департамент. Информирование (консультирование) по вопросам предоставления муниципальной услуги </w:t>
      </w:r>
      <w:r w:rsidR="0010040F">
        <w:rPr>
          <w:szCs w:val="28"/>
        </w:rPr>
        <w:t xml:space="preserve">                     </w:t>
      </w:r>
      <w:r w:rsidRPr="00253EA1">
        <w:rPr>
          <w:szCs w:val="28"/>
        </w:rPr>
        <w:t>осуществляется специалистами департамента</w:t>
      </w:r>
      <w:r>
        <w:rPr>
          <w:szCs w:val="28"/>
        </w:rPr>
        <w:t xml:space="preserve"> </w:t>
      </w:r>
      <w:r w:rsidRPr="00253EA1">
        <w:rPr>
          <w:szCs w:val="28"/>
        </w:rPr>
        <w:t>по следующим вопросам:</w:t>
      </w:r>
    </w:p>
    <w:p w:rsidR="005E56BB" w:rsidRPr="00253EA1" w:rsidRDefault="005E56BB" w:rsidP="0010040F">
      <w:pPr>
        <w:shd w:val="clear" w:color="auto" w:fill="FFFFFF"/>
        <w:ind w:firstLine="709"/>
        <w:jc w:val="both"/>
        <w:rPr>
          <w:spacing w:val="-1"/>
          <w:szCs w:val="28"/>
        </w:rPr>
      </w:pPr>
      <w:r w:rsidRPr="00253EA1">
        <w:rPr>
          <w:spacing w:val="-1"/>
          <w:szCs w:val="28"/>
        </w:rPr>
        <w:t>- содержание и ход предоставления муниципальной услуги;</w:t>
      </w:r>
    </w:p>
    <w:p w:rsidR="005E56BB" w:rsidRPr="00253EA1" w:rsidRDefault="005E56BB" w:rsidP="0010040F">
      <w:pPr>
        <w:shd w:val="clear" w:color="auto" w:fill="FFFFFF"/>
        <w:ind w:firstLine="709"/>
        <w:jc w:val="both"/>
        <w:rPr>
          <w:spacing w:val="-1"/>
          <w:szCs w:val="28"/>
        </w:rPr>
      </w:pPr>
      <w:r w:rsidRPr="00253EA1">
        <w:rPr>
          <w:spacing w:val="-1"/>
          <w:szCs w:val="28"/>
        </w:rPr>
        <w:t>- перечень документов, необходимых для предоставления муниципальной услуги, комплектность (достаточность) предоставленных документов;</w:t>
      </w:r>
    </w:p>
    <w:p w:rsidR="005E56BB" w:rsidRPr="00253EA1" w:rsidRDefault="005E56BB" w:rsidP="0010040F">
      <w:pPr>
        <w:shd w:val="clear" w:color="auto" w:fill="FFFFFF"/>
        <w:ind w:firstLine="709"/>
        <w:jc w:val="both"/>
        <w:rPr>
          <w:spacing w:val="-1"/>
          <w:szCs w:val="28"/>
        </w:rPr>
      </w:pPr>
      <w:r w:rsidRPr="00253EA1">
        <w:rPr>
          <w:spacing w:val="-1"/>
          <w:szCs w:val="28"/>
        </w:rPr>
        <w:t>- источник получения документов, необходимых для предоставления муниципальной услуги (орган местного самоуправления, организация</w:t>
      </w:r>
      <w:r>
        <w:rPr>
          <w:spacing w:val="-1"/>
          <w:szCs w:val="28"/>
        </w:rPr>
        <w:t xml:space="preserve"> </w:t>
      </w:r>
      <w:r w:rsidRPr="00253EA1">
        <w:rPr>
          <w:spacing w:val="-1"/>
          <w:szCs w:val="28"/>
        </w:rPr>
        <w:t>и их местонахождение);</w:t>
      </w:r>
    </w:p>
    <w:p w:rsidR="005E56BB" w:rsidRPr="00253EA1" w:rsidRDefault="005E56BB" w:rsidP="0010040F">
      <w:pPr>
        <w:shd w:val="clear" w:color="auto" w:fill="FFFFFF"/>
        <w:ind w:firstLine="709"/>
        <w:jc w:val="both"/>
        <w:rPr>
          <w:spacing w:val="-1"/>
          <w:szCs w:val="28"/>
        </w:rPr>
      </w:pPr>
      <w:r w:rsidRPr="00253EA1">
        <w:rPr>
          <w:spacing w:val="-1"/>
          <w:szCs w:val="28"/>
        </w:rPr>
        <w:t>- время при</w:t>
      </w:r>
      <w:r>
        <w:rPr>
          <w:spacing w:val="-1"/>
          <w:szCs w:val="28"/>
        </w:rPr>
        <w:t>е</w:t>
      </w:r>
      <w:r w:rsidRPr="00253EA1">
        <w:rPr>
          <w:spacing w:val="-1"/>
          <w:szCs w:val="28"/>
        </w:rPr>
        <w:t>ма и выдачи документов специалистами департамента;</w:t>
      </w:r>
    </w:p>
    <w:p w:rsidR="005E56BB" w:rsidRPr="00253EA1" w:rsidRDefault="005E56BB" w:rsidP="0010040F">
      <w:pPr>
        <w:shd w:val="clear" w:color="auto" w:fill="FFFFFF"/>
        <w:ind w:firstLine="709"/>
        <w:jc w:val="both"/>
        <w:rPr>
          <w:spacing w:val="-1"/>
          <w:szCs w:val="28"/>
        </w:rPr>
      </w:pPr>
      <w:r w:rsidRPr="00253EA1">
        <w:rPr>
          <w:spacing w:val="-1"/>
          <w:szCs w:val="28"/>
        </w:rPr>
        <w:t>- срок предоставления муниципальной услуги;</w:t>
      </w:r>
    </w:p>
    <w:p w:rsidR="005E56BB" w:rsidRPr="00253EA1" w:rsidRDefault="005E56BB" w:rsidP="0010040F">
      <w:pPr>
        <w:shd w:val="clear" w:color="auto" w:fill="FFFFFF"/>
        <w:ind w:firstLine="709"/>
        <w:jc w:val="both"/>
        <w:rPr>
          <w:spacing w:val="-1"/>
          <w:szCs w:val="28"/>
        </w:rPr>
      </w:pPr>
      <w:r w:rsidRPr="00253EA1">
        <w:rPr>
          <w:spacing w:val="-1"/>
          <w:szCs w:val="28"/>
        </w:rPr>
        <w:t>- порядок обжалования действий (бездействий) и решений, осуществля</w:t>
      </w:r>
      <w:r w:rsidR="0010040F">
        <w:rPr>
          <w:spacing w:val="-1"/>
          <w:szCs w:val="28"/>
        </w:rPr>
        <w:t>-</w:t>
      </w:r>
      <w:r w:rsidRPr="00253EA1">
        <w:rPr>
          <w:spacing w:val="-1"/>
          <w:szCs w:val="28"/>
        </w:rPr>
        <w:t xml:space="preserve">емых и принимаемых </w:t>
      </w:r>
      <w:r w:rsidR="0010040F">
        <w:rPr>
          <w:spacing w:val="-1"/>
          <w:szCs w:val="28"/>
        </w:rPr>
        <w:t>д</w:t>
      </w:r>
      <w:r w:rsidRPr="00253EA1">
        <w:rPr>
          <w:spacing w:val="-1"/>
          <w:szCs w:val="28"/>
        </w:rPr>
        <w:t>епартаментом в ходе предоставления муниципальной услуги.</w:t>
      </w:r>
    </w:p>
    <w:p w:rsidR="005E56BB" w:rsidRPr="00253EA1" w:rsidRDefault="005E56BB" w:rsidP="0010040F">
      <w:pPr>
        <w:shd w:val="clear" w:color="auto" w:fill="FFFFFF"/>
        <w:ind w:firstLine="709"/>
        <w:jc w:val="both"/>
        <w:rPr>
          <w:spacing w:val="-1"/>
          <w:szCs w:val="28"/>
        </w:rPr>
      </w:pPr>
      <w:r w:rsidRPr="00253EA1">
        <w:rPr>
          <w:spacing w:val="-1"/>
          <w:szCs w:val="28"/>
        </w:rPr>
        <w:t xml:space="preserve">В случае письменного обращения заявителя по вопросам предоставления информации (консультации) по муниципальной услуге подготовка ответа </w:t>
      </w:r>
      <w:r w:rsidR="0010040F">
        <w:rPr>
          <w:spacing w:val="-1"/>
          <w:szCs w:val="28"/>
        </w:rPr>
        <w:t xml:space="preserve">                   </w:t>
      </w:r>
      <w:r w:rsidRPr="00253EA1">
        <w:rPr>
          <w:spacing w:val="-1"/>
          <w:szCs w:val="28"/>
        </w:rPr>
        <w:t xml:space="preserve">осуществляется в срок, не превышающий тридцати дней со дня регистрации </w:t>
      </w:r>
      <w:r w:rsidR="0010040F">
        <w:rPr>
          <w:spacing w:val="-1"/>
          <w:szCs w:val="28"/>
        </w:rPr>
        <w:t xml:space="preserve">                 </w:t>
      </w:r>
      <w:r w:rsidRPr="00253EA1">
        <w:rPr>
          <w:spacing w:val="-1"/>
          <w:szCs w:val="28"/>
        </w:rPr>
        <w:t>обращения</w:t>
      </w:r>
      <w:r>
        <w:rPr>
          <w:spacing w:val="-1"/>
          <w:szCs w:val="28"/>
        </w:rPr>
        <w:t>»</w:t>
      </w:r>
      <w:r w:rsidRPr="00253EA1">
        <w:rPr>
          <w:spacing w:val="-1"/>
          <w:szCs w:val="28"/>
        </w:rPr>
        <w:t>.</w:t>
      </w:r>
    </w:p>
    <w:p w:rsidR="005E56BB" w:rsidRDefault="0010040F" w:rsidP="0010040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E56BB">
        <w:rPr>
          <w:sz w:val="28"/>
          <w:szCs w:val="28"/>
        </w:rPr>
        <w:t xml:space="preserve">В пункте 4 раздела </w:t>
      </w:r>
      <w:r w:rsidR="005E56BB">
        <w:rPr>
          <w:sz w:val="28"/>
          <w:szCs w:val="28"/>
          <w:lang w:val="en-US"/>
        </w:rPr>
        <w:t>II</w:t>
      </w:r>
      <w:r w:rsidR="005E56BB">
        <w:rPr>
          <w:sz w:val="28"/>
          <w:szCs w:val="28"/>
        </w:rPr>
        <w:t xml:space="preserve"> прил</w:t>
      </w:r>
      <w:r>
        <w:rPr>
          <w:sz w:val="28"/>
          <w:szCs w:val="28"/>
        </w:rPr>
        <w:t>ожения к постановлению абзац сед</w:t>
      </w:r>
      <w:r w:rsidR="005E56BB">
        <w:rPr>
          <w:sz w:val="28"/>
          <w:szCs w:val="28"/>
        </w:rPr>
        <w:t>ь</w:t>
      </w:r>
      <w:r>
        <w:rPr>
          <w:sz w:val="28"/>
          <w:szCs w:val="28"/>
        </w:rPr>
        <w:t>мой</w:t>
      </w:r>
      <w:r w:rsidR="005E5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5E56BB">
        <w:rPr>
          <w:sz w:val="28"/>
          <w:szCs w:val="28"/>
        </w:rPr>
        <w:t>исключить.</w:t>
      </w:r>
    </w:p>
    <w:p w:rsidR="005E56BB" w:rsidRPr="00054BAB" w:rsidRDefault="0010040F" w:rsidP="0010040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E56BB">
        <w:rPr>
          <w:sz w:val="28"/>
          <w:szCs w:val="28"/>
        </w:rPr>
        <w:t xml:space="preserve">Пункт 5 раздела </w:t>
      </w:r>
      <w:r w:rsidR="005E56BB">
        <w:rPr>
          <w:sz w:val="28"/>
          <w:szCs w:val="28"/>
          <w:lang w:val="en-US"/>
        </w:rPr>
        <w:t>II</w:t>
      </w:r>
      <w:r w:rsidR="005E56BB">
        <w:rPr>
          <w:sz w:val="28"/>
          <w:szCs w:val="28"/>
        </w:rPr>
        <w:t xml:space="preserve"> приложения к постановлению </w:t>
      </w:r>
      <w:r w:rsidR="005E56BB">
        <w:rPr>
          <w:rFonts w:eastAsia="Calibri"/>
          <w:sz w:val="28"/>
          <w:szCs w:val="28"/>
          <w:lang w:eastAsia="en-US"/>
        </w:rPr>
        <w:t>изложить                           в следующей редакции:</w:t>
      </w:r>
    </w:p>
    <w:p w:rsidR="005E56BB" w:rsidRPr="00253EA1" w:rsidRDefault="005E56BB" w:rsidP="0010040F">
      <w:pPr>
        <w:tabs>
          <w:tab w:val="left" w:pos="1134"/>
          <w:tab w:val="left" w:pos="1560"/>
        </w:tabs>
        <w:ind w:firstLine="709"/>
        <w:contextualSpacing/>
        <w:jc w:val="both"/>
        <w:rPr>
          <w:szCs w:val="28"/>
        </w:rPr>
      </w:pPr>
      <w:r w:rsidRPr="0010040F">
        <w:rPr>
          <w:spacing w:val="-4"/>
          <w:szCs w:val="28"/>
        </w:rPr>
        <w:t>«5. Перечень организаций, участвующих в предоставлении муниципальной</w:t>
      </w:r>
      <w:r w:rsidRPr="00253EA1">
        <w:rPr>
          <w:szCs w:val="28"/>
        </w:rPr>
        <w:t xml:space="preserve"> услуги:</w:t>
      </w:r>
    </w:p>
    <w:p w:rsidR="005E56BB" w:rsidRPr="00514E52" w:rsidRDefault="005E56BB" w:rsidP="0010040F">
      <w:pPr>
        <w:ind w:firstLine="709"/>
        <w:jc w:val="both"/>
        <w:rPr>
          <w:szCs w:val="28"/>
        </w:rPr>
      </w:pPr>
      <w:r w:rsidRPr="00253EA1">
        <w:rPr>
          <w:szCs w:val="28"/>
        </w:rPr>
        <w:t>5.1. Сургутский отдел Управления Федеральной службы государственной регистрации, кадастра и картографии по Ханты-Мансийскому автоно</w:t>
      </w:r>
      <w:r>
        <w:rPr>
          <w:szCs w:val="28"/>
        </w:rPr>
        <w:t xml:space="preserve">мному округу – </w:t>
      </w:r>
      <w:r w:rsidRPr="00D17162">
        <w:rPr>
          <w:szCs w:val="28"/>
        </w:rPr>
        <w:t>Югре (</w:t>
      </w:r>
      <w:r w:rsidR="0010040F" w:rsidRPr="00D17162">
        <w:rPr>
          <w:szCs w:val="28"/>
        </w:rPr>
        <w:t>далее – Росреестр)</w:t>
      </w:r>
      <w:r w:rsidRPr="00D17162">
        <w:rPr>
          <w:szCs w:val="28"/>
        </w:rPr>
        <w:t xml:space="preserve"> в</w:t>
      </w:r>
      <w:r w:rsidRPr="00514E52">
        <w:rPr>
          <w:szCs w:val="28"/>
        </w:rPr>
        <w:t xml:space="preserve"> части предоставления сведений, выписки, справки из единого государственного реестра (ЕГРН) на недвижимое имущество                             и сделок с ним, технический паспорт, кадастровый план на земельный участок.</w:t>
      </w:r>
    </w:p>
    <w:p w:rsidR="005E56BB" w:rsidRPr="005E56BB" w:rsidRDefault="005E56BB" w:rsidP="0010040F">
      <w:pPr>
        <w:ind w:firstLine="709"/>
        <w:jc w:val="both"/>
        <w:rPr>
          <w:szCs w:val="28"/>
        </w:rPr>
      </w:pPr>
      <w:r w:rsidRPr="00514E52">
        <w:t xml:space="preserve">Информация о филиале кадастровой палаты Росреестра размещена                     на официальном </w:t>
      </w:r>
      <w:r w:rsidRPr="005E56BB">
        <w:rPr>
          <w:szCs w:val="28"/>
        </w:rPr>
        <w:t>портале услуг Федеральной службы государственной регист</w:t>
      </w:r>
      <w:r w:rsidR="0010040F">
        <w:rPr>
          <w:szCs w:val="28"/>
        </w:rPr>
        <w:t>-</w:t>
      </w:r>
      <w:r w:rsidRPr="005E56BB">
        <w:rPr>
          <w:szCs w:val="28"/>
        </w:rPr>
        <w:t>рации, кадастра и картографии: www.portal.rosreestr.ru.</w:t>
      </w:r>
    </w:p>
    <w:p w:rsidR="005E56BB" w:rsidRPr="00253EA1" w:rsidRDefault="005E56BB" w:rsidP="0010040F">
      <w:pPr>
        <w:ind w:firstLine="709"/>
        <w:jc w:val="both"/>
      </w:pPr>
      <w:r w:rsidRPr="00253EA1">
        <w:rPr>
          <w:szCs w:val="28"/>
        </w:rPr>
        <w:t xml:space="preserve">5.2. Инспекция </w:t>
      </w:r>
      <w:r w:rsidRPr="005E56BB">
        <w:rPr>
          <w:szCs w:val="28"/>
        </w:rPr>
        <w:t xml:space="preserve">Федеральной налоговой </w:t>
      </w:r>
      <w:r w:rsidRPr="00D17162">
        <w:rPr>
          <w:szCs w:val="28"/>
        </w:rPr>
        <w:t>службы</w:t>
      </w:r>
      <w:r w:rsidR="00D17162" w:rsidRPr="00D17162">
        <w:rPr>
          <w:szCs w:val="28"/>
        </w:rPr>
        <w:t xml:space="preserve"> (далее – ФНС)</w:t>
      </w:r>
      <w:r w:rsidRPr="00D17162">
        <w:rPr>
          <w:szCs w:val="28"/>
        </w:rPr>
        <w:t xml:space="preserve"> по городу Сургуту Ханты-Мансийского автономного округа</w:t>
      </w:r>
      <w:r w:rsidR="0010040F" w:rsidRPr="00D17162">
        <w:t xml:space="preserve"> – Югры</w:t>
      </w:r>
      <w:r w:rsidRPr="00D17162">
        <w:t xml:space="preserve"> в части</w:t>
      </w:r>
      <w:r w:rsidRPr="00253EA1">
        <w:t xml:space="preserve"> получения </w:t>
      </w:r>
      <w:r w:rsidRPr="00253EA1">
        <w:lastRenderedPageBreak/>
        <w:t>сведений</w:t>
      </w:r>
      <w:r w:rsidR="00D17162">
        <w:t xml:space="preserve"> </w:t>
      </w:r>
      <w:r w:rsidRPr="00253EA1">
        <w:rPr>
          <w:szCs w:val="28"/>
        </w:rPr>
        <w:t>о государственной регистрации юридического лица или о государственной</w:t>
      </w:r>
      <w:r w:rsidR="00D17162">
        <w:rPr>
          <w:szCs w:val="28"/>
        </w:rPr>
        <w:t xml:space="preserve"> </w:t>
      </w:r>
      <w:r w:rsidRPr="00253EA1">
        <w:rPr>
          <w:szCs w:val="28"/>
        </w:rPr>
        <w:t>регистрации физического лица в качестве индивидуального предпринимателя, данных о постановке на учет в налоговом органе.</w:t>
      </w:r>
    </w:p>
    <w:p w:rsidR="005E56BB" w:rsidRPr="005E56BB" w:rsidRDefault="005E56BB" w:rsidP="0010040F">
      <w:pPr>
        <w:ind w:firstLine="709"/>
        <w:jc w:val="both"/>
        <w:rPr>
          <w:szCs w:val="28"/>
        </w:rPr>
      </w:pPr>
      <w:r w:rsidRPr="00D17162">
        <w:t>Информация о ФНС России</w:t>
      </w:r>
      <w:r>
        <w:t xml:space="preserve"> размещена на официальном сайте</w:t>
      </w:r>
      <w:r w:rsidRPr="00253EA1">
        <w:t xml:space="preserve"> ФНС России (http://www.nalog.ru), управления ФНС России по Ханты-Мансийскому автономному</w:t>
      </w:r>
      <w:r w:rsidRPr="00514E52">
        <w:t xml:space="preserve"> округу </w:t>
      </w:r>
      <w:r w:rsidRPr="005E56BB">
        <w:rPr>
          <w:szCs w:val="28"/>
        </w:rPr>
        <w:t>– Югре (</w:t>
      </w:r>
      <w:hyperlink r:id="rId7" w:history="1">
        <w:r w:rsidRPr="005E56BB">
          <w:rPr>
            <w:szCs w:val="28"/>
          </w:rPr>
          <w:t>http://www.r86.nalog.ru</w:t>
        </w:r>
      </w:hyperlink>
      <w:r w:rsidRPr="005E56BB">
        <w:rPr>
          <w:szCs w:val="28"/>
        </w:rPr>
        <w:t>).</w:t>
      </w:r>
    </w:p>
    <w:p w:rsidR="005E56BB" w:rsidRPr="00514E52" w:rsidRDefault="005E56BB" w:rsidP="0010040F">
      <w:pPr>
        <w:ind w:firstLine="709"/>
        <w:jc w:val="both"/>
        <w:rPr>
          <w:szCs w:val="28"/>
        </w:rPr>
      </w:pPr>
      <w:r w:rsidRPr="00514E52">
        <w:rPr>
          <w:szCs w:val="28"/>
        </w:rPr>
        <w:t>5.3. Сургутское отделение Западно-Сибирского филиала АО «Ростехинвентаризация-Федеральное БТИ» в части подготовки</w:t>
      </w:r>
      <w:r>
        <w:rPr>
          <w:szCs w:val="28"/>
        </w:rPr>
        <w:t xml:space="preserve"> </w:t>
      </w:r>
      <w:r w:rsidRPr="00514E52">
        <w:rPr>
          <w:szCs w:val="28"/>
        </w:rPr>
        <w:t xml:space="preserve">и предоставления технического (кадастрового) паспорта или технического плана. </w:t>
      </w:r>
    </w:p>
    <w:p w:rsidR="005E56BB" w:rsidRPr="00514E52" w:rsidRDefault="005E56BB" w:rsidP="0010040F">
      <w:pPr>
        <w:ind w:firstLine="709"/>
        <w:jc w:val="both"/>
        <w:rPr>
          <w:szCs w:val="28"/>
        </w:rPr>
      </w:pPr>
      <w:r w:rsidRPr="00514E52">
        <w:rPr>
          <w:szCs w:val="28"/>
        </w:rPr>
        <w:t xml:space="preserve">Информация о Сургутском отделении Западно-Сибирского филиала АО «Ростехинвентаризация-Федеральное БТИ» размещена на официальном сайте: </w:t>
      </w:r>
      <w:hyperlink r:id="rId8" w:history="1">
        <w:r w:rsidRPr="005E56BB">
          <w:t>http://www.</w:t>
        </w:r>
        <w:r w:rsidRPr="005E56BB">
          <w:rPr>
            <w:szCs w:val="28"/>
          </w:rPr>
          <w:t xml:space="preserve"> r86.rosinv.ru</w:t>
        </w:r>
      </w:hyperlink>
      <w:r w:rsidR="0010040F">
        <w:rPr>
          <w:szCs w:val="28"/>
        </w:rPr>
        <w:t>.</w:t>
      </w:r>
    </w:p>
    <w:p w:rsidR="005E56BB" w:rsidRPr="00514E52" w:rsidRDefault="005E56BB" w:rsidP="0010040F">
      <w:pPr>
        <w:ind w:firstLine="709"/>
        <w:jc w:val="both"/>
        <w:rPr>
          <w:szCs w:val="28"/>
        </w:rPr>
      </w:pPr>
      <w:r w:rsidRPr="00514E52">
        <w:rPr>
          <w:szCs w:val="28"/>
        </w:rPr>
        <w:t xml:space="preserve">5.4. Сургутское городское муниципальное унитарное предприятие «Бюро технической инвентаризации» в части подготовки и предоставления технического (кадастрового) паспорта или технического плана. </w:t>
      </w:r>
    </w:p>
    <w:p w:rsidR="005E56BB" w:rsidRPr="005E56BB" w:rsidRDefault="005E56BB" w:rsidP="0010040F">
      <w:pPr>
        <w:ind w:firstLine="709"/>
        <w:jc w:val="both"/>
      </w:pPr>
      <w:r w:rsidRPr="00514E52">
        <w:rPr>
          <w:szCs w:val="28"/>
        </w:rPr>
        <w:t xml:space="preserve">Информация о Сургутском городском муниципальном унитарном предприятии «Бюро технической инвентаризации» размещена на официальном сайте: </w:t>
      </w:r>
      <w:hyperlink r:id="rId9" w:history="1">
        <w:r w:rsidRPr="005E56BB">
          <w:t>http://www.bti-surgut.ru</w:t>
        </w:r>
      </w:hyperlink>
      <w:r w:rsidR="0010040F">
        <w:t>.</w:t>
      </w:r>
    </w:p>
    <w:p w:rsidR="005E56BB" w:rsidRPr="00253EA1" w:rsidRDefault="005E56BB" w:rsidP="0010040F">
      <w:pPr>
        <w:ind w:firstLine="709"/>
        <w:jc w:val="both"/>
      </w:pPr>
      <w:r w:rsidRPr="00253EA1">
        <w:rPr>
          <w:szCs w:val="28"/>
        </w:rPr>
        <w:t>5.5. М</w:t>
      </w:r>
      <w:r w:rsidRPr="005E56BB">
        <w:rPr>
          <w:szCs w:val="28"/>
        </w:rPr>
        <w:t>униципальное казенное учреждение «Многофункциональный центр предоставления государственных</w:t>
      </w:r>
      <w:r w:rsidRPr="00253EA1">
        <w:t xml:space="preserve"> и муниципальных услуг Югры» (далее </w:t>
      </w:r>
      <w:r>
        <w:t>–</w:t>
      </w:r>
      <w:r w:rsidRPr="00253EA1">
        <w:t xml:space="preserve"> МФЦ) </w:t>
      </w:r>
      <w:r>
        <w:t>в части приема заявления и документов на предоставление муници</w:t>
      </w:r>
      <w:r w:rsidR="0010040F">
        <w:t xml:space="preserve">-         </w:t>
      </w:r>
      <w:r>
        <w:t>пальной услуги и выдачи ее результата.</w:t>
      </w:r>
    </w:p>
    <w:p w:rsidR="005E56BB" w:rsidRPr="005E56BB" w:rsidRDefault="005E56BB" w:rsidP="0010040F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040F">
        <w:rPr>
          <w:rFonts w:eastAsia="Calibri"/>
          <w:spacing w:val="-4"/>
          <w:sz w:val="28"/>
          <w:szCs w:val="28"/>
          <w:lang w:eastAsia="en-US"/>
        </w:rPr>
        <w:t>Информация об МФЦ размещена на официальном портале Администрации</w:t>
      </w:r>
      <w:r w:rsidRPr="00253EA1">
        <w:rPr>
          <w:rFonts w:eastAsia="Calibri"/>
          <w:sz w:val="28"/>
          <w:szCs w:val="28"/>
          <w:lang w:eastAsia="en-US"/>
        </w:rPr>
        <w:t xml:space="preserve"> города www.admsurgut.ru, Портале автоматизированной информационной </w:t>
      </w:r>
      <w:r w:rsidR="0010040F">
        <w:rPr>
          <w:rFonts w:eastAsia="Calibri"/>
          <w:sz w:val="28"/>
          <w:szCs w:val="28"/>
          <w:lang w:eastAsia="en-US"/>
        </w:rPr>
        <w:t xml:space="preserve">              </w:t>
      </w:r>
      <w:r w:rsidRPr="00253EA1">
        <w:rPr>
          <w:rFonts w:eastAsia="Calibri"/>
          <w:sz w:val="28"/>
          <w:szCs w:val="28"/>
          <w:lang w:eastAsia="en-US"/>
        </w:rPr>
        <w:t>системы многофункциональных центров предоставления государственных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0040F">
        <w:rPr>
          <w:rFonts w:eastAsia="Calibri"/>
          <w:sz w:val="28"/>
          <w:szCs w:val="28"/>
          <w:lang w:eastAsia="en-US"/>
        </w:rPr>
        <w:t xml:space="preserve">                      </w:t>
      </w:r>
      <w:r w:rsidRPr="00253EA1">
        <w:rPr>
          <w:rFonts w:eastAsia="Calibri"/>
          <w:sz w:val="28"/>
          <w:szCs w:val="28"/>
          <w:lang w:eastAsia="en-US"/>
        </w:rPr>
        <w:t>и муниципальных услуг в Ханты-Мансийском автономном округе – Югре</w:t>
      </w:r>
      <w:r w:rsidR="0010040F">
        <w:rPr>
          <w:rFonts w:eastAsia="Calibri"/>
          <w:sz w:val="28"/>
          <w:szCs w:val="28"/>
          <w:lang w:eastAsia="en-US"/>
        </w:rPr>
        <w:t>:</w:t>
      </w:r>
      <w:r w:rsidRPr="00253EA1">
        <w:rPr>
          <w:rFonts w:eastAsia="Calibri"/>
          <w:sz w:val="28"/>
          <w:szCs w:val="28"/>
          <w:lang w:eastAsia="en-US"/>
        </w:rPr>
        <w:t xml:space="preserve"> </w:t>
      </w:r>
      <w:r w:rsidRPr="005E56BB">
        <w:rPr>
          <w:rFonts w:eastAsia="Calibri"/>
          <w:sz w:val="28"/>
          <w:szCs w:val="28"/>
          <w:lang w:eastAsia="en-US"/>
        </w:rPr>
        <w:t>www.mfc.admhmao</w:t>
      </w:r>
      <w:r w:rsidR="0010040F">
        <w:rPr>
          <w:rFonts w:eastAsia="Calibri"/>
          <w:sz w:val="28"/>
          <w:szCs w:val="28"/>
          <w:lang w:eastAsia="en-US"/>
        </w:rPr>
        <w:t>.ru</w:t>
      </w:r>
      <w:r w:rsidRPr="005E56BB">
        <w:rPr>
          <w:rFonts w:eastAsia="Calibri"/>
          <w:sz w:val="28"/>
          <w:szCs w:val="28"/>
          <w:lang w:eastAsia="en-US"/>
        </w:rPr>
        <w:t>».</w:t>
      </w:r>
    </w:p>
    <w:p w:rsidR="005E56BB" w:rsidRPr="005E56BB" w:rsidRDefault="0010040F" w:rsidP="0010040F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</w:t>
      </w:r>
      <w:r w:rsidR="005E56BB" w:rsidRPr="005E56BB">
        <w:rPr>
          <w:rFonts w:eastAsia="Calibri"/>
          <w:sz w:val="28"/>
          <w:szCs w:val="28"/>
          <w:lang w:eastAsia="en-US"/>
        </w:rPr>
        <w:t>Пункт 6 раздела II приложения к постановлению изложить                           в следующей редакции:</w:t>
      </w:r>
    </w:p>
    <w:p w:rsidR="005E56BB" w:rsidRPr="005E56BB" w:rsidRDefault="005E56BB" w:rsidP="00707309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56BB">
        <w:rPr>
          <w:rFonts w:eastAsia="Calibri"/>
          <w:sz w:val="28"/>
          <w:szCs w:val="28"/>
          <w:lang w:eastAsia="en-US"/>
        </w:rPr>
        <w:t>«6. Правовые</w:t>
      </w:r>
      <w:r w:rsidRPr="005E56BB">
        <w:t xml:space="preserve"> </w:t>
      </w:r>
      <w:r w:rsidRPr="005E56BB">
        <w:rPr>
          <w:rFonts w:eastAsia="Calibri"/>
          <w:sz w:val="28"/>
          <w:szCs w:val="28"/>
          <w:lang w:eastAsia="en-US"/>
        </w:rPr>
        <w:t>основания для предоставления муниципальной услуги.</w:t>
      </w:r>
    </w:p>
    <w:p w:rsidR="005E56BB" w:rsidRPr="005E56BB" w:rsidRDefault="005E56BB" w:rsidP="0010040F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56BB">
        <w:rPr>
          <w:rFonts w:eastAsia="Calibri"/>
          <w:sz w:val="28"/>
          <w:szCs w:val="28"/>
          <w:lang w:eastAsia="en-US"/>
        </w:rPr>
        <w:t>Информация о нормативно-правовых актах, непосредственно регулиру</w:t>
      </w:r>
      <w:r w:rsidR="0010040F">
        <w:rPr>
          <w:rFonts w:eastAsia="Calibri"/>
          <w:sz w:val="28"/>
          <w:szCs w:val="28"/>
          <w:lang w:eastAsia="en-US"/>
        </w:rPr>
        <w:t>-</w:t>
      </w:r>
      <w:r w:rsidRPr="005E56BB">
        <w:rPr>
          <w:rFonts w:eastAsia="Calibri"/>
          <w:sz w:val="28"/>
          <w:szCs w:val="28"/>
          <w:lang w:eastAsia="en-US"/>
        </w:rPr>
        <w:t>ющих предоставление муниципальной услуги, размещена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E56BB">
        <w:rPr>
          <w:rFonts w:eastAsia="Calibri"/>
          <w:sz w:val="28"/>
          <w:szCs w:val="28"/>
          <w:lang w:eastAsia="en-US"/>
        </w:rPr>
        <w:t xml:space="preserve">на официальном </w:t>
      </w:r>
      <w:r w:rsidR="0010040F">
        <w:rPr>
          <w:rFonts w:eastAsia="Calibri"/>
          <w:sz w:val="28"/>
          <w:szCs w:val="28"/>
          <w:lang w:eastAsia="en-US"/>
        </w:rPr>
        <w:t xml:space="preserve">             </w:t>
      </w:r>
      <w:r w:rsidRPr="005E56BB">
        <w:rPr>
          <w:rFonts w:eastAsia="Calibri"/>
          <w:sz w:val="28"/>
          <w:szCs w:val="28"/>
          <w:lang w:eastAsia="en-US"/>
        </w:rPr>
        <w:t>портале Администрации города: www.admsurgut.ru».</w:t>
      </w:r>
    </w:p>
    <w:p w:rsidR="005E56BB" w:rsidRDefault="0010040F" w:rsidP="0010040F">
      <w:pPr>
        <w:pStyle w:val="a7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1.5. </w:t>
      </w:r>
      <w:r w:rsidR="005E56BB" w:rsidRPr="005E56BB">
        <w:rPr>
          <w:rFonts w:eastAsia="Calibri"/>
          <w:sz w:val="28"/>
          <w:szCs w:val="28"/>
          <w:lang w:eastAsia="en-US"/>
        </w:rPr>
        <w:t>Пункт 10 раздела II приложения к постановлению</w:t>
      </w:r>
      <w:r w:rsidR="005E56BB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                          </w:t>
      </w:r>
      <w:r w:rsidR="005E56BB">
        <w:rPr>
          <w:sz w:val="28"/>
          <w:szCs w:val="28"/>
        </w:rPr>
        <w:t>подпунктом 10.3 следующего содержания:</w:t>
      </w:r>
    </w:p>
    <w:p w:rsidR="005E56BB" w:rsidRDefault="005E56BB" w:rsidP="0010040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«10.3. Запрещается требовать от заявителя</w:t>
      </w:r>
      <w:r w:rsidR="0010040F">
        <w:rPr>
          <w:sz w:val="28"/>
          <w:szCs w:val="28"/>
        </w:rPr>
        <w:t>:</w:t>
      </w:r>
    </w:p>
    <w:p w:rsidR="005E56BB" w:rsidRPr="00EB3174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EB3174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10040F">
        <w:rPr>
          <w:sz w:val="28"/>
          <w:szCs w:val="28"/>
        </w:rPr>
        <w:t xml:space="preserve"> </w:t>
      </w:r>
      <w:r w:rsidRPr="00EB3174">
        <w:rPr>
          <w:sz w:val="28"/>
          <w:szCs w:val="28"/>
        </w:rPr>
        <w:t>предоставлением муниципальной услуги;</w:t>
      </w:r>
    </w:p>
    <w:p w:rsidR="005E56BB" w:rsidRPr="00EB3174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EB3174">
        <w:rPr>
          <w:sz w:val="28"/>
          <w:szCs w:val="28"/>
        </w:rPr>
        <w:t>- представления документов и информации, которые в соответствии                 с</w:t>
      </w:r>
      <w:r w:rsidR="0010040F">
        <w:rPr>
          <w:sz w:val="28"/>
          <w:szCs w:val="28"/>
        </w:rPr>
        <w:t xml:space="preserve"> </w:t>
      </w:r>
      <w:r w:rsidRPr="00EB3174">
        <w:rPr>
          <w:sz w:val="28"/>
          <w:szCs w:val="28"/>
        </w:rPr>
        <w:t xml:space="preserve">нормативными правовыми актами Российской Федерации, нормативными              правовыми актами субъектов Российской Федерации и муниципальными </w:t>
      </w:r>
      <w:r w:rsidR="0010040F">
        <w:rPr>
          <w:sz w:val="28"/>
          <w:szCs w:val="28"/>
        </w:rPr>
        <w:t xml:space="preserve">                      </w:t>
      </w:r>
      <w:r w:rsidRPr="00EB3174">
        <w:rPr>
          <w:sz w:val="28"/>
          <w:szCs w:val="28"/>
        </w:rPr>
        <w:t xml:space="preserve">правовыми актами находятся в распоряжении государственных органов, органов </w:t>
      </w:r>
      <w:r w:rsidRPr="00EB3174">
        <w:rPr>
          <w:sz w:val="28"/>
          <w:szCs w:val="28"/>
        </w:rPr>
        <w:lastRenderedPageBreak/>
        <w:t>местного самоуправления и (или) подведомственных государственным органам</w:t>
      </w:r>
      <w:r>
        <w:rPr>
          <w:sz w:val="28"/>
          <w:szCs w:val="28"/>
        </w:rPr>
        <w:t xml:space="preserve"> </w:t>
      </w:r>
      <w:r w:rsidRPr="00EB3174">
        <w:rPr>
          <w:sz w:val="28"/>
          <w:szCs w:val="28"/>
        </w:rPr>
        <w:t xml:space="preserve">и органам местного самоуправления организаций, </w:t>
      </w:r>
      <w:r>
        <w:rPr>
          <w:sz w:val="28"/>
          <w:szCs w:val="28"/>
        </w:rPr>
        <w:t>участвующих в</w:t>
      </w:r>
      <w:r w:rsidR="0010040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</w:t>
      </w:r>
      <w:r w:rsidR="0010040F">
        <w:rPr>
          <w:sz w:val="28"/>
          <w:szCs w:val="28"/>
        </w:rPr>
        <w:t xml:space="preserve">-        </w:t>
      </w:r>
      <w:r w:rsidRPr="00EB3174">
        <w:rPr>
          <w:sz w:val="28"/>
          <w:szCs w:val="28"/>
        </w:rPr>
        <w:t>лении муниципальной услуги, за исключением документов, указанных в части 6 статьи 7 Федерального закона от 27.07.2010 № 210-ФЗ «Об</w:t>
      </w:r>
      <w:r>
        <w:rPr>
          <w:sz w:val="28"/>
          <w:szCs w:val="28"/>
        </w:rPr>
        <w:t xml:space="preserve"> </w:t>
      </w:r>
      <w:r w:rsidRPr="00EB3174">
        <w:rPr>
          <w:sz w:val="28"/>
          <w:szCs w:val="28"/>
        </w:rPr>
        <w:t>организации предоставления государственных и муниципальных услуг»;</w:t>
      </w:r>
    </w:p>
    <w:p w:rsidR="005E56BB" w:rsidRPr="00EB3174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EB3174">
        <w:rPr>
          <w:sz w:val="28"/>
          <w:szCs w:val="28"/>
        </w:rPr>
        <w:t>- представления документов и информации, отсутствие и (или) недостоверность которых не указывались при первоначальном отказе в приеме документов, необходимых для предоставления муниципальной у</w:t>
      </w:r>
      <w:r>
        <w:rPr>
          <w:sz w:val="28"/>
          <w:szCs w:val="28"/>
        </w:rPr>
        <w:t>слуги, либо в предостав</w:t>
      </w:r>
      <w:r w:rsidR="0010040F">
        <w:rPr>
          <w:sz w:val="28"/>
          <w:szCs w:val="28"/>
        </w:rPr>
        <w:t xml:space="preserve">-              </w:t>
      </w:r>
      <w:r w:rsidRPr="00EB3174">
        <w:rPr>
          <w:sz w:val="28"/>
          <w:szCs w:val="28"/>
        </w:rPr>
        <w:t>лении муниципальной услуги, за исключением случаев, предусмотренных</w:t>
      </w:r>
      <w:r>
        <w:rPr>
          <w:sz w:val="28"/>
          <w:szCs w:val="28"/>
        </w:rPr>
        <w:t xml:space="preserve"> </w:t>
      </w:r>
      <w:r w:rsidR="0010040F">
        <w:rPr>
          <w:sz w:val="28"/>
          <w:szCs w:val="28"/>
        </w:rPr>
        <w:t xml:space="preserve">                    </w:t>
      </w:r>
      <w:r w:rsidRPr="00EB3174">
        <w:rPr>
          <w:sz w:val="28"/>
          <w:szCs w:val="28"/>
        </w:rPr>
        <w:t>пунктом 4 части 1 статьи 7 Федерального закона от 27.07.2010 № 210-ФЗ</w:t>
      </w:r>
      <w:r>
        <w:rPr>
          <w:sz w:val="28"/>
          <w:szCs w:val="28"/>
        </w:rPr>
        <w:t xml:space="preserve"> </w:t>
      </w:r>
      <w:r w:rsidR="0010040F">
        <w:rPr>
          <w:sz w:val="28"/>
          <w:szCs w:val="28"/>
        </w:rPr>
        <w:t xml:space="preserve">                    </w:t>
      </w:r>
      <w:r w:rsidRPr="00EB3174">
        <w:rPr>
          <w:sz w:val="28"/>
          <w:szCs w:val="28"/>
        </w:rPr>
        <w:t>«Об организации предоставления государственных и муниципальных услуг».</w:t>
      </w:r>
    </w:p>
    <w:p w:rsidR="005E56BB" w:rsidRDefault="0010040F" w:rsidP="0010040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E56BB">
        <w:rPr>
          <w:sz w:val="28"/>
          <w:szCs w:val="28"/>
        </w:rPr>
        <w:t xml:space="preserve">Пункт 17 раздела </w:t>
      </w:r>
      <w:r w:rsidR="005E56BB">
        <w:rPr>
          <w:sz w:val="28"/>
          <w:szCs w:val="28"/>
          <w:lang w:val="en-US"/>
        </w:rPr>
        <w:t>II</w:t>
      </w:r>
      <w:r w:rsidR="005E56BB">
        <w:rPr>
          <w:sz w:val="28"/>
          <w:szCs w:val="28"/>
        </w:rPr>
        <w:t xml:space="preserve"> приложения к постановлению </w:t>
      </w:r>
      <w:r w:rsidR="005E56BB">
        <w:rPr>
          <w:rFonts w:eastAsia="Calibri"/>
          <w:sz w:val="28"/>
          <w:szCs w:val="28"/>
          <w:lang w:eastAsia="en-US"/>
        </w:rPr>
        <w:t>изложить                           в следующей редакции:</w:t>
      </w:r>
    </w:p>
    <w:p w:rsidR="005E56BB" w:rsidRPr="00AA3EBA" w:rsidRDefault="005E56BB" w:rsidP="0010040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Pr="00AA3EBA">
        <w:rPr>
          <w:sz w:val="28"/>
          <w:szCs w:val="28"/>
        </w:rPr>
        <w:t>. Показатели доступности и качества муниципальной услуги.</w:t>
      </w:r>
    </w:p>
    <w:p w:rsidR="005E56BB" w:rsidRPr="00AA3EBA" w:rsidRDefault="005E56BB" w:rsidP="0010040F">
      <w:pPr>
        <w:pStyle w:val="a7"/>
        <w:ind w:firstLine="709"/>
        <w:jc w:val="both"/>
        <w:rPr>
          <w:sz w:val="28"/>
          <w:szCs w:val="28"/>
        </w:rPr>
      </w:pPr>
      <w:bookmarkStart w:id="5" w:name="sub_2141"/>
      <w:r>
        <w:rPr>
          <w:sz w:val="28"/>
          <w:szCs w:val="28"/>
        </w:rPr>
        <w:t>17</w:t>
      </w:r>
      <w:r w:rsidRPr="00AA3EBA">
        <w:rPr>
          <w:sz w:val="28"/>
          <w:szCs w:val="28"/>
        </w:rPr>
        <w:t>.1. Показателями доступности муниципальной услуги являются:</w:t>
      </w:r>
    </w:p>
    <w:bookmarkEnd w:id="5"/>
    <w:p w:rsidR="005E56BB" w:rsidRPr="00AA3EBA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10040F">
        <w:rPr>
          <w:spacing w:val="-4"/>
          <w:sz w:val="28"/>
          <w:szCs w:val="28"/>
        </w:rPr>
        <w:t>- информирование заявителей по вопросам предоставления муниципальной</w:t>
      </w:r>
      <w:r w:rsidRPr="00AA3EBA">
        <w:rPr>
          <w:sz w:val="28"/>
          <w:szCs w:val="28"/>
        </w:rPr>
        <w:t xml:space="preserve"> услуги, в том числе о ходе предоставления муниципальной услуги, в форме </w:t>
      </w:r>
      <w:r w:rsidR="0010040F">
        <w:rPr>
          <w:sz w:val="28"/>
          <w:szCs w:val="28"/>
        </w:rPr>
        <w:t xml:space="preserve">               </w:t>
      </w:r>
      <w:r w:rsidRPr="00AA3EBA">
        <w:rPr>
          <w:sz w:val="28"/>
          <w:szCs w:val="28"/>
        </w:rPr>
        <w:t>устного или письменного информирования, в том числе посредством официального сайта, Единого и регионального порталов;</w:t>
      </w:r>
    </w:p>
    <w:p w:rsidR="005E56BB" w:rsidRPr="00AA3EBA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AA3EBA">
        <w:rPr>
          <w:sz w:val="28"/>
          <w:szCs w:val="28"/>
        </w:rPr>
        <w:t xml:space="preserve">- доступность форм заявлений, размещенных на Едином и региональном порталах, в том числе с возможностью их копирования и заполнения </w:t>
      </w:r>
      <w:r>
        <w:rPr>
          <w:sz w:val="28"/>
          <w:szCs w:val="28"/>
        </w:rPr>
        <w:t xml:space="preserve">                             </w:t>
      </w:r>
      <w:r w:rsidRPr="00AA3EBA">
        <w:rPr>
          <w:sz w:val="28"/>
          <w:szCs w:val="28"/>
        </w:rPr>
        <w:t>в электронном виде;</w:t>
      </w:r>
    </w:p>
    <w:p w:rsidR="005E56BB" w:rsidRPr="00AA3EBA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AA3EBA">
        <w:rPr>
          <w:sz w:val="28"/>
          <w:szCs w:val="28"/>
        </w:rPr>
        <w:t>- возможность получения заявителем муниципальной услуги в МФЦ;</w:t>
      </w:r>
    </w:p>
    <w:p w:rsidR="005E56BB" w:rsidRPr="00AA3EBA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AA3EBA">
        <w:rPr>
          <w:sz w:val="28"/>
          <w:szCs w:val="28"/>
        </w:rPr>
        <w:t>- возможность направления заявителем документов в электронной форме посредством Единого и регионального порталов.</w:t>
      </w:r>
    </w:p>
    <w:p w:rsidR="005E56BB" w:rsidRPr="00AA3EBA" w:rsidRDefault="005E56BB" w:rsidP="0010040F">
      <w:pPr>
        <w:pStyle w:val="a7"/>
        <w:ind w:firstLine="709"/>
        <w:jc w:val="both"/>
        <w:rPr>
          <w:sz w:val="28"/>
          <w:szCs w:val="28"/>
        </w:rPr>
      </w:pPr>
      <w:bookmarkStart w:id="6" w:name="sub_2142"/>
      <w:r>
        <w:rPr>
          <w:sz w:val="28"/>
          <w:szCs w:val="28"/>
        </w:rPr>
        <w:t>17</w:t>
      </w:r>
      <w:r w:rsidRPr="00AA3EBA">
        <w:rPr>
          <w:sz w:val="28"/>
          <w:szCs w:val="28"/>
        </w:rPr>
        <w:t>.2. Показателями качества муниципальной услуги являются:</w:t>
      </w:r>
    </w:p>
    <w:bookmarkEnd w:id="6"/>
    <w:p w:rsidR="005E56BB" w:rsidRPr="00AA3EBA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AA3EBA">
        <w:rPr>
          <w:sz w:val="28"/>
          <w:szCs w:val="28"/>
        </w:rPr>
        <w:t>- 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5E56BB" w:rsidRPr="00AA3EBA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AA3EBA">
        <w:rPr>
          <w:sz w:val="28"/>
          <w:szCs w:val="28"/>
        </w:rPr>
        <w:t xml:space="preserve">- соблюдение времени ожидания в очереди при подаче заявления </w:t>
      </w:r>
      <w:r>
        <w:rPr>
          <w:sz w:val="28"/>
          <w:szCs w:val="28"/>
        </w:rPr>
        <w:t xml:space="preserve">                                  </w:t>
      </w:r>
      <w:r w:rsidRPr="00AA3EBA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:rsidR="005E56BB" w:rsidRPr="00AA3EBA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AA3EBA">
        <w:rPr>
          <w:sz w:val="28"/>
          <w:szCs w:val="28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</w:t>
      </w:r>
      <w:r>
        <w:rPr>
          <w:sz w:val="28"/>
          <w:szCs w:val="28"/>
        </w:rPr>
        <w:t>»</w:t>
      </w:r>
      <w:r w:rsidRPr="00AA3EBA">
        <w:rPr>
          <w:sz w:val="28"/>
          <w:szCs w:val="28"/>
        </w:rPr>
        <w:t>.</w:t>
      </w:r>
    </w:p>
    <w:p w:rsidR="005E56BB" w:rsidRPr="00DC30FE" w:rsidRDefault="0010040F" w:rsidP="0010040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5E56BB">
        <w:rPr>
          <w:sz w:val="28"/>
          <w:szCs w:val="28"/>
        </w:rPr>
        <w:t xml:space="preserve">Пункт 18 раздела </w:t>
      </w:r>
      <w:r w:rsidR="005E56BB">
        <w:rPr>
          <w:sz w:val="28"/>
          <w:szCs w:val="28"/>
          <w:lang w:val="en-US"/>
        </w:rPr>
        <w:t>II</w:t>
      </w:r>
      <w:r w:rsidR="005E56BB">
        <w:rPr>
          <w:sz w:val="28"/>
          <w:szCs w:val="28"/>
        </w:rPr>
        <w:t xml:space="preserve"> приложения к постановлению </w:t>
      </w:r>
      <w:r w:rsidR="005E56BB">
        <w:rPr>
          <w:rFonts w:eastAsia="Calibri"/>
          <w:sz w:val="28"/>
          <w:szCs w:val="28"/>
          <w:lang w:eastAsia="en-US"/>
        </w:rPr>
        <w:t>изложить                          в следующей редакции: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7509">
        <w:rPr>
          <w:sz w:val="28"/>
          <w:szCs w:val="28"/>
        </w:rPr>
        <w:t>18. Иные требования, в том числе учитывающие особенности предоставления муниципальной услуги в МФЦ и особенности предоставления муниципальных услуг в электронной форме</w:t>
      </w:r>
      <w:r w:rsidR="0010040F">
        <w:rPr>
          <w:sz w:val="28"/>
          <w:szCs w:val="28"/>
        </w:rPr>
        <w:t>.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bookmarkStart w:id="7" w:name="sub_2151"/>
      <w:r w:rsidRPr="00D67509">
        <w:rPr>
          <w:sz w:val="28"/>
          <w:szCs w:val="28"/>
        </w:rPr>
        <w:t xml:space="preserve">18.1. Предоставление муниципальной услуги в МФЦ осуществляется                              </w:t>
      </w:r>
      <w:r>
        <w:rPr>
          <w:sz w:val="28"/>
          <w:szCs w:val="28"/>
        </w:rPr>
        <w:t>по принципу «</w:t>
      </w:r>
      <w:r w:rsidRPr="00D67509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D67509">
        <w:rPr>
          <w:sz w:val="28"/>
          <w:szCs w:val="28"/>
        </w:rPr>
        <w:t xml:space="preserve"> в соответствии с законодательством Российской </w:t>
      </w:r>
      <w:r w:rsidR="0010040F">
        <w:rPr>
          <w:sz w:val="28"/>
          <w:szCs w:val="28"/>
        </w:rPr>
        <w:t xml:space="preserve">            </w:t>
      </w:r>
      <w:r w:rsidRPr="00D67509">
        <w:rPr>
          <w:sz w:val="28"/>
          <w:szCs w:val="28"/>
        </w:rPr>
        <w:t>Федерации.</w:t>
      </w:r>
    </w:p>
    <w:bookmarkEnd w:id="7"/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D67509">
        <w:rPr>
          <w:sz w:val="28"/>
          <w:szCs w:val="28"/>
        </w:rPr>
        <w:t xml:space="preserve">18.2. Информация и сведения о муниципальной услуге доступны </w:t>
      </w:r>
      <w:r w:rsidR="0010040F">
        <w:rPr>
          <w:sz w:val="28"/>
          <w:szCs w:val="28"/>
        </w:rPr>
        <w:t xml:space="preserve">                   </w:t>
      </w:r>
      <w:r w:rsidRPr="00D67509">
        <w:rPr>
          <w:sz w:val="28"/>
          <w:szCs w:val="28"/>
        </w:rPr>
        <w:t>через Единый и региональный порталы.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D67509">
        <w:rPr>
          <w:sz w:val="28"/>
          <w:szCs w:val="28"/>
        </w:rPr>
        <w:t xml:space="preserve">Предоставление муниципальной услуги может осуществляться </w:t>
      </w:r>
      <w:r>
        <w:rPr>
          <w:sz w:val="28"/>
          <w:szCs w:val="28"/>
        </w:rPr>
        <w:t xml:space="preserve">                            </w:t>
      </w:r>
      <w:r w:rsidRPr="00D67509">
        <w:rPr>
          <w:sz w:val="28"/>
          <w:szCs w:val="28"/>
        </w:rPr>
        <w:t>в электронной форме посредством Единого портала государственных</w:t>
      </w:r>
      <w:r>
        <w:rPr>
          <w:sz w:val="28"/>
          <w:szCs w:val="28"/>
        </w:rPr>
        <w:t xml:space="preserve">                             </w:t>
      </w:r>
      <w:r w:rsidRPr="00D67509">
        <w:rPr>
          <w:sz w:val="28"/>
          <w:szCs w:val="28"/>
        </w:rPr>
        <w:t>и муниципальных услуг. При предоставлении муниципальной услуги</w:t>
      </w:r>
      <w:r>
        <w:rPr>
          <w:sz w:val="28"/>
          <w:szCs w:val="28"/>
        </w:rPr>
        <w:t xml:space="preserve">                                 </w:t>
      </w:r>
      <w:r w:rsidRPr="00D67509">
        <w:rPr>
          <w:sz w:val="28"/>
          <w:szCs w:val="28"/>
        </w:rPr>
        <w:t>в электронной форме заявителю обеспечиваются: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10040F">
        <w:rPr>
          <w:spacing w:val="-4"/>
          <w:sz w:val="28"/>
          <w:szCs w:val="28"/>
        </w:rPr>
        <w:t>- получение информации о порядке и сроках предоставления муниципальной</w:t>
      </w:r>
      <w:r w:rsidRPr="00D67509">
        <w:rPr>
          <w:sz w:val="28"/>
          <w:szCs w:val="28"/>
        </w:rPr>
        <w:t xml:space="preserve"> услуги;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D67509">
        <w:rPr>
          <w:sz w:val="28"/>
          <w:szCs w:val="28"/>
        </w:rPr>
        <w:t>- запись на прием в МФЦ для подачи запроса о предоставлении муниципальной услуги;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D67509">
        <w:rPr>
          <w:sz w:val="28"/>
          <w:szCs w:val="28"/>
        </w:rPr>
        <w:t>- формирование запроса о предоставлении муниципальной услуги;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D67509">
        <w:rPr>
          <w:sz w:val="28"/>
          <w:szCs w:val="28"/>
        </w:rPr>
        <w:t>- прием и регистрация запроса о предоставлении муниципальной услуги</w:t>
      </w:r>
      <w:r>
        <w:rPr>
          <w:sz w:val="28"/>
          <w:szCs w:val="28"/>
        </w:rPr>
        <w:t xml:space="preserve">                         </w:t>
      </w:r>
      <w:r w:rsidRPr="00D67509">
        <w:rPr>
          <w:sz w:val="28"/>
          <w:szCs w:val="28"/>
        </w:rPr>
        <w:t>и иных документов, необходимых для предоставления муниципальной услуги;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bookmarkStart w:id="8" w:name="sub_1528"/>
      <w:r w:rsidRPr="00D67509">
        <w:rPr>
          <w:sz w:val="28"/>
          <w:szCs w:val="28"/>
        </w:rPr>
        <w:t>- получение результата муниципальной услуги;</w:t>
      </w:r>
    </w:p>
    <w:bookmarkEnd w:id="8"/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D67509">
        <w:rPr>
          <w:sz w:val="28"/>
          <w:szCs w:val="28"/>
        </w:rPr>
        <w:t>- получение сведений о ходе выполнения запроса о предоставлении муниципальной услуги;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D67509">
        <w:rPr>
          <w:sz w:val="28"/>
          <w:szCs w:val="28"/>
        </w:rPr>
        <w:t>- осуществление оценки качества предоставления муниципальной услуги.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D67509">
        <w:rPr>
          <w:sz w:val="28"/>
          <w:szCs w:val="28"/>
        </w:rPr>
        <w:t>В случае обращения за муниципальной услугой</w:t>
      </w:r>
      <w:r>
        <w:rPr>
          <w:sz w:val="28"/>
          <w:szCs w:val="28"/>
        </w:rPr>
        <w:t xml:space="preserve"> в электронной форме </w:t>
      </w:r>
      <w:r w:rsidR="0010040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разделе «Личный кабинет»</w:t>
      </w:r>
      <w:r w:rsidRPr="00D67509">
        <w:rPr>
          <w:sz w:val="28"/>
          <w:szCs w:val="28"/>
        </w:rPr>
        <w:t xml:space="preserve"> Единого или регионального порталов заявление </w:t>
      </w:r>
      <w:r w:rsidR="0010040F">
        <w:rPr>
          <w:sz w:val="28"/>
          <w:szCs w:val="28"/>
        </w:rPr>
        <w:t xml:space="preserve">              </w:t>
      </w:r>
      <w:r w:rsidRPr="00D67509">
        <w:rPr>
          <w:sz w:val="28"/>
          <w:szCs w:val="28"/>
        </w:rPr>
        <w:t>заполняется в электронной форме и направляется заявителем</w:t>
      </w:r>
      <w:r>
        <w:rPr>
          <w:sz w:val="28"/>
          <w:szCs w:val="28"/>
        </w:rPr>
        <w:t xml:space="preserve"> </w:t>
      </w:r>
      <w:r w:rsidRPr="00D67509">
        <w:rPr>
          <w:sz w:val="28"/>
          <w:szCs w:val="28"/>
        </w:rPr>
        <w:t>по электронным каналам связи.</w:t>
      </w:r>
      <w:r w:rsidRPr="00213538">
        <w:rPr>
          <w:sz w:val="28"/>
          <w:szCs w:val="28"/>
        </w:rPr>
        <w:t xml:space="preserve"> </w:t>
      </w:r>
      <w:r w:rsidRPr="00D67509">
        <w:rPr>
          <w:sz w:val="28"/>
          <w:szCs w:val="28"/>
        </w:rPr>
        <w:t xml:space="preserve">В случае если предусмотрена личная идентификация заявителя, </w:t>
      </w:r>
      <w:r>
        <w:rPr>
          <w:sz w:val="28"/>
          <w:szCs w:val="28"/>
        </w:rPr>
        <w:t xml:space="preserve">                    </w:t>
      </w:r>
      <w:r w:rsidRPr="00D67509">
        <w:rPr>
          <w:sz w:val="28"/>
          <w:szCs w:val="28"/>
        </w:rPr>
        <w:t>то заявление и прилагаемые документы должны быть подписаны электронной подписью заявителя.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D67509">
        <w:rPr>
          <w:sz w:val="28"/>
          <w:szCs w:val="28"/>
        </w:rPr>
        <w:t>Информирование о ходе предоставления муниципальной услуги осуществля</w:t>
      </w:r>
      <w:r>
        <w:rPr>
          <w:sz w:val="28"/>
          <w:szCs w:val="28"/>
        </w:rPr>
        <w:t>ется при использовании раздела «Личный кабинет»</w:t>
      </w:r>
      <w:r w:rsidRPr="00D67509">
        <w:rPr>
          <w:sz w:val="28"/>
          <w:szCs w:val="28"/>
        </w:rPr>
        <w:t xml:space="preserve"> Единого или регионального порталов.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D67509">
        <w:rPr>
          <w:sz w:val="28"/>
          <w:szCs w:val="28"/>
        </w:rPr>
        <w:t xml:space="preserve">В случае предоставления муниципальной услуги в электронной форме </w:t>
      </w:r>
      <w:r w:rsidR="0010040F">
        <w:rPr>
          <w:sz w:val="28"/>
          <w:szCs w:val="28"/>
        </w:rPr>
        <w:t xml:space="preserve">                 </w:t>
      </w:r>
      <w:r w:rsidRPr="00D67509">
        <w:rPr>
          <w:sz w:val="28"/>
          <w:szCs w:val="28"/>
        </w:rPr>
        <w:t xml:space="preserve">административные процедуры по приему и регистрации заявления </w:t>
      </w:r>
      <w:r>
        <w:rPr>
          <w:sz w:val="28"/>
          <w:szCs w:val="28"/>
        </w:rPr>
        <w:t xml:space="preserve">                                        </w:t>
      </w:r>
      <w:r w:rsidRPr="00D67509">
        <w:rPr>
          <w:sz w:val="28"/>
          <w:szCs w:val="28"/>
        </w:rPr>
        <w:t>и документов осуществляются в следующем порядке: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D67509">
        <w:rPr>
          <w:sz w:val="28"/>
          <w:szCs w:val="28"/>
        </w:rPr>
        <w:t xml:space="preserve">- все документы внешнего пользования изготавливаются в форме электронного документа и подписываются </w:t>
      </w:r>
      <w:hyperlink r:id="rId10" w:history="1">
        <w:r w:rsidRPr="00D67509">
          <w:rPr>
            <w:sz w:val="28"/>
            <w:szCs w:val="28"/>
          </w:rPr>
          <w:t>электронной подписью</w:t>
        </w:r>
      </w:hyperlink>
      <w:r w:rsidRPr="00D67509">
        <w:rPr>
          <w:sz w:val="28"/>
          <w:szCs w:val="28"/>
        </w:rPr>
        <w:t xml:space="preserve"> уполномоченного лица;</w:t>
      </w:r>
    </w:p>
    <w:p w:rsidR="005E56BB" w:rsidRPr="00D67509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D67509">
        <w:rPr>
          <w:sz w:val="28"/>
          <w:szCs w:val="28"/>
        </w:rPr>
        <w:t>- для всех входящих документов на бумажных носителях изготавливаются электронные образы.</w:t>
      </w:r>
    </w:p>
    <w:p w:rsidR="005E56BB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D67509">
        <w:rPr>
          <w:sz w:val="28"/>
          <w:szCs w:val="28"/>
        </w:rPr>
        <w:t xml:space="preserve">Требования к средствам </w:t>
      </w:r>
      <w:hyperlink r:id="rId11" w:history="1">
        <w:r w:rsidRPr="00D67509">
          <w:rPr>
            <w:sz w:val="28"/>
            <w:szCs w:val="28"/>
          </w:rPr>
          <w:t>электронной подписи</w:t>
        </w:r>
      </w:hyperlink>
      <w:r w:rsidRPr="00D67509">
        <w:rPr>
          <w:sz w:val="28"/>
          <w:szCs w:val="28"/>
        </w:rPr>
        <w:t xml:space="preserve"> при предоставлении муниципальной услуги в электронной форме устанавливаются в соответствии </w:t>
      </w:r>
      <w:r>
        <w:rPr>
          <w:sz w:val="28"/>
          <w:szCs w:val="28"/>
        </w:rPr>
        <w:t xml:space="preserve">                       </w:t>
      </w:r>
      <w:r w:rsidRPr="00D67509">
        <w:rPr>
          <w:sz w:val="28"/>
          <w:szCs w:val="28"/>
        </w:rPr>
        <w:t xml:space="preserve">с </w:t>
      </w:r>
      <w:hyperlink r:id="rId12" w:history="1">
        <w:r w:rsidRPr="00D67509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06.04.2011 № 63-ФЗ «</w:t>
      </w:r>
      <w:r w:rsidRPr="00D67509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D67509">
        <w:rPr>
          <w:sz w:val="28"/>
          <w:szCs w:val="28"/>
        </w:rPr>
        <w:t>.</w:t>
      </w:r>
    </w:p>
    <w:p w:rsidR="005E56BB" w:rsidRDefault="0010040F" w:rsidP="0010040F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1.8. </w:t>
      </w:r>
      <w:r w:rsidR="005E56BB">
        <w:rPr>
          <w:rFonts w:eastAsia="Calibri"/>
          <w:sz w:val="28"/>
          <w:szCs w:val="28"/>
          <w:lang w:eastAsia="en-US"/>
        </w:rPr>
        <w:t xml:space="preserve">Пункт 1 раздела </w:t>
      </w:r>
      <w:r w:rsidR="005E56BB">
        <w:rPr>
          <w:rFonts w:eastAsia="Calibri"/>
          <w:sz w:val="28"/>
          <w:szCs w:val="28"/>
          <w:lang w:val="en-US" w:eastAsia="en-US"/>
        </w:rPr>
        <w:t>III</w:t>
      </w:r>
      <w:r w:rsidR="005E56BB" w:rsidRPr="00732B1B">
        <w:rPr>
          <w:rFonts w:eastAsia="Calibri"/>
          <w:sz w:val="28"/>
          <w:szCs w:val="28"/>
          <w:lang w:eastAsia="en-US"/>
        </w:rPr>
        <w:t xml:space="preserve"> </w:t>
      </w:r>
      <w:r w:rsidR="005E56BB">
        <w:rPr>
          <w:rFonts w:eastAsia="Calibri"/>
          <w:sz w:val="28"/>
          <w:szCs w:val="28"/>
          <w:lang w:eastAsia="en-US"/>
        </w:rPr>
        <w:t>приложения к постановлению изложить                              в следующей редакции: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«</w:t>
      </w:r>
      <w:r w:rsidRPr="00667BBD">
        <w:rPr>
          <w:rFonts w:eastAsia="Calibri"/>
          <w:szCs w:val="28"/>
        </w:rPr>
        <w:t xml:space="preserve">1. </w:t>
      </w:r>
      <w:r w:rsidRPr="00667BBD">
        <w:rPr>
          <w:spacing w:val="-4"/>
          <w:szCs w:val="28"/>
        </w:rPr>
        <w:t xml:space="preserve">Прием и регистрация заявления о предоставлении разрешения </w:t>
      </w:r>
      <w:r>
        <w:rPr>
          <w:spacing w:val="-4"/>
          <w:szCs w:val="28"/>
        </w:rPr>
        <w:t xml:space="preserve">                           </w:t>
      </w:r>
      <w:r w:rsidRPr="00667BBD">
        <w:rPr>
          <w:spacing w:val="-4"/>
          <w:szCs w:val="28"/>
        </w:rPr>
        <w:t xml:space="preserve">на </w:t>
      </w:r>
      <w:r w:rsidRPr="00667BBD"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строительства.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>Юридическим фактом, являющимся основанием для начала административной процедуры, является обращение заявителя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 xml:space="preserve">Прием заявления и документов на предоставление муниципальной услуги осуществляется в МФЦ или в электронной форме посредством Единого </w:t>
      </w:r>
      <w:r>
        <w:rPr>
          <w:szCs w:val="28"/>
        </w:rPr>
        <w:t xml:space="preserve">                                  </w:t>
      </w:r>
      <w:r w:rsidRPr="00667BBD">
        <w:rPr>
          <w:szCs w:val="28"/>
        </w:rPr>
        <w:t>и регионального порталов.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>При приеме заявления специалист МФЦ: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 xml:space="preserve">- осуществляет прием заявления по форме согласно приложению 1 </w:t>
      </w:r>
      <w:r>
        <w:rPr>
          <w:szCs w:val="28"/>
        </w:rPr>
        <w:t xml:space="preserve">                         </w:t>
      </w:r>
      <w:r w:rsidRPr="00667BBD">
        <w:rPr>
          <w:szCs w:val="28"/>
        </w:rPr>
        <w:t xml:space="preserve">к настоящему административному регламенту и документов в соответствии </w:t>
      </w:r>
      <w:r w:rsidRPr="00667BBD">
        <w:rPr>
          <w:szCs w:val="28"/>
        </w:rPr>
        <w:br/>
      </w:r>
      <w:r>
        <w:rPr>
          <w:szCs w:val="28"/>
        </w:rPr>
        <w:t>с подпунктом 10.1</w:t>
      </w:r>
      <w:r w:rsidRPr="00667BBD">
        <w:rPr>
          <w:szCs w:val="28"/>
        </w:rPr>
        <w:t xml:space="preserve"> пункта 10 раздела </w:t>
      </w:r>
      <w:r w:rsidRPr="00667BBD">
        <w:rPr>
          <w:szCs w:val="28"/>
          <w:lang w:val="en-US"/>
        </w:rPr>
        <w:t>II</w:t>
      </w:r>
      <w:r w:rsidRPr="00667BBD">
        <w:rPr>
          <w:szCs w:val="28"/>
        </w:rPr>
        <w:t xml:space="preserve"> настоящего административного регламента от гражданина либо его законного представителя;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>- выдает заявителю расписку-уведомление в получении документов.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>Заявление о предоставлении муниципальной услуги, поступившее</w:t>
      </w:r>
      <w:r>
        <w:rPr>
          <w:szCs w:val="28"/>
        </w:rPr>
        <w:t xml:space="preserve">                                      </w:t>
      </w:r>
      <w:r w:rsidRPr="00667BBD">
        <w:rPr>
          <w:szCs w:val="28"/>
        </w:rPr>
        <w:t xml:space="preserve">в электронной форме посредством Единого </w:t>
      </w:r>
      <w:r>
        <w:rPr>
          <w:szCs w:val="28"/>
        </w:rPr>
        <w:t xml:space="preserve">и </w:t>
      </w:r>
      <w:r w:rsidRPr="00667BBD">
        <w:rPr>
          <w:szCs w:val="28"/>
        </w:rPr>
        <w:t>регионального порталов</w:t>
      </w:r>
      <w:r w:rsidR="0010040F">
        <w:rPr>
          <w:szCs w:val="28"/>
        </w:rPr>
        <w:t>,</w:t>
      </w:r>
      <w:r w:rsidRPr="00667BBD">
        <w:rPr>
          <w:szCs w:val="28"/>
        </w:rPr>
        <w:t xml:space="preserve"> подлежит обязательной регистрации в течение одного рабочего дня с момента поступления</w:t>
      </w:r>
      <w:r>
        <w:rPr>
          <w:szCs w:val="28"/>
        </w:rPr>
        <w:t xml:space="preserve"> </w:t>
      </w:r>
      <w:r w:rsidRPr="00667BBD">
        <w:rPr>
          <w:szCs w:val="28"/>
        </w:rPr>
        <w:t>в департамент.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 xml:space="preserve">Регистрация заявления производится специалистом отдела обеспечения деятельности в сфере имущества, земельных отношений, градостроительства </w:t>
      </w:r>
      <w:r>
        <w:rPr>
          <w:szCs w:val="28"/>
        </w:rPr>
        <w:t xml:space="preserve">                        </w:t>
      </w:r>
      <w:r w:rsidRPr="00667BBD">
        <w:rPr>
          <w:szCs w:val="28"/>
        </w:rPr>
        <w:t>и муниципального контроля (кабинет 417</w:t>
      </w:r>
      <w:r>
        <w:rPr>
          <w:szCs w:val="28"/>
        </w:rPr>
        <w:t>,</w:t>
      </w:r>
      <w:r w:rsidRPr="00667BBD">
        <w:rPr>
          <w:szCs w:val="28"/>
        </w:rPr>
        <w:t xml:space="preserve"> улица Восход, дом 4), а также специалистом отдела обеспечения деятельности Администрации города (кабинет 121, улица Энгельса, дом 8).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>Максимальный срок регистрации заявления составляет один рабочий день</w:t>
      </w:r>
      <w:r>
        <w:rPr>
          <w:szCs w:val="28"/>
        </w:rPr>
        <w:t xml:space="preserve"> </w:t>
      </w:r>
      <w:r w:rsidRPr="00667BBD">
        <w:rPr>
          <w:szCs w:val="28"/>
        </w:rPr>
        <w:t>с момента поступления в департамент.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 xml:space="preserve">Датой обращения является день регистрации заявления и документов </w:t>
      </w:r>
      <w:r>
        <w:rPr>
          <w:szCs w:val="28"/>
        </w:rPr>
        <w:t xml:space="preserve">                          </w:t>
      </w:r>
      <w:r w:rsidRPr="00667BBD">
        <w:rPr>
          <w:szCs w:val="28"/>
        </w:rPr>
        <w:t>в департаменте специалистом отдела обеспечения деятельности в сфере имущества, земельных отношений, градостроительства и муниципального контроля или отдела обеспечения деятельности Администрации города.</w:t>
      </w:r>
    </w:p>
    <w:p w:rsidR="005E56BB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 xml:space="preserve">Критерием принятия решения для начала административной процедуры является поступление заявления о предоставлении разрешения на отклонение </w:t>
      </w:r>
      <w:r w:rsidRPr="00667BBD">
        <w:rPr>
          <w:szCs w:val="28"/>
        </w:rPr>
        <w:br/>
        <w:t xml:space="preserve">от предельных параметров разрешенного строительства, реконструкции </w:t>
      </w:r>
      <w:r w:rsidR="0010040F">
        <w:rPr>
          <w:szCs w:val="28"/>
        </w:rPr>
        <w:t xml:space="preserve">                        </w:t>
      </w:r>
      <w:r w:rsidRPr="00667BBD">
        <w:rPr>
          <w:szCs w:val="28"/>
        </w:rPr>
        <w:t>объе</w:t>
      </w:r>
      <w:r>
        <w:rPr>
          <w:szCs w:val="28"/>
        </w:rPr>
        <w:t>ктов капитального строительства».</w:t>
      </w:r>
    </w:p>
    <w:p w:rsidR="005E56BB" w:rsidRDefault="0010040F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1.9. </w:t>
      </w:r>
      <w:r w:rsidR="005E56BB">
        <w:rPr>
          <w:rFonts w:eastAsia="Calibri"/>
          <w:szCs w:val="28"/>
        </w:rPr>
        <w:t xml:space="preserve">Пункт 5 раздела </w:t>
      </w:r>
      <w:r w:rsidR="005E56BB">
        <w:rPr>
          <w:rFonts w:eastAsia="Calibri"/>
          <w:szCs w:val="28"/>
          <w:lang w:val="en-US"/>
        </w:rPr>
        <w:t>III</w:t>
      </w:r>
      <w:r w:rsidR="005E56BB" w:rsidRPr="00732B1B">
        <w:rPr>
          <w:rFonts w:eastAsia="Calibri"/>
          <w:szCs w:val="28"/>
        </w:rPr>
        <w:t xml:space="preserve"> </w:t>
      </w:r>
      <w:r w:rsidR="005E56BB">
        <w:rPr>
          <w:rFonts w:eastAsia="Calibri"/>
          <w:szCs w:val="28"/>
        </w:rPr>
        <w:t>приложения к постановлению изложить                                в следующей редакции: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0040F">
        <w:rPr>
          <w:szCs w:val="28"/>
        </w:rPr>
        <w:t>«5. Принятие решения</w:t>
      </w:r>
      <w:r w:rsidRPr="00667BBD">
        <w:rPr>
          <w:szCs w:val="28"/>
        </w:rPr>
        <w:t xml:space="preserve"> о предоставлении разрешения на </w:t>
      </w:r>
      <w:r w:rsidRPr="00667BBD">
        <w:t xml:space="preserve">отклонение </w:t>
      </w:r>
      <w:r>
        <w:t xml:space="preserve">                            </w:t>
      </w:r>
      <w:r w:rsidRPr="00667BBD">
        <w:t xml:space="preserve">от предельных параметров разрешенного строительства, реконструкции </w:t>
      </w:r>
      <w:r w:rsidR="0010040F">
        <w:t xml:space="preserve">                        </w:t>
      </w:r>
      <w:r w:rsidRPr="00667BBD">
        <w:t>объектов капитального строительства</w:t>
      </w:r>
      <w:r w:rsidRPr="00667BBD">
        <w:rPr>
          <w:szCs w:val="28"/>
        </w:rPr>
        <w:t xml:space="preserve"> или об отказе в предоставлении такого </w:t>
      </w:r>
      <w:r w:rsidR="0010040F">
        <w:rPr>
          <w:szCs w:val="28"/>
        </w:rPr>
        <w:t xml:space="preserve"> </w:t>
      </w:r>
      <w:r w:rsidRPr="00667BBD">
        <w:rPr>
          <w:szCs w:val="28"/>
        </w:rPr>
        <w:t>разрешения</w:t>
      </w:r>
      <w:r>
        <w:rPr>
          <w:szCs w:val="28"/>
        </w:rPr>
        <w:t xml:space="preserve"> </w:t>
      </w:r>
      <w:r w:rsidRPr="00667BBD">
        <w:rPr>
          <w:szCs w:val="28"/>
        </w:rPr>
        <w:t>и выдача заявителю результата предоставления муниципальной услуги.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>Юридическим фактом, являющимся основанием для начала административной процедуры, является принятое решение Главы города</w:t>
      </w:r>
      <w:r w:rsidR="0010040F">
        <w:rPr>
          <w:szCs w:val="28"/>
        </w:rPr>
        <w:t xml:space="preserve"> </w:t>
      </w:r>
      <w:r w:rsidRPr="00667BBD">
        <w:rPr>
          <w:szCs w:val="28"/>
        </w:rPr>
        <w:t>о предоставлении муниципальной услуги.</w:t>
      </w:r>
    </w:p>
    <w:p w:rsidR="005E56BB" w:rsidRPr="00667BBD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>Выдача заявителю результата предоставления муниципальной услуги.</w:t>
      </w:r>
    </w:p>
    <w:p w:rsidR="005E56BB" w:rsidRPr="00667BBD" w:rsidRDefault="005E56BB" w:rsidP="0010040F">
      <w:pPr>
        <w:tabs>
          <w:tab w:val="left" w:pos="540"/>
          <w:tab w:val="left" w:pos="720"/>
        </w:tabs>
        <w:ind w:firstLine="709"/>
        <w:contextualSpacing/>
        <w:jc w:val="both"/>
        <w:rPr>
          <w:szCs w:val="28"/>
        </w:rPr>
      </w:pPr>
      <w:r w:rsidRPr="00667BBD">
        <w:rPr>
          <w:szCs w:val="28"/>
        </w:rPr>
        <w:t xml:space="preserve">Секретарь комиссии направляет заявителю копию постановления Администрации города о предоставлении разрешения на отклонение от предельных </w:t>
      </w:r>
      <w:r w:rsidR="0010040F">
        <w:rPr>
          <w:szCs w:val="28"/>
        </w:rPr>
        <w:t xml:space="preserve">             </w:t>
      </w:r>
      <w:r w:rsidRPr="00667BBD">
        <w:rPr>
          <w:szCs w:val="28"/>
        </w:rPr>
        <w:t>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  <w:r>
        <w:rPr>
          <w:szCs w:val="28"/>
        </w:rPr>
        <w:t xml:space="preserve"> </w:t>
      </w:r>
      <w:r w:rsidRPr="00667BBD">
        <w:rPr>
          <w:szCs w:val="28"/>
        </w:rPr>
        <w:t xml:space="preserve">в течение </w:t>
      </w:r>
      <w:r w:rsidR="0010040F">
        <w:rPr>
          <w:szCs w:val="28"/>
        </w:rPr>
        <w:t xml:space="preserve">               </w:t>
      </w:r>
      <w:r w:rsidRPr="00667BBD">
        <w:rPr>
          <w:szCs w:val="28"/>
        </w:rPr>
        <w:t>10</w:t>
      </w:r>
      <w:r w:rsidR="0010040F">
        <w:rPr>
          <w:szCs w:val="28"/>
        </w:rPr>
        <w:t>-и</w:t>
      </w:r>
      <w:r w:rsidRPr="00667BBD">
        <w:rPr>
          <w:szCs w:val="28"/>
        </w:rPr>
        <w:t xml:space="preserve"> рабочих дней с момента вступления в силу принятого решения путем направления заказного письма с уведомлением или личным вручением заявителю, либо через МФЦ. </w:t>
      </w:r>
    </w:p>
    <w:p w:rsidR="005E56BB" w:rsidRPr="00667BBD" w:rsidRDefault="005E56BB" w:rsidP="0010040F">
      <w:pPr>
        <w:pStyle w:val="a7"/>
        <w:ind w:firstLine="709"/>
        <w:jc w:val="both"/>
        <w:rPr>
          <w:sz w:val="28"/>
          <w:szCs w:val="28"/>
        </w:rPr>
      </w:pPr>
      <w:r w:rsidRPr="00667BBD">
        <w:rPr>
          <w:sz w:val="28"/>
          <w:szCs w:val="28"/>
        </w:rPr>
        <w:t xml:space="preserve">При предоставлении муниципальной услуги посредством Единого </w:t>
      </w:r>
      <w:r>
        <w:rPr>
          <w:sz w:val="28"/>
          <w:szCs w:val="28"/>
        </w:rPr>
        <w:t xml:space="preserve">                                </w:t>
      </w:r>
      <w:r w:rsidRPr="00667BBD">
        <w:rPr>
          <w:sz w:val="28"/>
          <w:szCs w:val="28"/>
        </w:rPr>
        <w:t xml:space="preserve">и регионального порталов результат муниципальной услуги заявитель получает </w:t>
      </w:r>
      <w:r>
        <w:rPr>
          <w:sz w:val="28"/>
          <w:szCs w:val="28"/>
        </w:rPr>
        <w:t xml:space="preserve">                         </w:t>
      </w:r>
      <w:r w:rsidRPr="00667BBD">
        <w:rPr>
          <w:sz w:val="28"/>
          <w:szCs w:val="28"/>
        </w:rPr>
        <w:t>в электронном виде.</w:t>
      </w:r>
    </w:p>
    <w:p w:rsidR="005E56BB" w:rsidRPr="00667BBD" w:rsidRDefault="005E56BB" w:rsidP="0010040F">
      <w:pPr>
        <w:tabs>
          <w:tab w:val="left" w:pos="540"/>
          <w:tab w:val="left" w:pos="720"/>
        </w:tabs>
        <w:ind w:firstLine="709"/>
        <w:contextualSpacing/>
        <w:jc w:val="both"/>
        <w:rPr>
          <w:szCs w:val="28"/>
        </w:rPr>
      </w:pPr>
      <w:r w:rsidRPr="00667BBD">
        <w:rPr>
          <w:szCs w:val="28"/>
        </w:rPr>
        <w:t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5E56BB" w:rsidRPr="00667BBD" w:rsidRDefault="005E56BB" w:rsidP="0010040F">
      <w:pPr>
        <w:tabs>
          <w:tab w:val="left" w:pos="540"/>
          <w:tab w:val="left" w:pos="720"/>
        </w:tabs>
        <w:ind w:firstLine="709"/>
        <w:contextualSpacing/>
        <w:jc w:val="both"/>
        <w:rPr>
          <w:szCs w:val="28"/>
        </w:rPr>
      </w:pPr>
      <w:r w:rsidRPr="0010040F">
        <w:rPr>
          <w:spacing w:val="-4"/>
          <w:szCs w:val="28"/>
        </w:rPr>
        <w:t>Максимальный срок по административной процедуре составляет 10 рабочих</w:t>
      </w:r>
      <w:r w:rsidRPr="00667BBD">
        <w:rPr>
          <w:szCs w:val="28"/>
        </w:rPr>
        <w:t xml:space="preserve"> дней.</w:t>
      </w:r>
    </w:p>
    <w:p w:rsidR="005E56BB" w:rsidRDefault="005E56BB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7BBD">
        <w:rPr>
          <w:szCs w:val="28"/>
        </w:rPr>
        <w:t>Критерием принятия решения по настоящей административной процедуре является способ получения результата муниципальной</w:t>
      </w:r>
      <w:r>
        <w:rPr>
          <w:szCs w:val="28"/>
        </w:rPr>
        <w:t xml:space="preserve"> услуги, указанный </w:t>
      </w:r>
      <w:r w:rsidR="0010040F">
        <w:rPr>
          <w:szCs w:val="28"/>
        </w:rPr>
        <w:t xml:space="preserve">                       </w:t>
      </w:r>
      <w:r>
        <w:rPr>
          <w:szCs w:val="28"/>
        </w:rPr>
        <w:t>в заявлении».</w:t>
      </w:r>
    </w:p>
    <w:p w:rsidR="005E56BB" w:rsidRPr="00253EA1" w:rsidRDefault="0010040F" w:rsidP="001004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1.10. </w:t>
      </w:r>
      <w:r w:rsidR="005E56BB">
        <w:rPr>
          <w:szCs w:val="28"/>
        </w:rPr>
        <w:t>Приложение 3 к административному регламенту</w:t>
      </w:r>
      <w:r>
        <w:rPr>
          <w:szCs w:val="28"/>
        </w:rPr>
        <w:t xml:space="preserve"> </w:t>
      </w:r>
      <w:r w:rsidRPr="0010040F">
        <w:rPr>
          <w:szCs w:val="28"/>
        </w:rPr>
        <w:t xml:space="preserve">предоставления </w:t>
      </w:r>
      <w:r>
        <w:rPr>
          <w:szCs w:val="28"/>
        </w:rPr>
        <w:t xml:space="preserve">             </w:t>
      </w:r>
      <w:r w:rsidRPr="0010040F">
        <w:rPr>
          <w:spacing w:val="-4"/>
          <w:szCs w:val="28"/>
        </w:rPr>
        <w:t>муниципальной услуги «Предоставление разрешения на отклонение от предельных</w:t>
      </w:r>
      <w:r w:rsidRPr="0010040F">
        <w:rPr>
          <w:szCs w:val="28"/>
        </w:rPr>
        <w:t xml:space="preserve"> параметров</w:t>
      </w:r>
      <w:r>
        <w:rPr>
          <w:szCs w:val="28"/>
        </w:rPr>
        <w:t xml:space="preserve"> </w:t>
      </w:r>
      <w:r w:rsidRPr="0010040F">
        <w:rPr>
          <w:szCs w:val="28"/>
        </w:rPr>
        <w:t>разрешенного строительства,</w:t>
      </w:r>
      <w:r>
        <w:rPr>
          <w:szCs w:val="28"/>
        </w:rPr>
        <w:t xml:space="preserve"> </w:t>
      </w:r>
      <w:r w:rsidRPr="0010040F">
        <w:rPr>
          <w:szCs w:val="28"/>
        </w:rPr>
        <w:t>реконструкции объектов</w:t>
      </w:r>
      <w:r>
        <w:rPr>
          <w:szCs w:val="28"/>
        </w:rPr>
        <w:t xml:space="preserve"> </w:t>
      </w:r>
      <w:r w:rsidRPr="0010040F">
        <w:rPr>
          <w:szCs w:val="28"/>
        </w:rPr>
        <w:t>капитального строительства</w:t>
      </w:r>
      <w:r>
        <w:rPr>
          <w:szCs w:val="28"/>
        </w:rPr>
        <w:t>»</w:t>
      </w:r>
      <w:r w:rsidR="005E56BB">
        <w:rPr>
          <w:szCs w:val="28"/>
        </w:rPr>
        <w:t xml:space="preserve"> признать утратившим силу.</w:t>
      </w:r>
    </w:p>
    <w:p w:rsidR="005E56BB" w:rsidRDefault="0010040F" w:rsidP="0010040F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5E56BB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="005E56BB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5E56BB" w:rsidRDefault="0010040F" w:rsidP="0010040F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5E56BB" w:rsidRPr="00B25B67">
        <w:rPr>
          <w:szCs w:val="28"/>
        </w:rPr>
        <w:t>Муниципальному казенному учреждению «Наш город»</w:t>
      </w:r>
      <w:r w:rsidR="005E56BB">
        <w:rPr>
          <w:szCs w:val="28"/>
        </w:rPr>
        <w:t xml:space="preserve"> </w:t>
      </w:r>
      <w:r w:rsidR="005E56BB" w:rsidRPr="00B25B67">
        <w:rPr>
          <w:szCs w:val="28"/>
        </w:rPr>
        <w:t xml:space="preserve">опубликовать настоящее постановление </w:t>
      </w:r>
      <w:r w:rsidR="005E56BB">
        <w:rPr>
          <w:szCs w:val="28"/>
        </w:rPr>
        <w:t>в средствах массовой информации.</w:t>
      </w:r>
    </w:p>
    <w:p w:rsidR="005E56BB" w:rsidRDefault="005E56BB" w:rsidP="005E56BB">
      <w:pPr>
        <w:ind w:firstLine="709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после его официального </w:t>
      </w:r>
      <w:r w:rsidR="0010040F">
        <w:rPr>
          <w:szCs w:val="28"/>
        </w:rPr>
        <w:t xml:space="preserve">                    </w:t>
      </w:r>
      <w:r>
        <w:rPr>
          <w:szCs w:val="28"/>
        </w:rPr>
        <w:t>опубликования.</w:t>
      </w:r>
    </w:p>
    <w:p w:rsidR="005E56BB" w:rsidRDefault="005E56BB" w:rsidP="005E56BB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5.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5E56BB" w:rsidRDefault="005E56BB" w:rsidP="005E56BB">
      <w:pPr>
        <w:pStyle w:val="a7"/>
        <w:jc w:val="both"/>
        <w:rPr>
          <w:sz w:val="28"/>
          <w:szCs w:val="28"/>
        </w:rPr>
      </w:pPr>
    </w:p>
    <w:p w:rsidR="005E56BB" w:rsidRDefault="005E56BB" w:rsidP="005E56BB">
      <w:pPr>
        <w:pStyle w:val="a7"/>
        <w:jc w:val="both"/>
        <w:rPr>
          <w:sz w:val="28"/>
          <w:szCs w:val="28"/>
        </w:rPr>
      </w:pPr>
    </w:p>
    <w:p w:rsidR="005E56BB" w:rsidRDefault="005E56BB" w:rsidP="005E56BB">
      <w:pPr>
        <w:pStyle w:val="a7"/>
        <w:jc w:val="both"/>
        <w:rPr>
          <w:sz w:val="28"/>
          <w:szCs w:val="28"/>
        </w:rPr>
      </w:pPr>
    </w:p>
    <w:p w:rsidR="005E56BB" w:rsidRDefault="005E56BB" w:rsidP="005E56B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</w:t>
      </w:r>
      <w:r w:rsidR="0010040F">
        <w:rPr>
          <w:sz w:val="28"/>
          <w:szCs w:val="28"/>
        </w:rPr>
        <w:t xml:space="preserve">   </w:t>
      </w:r>
      <w:r>
        <w:rPr>
          <w:sz w:val="28"/>
          <w:szCs w:val="28"/>
        </w:rPr>
        <w:t>В.Н. Шувалов</w:t>
      </w:r>
    </w:p>
    <w:p w:rsidR="00A0383F" w:rsidRPr="005E56BB" w:rsidRDefault="00A0383F" w:rsidP="005E56BB"/>
    <w:sectPr w:rsidR="00A0383F" w:rsidRPr="005E56BB" w:rsidSect="005E56BB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BE" w:rsidRDefault="00593CBE">
      <w:r>
        <w:separator/>
      </w:r>
    </w:p>
  </w:endnote>
  <w:endnote w:type="continuationSeparator" w:id="0">
    <w:p w:rsidR="00593CBE" w:rsidRDefault="0059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BE" w:rsidRDefault="00593CBE">
      <w:r>
        <w:separator/>
      </w:r>
    </w:p>
  </w:footnote>
  <w:footnote w:type="continuationSeparator" w:id="0">
    <w:p w:rsidR="00593CBE" w:rsidRDefault="0059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D17162" w:rsidRDefault="006F2261" w:rsidP="001E6248">
        <w:pPr>
          <w:pStyle w:val="a4"/>
          <w:jc w:val="center"/>
          <w:rPr>
            <w:sz w:val="20"/>
            <w:szCs w:val="20"/>
          </w:rPr>
        </w:pPr>
        <w:r w:rsidRPr="00D17162">
          <w:rPr>
            <w:sz w:val="20"/>
            <w:szCs w:val="20"/>
          </w:rPr>
          <w:fldChar w:fldCharType="begin"/>
        </w:r>
        <w:r w:rsidRPr="00D17162">
          <w:rPr>
            <w:sz w:val="20"/>
            <w:szCs w:val="20"/>
          </w:rPr>
          <w:instrText xml:space="preserve"> </w:instrText>
        </w:r>
        <w:r w:rsidRPr="00D17162">
          <w:rPr>
            <w:sz w:val="20"/>
            <w:szCs w:val="20"/>
            <w:lang w:val="en-US"/>
          </w:rPr>
          <w:instrText xml:space="preserve">IF </w:instrText>
        </w:r>
        <w:r w:rsidRPr="00D17162">
          <w:rPr>
            <w:rStyle w:val="a6"/>
            <w:sz w:val="20"/>
            <w:szCs w:val="20"/>
          </w:rPr>
          <w:fldChar w:fldCharType="begin"/>
        </w:r>
        <w:r w:rsidRPr="00D17162">
          <w:rPr>
            <w:rStyle w:val="a6"/>
            <w:sz w:val="20"/>
            <w:szCs w:val="20"/>
          </w:rPr>
          <w:instrText xml:space="preserve"> NUMPAGES </w:instrText>
        </w:r>
        <w:r w:rsidRPr="00D17162">
          <w:rPr>
            <w:rStyle w:val="a6"/>
            <w:sz w:val="20"/>
            <w:szCs w:val="20"/>
          </w:rPr>
          <w:fldChar w:fldCharType="separate"/>
        </w:r>
        <w:r w:rsidR="00BF04E4">
          <w:rPr>
            <w:rStyle w:val="a6"/>
            <w:noProof/>
            <w:sz w:val="20"/>
            <w:szCs w:val="20"/>
          </w:rPr>
          <w:instrText>4</w:instrText>
        </w:r>
        <w:r w:rsidRPr="00D17162">
          <w:rPr>
            <w:rStyle w:val="a6"/>
            <w:sz w:val="20"/>
            <w:szCs w:val="20"/>
          </w:rPr>
          <w:fldChar w:fldCharType="end"/>
        </w:r>
        <w:r w:rsidRPr="00D17162">
          <w:rPr>
            <w:sz w:val="20"/>
            <w:szCs w:val="20"/>
            <w:lang w:val="en-US"/>
          </w:rPr>
          <w:instrText xml:space="preserve"> &lt;= 2 "" "</w:instrText>
        </w:r>
        <w:r w:rsidRPr="00D17162">
          <w:rPr>
            <w:sz w:val="20"/>
            <w:szCs w:val="20"/>
            <w:lang w:val="en-US"/>
          </w:rPr>
          <w:fldChar w:fldCharType="begin"/>
        </w:r>
        <w:r w:rsidRPr="00D17162">
          <w:rPr>
            <w:sz w:val="20"/>
            <w:szCs w:val="20"/>
            <w:lang w:val="en-US"/>
          </w:rPr>
          <w:instrText xml:space="preserve"> IF </w:instrText>
        </w:r>
        <w:r w:rsidRPr="00D17162">
          <w:rPr>
            <w:sz w:val="20"/>
            <w:szCs w:val="20"/>
            <w:lang w:val="en-US"/>
          </w:rPr>
          <w:fldChar w:fldCharType="begin"/>
        </w:r>
        <w:r w:rsidRPr="00D17162">
          <w:rPr>
            <w:sz w:val="20"/>
            <w:szCs w:val="20"/>
            <w:lang w:val="en-US"/>
          </w:rPr>
          <w:instrText xml:space="preserve"> PAGE </w:instrText>
        </w:r>
        <w:r w:rsidRPr="00D17162">
          <w:rPr>
            <w:sz w:val="20"/>
            <w:szCs w:val="20"/>
            <w:lang w:val="en-US"/>
          </w:rPr>
          <w:fldChar w:fldCharType="separate"/>
        </w:r>
        <w:r w:rsidR="00BF04E4">
          <w:rPr>
            <w:noProof/>
            <w:sz w:val="20"/>
            <w:szCs w:val="20"/>
            <w:lang w:val="en-US"/>
          </w:rPr>
          <w:instrText>4</w:instrText>
        </w:r>
        <w:r w:rsidRPr="00D17162">
          <w:rPr>
            <w:sz w:val="20"/>
            <w:szCs w:val="20"/>
            <w:lang w:val="en-US"/>
          </w:rPr>
          <w:fldChar w:fldCharType="end"/>
        </w:r>
        <w:r w:rsidRPr="00D17162">
          <w:rPr>
            <w:sz w:val="20"/>
            <w:szCs w:val="20"/>
            <w:lang w:val="en-US"/>
          </w:rPr>
          <w:instrText xml:space="preserve"> = 1 "" </w:instrText>
        </w:r>
        <w:r w:rsidRPr="00D17162">
          <w:rPr>
            <w:sz w:val="20"/>
            <w:szCs w:val="20"/>
            <w:lang w:val="en-US"/>
          </w:rPr>
          <w:fldChar w:fldCharType="begin"/>
        </w:r>
        <w:r w:rsidRPr="00D17162">
          <w:rPr>
            <w:sz w:val="20"/>
            <w:szCs w:val="20"/>
            <w:lang w:val="en-US"/>
          </w:rPr>
          <w:instrText xml:space="preserve"> PAGE </w:instrText>
        </w:r>
        <w:r w:rsidRPr="00D17162">
          <w:rPr>
            <w:sz w:val="20"/>
            <w:szCs w:val="20"/>
            <w:lang w:val="en-US"/>
          </w:rPr>
          <w:fldChar w:fldCharType="separate"/>
        </w:r>
        <w:r w:rsidR="00BF04E4">
          <w:rPr>
            <w:noProof/>
            <w:sz w:val="20"/>
            <w:szCs w:val="20"/>
            <w:lang w:val="en-US"/>
          </w:rPr>
          <w:instrText>4</w:instrText>
        </w:r>
        <w:r w:rsidRPr="00D17162">
          <w:rPr>
            <w:sz w:val="20"/>
            <w:szCs w:val="20"/>
            <w:lang w:val="en-US"/>
          </w:rPr>
          <w:fldChar w:fldCharType="end"/>
        </w:r>
        <w:r w:rsidRPr="00D17162">
          <w:rPr>
            <w:sz w:val="20"/>
            <w:szCs w:val="20"/>
            <w:lang w:val="en-US"/>
          </w:rPr>
          <w:fldChar w:fldCharType="separate"/>
        </w:r>
        <w:r w:rsidR="00BF04E4">
          <w:rPr>
            <w:noProof/>
            <w:sz w:val="20"/>
            <w:szCs w:val="20"/>
            <w:lang w:val="en-US"/>
          </w:rPr>
          <w:instrText>4</w:instrText>
        </w:r>
        <w:r w:rsidRPr="00D17162">
          <w:rPr>
            <w:sz w:val="20"/>
            <w:szCs w:val="20"/>
            <w:lang w:val="en-US"/>
          </w:rPr>
          <w:fldChar w:fldCharType="end"/>
        </w:r>
        <w:r w:rsidRPr="00D17162">
          <w:rPr>
            <w:sz w:val="20"/>
            <w:szCs w:val="20"/>
            <w:lang w:val="en-US"/>
          </w:rPr>
          <w:instrText>"</w:instrText>
        </w:r>
        <w:r w:rsidR="00BF04E4">
          <w:rPr>
            <w:sz w:val="20"/>
            <w:szCs w:val="20"/>
          </w:rPr>
          <w:fldChar w:fldCharType="separate"/>
        </w:r>
        <w:r w:rsidR="00BF04E4">
          <w:rPr>
            <w:noProof/>
            <w:sz w:val="20"/>
            <w:szCs w:val="20"/>
            <w:lang w:val="en-US"/>
          </w:rPr>
          <w:t>4</w:t>
        </w:r>
        <w:r w:rsidRPr="00D17162">
          <w:rPr>
            <w:sz w:val="20"/>
            <w:szCs w:val="20"/>
          </w:rPr>
          <w:fldChar w:fldCharType="end"/>
        </w:r>
      </w:p>
    </w:sdtContent>
  </w:sdt>
  <w:p w:rsidR="001E6248" w:rsidRDefault="00BF04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BB"/>
    <w:rsid w:val="000500E8"/>
    <w:rsid w:val="0010040F"/>
    <w:rsid w:val="004D012B"/>
    <w:rsid w:val="00593CBE"/>
    <w:rsid w:val="005E56BB"/>
    <w:rsid w:val="006F2261"/>
    <w:rsid w:val="00707309"/>
    <w:rsid w:val="008358A4"/>
    <w:rsid w:val="009B3FAF"/>
    <w:rsid w:val="00A0383F"/>
    <w:rsid w:val="00BF04E4"/>
    <w:rsid w:val="00D17162"/>
    <w:rsid w:val="00E92CD7"/>
    <w:rsid w:val="00E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FCDA3-EA2A-4A07-9C3F-71C7E206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56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56BB"/>
    <w:rPr>
      <w:rFonts w:ascii="Times New Roman" w:hAnsi="Times New Roman"/>
      <w:sz w:val="28"/>
    </w:rPr>
  </w:style>
  <w:style w:type="character" w:styleId="a6">
    <w:name w:val="page number"/>
    <w:basedOn w:val="a0"/>
    <w:rsid w:val="005E56BB"/>
  </w:style>
  <w:style w:type="paragraph" w:styleId="a7">
    <w:name w:val="No Spacing"/>
    <w:link w:val="a8"/>
    <w:qFormat/>
    <w:rsid w:val="005E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5E5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5E56BB"/>
    <w:rPr>
      <w:b w:val="0"/>
      <w:bCs w:val="0"/>
      <w:color w:val="7A1D06"/>
      <w:u w:val="single"/>
    </w:rPr>
  </w:style>
  <w:style w:type="character" w:customStyle="1" w:styleId="TextNPA">
    <w:name w:val="Text NPA"/>
    <w:rsid w:val="005E56BB"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unhideWhenUsed/>
    <w:rsid w:val="00D171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716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gosim.admhmao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86.nalog.ru" TargetMode="External"/><Relationship Id="rId12" Type="http://schemas.openxmlformats.org/officeDocument/2006/relationships/hyperlink" Target="garantF1://1208452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84522.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84522.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ti-surgu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2663</Words>
  <Characters>15183</Characters>
  <Application>Microsoft Office Word</Application>
  <DocSecurity>0</DocSecurity>
  <Lines>126</Lines>
  <Paragraphs>35</Paragraphs>
  <ScaleCrop>false</ScaleCrop>
  <Company/>
  <LinksUpToDate>false</LinksUpToDate>
  <CharactersWithSpaces>17811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2019-05-16T10:16:00Z</cp:lastPrinted>
  <dcterms:created xsi:type="dcterms:W3CDTF">2019-05-17T09:56:00Z</dcterms:created>
  <dcterms:modified xsi:type="dcterms:W3CDTF">2019-05-17T09:56:00Z</dcterms:modified>
</cp:coreProperties>
</file>