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B9E" w:rsidRDefault="00824B9E" w:rsidP="00656C1A">
      <w:pPr>
        <w:spacing w:line="120" w:lineRule="atLeast"/>
        <w:jc w:val="center"/>
        <w:rPr>
          <w:sz w:val="24"/>
          <w:szCs w:val="24"/>
        </w:rPr>
      </w:pPr>
    </w:p>
    <w:p w:rsidR="00824B9E" w:rsidRDefault="00824B9E" w:rsidP="00656C1A">
      <w:pPr>
        <w:spacing w:line="120" w:lineRule="atLeast"/>
        <w:jc w:val="center"/>
        <w:rPr>
          <w:sz w:val="24"/>
          <w:szCs w:val="24"/>
        </w:rPr>
      </w:pPr>
    </w:p>
    <w:p w:rsidR="00824B9E" w:rsidRPr="00852378" w:rsidRDefault="00824B9E" w:rsidP="00656C1A">
      <w:pPr>
        <w:spacing w:line="120" w:lineRule="atLeast"/>
        <w:jc w:val="center"/>
        <w:rPr>
          <w:sz w:val="10"/>
          <w:szCs w:val="10"/>
        </w:rPr>
      </w:pPr>
    </w:p>
    <w:p w:rsidR="00824B9E" w:rsidRDefault="00824B9E" w:rsidP="00656C1A">
      <w:pPr>
        <w:spacing w:line="120" w:lineRule="atLeast"/>
        <w:jc w:val="center"/>
        <w:rPr>
          <w:sz w:val="10"/>
          <w:szCs w:val="24"/>
        </w:rPr>
      </w:pPr>
    </w:p>
    <w:p w:rsidR="00824B9E" w:rsidRPr="005541F0" w:rsidRDefault="00824B9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24B9E" w:rsidRPr="005541F0" w:rsidRDefault="00824B9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24B9E" w:rsidRPr="005649E4" w:rsidRDefault="00824B9E" w:rsidP="00656C1A">
      <w:pPr>
        <w:spacing w:line="120" w:lineRule="atLeast"/>
        <w:jc w:val="center"/>
        <w:rPr>
          <w:sz w:val="18"/>
          <w:szCs w:val="24"/>
        </w:rPr>
      </w:pPr>
    </w:p>
    <w:p w:rsidR="00824B9E" w:rsidRPr="00656C1A" w:rsidRDefault="00824B9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24B9E" w:rsidRPr="005541F0" w:rsidRDefault="00824B9E" w:rsidP="00656C1A">
      <w:pPr>
        <w:spacing w:line="120" w:lineRule="atLeast"/>
        <w:jc w:val="center"/>
        <w:rPr>
          <w:sz w:val="18"/>
          <w:szCs w:val="24"/>
        </w:rPr>
      </w:pPr>
    </w:p>
    <w:p w:rsidR="00824B9E" w:rsidRPr="005541F0" w:rsidRDefault="00824B9E" w:rsidP="00656C1A">
      <w:pPr>
        <w:spacing w:line="120" w:lineRule="atLeast"/>
        <w:jc w:val="center"/>
        <w:rPr>
          <w:sz w:val="20"/>
          <w:szCs w:val="24"/>
        </w:rPr>
      </w:pPr>
    </w:p>
    <w:p w:rsidR="00824B9E" w:rsidRPr="00656C1A" w:rsidRDefault="00824B9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24B9E" w:rsidRDefault="00824B9E" w:rsidP="00656C1A">
      <w:pPr>
        <w:spacing w:line="120" w:lineRule="atLeast"/>
        <w:jc w:val="center"/>
        <w:rPr>
          <w:sz w:val="30"/>
          <w:szCs w:val="24"/>
        </w:rPr>
      </w:pPr>
    </w:p>
    <w:p w:rsidR="00824B9E" w:rsidRPr="00656C1A" w:rsidRDefault="00824B9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24B9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24B9E" w:rsidRPr="00F8214F" w:rsidRDefault="00824B9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24B9E" w:rsidRPr="00F8214F" w:rsidRDefault="000B542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24B9E" w:rsidRPr="00F8214F" w:rsidRDefault="00824B9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24B9E" w:rsidRPr="00F8214F" w:rsidRDefault="000B542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824B9E" w:rsidRPr="00A63FB0" w:rsidRDefault="00824B9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24B9E" w:rsidRPr="00A3761A" w:rsidRDefault="000B542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24B9E" w:rsidRPr="00F8214F" w:rsidRDefault="00824B9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24B9E" w:rsidRPr="00F8214F" w:rsidRDefault="00824B9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24B9E" w:rsidRPr="00AB4194" w:rsidRDefault="00824B9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24B9E" w:rsidRPr="00F8214F" w:rsidRDefault="000B542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3202</w:t>
            </w:r>
          </w:p>
        </w:tc>
      </w:tr>
    </w:tbl>
    <w:p w:rsidR="00824B9E" w:rsidRDefault="00824B9E" w:rsidP="00C725A6">
      <w:pPr>
        <w:rPr>
          <w:rFonts w:cs="Times New Roman"/>
          <w:szCs w:val="28"/>
        </w:rPr>
      </w:pPr>
    </w:p>
    <w:p w:rsidR="00824B9E" w:rsidRDefault="00824B9E" w:rsidP="00824B9E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824B9E" w:rsidRDefault="00824B9E" w:rsidP="00824B9E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824B9E" w:rsidRDefault="00824B9E" w:rsidP="00824B9E">
      <w:pPr>
        <w:jc w:val="both"/>
        <w:rPr>
          <w:szCs w:val="28"/>
        </w:rPr>
      </w:pPr>
      <w:r>
        <w:rPr>
          <w:szCs w:val="28"/>
        </w:rPr>
        <w:t xml:space="preserve">города от 19.02.2014 № 1129 </w:t>
      </w:r>
    </w:p>
    <w:p w:rsidR="00824B9E" w:rsidRDefault="00824B9E" w:rsidP="00824B9E">
      <w:pPr>
        <w:jc w:val="both"/>
        <w:rPr>
          <w:bCs/>
          <w:szCs w:val="28"/>
        </w:rPr>
      </w:pPr>
      <w:r>
        <w:rPr>
          <w:szCs w:val="28"/>
        </w:rPr>
        <w:t>«</w:t>
      </w:r>
      <w:r>
        <w:rPr>
          <w:bCs/>
          <w:szCs w:val="28"/>
        </w:rPr>
        <w:t xml:space="preserve">Об утверждении границ </w:t>
      </w:r>
    </w:p>
    <w:p w:rsidR="00824B9E" w:rsidRDefault="00824B9E" w:rsidP="00824B9E">
      <w:pPr>
        <w:jc w:val="both"/>
        <w:rPr>
          <w:szCs w:val="28"/>
        </w:rPr>
      </w:pPr>
      <w:r>
        <w:rPr>
          <w:bCs/>
          <w:szCs w:val="28"/>
        </w:rPr>
        <w:t xml:space="preserve">прилегающих </w:t>
      </w:r>
      <w:r>
        <w:rPr>
          <w:szCs w:val="28"/>
        </w:rPr>
        <w:t xml:space="preserve">территорий </w:t>
      </w:r>
    </w:p>
    <w:p w:rsidR="00824B9E" w:rsidRDefault="00824B9E" w:rsidP="00824B9E">
      <w:pPr>
        <w:jc w:val="both"/>
        <w:rPr>
          <w:szCs w:val="28"/>
        </w:rPr>
      </w:pPr>
      <w:r>
        <w:rPr>
          <w:szCs w:val="28"/>
        </w:rPr>
        <w:t xml:space="preserve">к некоторым организациям, </w:t>
      </w:r>
    </w:p>
    <w:p w:rsidR="00824B9E" w:rsidRDefault="00824B9E" w:rsidP="00824B9E">
      <w:pPr>
        <w:jc w:val="both"/>
        <w:rPr>
          <w:szCs w:val="28"/>
        </w:rPr>
      </w:pPr>
      <w:r>
        <w:rPr>
          <w:szCs w:val="28"/>
        </w:rPr>
        <w:t xml:space="preserve">на которых не допускается </w:t>
      </w:r>
    </w:p>
    <w:p w:rsidR="00824B9E" w:rsidRDefault="00824B9E" w:rsidP="00824B9E">
      <w:pPr>
        <w:jc w:val="both"/>
        <w:rPr>
          <w:szCs w:val="28"/>
        </w:rPr>
      </w:pPr>
      <w:r>
        <w:rPr>
          <w:szCs w:val="28"/>
        </w:rPr>
        <w:t xml:space="preserve">розничная продажа алкогольной </w:t>
      </w:r>
    </w:p>
    <w:p w:rsidR="00824B9E" w:rsidRDefault="00824B9E" w:rsidP="00824B9E">
      <w:pPr>
        <w:jc w:val="both"/>
        <w:rPr>
          <w:sz w:val="24"/>
        </w:rPr>
      </w:pPr>
      <w:r>
        <w:rPr>
          <w:szCs w:val="28"/>
        </w:rPr>
        <w:t>продукции»</w:t>
      </w:r>
    </w:p>
    <w:p w:rsidR="00824B9E" w:rsidRDefault="00824B9E" w:rsidP="00C725A6">
      <w:pPr>
        <w:rPr>
          <w:rFonts w:cs="Times New Roman"/>
          <w:szCs w:val="28"/>
        </w:rPr>
      </w:pPr>
    </w:p>
    <w:p w:rsidR="00824B9E" w:rsidRPr="00C725A6" w:rsidRDefault="00824B9E" w:rsidP="00C725A6">
      <w:pPr>
        <w:rPr>
          <w:rFonts w:cs="Times New Roman"/>
          <w:szCs w:val="28"/>
        </w:rPr>
      </w:pPr>
    </w:p>
    <w:p w:rsidR="00824B9E" w:rsidRDefault="00824B9E" w:rsidP="00824B9E">
      <w:pPr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В соответствии с Федеральным законом от 22.11.1995 № 171-ФЗ «О государственном регулировании производства и оборота этилового спирта, алко-</w:t>
      </w:r>
      <w:r w:rsidRPr="00824B9E">
        <w:rPr>
          <w:spacing w:val="-4"/>
          <w:szCs w:val="28"/>
        </w:rPr>
        <w:t xml:space="preserve">гольной и спиртосодержащей продукции и об ограничении потребления (распития) </w:t>
      </w:r>
      <w:r>
        <w:rPr>
          <w:szCs w:val="28"/>
        </w:rPr>
        <w:t>алкогольной продукции», постановлением Правительства Российской Феде-              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               розничная продажа алкогольной продукции, а также определении органами местного самоуправления границ прилегающих к некоторым организациям                      и объектам территорий, на которых не допускается розничная продажа алко-гольной продукции», решением Думы города от 28.05.2013 № 333-V ДГ                           «Об определении способа расчета расстояний от некоторых организаций                               и (или) объектов до границ прилегающих к ним территорий, на которых                             не допускается розничная продажа алкогольной продукции», распоряжени</w:t>
      </w:r>
      <w:r w:rsidR="00F202A8">
        <w:rPr>
          <w:szCs w:val="28"/>
        </w:rPr>
        <w:t>е</w:t>
      </w:r>
      <w:r>
        <w:rPr>
          <w:szCs w:val="28"/>
        </w:rPr>
        <w:t xml:space="preserve">м Администрации города от 30.12.2005 № 3686 «Об утверждении Регламента                    </w:t>
      </w:r>
      <w:r w:rsidR="00F202A8">
        <w:rPr>
          <w:spacing w:val="-6"/>
          <w:szCs w:val="28"/>
        </w:rPr>
        <w:t>Администрации города</w:t>
      </w:r>
      <w:r>
        <w:rPr>
          <w:szCs w:val="28"/>
        </w:rPr>
        <w:t>»:</w:t>
      </w:r>
    </w:p>
    <w:p w:rsidR="00824B9E" w:rsidRDefault="00824B9E" w:rsidP="00824B9E">
      <w:pPr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19.02.2014 № 1129 «Об утверждении границ прилегающих территорий к некоторым организациям, на которых не допускается розничная продажа алкогольной продукции»                  следующие изменения:</w:t>
      </w:r>
    </w:p>
    <w:p w:rsidR="00824B9E" w:rsidRDefault="00824B9E" w:rsidP="00824B9E">
      <w:pPr>
        <w:tabs>
          <w:tab w:val="left" w:pos="284"/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1.1. Абзацы второй, третий пункта 1 постановления признать утратившими силу.</w:t>
      </w:r>
    </w:p>
    <w:p w:rsidR="00824B9E" w:rsidRDefault="00824B9E" w:rsidP="00824B9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1.2. Приложения 1, 2 к постановлению признать утратившими силу.</w:t>
      </w:r>
    </w:p>
    <w:p w:rsidR="00824B9E" w:rsidRDefault="00824B9E" w:rsidP="00824B9E">
      <w:pPr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разместить настоящее постановление на официальном портале Администрации города.</w:t>
      </w:r>
    </w:p>
    <w:p w:rsidR="00824B9E" w:rsidRDefault="00824B9E" w:rsidP="00824B9E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824B9E" w:rsidRDefault="00824B9E" w:rsidP="00824B9E">
      <w:pPr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Шерстневу А.Ю.</w:t>
      </w:r>
    </w:p>
    <w:p w:rsidR="00824B9E" w:rsidRDefault="00824B9E" w:rsidP="00824B9E">
      <w:pPr>
        <w:ind w:firstLine="567"/>
        <w:jc w:val="both"/>
        <w:rPr>
          <w:szCs w:val="28"/>
        </w:rPr>
      </w:pPr>
    </w:p>
    <w:p w:rsidR="00824B9E" w:rsidRDefault="00824B9E" w:rsidP="00824B9E">
      <w:pPr>
        <w:ind w:firstLine="567"/>
        <w:jc w:val="both"/>
        <w:rPr>
          <w:szCs w:val="28"/>
        </w:rPr>
      </w:pPr>
    </w:p>
    <w:p w:rsidR="00824B9E" w:rsidRDefault="00824B9E" w:rsidP="00824B9E">
      <w:pPr>
        <w:ind w:firstLine="567"/>
        <w:jc w:val="both"/>
        <w:rPr>
          <w:szCs w:val="28"/>
        </w:rPr>
      </w:pPr>
    </w:p>
    <w:p w:rsidR="00F202A8" w:rsidRDefault="00F202A8" w:rsidP="00F202A8">
      <w:pPr>
        <w:jc w:val="both"/>
        <w:rPr>
          <w:sz w:val="26"/>
          <w:szCs w:val="26"/>
        </w:rPr>
      </w:pPr>
      <w:r>
        <w:rPr>
          <w:szCs w:val="28"/>
        </w:rPr>
        <w:t>Глава города                                                                                            В.Н. Шувалов</w:t>
      </w:r>
    </w:p>
    <w:p w:rsidR="00226A5C" w:rsidRPr="00824B9E" w:rsidRDefault="00226A5C" w:rsidP="00824B9E"/>
    <w:sectPr w:rsidR="00226A5C" w:rsidRPr="00824B9E" w:rsidSect="00824B9E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064" w:rsidRDefault="00F60064">
      <w:r>
        <w:separator/>
      </w:r>
    </w:p>
  </w:endnote>
  <w:endnote w:type="continuationSeparator" w:id="0">
    <w:p w:rsidR="00F60064" w:rsidRDefault="00F6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064" w:rsidRDefault="00F60064">
      <w:r>
        <w:separator/>
      </w:r>
    </w:p>
  </w:footnote>
  <w:footnote w:type="continuationSeparator" w:id="0">
    <w:p w:rsidR="00F60064" w:rsidRDefault="00F60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038E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B542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B54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9E"/>
    <w:rsid w:val="000B5420"/>
    <w:rsid w:val="00191D28"/>
    <w:rsid w:val="00226A5C"/>
    <w:rsid w:val="00243839"/>
    <w:rsid w:val="00824B9E"/>
    <w:rsid w:val="009038E6"/>
    <w:rsid w:val="00B845C9"/>
    <w:rsid w:val="00F202A8"/>
    <w:rsid w:val="00F44E02"/>
    <w:rsid w:val="00F6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B46A7-CD64-4215-9B39-ECD47D19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24B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24B9E"/>
    <w:rPr>
      <w:rFonts w:ascii="Times New Roman" w:hAnsi="Times New Roman"/>
      <w:sz w:val="28"/>
    </w:rPr>
  </w:style>
  <w:style w:type="character" w:styleId="a6">
    <w:name w:val="page number"/>
    <w:basedOn w:val="a0"/>
    <w:rsid w:val="00824B9E"/>
  </w:style>
  <w:style w:type="paragraph" w:customStyle="1" w:styleId="ConsPlusTitle">
    <w:name w:val="ConsPlusTitle"/>
    <w:rsid w:val="00824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2019-04-30T10:22:00Z</cp:lastPrinted>
  <dcterms:created xsi:type="dcterms:W3CDTF">2019-05-20T11:17:00Z</dcterms:created>
  <dcterms:modified xsi:type="dcterms:W3CDTF">2019-05-20T11:17:00Z</dcterms:modified>
</cp:coreProperties>
</file>