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BF" w:rsidRDefault="00396DBF" w:rsidP="00656C1A">
      <w:pPr>
        <w:spacing w:line="120" w:lineRule="atLeast"/>
        <w:jc w:val="center"/>
        <w:rPr>
          <w:sz w:val="24"/>
          <w:szCs w:val="24"/>
        </w:rPr>
      </w:pPr>
    </w:p>
    <w:p w:rsidR="00396DBF" w:rsidRDefault="00396DBF" w:rsidP="00656C1A">
      <w:pPr>
        <w:spacing w:line="120" w:lineRule="atLeast"/>
        <w:jc w:val="center"/>
        <w:rPr>
          <w:sz w:val="24"/>
          <w:szCs w:val="24"/>
        </w:rPr>
      </w:pPr>
    </w:p>
    <w:p w:rsidR="00396DBF" w:rsidRPr="00852378" w:rsidRDefault="00396DBF" w:rsidP="00656C1A">
      <w:pPr>
        <w:spacing w:line="120" w:lineRule="atLeast"/>
        <w:jc w:val="center"/>
        <w:rPr>
          <w:sz w:val="10"/>
          <w:szCs w:val="10"/>
        </w:rPr>
      </w:pPr>
    </w:p>
    <w:p w:rsidR="00396DBF" w:rsidRDefault="00396DBF" w:rsidP="00656C1A">
      <w:pPr>
        <w:spacing w:line="120" w:lineRule="atLeast"/>
        <w:jc w:val="center"/>
        <w:rPr>
          <w:sz w:val="10"/>
          <w:szCs w:val="24"/>
        </w:rPr>
      </w:pPr>
    </w:p>
    <w:p w:rsidR="00396DBF" w:rsidRPr="005541F0" w:rsidRDefault="00396D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6DBF" w:rsidRPr="005541F0" w:rsidRDefault="00396D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6DBF" w:rsidRPr="005649E4" w:rsidRDefault="00396DBF" w:rsidP="00656C1A">
      <w:pPr>
        <w:spacing w:line="120" w:lineRule="atLeast"/>
        <w:jc w:val="center"/>
        <w:rPr>
          <w:sz w:val="18"/>
          <w:szCs w:val="24"/>
        </w:rPr>
      </w:pPr>
    </w:p>
    <w:p w:rsidR="00396DBF" w:rsidRPr="00656C1A" w:rsidRDefault="00396D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6DBF" w:rsidRPr="005541F0" w:rsidRDefault="00396DBF" w:rsidP="00656C1A">
      <w:pPr>
        <w:spacing w:line="120" w:lineRule="atLeast"/>
        <w:jc w:val="center"/>
        <w:rPr>
          <w:sz w:val="18"/>
          <w:szCs w:val="24"/>
        </w:rPr>
      </w:pPr>
    </w:p>
    <w:p w:rsidR="00396DBF" w:rsidRPr="005541F0" w:rsidRDefault="00396DBF" w:rsidP="00656C1A">
      <w:pPr>
        <w:spacing w:line="120" w:lineRule="atLeast"/>
        <w:jc w:val="center"/>
        <w:rPr>
          <w:sz w:val="20"/>
          <w:szCs w:val="24"/>
        </w:rPr>
      </w:pPr>
    </w:p>
    <w:p w:rsidR="00396DBF" w:rsidRPr="00656C1A" w:rsidRDefault="00396D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6DBF" w:rsidRDefault="00396DBF" w:rsidP="00656C1A">
      <w:pPr>
        <w:spacing w:line="120" w:lineRule="atLeast"/>
        <w:jc w:val="center"/>
        <w:rPr>
          <w:sz w:val="30"/>
          <w:szCs w:val="24"/>
        </w:rPr>
      </w:pPr>
    </w:p>
    <w:p w:rsidR="00396DBF" w:rsidRPr="00656C1A" w:rsidRDefault="00396D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6D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6DBF" w:rsidRPr="00F8214F" w:rsidRDefault="00396D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6DBF" w:rsidRPr="00F8214F" w:rsidRDefault="002D18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6DBF" w:rsidRPr="00F8214F" w:rsidRDefault="00396D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6DBF" w:rsidRPr="00F8214F" w:rsidRDefault="002D18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96DBF" w:rsidRPr="00A63FB0" w:rsidRDefault="00396D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6DBF" w:rsidRPr="00A3761A" w:rsidRDefault="002D18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96DBF" w:rsidRPr="00F8214F" w:rsidRDefault="00396D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96DBF" w:rsidRPr="00F8214F" w:rsidRDefault="00396D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6DBF" w:rsidRPr="00AB4194" w:rsidRDefault="00396D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6DBF" w:rsidRPr="00F8214F" w:rsidRDefault="002D18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5510</w:t>
            </w:r>
          </w:p>
        </w:tc>
      </w:tr>
    </w:tbl>
    <w:p w:rsidR="00396DBF" w:rsidRPr="00C725A6" w:rsidRDefault="00396DBF" w:rsidP="00C725A6">
      <w:pPr>
        <w:rPr>
          <w:rFonts w:cs="Times New Roman"/>
          <w:szCs w:val="28"/>
        </w:rPr>
      </w:pPr>
    </w:p>
    <w:p w:rsidR="00396DBF" w:rsidRDefault="00396DBF" w:rsidP="00396DBF">
      <w:pPr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О внесении изменений </w:t>
      </w:r>
    </w:p>
    <w:p w:rsidR="00396DBF" w:rsidRDefault="00396DBF" w:rsidP="00396DBF">
      <w:pPr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396DBF" w:rsidRDefault="00396DBF" w:rsidP="00396DBF">
      <w:pPr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города от 24.12.2013 № 9421 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«Об утверждении перечня 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организаций города и видов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работ для отбывания 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гражданами уголовного, 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администрат</w:t>
      </w:r>
      <w:r>
        <w:rPr>
          <w:rFonts w:cs="Times New Roman"/>
          <w:sz w:val="27"/>
          <w:szCs w:val="27"/>
        </w:rPr>
        <w:t xml:space="preserve">ивного наказания </w:t>
      </w:r>
    </w:p>
    <w:p w:rsidR="00396DBF" w:rsidRDefault="00396DBF" w:rsidP="00396DBF">
      <w:pPr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в виде обязательных работ»</w:t>
      </w:r>
    </w:p>
    <w:p w:rsidR="00396DBF" w:rsidRDefault="00396DBF" w:rsidP="00396DBF">
      <w:pPr>
        <w:rPr>
          <w:rFonts w:cs="Times New Roman"/>
          <w:sz w:val="27"/>
          <w:szCs w:val="27"/>
        </w:rPr>
      </w:pPr>
    </w:p>
    <w:p w:rsidR="00396DBF" w:rsidRPr="00396DBF" w:rsidRDefault="00396DBF" w:rsidP="00396DBF">
      <w:pPr>
        <w:rPr>
          <w:rFonts w:cs="Times New Roman"/>
          <w:sz w:val="27"/>
          <w:szCs w:val="27"/>
        </w:rPr>
      </w:pP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color w:val="000000"/>
          <w:spacing w:val="4"/>
          <w:sz w:val="27"/>
          <w:szCs w:val="27"/>
        </w:rPr>
        <w:t>В соответствии с ч.1 ст.49 Уголовного кодекса Российской Федерации,</w:t>
      </w:r>
      <w:r>
        <w:rPr>
          <w:rFonts w:cs="Times New Roman"/>
          <w:color w:val="000000"/>
          <w:sz w:val="27"/>
          <w:szCs w:val="27"/>
        </w:rPr>
        <w:t xml:space="preserve">                           ч.1 ст.</w:t>
      </w:r>
      <w:r w:rsidRPr="00396DBF">
        <w:rPr>
          <w:rFonts w:cs="Times New Roman"/>
          <w:color w:val="000000"/>
          <w:sz w:val="27"/>
          <w:szCs w:val="27"/>
        </w:rPr>
        <w:t xml:space="preserve">25 Уголовно-исполнительного кодекса Российской Федерации, </w:t>
      </w:r>
      <w:r>
        <w:rPr>
          <w:rFonts w:cs="Times New Roman"/>
          <w:color w:val="000000"/>
          <w:sz w:val="27"/>
          <w:szCs w:val="27"/>
        </w:rPr>
        <w:t>ч.2 ст.</w:t>
      </w:r>
      <w:r w:rsidRPr="00396DBF">
        <w:rPr>
          <w:rFonts w:cs="Times New Roman"/>
          <w:color w:val="000000"/>
          <w:sz w:val="27"/>
          <w:szCs w:val="27"/>
        </w:rPr>
        <w:t>32.13</w:t>
      </w:r>
      <w:r>
        <w:rPr>
          <w:rFonts w:cs="Times New Roman"/>
          <w:color w:val="000000"/>
          <w:sz w:val="27"/>
          <w:szCs w:val="27"/>
        </w:rPr>
        <w:t xml:space="preserve">  </w:t>
      </w:r>
      <w:r w:rsidRPr="00396DBF">
        <w:rPr>
          <w:rFonts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396DBF">
        <w:rPr>
          <w:rFonts w:cs="Times New Roman"/>
          <w:sz w:val="27"/>
          <w:szCs w:val="27"/>
        </w:rPr>
        <w:t>распоряжением Администрации города от 30.12.2005</w:t>
      </w:r>
      <w:r>
        <w:rPr>
          <w:rFonts w:cs="Times New Roman"/>
          <w:sz w:val="27"/>
          <w:szCs w:val="27"/>
        </w:rPr>
        <w:t xml:space="preserve"> </w:t>
      </w:r>
      <w:r w:rsidRPr="00396DBF">
        <w:rPr>
          <w:rFonts w:cs="Times New Roman"/>
          <w:sz w:val="27"/>
          <w:szCs w:val="27"/>
        </w:rPr>
        <w:t xml:space="preserve">№ 3686 «Об утверждении </w:t>
      </w:r>
      <w:r w:rsidR="003F26B8">
        <w:rPr>
          <w:rFonts w:cs="Times New Roman"/>
          <w:sz w:val="27"/>
          <w:szCs w:val="27"/>
        </w:rPr>
        <w:t>Р</w:t>
      </w:r>
      <w:r w:rsidRPr="00396DBF">
        <w:rPr>
          <w:rFonts w:cs="Times New Roman"/>
          <w:sz w:val="27"/>
          <w:szCs w:val="27"/>
        </w:rPr>
        <w:t>егламента Администрации города»: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1. Внести в постановление Администрации города от 24.12.2013 № 9421 </w:t>
      </w:r>
      <w:r>
        <w:rPr>
          <w:rFonts w:cs="Times New Roman"/>
          <w:sz w:val="27"/>
          <w:szCs w:val="27"/>
        </w:rPr>
        <w:t xml:space="preserve">                     </w:t>
      </w:r>
      <w:r w:rsidRPr="00396DBF">
        <w:rPr>
          <w:rFonts w:cs="Times New Roman"/>
          <w:sz w:val="27"/>
          <w:szCs w:val="27"/>
        </w:rPr>
        <w:t xml:space="preserve">«Об утверждении перечня организаций города и видов работ для отбывания </w:t>
      </w:r>
      <w:r w:rsidRPr="00396DBF">
        <w:rPr>
          <w:rFonts w:cs="Times New Roman"/>
          <w:spacing w:val="4"/>
          <w:sz w:val="27"/>
          <w:szCs w:val="27"/>
        </w:rPr>
        <w:t>гражданами уголовного, административного наказания в виде обязательных работ»</w:t>
      </w:r>
      <w:r w:rsidRPr="00396DBF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                      </w:t>
      </w:r>
      <w:r w:rsidRPr="00396DBF">
        <w:rPr>
          <w:rFonts w:cs="Times New Roman"/>
          <w:sz w:val="27"/>
          <w:szCs w:val="27"/>
        </w:rPr>
        <w:t>(с изменениями от 23.12.2015 № 8981, 06.04.2016 № 2569, 03.08.2016 № 5911, 14.12.2016 № 9132, 31.01.2018 № 731) следующие изменения: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</w:t>
      </w:r>
      <w:r w:rsidRPr="00396DBF">
        <w:rPr>
          <w:rFonts w:cs="Times New Roman"/>
          <w:sz w:val="27"/>
          <w:szCs w:val="27"/>
        </w:rPr>
        <w:t xml:space="preserve"> приложении к постановлению: 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1.1. В строке 15 слова «Комплексный центр социального обслуживания населения «Городская социальная служба» заменить словами «Сургутский комплексный центр соци</w:t>
      </w:r>
      <w:r w:rsidR="00B563AC">
        <w:rPr>
          <w:rFonts w:cs="Times New Roman"/>
          <w:sz w:val="27"/>
          <w:szCs w:val="27"/>
        </w:rPr>
        <w:t>ального обслуживания населения».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1.2. В строке 16 слова «Реабилитационный центр для детей и подростков </w:t>
      </w:r>
      <w:r>
        <w:rPr>
          <w:rFonts w:cs="Times New Roman"/>
          <w:sz w:val="27"/>
          <w:szCs w:val="27"/>
        </w:rPr>
        <w:t xml:space="preserve">                         </w:t>
      </w:r>
      <w:r w:rsidRPr="00396DBF">
        <w:rPr>
          <w:rFonts w:cs="Times New Roman"/>
          <w:sz w:val="27"/>
          <w:szCs w:val="27"/>
        </w:rPr>
        <w:t xml:space="preserve">с ограниченными возможностями </w:t>
      </w:r>
      <w:r>
        <w:rPr>
          <w:rFonts w:cs="Times New Roman"/>
          <w:sz w:val="27"/>
          <w:szCs w:val="27"/>
        </w:rPr>
        <w:t xml:space="preserve">«Добрый волшебник» заменить </w:t>
      </w:r>
      <w:r w:rsidRPr="00396DBF">
        <w:rPr>
          <w:rFonts w:cs="Times New Roman"/>
          <w:sz w:val="27"/>
          <w:szCs w:val="27"/>
        </w:rPr>
        <w:t>словами «Сургутский реабилитационный центр для детей и подростков</w:t>
      </w:r>
      <w:r>
        <w:rPr>
          <w:rFonts w:cs="Times New Roman"/>
          <w:sz w:val="27"/>
          <w:szCs w:val="27"/>
        </w:rPr>
        <w:t xml:space="preserve"> </w:t>
      </w:r>
      <w:r w:rsidR="00B563AC">
        <w:rPr>
          <w:rFonts w:cs="Times New Roman"/>
          <w:sz w:val="27"/>
          <w:szCs w:val="27"/>
        </w:rPr>
        <w:t>с ограниченными возможностями».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1.3. В строке 17 слова «Центр помощи детям, оставшимся без попечения </w:t>
      </w:r>
      <w:r w:rsidR="00B563AC">
        <w:rPr>
          <w:rFonts w:cs="Times New Roman"/>
          <w:sz w:val="27"/>
          <w:szCs w:val="27"/>
        </w:rPr>
        <w:t xml:space="preserve">                  </w:t>
      </w:r>
      <w:r w:rsidRPr="00396DBF">
        <w:rPr>
          <w:rFonts w:cs="Times New Roman"/>
          <w:sz w:val="27"/>
          <w:szCs w:val="27"/>
        </w:rPr>
        <w:t>родителей «На Калинке» заменить словами «Сургутский центр социального обслуживания населения»</w:t>
      </w:r>
      <w:r w:rsidR="00B563AC">
        <w:rPr>
          <w:rFonts w:cs="Times New Roman"/>
          <w:sz w:val="27"/>
          <w:szCs w:val="27"/>
        </w:rPr>
        <w:t>.</w:t>
      </w:r>
    </w:p>
    <w:p w:rsidR="00396DBF" w:rsidRPr="00396DBF" w:rsidRDefault="00396DBF" w:rsidP="00396DBF">
      <w:pPr>
        <w:ind w:right="-86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lastRenderedPageBreak/>
        <w:t xml:space="preserve">1.4. В строках 23, 25, 27 слова «образовательное учреждение дополнительного образования детей специализированная детско-юношеская спортивная школа» </w:t>
      </w:r>
      <w:r w:rsidR="00B563AC">
        <w:rPr>
          <w:rFonts w:cs="Times New Roman"/>
          <w:sz w:val="27"/>
          <w:szCs w:val="27"/>
        </w:rPr>
        <w:t xml:space="preserve">               </w:t>
      </w:r>
      <w:r w:rsidRPr="00396DBF">
        <w:rPr>
          <w:rFonts w:cs="Times New Roman"/>
          <w:sz w:val="27"/>
          <w:szCs w:val="27"/>
        </w:rPr>
        <w:t>заменить словами «учреждение спортивн</w:t>
      </w:r>
      <w:r w:rsidR="00B563AC">
        <w:rPr>
          <w:rFonts w:cs="Times New Roman"/>
          <w:sz w:val="27"/>
          <w:szCs w:val="27"/>
        </w:rPr>
        <w:t>ой подготовки спортивная школа».</w:t>
      </w:r>
      <w:r w:rsidRPr="00396DBF">
        <w:rPr>
          <w:rFonts w:cs="Times New Roman"/>
          <w:sz w:val="27"/>
          <w:szCs w:val="27"/>
        </w:rPr>
        <w:t xml:space="preserve"> </w:t>
      </w:r>
    </w:p>
    <w:p w:rsidR="00396DBF" w:rsidRPr="00396DBF" w:rsidRDefault="00396DBF" w:rsidP="00396DBF">
      <w:pPr>
        <w:ind w:right="-143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1.5. В строке 26 слова «образовательное учреждение дополнительного образования детей «Детско-юношеская спортивная школа» заменить словами «учреждение спортивн</w:t>
      </w:r>
      <w:r w:rsidR="00B563AC">
        <w:rPr>
          <w:rFonts w:cs="Times New Roman"/>
          <w:sz w:val="27"/>
          <w:szCs w:val="27"/>
        </w:rPr>
        <w:t>ой подготовки спортивная школа».</w:t>
      </w:r>
      <w:r w:rsidRPr="00396DBF">
        <w:rPr>
          <w:rFonts w:cs="Times New Roman"/>
          <w:sz w:val="27"/>
          <w:szCs w:val="27"/>
        </w:rPr>
        <w:t xml:space="preserve"> </w:t>
      </w:r>
    </w:p>
    <w:p w:rsidR="00396DBF" w:rsidRDefault="00396DBF" w:rsidP="00396DBF">
      <w:pPr>
        <w:ind w:right="-143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1.6. Приложение к постановлению дополнить строками 31, 32 следующего</w:t>
      </w:r>
      <w:r>
        <w:rPr>
          <w:rFonts w:cs="Times New Roman"/>
          <w:sz w:val="27"/>
          <w:szCs w:val="27"/>
        </w:rPr>
        <w:t xml:space="preserve">                    </w:t>
      </w:r>
      <w:r w:rsidRPr="00396DBF">
        <w:rPr>
          <w:rFonts w:cs="Times New Roman"/>
          <w:sz w:val="27"/>
          <w:szCs w:val="27"/>
        </w:rPr>
        <w:t xml:space="preserve"> содержания:</w:t>
      </w:r>
    </w:p>
    <w:p w:rsidR="00396DBF" w:rsidRPr="00396DBF" w:rsidRDefault="00396DBF" w:rsidP="00396DBF">
      <w:pPr>
        <w:ind w:right="-143" w:firstLine="709"/>
        <w:jc w:val="both"/>
        <w:rPr>
          <w:rFonts w:cs="Times New Roman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2410"/>
        <w:gridCol w:w="2126"/>
        <w:gridCol w:w="2410"/>
      </w:tblGrid>
      <w:tr w:rsidR="00396DBF" w:rsidRPr="00396DBF" w:rsidTr="00396DBF">
        <w:tc>
          <w:tcPr>
            <w:tcW w:w="568" w:type="dxa"/>
          </w:tcPr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№</w:t>
            </w:r>
          </w:p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296" w:type="dxa"/>
          </w:tcPr>
          <w:p w:rsid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Наименование </w:t>
            </w:r>
          </w:p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410" w:type="dxa"/>
          </w:tcPr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Виды работ</w:t>
            </w:r>
          </w:p>
        </w:tc>
        <w:tc>
          <w:tcPr>
            <w:tcW w:w="2126" w:type="dxa"/>
          </w:tcPr>
          <w:p w:rsid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Время </w:t>
            </w:r>
          </w:p>
          <w:p w:rsid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проведения </w:t>
            </w:r>
          </w:p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работ</w:t>
            </w:r>
          </w:p>
        </w:tc>
        <w:tc>
          <w:tcPr>
            <w:tcW w:w="2410" w:type="dxa"/>
          </w:tcPr>
          <w:p w:rsidR="00396DBF" w:rsidRPr="00396DBF" w:rsidRDefault="00396DBF" w:rsidP="00A449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Примечание</w:t>
            </w:r>
          </w:p>
        </w:tc>
      </w:tr>
      <w:tr w:rsidR="00396DBF" w:rsidRPr="00396DBF" w:rsidTr="00396DBF">
        <w:tc>
          <w:tcPr>
            <w:tcW w:w="568" w:type="dxa"/>
          </w:tcPr>
          <w:p w:rsidR="00396DBF" w:rsidRPr="00396DBF" w:rsidRDefault="00396DBF" w:rsidP="00396D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2296" w:type="dxa"/>
          </w:tcPr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Муниципальное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бюджетное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учреждение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спортивной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подготовки 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спортивная школа «Аверс»</w:t>
            </w:r>
          </w:p>
        </w:tc>
        <w:tc>
          <w:tcPr>
            <w:tcW w:w="2410" w:type="dxa"/>
          </w:tcPr>
          <w:p w:rsidR="00396DBF" w:rsidRPr="00396DBF" w:rsidRDefault="00B563AC" w:rsidP="00396D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уборка территории,</w:t>
            </w:r>
            <w:r w:rsidR="00396DBF"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Default="00B563AC" w:rsidP="00396D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благоустройство территории,</w:t>
            </w:r>
            <w:r w:rsidR="00396DBF"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покраска 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и мелкий ремонт </w:t>
            </w:r>
          </w:p>
        </w:tc>
        <w:tc>
          <w:tcPr>
            <w:tcW w:w="2126" w:type="dxa"/>
          </w:tcPr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согласно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графику работы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организации 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по предварительной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договоренности</w:t>
            </w:r>
          </w:p>
        </w:tc>
        <w:tc>
          <w:tcPr>
            <w:tcW w:w="2410" w:type="dxa"/>
          </w:tcPr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работы 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осуществляются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в зданиях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и на территории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организации –</w:t>
            </w:r>
            <w:r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F26B8" w:rsidRDefault="00396DBF" w:rsidP="003F26B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объект</w:t>
            </w:r>
          </w:p>
          <w:p w:rsidR="00396DBF" w:rsidRPr="00396DBF" w:rsidRDefault="00396DBF" w:rsidP="003F26B8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 «Спортивное ядро» 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(1 пусковой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комплекс,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3 пусковой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комплекс: лыжная трасса),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расположенн</w:t>
            </w:r>
            <w:r w:rsidR="003F26B8">
              <w:rPr>
                <w:rFonts w:cs="Times New Roman"/>
                <w:sz w:val="26"/>
                <w:szCs w:val="26"/>
              </w:rPr>
              <w:t>ый</w:t>
            </w:r>
            <w:r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по адресу: город Сургут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P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Югорский тракт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396DBF">
              <w:rPr>
                <w:rFonts w:cs="Times New Roman"/>
                <w:sz w:val="26"/>
                <w:szCs w:val="26"/>
              </w:rPr>
              <w:t xml:space="preserve"> микрорайон 35А, 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 учетом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ограничений,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установленных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статьей 351.1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Трудового кодекса Российской </w:t>
            </w:r>
          </w:p>
          <w:p w:rsidR="00396DBF" w:rsidRDefault="00396DBF" w:rsidP="00396DBF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Федерации</w:t>
            </w:r>
          </w:p>
          <w:p w:rsidR="00396DBF" w:rsidRPr="00396DBF" w:rsidRDefault="00396DBF" w:rsidP="00396DB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96DBF" w:rsidRPr="00396DBF" w:rsidTr="00396DBF">
        <w:tc>
          <w:tcPr>
            <w:tcW w:w="568" w:type="dxa"/>
          </w:tcPr>
          <w:p w:rsidR="00396DBF" w:rsidRPr="00396DBF" w:rsidRDefault="00396DBF" w:rsidP="00396DB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2296" w:type="dxa"/>
          </w:tcPr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Муниципальное бюджетное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учреждение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культуры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«Сургутский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краеведческий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музей»</w:t>
            </w:r>
          </w:p>
        </w:tc>
        <w:tc>
          <w:tcPr>
            <w:tcW w:w="2410" w:type="dxa"/>
          </w:tcPr>
          <w:p w:rsidR="00396DBF" w:rsidRPr="00396DBF" w:rsidRDefault="00B563AC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уборка территории,</w:t>
            </w:r>
            <w:r w:rsidR="00396DBF" w:rsidRPr="00396DBF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396DBF" w:rsidRDefault="00B563AC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благоустройство территории,</w:t>
            </w:r>
            <w:r w:rsidR="00396DBF" w:rsidRPr="00396DB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покраска и мелкий ремонт 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6DBF" w:rsidRDefault="00396DBF" w:rsidP="00B563AC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согласно </w:t>
            </w:r>
          </w:p>
          <w:p w:rsidR="00396DBF" w:rsidRDefault="00396DBF" w:rsidP="00B563AC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графику работы организации </w:t>
            </w:r>
          </w:p>
          <w:p w:rsidR="00396DBF" w:rsidRPr="00396DBF" w:rsidRDefault="00396DBF" w:rsidP="00B563AC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по предварительной</w:t>
            </w:r>
          </w:p>
          <w:p w:rsidR="00396DBF" w:rsidRPr="00396DBF" w:rsidRDefault="00396DBF" w:rsidP="00B563AC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договоренности</w:t>
            </w:r>
          </w:p>
        </w:tc>
        <w:tc>
          <w:tcPr>
            <w:tcW w:w="2410" w:type="dxa"/>
          </w:tcPr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работы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осуществляются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в зданиях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и на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территории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организации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по адресам: </w:t>
            </w:r>
          </w:p>
          <w:p w:rsidR="00B563AC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город Сургут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396DBF">
              <w:rPr>
                <w:rFonts w:cs="Times New Roman"/>
                <w:sz w:val="26"/>
                <w:szCs w:val="26"/>
              </w:rPr>
              <w:t xml:space="preserve">улица 30 лет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Победы,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дом </w:t>
            </w:r>
            <w:r w:rsidRPr="00396DBF">
              <w:rPr>
                <w:rFonts w:cs="Times New Roman"/>
                <w:sz w:val="26"/>
                <w:szCs w:val="26"/>
              </w:rPr>
              <w:t xml:space="preserve">21/2;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lastRenderedPageBreak/>
              <w:t xml:space="preserve">город Сургут </w:t>
            </w:r>
          </w:p>
          <w:p w:rsidR="00B563AC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B563AC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Просвещения,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дом </w:t>
            </w:r>
            <w:r w:rsidRPr="00396DBF">
              <w:rPr>
                <w:rFonts w:cs="Times New Roman"/>
                <w:sz w:val="26"/>
                <w:szCs w:val="26"/>
              </w:rPr>
              <w:t xml:space="preserve">7;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город Сургут  </w:t>
            </w:r>
          </w:p>
          <w:p w:rsidR="00B563AC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B563AC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Просвещения,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дом </w:t>
            </w:r>
            <w:r w:rsidRPr="00396DBF">
              <w:rPr>
                <w:rFonts w:cs="Times New Roman"/>
                <w:sz w:val="26"/>
                <w:szCs w:val="26"/>
              </w:rPr>
              <w:t xml:space="preserve">7/1;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город </w:t>
            </w:r>
            <w:r>
              <w:rPr>
                <w:rFonts w:cs="Times New Roman"/>
                <w:sz w:val="26"/>
                <w:szCs w:val="26"/>
              </w:rPr>
              <w:t xml:space="preserve">Сургут,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улица Терешковой,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дом </w:t>
            </w:r>
            <w:r w:rsidRPr="00396DBF">
              <w:rPr>
                <w:rFonts w:cs="Times New Roman"/>
                <w:sz w:val="26"/>
                <w:szCs w:val="26"/>
              </w:rPr>
              <w:t xml:space="preserve">47;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город Сургут </w:t>
            </w:r>
          </w:p>
          <w:p w:rsidR="00396DBF" w:rsidRP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улица Терешковой, </w:t>
            </w:r>
            <w:r>
              <w:rPr>
                <w:rFonts w:cs="Times New Roman"/>
                <w:sz w:val="26"/>
                <w:szCs w:val="26"/>
              </w:rPr>
              <w:t xml:space="preserve">дом </w:t>
            </w:r>
            <w:r w:rsidRPr="00396DBF">
              <w:rPr>
                <w:rFonts w:cs="Times New Roman"/>
                <w:sz w:val="26"/>
                <w:szCs w:val="26"/>
              </w:rPr>
              <w:t>49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 учетом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ограничений,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установленных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статьей 351.1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 xml:space="preserve">Трудового кодекса Российской </w:t>
            </w:r>
          </w:p>
          <w:p w:rsidR="00396DBF" w:rsidRDefault="00396DBF" w:rsidP="00A449CD">
            <w:pPr>
              <w:rPr>
                <w:rFonts w:cs="Times New Roman"/>
                <w:sz w:val="26"/>
                <w:szCs w:val="26"/>
              </w:rPr>
            </w:pPr>
            <w:r w:rsidRPr="00396DBF">
              <w:rPr>
                <w:rFonts w:cs="Times New Roman"/>
                <w:sz w:val="26"/>
                <w:szCs w:val="26"/>
              </w:rPr>
              <w:t>Федерации</w:t>
            </w:r>
          </w:p>
          <w:p w:rsidR="00396DBF" w:rsidRPr="00396DBF" w:rsidRDefault="00396DBF" w:rsidP="00A449CD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396DBF" w:rsidRPr="00396DBF" w:rsidRDefault="00396DBF" w:rsidP="00396DBF">
      <w:pPr>
        <w:ind w:firstLine="567"/>
        <w:jc w:val="both"/>
        <w:rPr>
          <w:rFonts w:cs="Times New Roman"/>
          <w:sz w:val="27"/>
          <w:szCs w:val="27"/>
        </w:rPr>
      </w:pPr>
    </w:p>
    <w:p w:rsidR="00396DBF" w:rsidRPr="00396DBF" w:rsidRDefault="00396DBF" w:rsidP="00B563AC">
      <w:pPr>
        <w:shd w:val="clear" w:color="auto" w:fill="FFFFFF"/>
        <w:tabs>
          <w:tab w:val="left" w:pos="993"/>
        </w:tabs>
        <w:ind w:right="-143" w:firstLine="709"/>
        <w:jc w:val="both"/>
        <w:textAlignment w:val="baseline"/>
        <w:outlineLvl w:val="1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2.</w:t>
      </w:r>
      <w:r w:rsidRPr="00B563AC">
        <w:rPr>
          <w:rFonts w:cs="Times New Roman"/>
          <w:sz w:val="10"/>
          <w:szCs w:val="10"/>
        </w:rPr>
        <w:t xml:space="preserve"> </w:t>
      </w:r>
      <w:r w:rsidRPr="00B563AC">
        <w:rPr>
          <w:rFonts w:cs="Times New Roman"/>
          <w:spacing w:val="4"/>
          <w:sz w:val="27"/>
          <w:szCs w:val="27"/>
        </w:rPr>
        <w:t>Управлению документационного и информационного обеспечения</w:t>
      </w:r>
      <w:r w:rsidRPr="00396DBF">
        <w:rPr>
          <w:rFonts w:cs="Times New Roman"/>
          <w:sz w:val="27"/>
          <w:szCs w:val="27"/>
        </w:rPr>
        <w:t xml:space="preserve"> </w:t>
      </w:r>
      <w:r w:rsidR="00B563AC">
        <w:rPr>
          <w:rFonts w:cs="Times New Roman"/>
          <w:sz w:val="27"/>
          <w:szCs w:val="27"/>
        </w:rPr>
        <w:t xml:space="preserve">                </w:t>
      </w:r>
      <w:r w:rsidRPr="00396DBF">
        <w:rPr>
          <w:rFonts w:cs="Times New Roman"/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 w:rsidR="00B563AC">
        <w:rPr>
          <w:rFonts w:cs="Times New Roman"/>
          <w:sz w:val="27"/>
          <w:szCs w:val="27"/>
        </w:rPr>
        <w:t xml:space="preserve">           </w:t>
      </w:r>
      <w:r w:rsidRPr="00396DBF">
        <w:rPr>
          <w:rFonts w:cs="Times New Roman"/>
          <w:sz w:val="27"/>
          <w:szCs w:val="27"/>
        </w:rPr>
        <w:t>города.</w:t>
      </w:r>
    </w:p>
    <w:p w:rsidR="00396DBF" w:rsidRPr="00396DBF" w:rsidRDefault="00396DBF" w:rsidP="00B563AC">
      <w:pPr>
        <w:shd w:val="clear" w:color="auto" w:fill="FFFFFF"/>
        <w:tabs>
          <w:tab w:val="left" w:pos="993"/>
        </w:tabs>
        <w:ind w:right="-143" w:firstLine="709"/>
        <w:jc w:val="both"/>
        <w:textAlignment w:val="baseline"/>
        <w:outlineLvl w:val="1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3. </w:t>
      </w:r>
      <w:r w:rsidRPr="00B563AC">
        <w:rPr>
          <w:rFonts w:cs="Times New Roman"/>
          <w:spacing w:val="4"/>
          <w:sz w:val="27"/>
          <w:szCs w:val="27"/>
        </w:rPr>
        <w:t>Муниципальному казенному учреждению «Наш город» опубликовать</w:t>
      </w:r>
      <w:r w:rsidRPr="00396DBF">
        <w:rPr>
          <w:rFonts w:cs="Times New Roman"/>
          <w:sz w:val="27"/>
          <w:szCs w:val="27"/>
        </w:rPr>
        <w:t xml:space="preserve"> </w:t>
      </w:r>
      <w:r w:rsidR="00B563AC">
        <w:rPr>
          <w:rFonts w:cs="Times New Roman"/>
          <w:sz w:val="27"/>
          <w:szCs w:val="27"/>
        </w:rPr>
        <w:t xml:space="preserve">                  </w:t>
      </w:r>
      <w:r w:rsidRPr="00396DBF">
        <w:rPr>
          <w:rFonts w:cs="Times New Roman"/>
          <w:sz w:val="27"/>
          <w:szCs w:val="27"/>
        </w:rPr>
        <w:t>настоящее постановление в средствах массовой информации.</w:t>
      </w:r>
    </w:p>
    <w:p w:rsidR="00396DBF" w:rsidRPr="00396DBF" w:rsidRDefault="00396DBF" w:rsidP="00B563AC">
      <w:pPr>
        <w:ind w:right="-141" w:firstLine="709"/>
        <w:jc w:val="both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>4. Контроль за выполнением постановления возложить на заместителя Главы города Жердева А.А.</w:t>
      </w:r>
    </w:p>
    <w:p w:rsidR="00396DBF" w:rsidRPr="00396DBF" w:rsidRDefault="00396DBF" w:rsidP="00B563AC">
      <w:pPr>
        <w:ind w:right="-141" w:firstLine="709"/>
        <w:rPr>
          <w:rFonts w:cs="Times New Roman"/>
          <w:sz w:val="27"/>
          <w:szCs w:val="27"/>
        </w:rPr>
      </w:pPr>
    </w:p>
    <w:p w:rsidR="00396DBF" w:rsidRPr="00396DBF" w:rsidRDefault="00396DBF" w:rsidP="00B563AC">
      <w:pPr>
        <w:ind w:right="-141" w:firstLine="709"/>
        <w:rPr>
          <w:rFonts w:cs="Times New Roman"/>
          <w:sz w:val="27"/>
          <w:szCs w:val="27"/>
        </w:rPr>
      </w:pPr>
    </w:p>
    <w:p w:rsidR="00396DBF" w:rsidRPr="00396DBF" w:rsidRDefault="00396DBF" w:rsidP="00396DBF">
      <w:pPr>
        <w:ind w:right="-141"/>
        <w:rPr>
          <w:rFonts w:cs="Times New Roman"/>
          <w:sz w:val="27"/>
          <w:szCs w:val="27"/>
        </w:rPr>
      </w:pPr>
    </w:p>
    <w:p w:rsidR="00396DBF" w:rsidRPr="00396DBF" w:rsidRDefault="00396DBF" w:rsidP="00396DBF">
      <w:pPr>
        <w:ind w:right="-141"/>
        <w:rPr>
          <w:rFonts w:cs="Times New Roman"/>
          <w:sz w:val="27"/>
          <w:szCs w:val="27"/>
        </w:rPr>
      </w:pPr>
      <w:r w:rsidRPr="00396DBF">
        <w:rPr>
          <w:rFonts w:cs="Times New Roman"/>
          <w:sz w:val="27"/>
          <w:szCs w:val="27"/>
        </w:rPr>
        <w:t xml:space="preserve">Глава города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</w:t>
      </w:r>
      <w:r w:rsidRPr="00396DBF">
        <w:rPr>
          <w:rFonts w:cs="Times New Roman"/>
          <w:sz w:val="27"/>
          <w:szCs w:val="27"/>
        </w:rPr>
        <w:t xml:space="preserve">          </w:t>
      </w:r>
      <w:r>
        <w:rPr>
          <w:rFonts w:cs="Times New Roman"/>
          <w:sz w:val="27"/>
          <w:szCs w:val="27"/>
        </w:rPr>
        <w:t xml:space="preserve">    </w:t>
      </w:r>
      <w:r w:rsidRPr="00396DBF">
        <w:rPr>
          <w:rFonts w:cs="Times New Roman"/>
          <w:sz w:val="27"/>
          <w:szCs w:val="27"/>
        </w:rPr>
        <w:t xml:space="preserve">    В.Н. Шувалов</w:t>
      </w:r>
    </w:p>
    <w:p w:rsidR="00396DBF" w:rsidRDefault="00396DBF" w:rsidP="00396DBF">
      <w:pPr>
        <w:jc w:val="both"/>
        <w:rPr>
          <w:rFonts w:cs="Times New Roman"/>
          <w:sz w:val="27"/>
          <w:szCs w:val="27"/>
        </w:rPr>
      </w:pPr>
    </w:p>
    <w:p w:rsidR="00396DBF" w:rsidRDefault="00396DBF" w:rsidP="00396DBF">
      <w:pPr>
        <w:jc w:val="both"/>
        <w:rPr>
          <w:rFonts w:cs="Times New Roman"/>
          <w:sz w:val="27"/>
          <w:szCs w:val="27"/>
        </w:rPr>
      </w:pPr>
    </w:p>
    <w:p w:rsidR="00396DBF" w:rsidRDefault="00396DBF" w:rsidP="00B563AC">
      <w:pPr>
        <w:tabs>
          <w:tab w:val="left" w:pos="567"/>
        </w:tabs>
        <w:jc w:val="both"/>
        <w:rPr>
          <w:rFonts w:cs="Times New Roman"/>
          <w:sz w:val="27"/>
          <w:szCs w:val="27"/>
        </w:rPr>
      </w:pPr>
    </w:p>
    <w:sectPr w:rsidR="00396DBF" w:rsidSect="00396D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F6" w:rsidRDefault="008066F6">
      <w:r>
        <w:separator/>
      </w:r>
    </w:p>
  </w:endnote>
  <w:endnote w:type="continuationSeparator" w:id="0">
    <w:p w:rsidR="008066F6" w:rsidRDefault="0080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F6" w:rsidRDefault="008066F6">
      <w:r>
        <w:separator/>
      </w:r>
    </w:p>
  </w:footnote>
  <w:footnote w:type="continuationSeparator" w:id="0">
    <w:p w:rsidR="008066F6" w:rsidRDefault="0080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38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B01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D185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4C7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4C7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4C7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1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BF"/>
    <w:rsid w:val="001465FD"/>
    <w:rsid w:val="002D1859"/>
    <w:rsid w:val="00396DBF"/>
    <w:rsid w:val="003D2D0A"/>
    <w:rsid w:val="003F26B8"/>
    <w:rsid w:val="008066F6"/>
    <w:rsid w:val="009B0171"/>
    <w:rsid w:val="00A0383F"/>
    <w:rsid w:val="00B563AC"/>
    <w:rsid w:val="00C856ED"/>
    <w:rsid w:val="00E34C7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80AC-3523-453E-9D21-33E4AB2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6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6DBF"/>
    <w:rPr>
      <w:rFonts w:ascii="Times New Roman" w:hAnsi="Times New Roman"/>
      <w:sz w:val="28"/>
    </w:rPr>
  </w:style>
  <w:style w:type="character" w:styleId="a6">
    <w:name w:val="page number"/>
    <w:basedOn w:val="a0"/>
    <w:rsid w:val="0039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2019-07-31T11:06:00Z</cp:lastPrinted>
  <dcterms:created xsi:type="dcterms:W3CDTF">2019-08-01T07:21:00Z</dcterms:created>
  <dcterms:modified xsi:type="dcterms:W3CDTF">2019-08-01T07:21:00Z</dcterms:modified>
</cp:coreProperties>
</file>