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5F" w:rsidRDefault="00A4445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4445F" w:rsidRDefault="00A4445F" w:rsidP="00656C1A">
      <w:pPr>
        <w:spacing w:line="120" w:lineRule="atLeast"/>
        <w:jc w:val="center"/>
        <w:rPr>
          <w:sz w:val="24"/>
          <w:szCs w:val="24"/>
        </w:rPr>
      </w:pPr>
    </w:p>
    <w:p w:rsidR="00A4445F" w:rsidRPr="00852378" w:rsidRDefault="00A4445F" w:rsidP="00656C1A">
      <w:pPr>
        <w:spacing w:line="120" w:lineRule="atLeast"/>
        <w:jc w:val="center"/>
        <w:rPr>
          <w:sz w:val="10"/>
          <w:szCs w:val="10"/>
        </w:rPr>
      </w:pPr>
    </w:p>
    <w:p w:rsidR="00A4445F" w:rsidRDefault="00A4445F" w:rsidP="00656C1A">
      <w:pPr>
        <w:spacing w:line="120" w:lineRule="atLeast"/>
        <w:jc w:val="center"/>
        <w:rPr>
          <w:sz w:val="10"/>
          <w:szCs w:val="24"/>
        </w:rPr>
      </w:pPr>
    </w:p>
    <w:p w:rsidR="00A4445F" w:rsidRPr="005541F0" w:rsidRDefault="00A444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4445F" w:rsidRPr="005541F0" w:rsidRDefault="00A444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4445F" w:rsidRPr="005649E4" w:rsidRDefault="00A4445F" w:rsidP="00656C1A">
      <w:pPr>
        <w:spacing w:line="120" w:lineRule="atLeast"/>
        <w:jc w:val="center"/>
        <w:rPr>
          <w:sz w:val="18"/>
          <w:szCs w:val="24"/>
        </w:rPr>
      </w:pPr>
    </w:p>
    <w:p w:rsidR="00A4445F" w:rsidRPr="00656C1A" w:rsidRDefault="00A4445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4445F" w:rsidRPr="005541F0" w:rsidRDefault="00A4445F" w:rsidP="00656C1A">
      <w:pPr>
        <w:spacing w:line="120" w:lineRule="atLeast"/>
        <w:jc w:val="center"/>
        <w:rPr>
          <w:sz w:val="18"/>
          <w:szCs w:val="24"/>
        </w:rPr>
      </w:pPr>
    </w:p>
    <w:p w:rsidR="00A4445F" w:rsidRPr="005541F0" w:rsidRDefault="00A4445F" w:rsidP="00656C1A">
      <w:pPr>
        <w:spacing w:line="120" w:lineRule="atLeast"/>
        <w:jc w:val="center"/>
        <w:rPr>
          <w:sz w:val="20"/>
          <w:szCs w:val="24"/>
        </w:rPr>
      </w:pPr>
    </w:p>
    <w:p w:rsidR="00A4445F" w:rsidRPr="00656C1A" w:rsidRDefault="00A4445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4445F" w:rsidRDefault="00A4445F" w:rsidP="00656C1A">
      <w:pPr>
        <w:spacing w:line="120" w:lineRule="atLeast"/>
        <w:jc w:val="center"/>
        <w:rPr>
          <w:sz w:val="30"/>
          <w:szCs w:val="24"/>
        </w:rPr>
      </w:pPr>
    </w:p>
    <w:p w:rsidR="00A4445F" w:rsidRPr="00656C1A" w:rsidRDefault="00A4445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4445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4445F" w:rsidRPr="00F8214F" w:rsidRDefault="00A444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4445F" w:rsidRPr="00F8214F" w:rsidRDefault="00284E4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4445F" w:rsidRPr="00F8214F" w:rsidRDefault="00A4445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4445F" w:rsidRPr="00F8214F" w:rsidRDefault="00284E4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4445F" w:rsidRPr="00A63FB0" w:rsidRDefault="00A4445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4445F" w:rsidRPr="00A3761A" w:rsidRDefault="00284E4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4445F" w:rsidRPr="00F8214F" w:rsidRDefault="00A4445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4445F" w:rsidRPr="00F8214F" w:rsidRDefault="00A4445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4445F" w:rsidRPr="00AB4194" w:rsidRDefault="00A444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4445F" w:rsidRPr="00F8214F" w:rsidRDefault="00284E4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5658</w:t>
            </w:r>
          </w:p>
        </w:tc>
      </w:tr>
    </w:tbl>
    <w:p w:rsidR="00A4445F" w:rsidRPr="00C725A6" w:rsidRDefault="00A4445F" w:rsidP="00C725A6">
      <w:pPr>
        <w:rPr>
          <w:rFonts w:cs="Times New Roman"/>
          <w:szCs w:val="28"/>
        </w:rPr>
      </w:pPr>
    </w:p>
    <w:p w:rsidR="00A4445F" w:rsidRPr="00C5017E" w:rsidRDefault="00A4445F" w:rsidP="00A4445F">
      <w:pPr>
        <w:rPr>
          <w:szCs w:val="28"/>
        </w:rPr>
      </w:pPr>
      <w:r w:rsidRPr="00C5017E">
        <w:rPr>
          <w:szCs w:val="28"/>
        </w:rPr>
        <w:t xml:space="preserve">О внесении изменений </w:t>
      </w:r>
    </w:p>
    <w:p w:rsidR="00A4445F" w:rsidRPr="00C5017E" w:rsidRDefault="00A4445F" w:rsidP="00A4445F">
      <w:pPr>
        <w:rPr>
          <w:szCs w:val="28"/>
        </w:rPr>
      </w:pPr>
      <w:r w:rsidRPr="00C5017E">
        <w:rPr>
          <w:szCs w:val="28"/>
        </w:rPr>
        <w:t xml:space="preserve">в постановление Администрации </w:t>
      </w:r>
    </w:p>
    <w:p w:rsidR="00A4445F" w:rsidRPr="00C5017E" w:rsidRDefault="00A4445F" w:rsidP="00A4445F">
      <w:pPr>
        <w:rPr>
          <w:szCs w:val="28"/>
        </w:rPr>
      </w:pPr>
      <w:r>
        <w:rPr>
          <w:szCs w:val="28"/>
        </w:rPr>
        <w:t>города от 09.06.2017 № 4858</w:t>
      </w:r>
    </w:p>
    <w:p w:rsidR="00A4445F" w:rsidRDefault="00A4445F" w:rsidP="00A4445F">
      <w:pPr>
        <w:shd w:val="clear" w:color="auto" w:fill="FFFFFF"/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«О ежегодном городском конкурсе </w:t>
      </w:r>
    </w:p>
    <w:p w:rsidR="00A4445F" w:rsidRDefault="00A4445F" w:rsidP="00A4445F">
      <w:pPr>
        <w:shd w:val="clear" w:color="auto" w:fill="FFFFFF"/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«Спортивная элита» </w:t>
      </w:r>
    </w:p>
    <w:p w:rsidR="00A4445F" w:rsidRDefault="00A4445F" w:rsidP="00A4445F">
      <w:pPr>
        <w:shd w:val="clear" w:color="auto" w:fill="FFFFFF"/>
        <w:autoSpaceDE w:val="0"/>
        <w:autoSpaceDN w:val="0"/>
        <w:adjustRightInd w:val="0"/>
        <w:jc w:val="both"/>
        <w:rPr>
          <w:szCs w:val="26"/>
        </w:rPr>
      </w:pPr>
    </w:p>
    <w:p w:rsidR="00A4445F" w:rsidRDefault="00A4445F" w:rsidP="00A4445F">
      <w:pPr>
        <w:shd w:val="clear" w:color="auto" w:fill="FFFFFF"/>
        <w:autoSpaceDE w:val="0"/>
        <w:autoSpaceDN w:val="0"/>
        <w:adjustRightInd w:val="0"/>
        <w:jc w:val="both"/>
        <w:rPr>
          <w:szCs w:val="26"/>
        </w:rPr>
      </w:pPr>
    </w:p>
    <w:p w:rsidR="00A4445F" w:rsidRPr="00A03D4B" w:rsidRDefault="00A4445F" w:rsidP="00A4445F">
      <w:pPr>
        <w:ind w:firstLine="567"/>
        <w:jc w:val="both"/>
        <w:rPr>
          <w:szCs w:val="28"/>
        </w:rPr>
      </w:pPr>
      <w:r w:rsidRPr="00FF42D2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FF42D2">
        <w:rPr>
          <w:szCs w:val="28"/>
        </w:rPr>
        <w:t xml:space="preserve">распоряжением Главы города от 25.03.2010 № 10 </w:t>
      </w:r>
      <w:r>
        <w:rPr>
          <w:szCs w:val="28"/>
        </w:rPr>
        <w:t xml:space="preserve">                            </w:t>
      </w:r>
      <w:r w:rsidRPr="00FF42D2">
        <w:rPr>
          <w:szCs w:val="28"/>
        </w:rPr>
        <w:t xml:space="preserve">«О координационном совете по физической культуре и спорту», </w:t>
      </w:r>
      <w:r>
        <w:rPr>
          <w:szCs w:val="28"/>
        </w:rPr>
        <w:t xml:space="preserve">распоря-                    жениями Администрации города от 30.12.2005 № 3686 «Об утверждении                         Регламента </w:t>
      </w:r>
      <w:r>
        <w:rPr>
          <w:spacing w:val="-6"/>
          <w:szCs w:val="28"/>
        </w:rPr>
        <w:t>Администрации города», от 10.01.2017 № 01 «О передаче некоторых полномочий</w:t>
      </w:r>
      <w:r>
        <w:rPr>
          <w:szCs w:val="28"/>
        </w:rPr>
        <w:t xml:space="preserve"> высшим должностным лицам Администрации города»</w:t>
      </w:r>
      <w:r w:rsidRPr="00FF42D2">
        <w:rPr>
          <w:szCs w:val="28"/>
        </w:rPr>
        <w:t xml:space="preserve">, </w:t>
      </w:r>
      <w:r>
        <w:rPr>
          <w:szCs w:val="28"/>
        </w:rPr>
        <w:t xml:space="preserve">в целях                 </w:t>
      </w:r>
      <w:r w:rsidRPr="00FF42D2">
        <w:rPr>
          <w:szCs w:val="28"/>
        </w:rPr>
        <w:t>исполнени</w:t>
      </w:r>
      <w:r>
        <w:rPr>
          <w:szCs w:val="28"/>
        </w:rPr>
        <w:t xml:space="preserve">я решения </w:t>
      </w:r>
      <w:r w:rsidRPr="00FF42D2">
        <w:rPr>
          <w:szCs w:val="28"/>
        </w:rPr>
        <w:t xml:space="preserve">координационного совета по физической культуре </w:t>
      </w:r>
      <w:r>
        <w:rPr>
          <w:szCs w:val="28"/>
        </w:rPr>
        <w:t xml:space="preserve">                           </w:t>
      </w:r>
      <w:r w:rsidRPr="00FF42D2">
        <w:rPr>
          <w:szCs w:val="28"/>
        </w:rPr>
        <w:t>и спорту</w:t>
      </w:r>
      <w:r>
        <w:rPr>
          <w:szCs w:val="28"/>
        </w:rPr>
        <w:t xml:space="preserve">, оформленного протоколом заседания </w:t>
      </w:r>
      <w:r w:rsidRPr="00FF42D2">
        <w:rPr>
          <w:szCs w:val="28"/>
        </w:rPr>
        <w:t xml:space="preserve">от </w:t>
      </w:r>
      <w:r>
        <w:rPr>
          <w:szCs w:val="28"/>
        </w:rPr>
        <w:t xml:space="preserve">04.06.2019 </w:t>
      </w:r>
      <w:r w:rsidRPr="00FF42D2">
        <w:rPr>
          <w:szCs w:val="28"/>
        </w:rPr>
        <w:t xml:space="preserve">№ </w:t>
      </w:r>
      <w:r>
        <w:rPr>
          <w:szCs w:val="28"/>
        </w:rPr>
        <w:t>0</w:t>
      </w:r>
      <w:r w:rsidRPr="00FF42D2">
        <w:rPr>
          <w:szCs w:val="28"/>
        </w:rPr>
        <w:t>2</w:t>
      </w:r>
      <w:r w:rsidRPr="00A03D4B">
        <w:rPr>
          <w:szCs w:val="28"/>
        </w:rPr>
        <w:t>:</w:t>
      </w:r>
    </w:p>
    <w:p w:rsidR="00A4445F" w:rsidRDefault="00A4445F" w:rsidP="00A444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A03D4B">
        <w:rPr>
          <w:szCs w:val="28"/>
        </w:rPr>
        <w:t>Внести в</w:t>
      </w:r>
      <w:r w:rsidRPr="00A03D4B">
        <w:rPr>
          <w:bCs/>
          <w:szCs w:val="28"/>
        </w:rPr>
        <w:t xml:space="preserve"> постановление Администрации города от 09.06.2017 № 4858             «О ежегодном городском конкурсе «Спортивная элита»</w:t>
      </w:r>
      <w:r w:rsidRPr="00A03D4B">
        <w:rPr>
          <w:szCs w:val="28"/>
        </w:rPr>
        <w:t xml:space="preserve"> </w:t>
      </w:r>
      <w:r>
        <w:rPr>
          <w:szCs w:val="28"/>
        </w:rPr>
        <w:t xml:space="preserve">(с изменениями                  от 06.03.2019 № 1566) следующие изменения: </w:t>
      </w:r>
    </w:p>
    <w:p w:rsidR="00A4445F" w:rsidRDefault="00A4445F" w:rsidP="00A444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приложении к постановлению: </w:t>
      </w:r>
    </w:p>
    <w:p w:rsidR="00FD2E93" w:rsidRDefault="00A4445F" w:rsidP="00A444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4445F">
        <w:rPr>
          <w:spacing w:val="4"/>
          <w:szCs w:val="28"/>
        </w:rPr>
        <w:t xml:space="preserve">1.1. Пункт 3 раздела </w:t>
      </w:r>
      <w:r w:rsidRPr="00A4445F">
        <w:rPr>
          <w:spacing w:val="4"/>
          <w:szCs w:val="28"/>
          <w:lang w:val="en-US"/>
        </w:rPr>
        <w:t>I</w:t>
      </w:r>
      <w:r w:rsidRPr="00A4445F">
        <w:rPr>
          <w:spacing w:val="4"/>
          <w:szCs w:val="28"/>
        </w:rPr>
        <w:t xml:space="preserve"> дополнить абзацем следующего содержания:</w:t>
      </w:r>
      <w:r>
        <w:rPr>
          <w:szCs w:val="28"/>
        </w:rPr>
        <w:t xml:space="preserve">                  </w:t>
      </w:r>
    </w:p>
    <w:p w:rsidR="00A4445F" w:rsidRDefault="00A4445F" w:rsidP="00A444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«Организация мероприятия по вручению наград лауреатам конкурса поручается муниципальному автономному учреждению «Ледовый Дворец спорта».</w:t>
      </w:r>
    </w:p>
    <w:p w:rsidR="00A4445F" w:rsidRDefault="00A4445F" w:rsidP="00A444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Раздел </w:t>
      </w:r>
      <w:r>
        <w:rPr>
          <w:szCs w:val="28"/>
          <w:lang w:val="en-US"/>
        </w:rPr>
        <w:t>III</w:t>
      </w:r>
      <w:r w:rsidRPr="00134452">
        <w:rPr>
          <w:szCs w:val="28"/>
        </w:rPr>
        <w:t xml:space="preserve"> </w:t>
      </w:r>
      <w:r>
        <w:rPr>
          <w:szCs w:val="28"/>
        </w:rPr>
        <w:t xml:space="preserve">дополнить абзацем следующего содержания: </w:t>
      </w:r>
    </w:p>
    <w:p w:rsidR="00A4445F" w:rsidRPr="00134452" w:rsidRDefault="00A4445F" w:rsidP="00A444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4445F">
        <w:rPr>
          <w:spacing w:val="4"/>
          <w:szCs w:val="28"/>
        </w:rPr>
        <w:t xml:space="preserve">«К заявке на участие в конкурсе прилагается согласие на обработку </w:t>
      </w:r>
      <w:r>
        <w:rPr>
          <w:spacing w:val="4"/>
          <w:szCs w:val="28"/>
        </w:rPr>
        <w:t xml:space="preserve">             </w:t>
      </w:r>
      <w:r>
        <w:rPr>
          <w:szCs w:val="28"/>
        </w:rPr>
        <w:t>персональных данных по форме согласно приложению 10 к настоящему п</w:t>
      </w:r>
      <w:r w:rsidR="00FD2E93">
        <w:rPr>
          <w:szCs w:val="28"/>
        </w:rPr>
        <w:t>оло-жению</w:t>
      </w:r>
      <w:r>
        <w:rPr>
          <w:szCs w:val="28"/>
        </w:rPr>
        <w:t xml:space="preserve">». </w:t>
      </w:r>
    </w:p>
    <w:p w:rsidR="00A4445F" w:rsidRPr="002F628F" w:rsidRDefault="00A4445F" w:rsidP="00A4445F">
      <w:pPr>
        <w:pStyle w:val="a7"/>
        <w:rPr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1.3. </w:t>
      </w:r>
      <w:r w:rsidRPr="00A4445F">
        <w:rPr>
          <w:rFonts w:ascii="Times New Roman" w:hAnsi="Times New Roman" w:cs="Times New Roman"/>
          <w:b w:val="0"/>
          <w:color w:val="auto"/>
          <w:spacing w:val="4"/>
          <w:sz w:val="28"/>
          <w:szCs w:val="28"/>
        </w:rPr>
        <w:t xml:space="preserve">В разделе </w:t>
      </w:r>
      <w:r w:rsidRPr="00A4445F">
        <w:rPr>
          <w:rFonts w:ascii="Times New Roman" w:hAnsi="Times New Roman" w:cs="Times New Roman"/>
          <w:b w:val="0"/>
          <w:color w:val="auto"/>
          <w:spacing w:val="4"/>
          <w:sz w:val="28"/>
          <w:szCs w:val="28"/>
          <w:lang w:val="en-US"/>
        </w:rPr>
        <w:t>VII</w:t>
      </w:r>
      <w:r w:rsidRPr="00A4445F">
        <w:rPr>
          <w:rFonts w:ascii="Times New Roman" w:hAnsi="Times New Roman" w:cs="Times New Roman"/>
          <w:b w:val="0"/>
          <w:color w:val="auto"/>
          <w:spacing w:val="4"/>
          <w:sz w:val="28"/>
          <w:szCs w:val="28"/>
        </w:rPr>
        <w:t xml:space="preserve"> слова «на 2014 </w:t>
      </w:r>
      <w:r w:rsidR="00FD2E93">
        <w:rPr>
          <w:rFonts w:ascii="Times New Roman" w:hAnsi="Times New Roman" w:cs="Times New Roman"/>
          <w:b w:val="0"/>
          <w:color w:val="auto"/>
          <w:spacing w:val="4"/>
          <w:sz w:val="28"/>
          <w:szCs w:val="28"/>
        </w:rPr>
        <w:t>–</w:t>
      </w:r>
      <w:r w:rsidRPr="00A4445F">
        <w:rPr>
          <w:rFonts w:ascii="Times New Roman" w:hAnsi="Times New Roman" w:cs="Times New Roman"/>
          <w:b w:val="0"/>
          <w:color w:val="auto"/>
          <w:spacing w:val="4"/>
          <w:sz w:val="28"/>
          <w:szCs w:val="28"/>
        </w:rPr>
        <w:t xml:space="preserve"> 2030 годы» заменить словами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«</w:t>
      </w:r>
      <w:r w:rsidRPr="002F628F">
        <w:rPr>
          <w:rFonts w:ascii="Times New Roman" w:hAnsi="Times New Roman" w:cs="Times New Roman"/>
          <w:b w:val="0"/>
          <w:color w:val="auto"/>
          <w:sz w:val="28"/>
          <w:szCs w:val="28"/>
        </w:rPr>
        <w:t>на период до 2030 года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».</w:t>
      </w:r>
    </w:p>
    <w:p w:rsidR="00A4445F" w:rsidRPr="002F628F" w:rsidRDefault="00A4445F" w:rsidP="00A4445F">
      <w:pPr>
        <w:ind w:firstLine="708"/>
        <w:jc w:val="both"/>
      </w:pPr>
      <w:r>
        <w:t>1.4</w:t>
      </w:r>
      <w:r w:rsidRPr="002F628F">
        <w:t xml:space="preserve">. </w:t>
      </w:r>
      <w:r w:rsidR="00FD2E93">
        <w:t>П</w:t>
      </w:r>
      <w:r w:rsidR="00FD2E93" w:rsidRPr="00273EA5">
        <w:rPr>
          <w:bCs/>
          <w:szCs w:val="28"/>
        </w:rPr>
        <w:t>оложени</w:t>
      </w:r>
      <w:r w:rsidR="00FD2E93">
        <w:rPr>
          <w:bCs/>
          <w:szCs w:val="28"/>
        </w:rPr>
        <w:t xml:space="preserve">е </w:t>
      </w:r>
      <w:r w:rsidR="00FD2E93" w:rsidRPr="00273EA5">
        <w:rPr>
          <w:bCs/>
          <w:szCs w:val="28"/>
        </w:rPr>
        <w:t>о ежегодном городском конкурсе «Спортивная элита»</w:t>
      </w:r>
      <w:r w:rsidR="00FD2E93" w:rsidRPr="00A03D4B">
        <w:rPr>
          <w:bCs/>
          <w:szCs w:val="28"/>
        </w:rPr>
        <w:t xml:space="preserve"> </w:t>
      </w:r>
      <w:r w:rsidR="00FD2E93">
        <w:rPr>
          <w:bCs/>
          <w:szCs w:val="28"/>
        </w:rPr>
        <w:br/>
      </w:r>
      <w:r w:rsidRPr="002F628F">
        <w:t>дополнить приложением 10 согласно приложению к настоящему постанов</w:t>
      </w:r>
      <w:r w:rsidR="00FD2E93">
        <w:t xml:space="preserve">-            </w:t>
      </w:r>
      <w:r w:rsidRPr="002F628F">
        <w:t xml:space="preserve">лению.  </w:t>
      </w:r>
    </w:p>
    <w:p w:rsidR="00A4445F" w:rsidRDefault="00A4445F" w:rsidP="00A4445F">
      <w:pPr>
        <w:ind w:firstLine="708"/>
        <w:jc w:val="both"/>
        <w:rPr>
          <w:szCs w:val="26"/>
        </w:rPr>
      </w:pPr>
      <w:r>
        <w:rPr>
          <w:szCs w:val="26"/>
        </w:rPr>
        <w:t>2. Управлению документационного и информационного обеспечения              разместить настоящее постановление на официальном портале Администрации города.</w:t>
      </w:r>
    </w:p>
    <w:p w:rsidR="00A4445F" w:rsidRPr="002F628F" w:rsidRDefault="00A4445F" w:rsidP="00A4445F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3. </w:t>
      </w:r>
      <w:r w:rsidRPr="002F628F">
        <w:rPr>
          <w:szCs w:val="26"/>
        </w:rPr>
        <w:t xml:space="preserve">Действие </w:t>
      </w:r>
      <w:r>
        <w:rPr>
          <w:szCs w:val="26"/>
        </w:rPr>
        <w:t xml:space="preserve">подпункта 1.1 пункта 1 </w:t>
      </w:r>
      <w:r w:rsidRPr="002F628F">
        <w:rPr>
          <w:szCs w:val="26"/>
        </w:rPr>
        <w:t xml:space="preserve">настоящего постановления </w:t>
      </w:r>
      <w:r>
        <w:rPr>
          <w:szCs w:val="26"/>
        </w:rPr>
        <w:t xml:space="preserve">распространяется </w:t>
      </w:r>
      <w:r w:rsidRPr="002F628F">
        <w:rPr>
          <w:szCs w:val="26"/>
        </w:rPr>
        <w:t xml:space="preserve">на правоотношения, возникшие с 01.04.2019. </w:t>
      </w:r>
    </w:p>
    <w:p w:rsidR="00A4445F" w:rsidRDefault="00A4445F" w:rsidP="00A4445F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4. Контроль за выполнением постановления возложить на заместителя Главы города Пелевина А.Р.</w:t>
      </w:r>
    </w:p>
    <w:p w:rsidR="00A4445F" w:rsidRDefault="00A4445F" w:rsidP="00A4445F">
      <w:pPr>
        <w:tabs>
          <w:tab w:val="left" w:pos="6724"/>
        </w:tabs>
        <w:ind w:firstLine="709"/>
        <w:jc w:val="both"/>
        <w:rPr>
          <w:szCs w:val="26"/>
        </w:rPr>
      </w:pPr>
      <w:r>
        <w:rPr>
          <w:szCs w:val="26"/>
        </w:rPr>
        <w:tab/>
      </w:r>
    </w:p>
    <w:p w:rsidR="00A4445F" w:rsidRDefault="00A4445F" w:rsidP="00A4445F">
      <w:pPr>
        <w:ind w:firstLine="709"/>
        <w:jc w:val="both"/>
        <w:rPr>
          <w:szCs w:val="26"/>
        </w:rPr>
      </w:pPr>
    </w:p>
    <w:p w:rsidR="00A4445F" w:rsidRDefault="00A4445F" w:rsidP="00A4445F">
      <w:pPr>
        <w:rPr>
          <w:szCs w:val="26"/>
        </w:rPr>
      </w:pPr>
    </w:p>
    <w:p w:rsidR="00A4445F" w:rsidRDefault="00A4445F" w:rsidP="00A4445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Администрации города                                                       Н.Н. Кривцов</w:t>
      </w:r>
    </w:p>
    <w:p w:rsidR="00A4445F" w:rsidRDefault="00A4445F" w:rsidP="00A4445F">
      <w:pPr>
        <w:tabs>
          <w:tab w:val="left" w:pos="1080"/>
        </w:tabs>
        <w:ind w:firstLine="567"/>
        <w:jc w:val="both"/>
        <w:rPr>
          <w:rFonts w:cs="Times New Roman"/>
          <w:spacing w:val="-6"/>
          <w:szCs w:val="28"/>
        </w:rPr>
      </w:pPr>
    </w:p>
    <w:p w:rsidR="00A4445F" w:rsidRDefault="00A4445F" w:rsidP="00A4445F"/>
    <w:p w:rsidR="00A4445F" w:rsidRDefault="00A4445F" w:rsidP="00A4445F"/>
    <w:p w:rsidR="00A4445F" w:rsidRDefault="00A4445F" w:rsidP="00A4445F"/>
    <w:p w:rsidR="00A0383F" w:rsidRDefault="00A0383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Default="00A4445F" w:rsidP="00A4445F"/>
    <w:p w:rsidR="00A4445F" w:rsidRPr="001C3251" w:rsidRDefault="00A4445F" w:rsidP="00A4445F">
      <w:pPr>
        <w:tabs>
          <w:tab w:val="left" w:pos="3600"/>
        </w:tabs>
        <w:jc w:val="both"/>
        <w:rPr>
          <w:szCs w:val="28"/>
          <w:lang w:eastAsia="x-none"/>
        </w:rPr>
      </w:pPr>
      <w:r>
        <w:rPr>
          <w:szCs w:val="28"/>
          <w:lang w:eastAsia="x-none"/>
        </w:rPr>
        <w:lastRenderedPageBreak/>
        <w:t xml:space="preserve">                                                                                           </w:t>
      </w:r>
      <w:r w:rsidRPr="001C3251">
        <w:rPr>
          <w:szCs w:val="28"/>
          <w:lang w:eastAsia="x-none"/>
        </w:rPr>
        <w:t xml:space="preserve">Приложение </w:t>
      </w:r>
    </w:p>
    <w:p w:rsidR="00A4445F" w:rsidRPr="001C3251" w:rsidRDefault="00A4445F" w:rsidP="00A4445F">
      <w:pPr>
        <w:tabs>
          <w:tab w:val="left" w:pos="3600"/>
        </w:tabs>
        <w:ind w:firstLine="637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к</w:t>
      </w:r>
      <w:r w:rsidRPr="001C3251">
        <w:rPr>
          <w:szCs w:val="28"/>
          <w:lang w:eastAsia="x-none"/>
        </w:rPr>
        <w:t xml:space="preserve"> постановлению </w:t>
      </w:r>
    </w:p>
    <w:p w:rsidR="00A4445F" w:rsidRPr="001C3251" w:rsidRDefault="00A4445F" w:rsidP="00A4445F">
      <w:pPr>
        <w:tabs>
          <w:tab w:val="left" w:pos="3600"/>
        </w:tabs>
        <w:ind w:firstLine="6379"/>
        <w:jc w:val="both"/>
        <w:rPr>
          <w:szCs w:val="28"/>
          <w:lang w:eastAsia="x-none"/>
        </w:rPr>
      </w:pPr>
      <w:r w:rsidRPr="001C3251">
        <w:rPr>
          <w:szCs w:val="28"/>
          <w:lang w:eastAsia="x-none"/>
        </w:rPr>
        <w:t xml:space="preserve">Администрации города </w:t>
      </w:r>
    </w:p>
    <w:p w:rsidR="00A4445F" w:rsidRDefault="00A4445F" w:rsidP="00A4445F">
      <w:pPr>
        <w:tabs>
          <w:tab w:val="left" w:pos="3600"/>
        </w:tabs>
        <w:ind w:firstLine="637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о</w:t>
      </w:r>
      <w:r w:rsidRPr="001C3251">
        <w:rPr>
          <w:szCs w:val="28"/>
          <w:lang w:eastAsia="x-none"/>
        </w:rPr>
        <w:t>т</w:t>
      </w:r>
      <w:r>
        <w:rPr>
          <w:szCs w:val="28"/>
          <w:lang w:eastAsia="x-none"/>
        </w:rPr>
        <w:t xml:space="preserve"> </w:t>
      </w:r>
      <w:r w:rsidRPr="001C3251">
        <w:rPr>
          <w:szCs w:val="28"/>
          <w:lang w:eastAsia="x-none"/>
        </w:rPr>
        <w:t>__________</w:t>
      </w:r>
      <w:r>
        <w:rPr>
          <w:szCs w:val="28"/>
          <w:lang w:eastAsia="x-none"/>
        </w:rPr>
        <w:t xml:space="preserve">__ </w:t>
      </w:r>
      <w:r w:rsidRPr="001C3251">
        <w:rPr>
          <w:szCs w:val="28"/>
          <w:lang w:eastAsia="x-none"/>
        </w:rPr>
        <w:t>№ ______</w:t>
      </w:r>
    </w:p>
    <w:p w:rsidR="00A4445F" w:rsidRDefault="00A4445F" w:rsidP="00A4445F">
      <w:pPr>
        <w:tabs>
          <w:tab w:val="left" w:pos="3600"/>
        </w:tabs>
        <w:ind w:firstLine="6379"/>
        <w:jc w:val="both"/>
        <w:rPr>
          <w:szCs w:val="28"/>
          <w:lang w:eastAsia="x-none"/>
        </w:rPr>
      </w:pPr>
    </w:p>
    <w:p w:rsidR="00A4445F" w:rsidRDefault="00A4445F" w:rsidP="00A4445F">
      <w:pPr>
        <w:tabs>
          <w:tab w:val="left" w:pos="3600"/>
        </w:tabs>
        <w:jc w:val="both"/>
        <w:rPr>
          <w:szCs w:val="28"/>
          <w:lang w:eastAsia="x-none"/>
        </w:rPr>
      </w:pPr>
    </w:p>
    <w:p w:rsidR="00A4445F" w:rsidRDefault="00A4445F" w:rsidP="00A4445F">
      <w:pPr>
        <w:tabs>
          <w:tab w:val="left" w:pos="3600"/>
        </w:tabs>
        <w:ind w:firstLine="709"/>
        <w:jc w:val="center"/>
        <w:rPr>
          <w:szCs w:val="28"/>
          <w:lang w:eastAsia="x-none"/>
        </w:rPr>
      </w:pPr>
      <w:r>
        <w:rPr>
          <w:szCs w:val="28"/>
          <w:lang w:eastAsia="x-none"/>
        </w:rPr>
        <w:t>Согласие на обработку персональных данных</w:t>
      </w:r>
    </w:p>
    <w:p w:rsidR="00A4445F" w:rsidRDefault="00A4445F" w:rsidP="00A4445F">
      <w:pPr>
        <w:tabs>
          <w:tab w:val="left" w:pos="3600"/>
        </w:tabs>
        <w:ind w:firstLine="709"/>
        <w:jc w:val="both"/>
        <w:rPr>
          <w:szCs w:val="28"/>
          <w:lang w:eastAsia="x-none"/>
        </w:rPr>
      </w:pPr>
    </w:p>
    <w:p w:rsidR="00A4445F" w:rsidRDefault="00A4445F" w:rsidP="00A4445F">
      <w:pPr>
        <w:tabs>
          <w:tab w:val="left" w:pos="3600"/>
        </w:tabs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Я, _____________________________________________________________</w:t>
      </w:r>
      <w:r w:rsidR="00FD2E93">
        <w:rPr>
          <w:szCs w:val="28"/>
          <w:lang w:eastAsia="x-none"/>
        </w:rPr>
        <w:t>,</w:t>
      </w:r>
    </w:p>
    <w:p w:rsidR="00A4445F" w:rsidRPr="00D30EEF" w:rsidRDefault="00A4445F" w:rsidP="00A4445F">
      <w:pPr>
        <w:tabs>
          <w:tab w:val="left" w:pos="3600"/>
        </w:tabs>
        <w:ind w:firstLine="709"/>
        <w:jc w:val="both"/>
        <w:rPr>
          <w:sz w:val="20"/>
          <w:szCs w:val="20"/>
          <w:lang w:eastAsia="x-none"/>
        </w:rPr>
      </w:pPr>
      <w:r>
        <w:rPr>
          <w:szCs w:val="28"/>
          <w:lang w:eastAsia="x-none"/>
        </w:rPr>
        <w:t xml:space="preserve">                                         </w:t>
      </w:r>
      <w:r w:rsidRPr="00D30EEF">
        <w:rPr>
          <w:sz w:val="20"/>
          <w:szCs w:val="20"/>
          <w:lang w:eastAsia="x-none"/>
        </w:rPr>
        <w:t>(Ф.И.О. полностью)</w:t>
      </w:r>
    </w:p>
    <w:p w:rsidR="00A4445F" w:rsidRDefault="00A4445F" w:rsidP="00A4445F">
      <w:pPr>
        <w:tabs>
          <w:tab w:val="left" w:pos="3600"/>
        </w:tabs>
        <w:jc w:val="both"/>
        <w:rPr>
          <w:szCs w:val="28"/>
          <w:lang w:eastAsia="x-none"/>
        </w:rPr>
      </w:pPr>
      <w:r>
        <w:rPr>
          <w:szCs w:val="28"/>
          <w:lang w:eastAsia="x-none"/>
        </w:rPr>
        <w:t>даю согласие на автоматизированную, а также без использования средств             автоматизации обработку моих персональных данных, персональных данных моего ребенка _______________________________________________________</w:t>
      </w:r>
      <w:r w:rsidR="00FD2E93">
        <w:rPr>
          <w:szCs w:val="28"/>
          <w:lang w:eastAsia="x-none"/>
        </w:rPr>
        <w:t>,</w:t>
      </w:r>
    </w:p>
    <w:p w:rsidR="00A4445F" w:rsidRPr="00D30EEF" w:rsidRDefault="00A4445F" w:rsidP="00A4445F">
      <w:pPr>
        <w:tabs>
          <w:tab w:val="left" w:pos="3600"/>
        </w:tabs>
        <w:ind w:firstLine="709"/>
        <w:jc w:val="both"/>
        <w:rPr>
          <w:sz w:val="20"/>
          <w:szCs w:val="20"/>
          <w:lang w:eastAsia="x-none"/>
        </w:rPr>
      </w:pPr>
      <w:r w:rsidRPr="00D30EEF">
        <w:rPr>
          <w:sz w:val="20"/>
          <w:szCs w:val="20"/>
          <w:lang w:eastAsia="x-none"/>
        </w:rPr>
        <w:t xml:space="preserve">                  </w:t>
      </w:r>
      <w:r>
        <w:rPr>
          <w:sz w:val="20"/>
          <w:szCs w:val="20"/>
          <w:lang w:eastAsia="x-none"/>
        </w:rPr>
        <w:t xml:space="preserve">                                           </w:t>
      </w:r>
      <w:r w:rsidRPr="00D30EEF">
        <w:rPr>
          <w:sz w:val="20"/>
          <w:szCs w:val="20"/>
          <w:lang w:eastAsia="x-none"/>
        </w:rPr>
        <w:t xml:space="preserve">  (Ф.И.О. ребенка полностью) </w:t>
      </w:r>
    </w:p>
    <w:p w:rsidR="00A4445F" w:rsidRDefault="00A4445F" w:rsidP="00A4445F">
      <w:pPr>
        <w:tabs>
          <w:tab w:val="left" w:pos="3600"/>
        </w:tabs>
        <w:jc w:val="both"/>
        <w:rPr>
          <w:szCs w:val="28"/>
          <w:lang w:eastAsia="x-none"/>
        </w:rPr>
      </w:pPr>
      <w:r>
        <w:rPr>
          <w:szCs w:val="28"/>
          <w:lang w:eastAsia="x-none"/>
        </w:rPr>
        <w:t>а именно: совершение действий, предусмотренных Федеральным законом              от 27.07.2006 № 152-ФЗ «О персональных данных».</w:t>
      </w:r>
    </w:p>
    <w:p w:rsidR="00A4445F" w:rsidRDefault="00A4445F" w:rsidP="00A4445F">
      <w:pPr>
        <w:tabs>
          <w:tab w:val="left" w:pos="3600"/>
        </w:tabs>
        <w:jc w:val="both"/>
        <w:rPr>
          <w:szCs w:val="28"/>
          <w:lang w:eastAsia="x-none"/>
        </w:rPr>
      </w:pPr>
      <w:r>
        <w:rPr>
          <w:szCs w:val="28"/>
          <w:lang w:eastAsia="x-none"/>
        </w:rPr>
        <w:t xml:space="preserve">          Об ответственности за достоверность предъявленных сведений предупрежден(а). </w:t>
      </w:r>
    </w:p>
    <w:p w:rsidR="00A4445F" w:rsidRDefault="00A4445F" w:rsidP="00A4445F">
      <w:pPr>
        <w:tabs>
          <w:tab w:val="left" w:pos="3600"/>
        </w:tabs>
        <w:jc w:val="both"/>
        <w:rPr>
          <w:szCs w:val="28"/>
          <w:lang w:eastAsia="x-none"/>
        </w:rPr>
      </w:pPr>
    </w:p>
    <w:p w:rsidR="00A4445F" w:rsidRDefault="00A4445F" w:rsidP="00A4445F">
      <w:pPr>
        <w:tabs>
          <w:tab w:val="left" w:pos="3600"/>
        </w:tabs>
        <w:jc w:val="both"/>
        <w:rPr>
          <w:szCs w:val="28"/>
          <w:lang w:eastAsia="x-none"/>
        </w:rPr>
      </w:pPr>
    </w:p>
    <w:p w:rsidR="00A4445F" w:rsidRDefault="00A4445F" w:rsidP="00A4445F">
      <w:pPr>
        <w:tabs>
          <w:tab w:val="left" w:pos="3600"/>
        </w:tabs>
        <w:jc w:val="both"/>
        <w:rPr>
          <w:szCs w:val="28"/>
          <w:lang w:eastAsia="x-none"/>
        </w:rPr>
      </w:pPr>
      <w:r>
        <w:rPr>
          <w:szCs w:val="28"/>
          <w:lang w:eastAsia="x-none"/>
        </w:rPr>
        <w:t xml:space="preserve">Дата __________________                                  </w:t>
      </w:r>
      <w:r w:rsidR="00FD2E93">
        <w:rPr>
          <w:szCs w:val="28"/>
          <w:lang w:eastAsia="x-none"/>
        </w:rPr>
        <w:t>П</w:t>
      </w:r>
      <w:r>
        <w:rPr>
          <w:szCs w:val="28"/>
          <w:lang w:eastAsia="x-none"/>
        </w:rPr>
        <w:t>одпись _____________________</w:t>
      </w:r>
    </w:p>
    <w:p w:rsidR="00A4445F" w:rsidRPr="00A4445F" w:rsidRDefault="00A4445F" w:rsidP="00A4445F">
      <w:r w:rsidRPr="00D30EEF">
        <w:rPr>
          <w:sz w:val="20"/>
          <w:szCs w:val="20"/>
          <w:lang w:eastAsia="x-none"/>
        </w:rPr>
        <w:t xml:space="preserve">                                                                                     </w:t>
      </w:r>
      <w:r>
        <w:rPr>
          <w:sz w:val="20"/>
          <w:szCs w:val="20"/>
          <w:lang w:eastAsia="x-none"/>
        </w:rPr>
        <w:t xml:space="preserve">                                          </w:t>
      </w:r>
      <w:r w:rsidRPr="00D30EEF">
        <w:rPr>
          <w:sz w:val="20"/>
          <w:szCs w:val="20"/>
          <w:lang w:eastAsia="x-none"/>
        </w:rPr>
        <w:t xml:space="preserve">           (расшифровка</w:t>
      </w:r>
      <w:r>
        <w:rPr>
          <w:sz w:val="20"/>
          <w:szCs w:val="20"/>
          <w:lang w:eastAsia="x-none"/>
        </w:rPr>
        <w:t xml:space="preserve"> подписи)</w:t>
      </w:r>
    </w:p>
    <w:sectPr w:rsidR="00A4445F" w:rsidRPr="00A4445F" w:rsidSect="00A4445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112" w:rsidRDefault="00437112" w:rsidP="00A4445F">
      <w:r>
        <w:separator/>
      </w:r>
    </w:p>
  </w:endnote>
  <w:endnote w:type="continuationSeparator" w:id="0">
    <w:p w:rsidR="00437112" w:rsidRDefault="00437112" w:rsidP="00A4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112" w:rsidRDefault="00437112" w:rsidP="00A4445F">
      <w:r>
        <w:separator/>
      </w:r>
    </w:p>
  </w:footnote>
  <w:footnote w:type="continuationSeparator" w:id="0">
    <w:p w:rsidR="00437112" w:rsidRDefault="00437112" w:rsidP="00A44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157C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84E4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0543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0543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0543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84E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5F"/>
    <w:rsid w:val="00284E4F"/>
    <w:rsid w:val="0040543D"/>
    <w:rsid w:val="00437112"/>
    <w:rsid w:val="006D34D2"/>
    <w:rsid w:val="00A0383F"/>
    <w:rsid w:val="00A4445F"/>
    <w:rsid w:val="00AF5DCC"/>
    <w:rsid w:val="00B73942"/>
    <w:rsid w:val="00C157CE"/>
    <w:rsid w:val="00E92CD7"/>
    <w:rsid w:val="00FD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8F341-F5DE-466E-8E36-92C0530B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4445F"/>
    <w:pPr>
      <w:keepNext/>
      <w:jc w:val="center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4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4445F"/>
    <w:rPr>
      <w:rFonts w:ascii="Times New Roman" w:hAnsi="Times New Roman"/>
      <w:sz w:val="28"/>
    </w:rPr>
  </w:style>
  <w:style w:type="character" w:styleId="a6">
    <w:name w:val="page number"/>
    <w:basedOn w:val="a0"/>
    <w:rsid w:val="00A4445F"/>
  </w:style>
  <w:style w:type="character" w:customStyle="1" w:styleId="10">
    <w:name w:val="Заголовок 1 Знак"/>
    <w:basedOn w:val="a0"/>
    <w:link w:val="1"/>
    <w:rsid w:val="00A444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A4445F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Title">
    <w:name w:val="ConsPlusTitle"/>
    <w:rsid w:val="00A44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44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445F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FD2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2019-08-05T06:15:00Z</cp:lastPrinted>
  <dcterms:created xsi:type="dcterms:W3CDTF">2019-08-06T13:16:00Z</dcterms:created>
  <dcterms:modified xsi:type="dcterms:W3CDTF">2019-08-06T13:16:00Z</dcterms:modified>
</cp:coreProperties>
</file>