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E31" w:rsidRDefault="00CE6E31" w:rsidP="00656C1A">
      <w:pPr>
        <w:spacing w:line="120" w:lineRule="atLeast"/>
        <w:jc w:val="center"/>
        <w:rPr>
          <w:sz w:val="24"/>
          <w:szCs w:val="24"/>
        </w:rPr>
      </w:pPr>
    </w:p>
    <w:p w:rsidR="00CE6E31" w:rsidRDefault="00CE6E31" w:rsidP="00656C1A">
      <w:pPr>
        <w:spacing w:line="120" w:lineRule="atLeast"/>
        <w:jc w:val="center"/>
        <w:rPr>
          <w:sz w:val="24"/>
          <w:szCs w:val="24"/>
        </w:rPr>
      </w:pPr>
    </w:p>
    <w:p w:rsidR="00CE6E31" w:rsidRPr="00852378" w:rsidRDefault="00CE6E31" w:rsidP="00656C1A">
      <w:pPr>
        <w:spacing w:line="120" w:lineRule="atLeast"/>
        <w:jc w:val="center"/>
        <w:rPr>
          <w:sz w:val="10"/>
          <w:szCs w:val="10"/>
        </w:rPr>
      </w:pPr>
    </w:p>
    <w:p w:rsidR="00CE6E31" w:rsidRDefault="00CE6E31" w:rsidP="00656C1A">
      <w:pPr>
        <w:spacing w:line="120" w:lineRule="atLeast"/>
        <w:jc w:val="center"/>
        <w:rPr>
          <w:sz w:val="10"/>
          <w:szCs w:val="24"/>
        </w:rPr>
      </w:pPr>
    </w:p>
    <w:p w:rsidR="00CE6E31" w:rsidRPr="005541F0" w:rsidRDefault="00CE6E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E6E31" w:rsidRPr="005541F0" w:rsidRDefault="00CE6E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E6E31" w:rsidRPr="005649E4" w:rsidRDefault="00CE6E31" w:rsidP="00656C1A">
      <w:pPr>
        <w:spacing w:line="120" w:lineRule="atLeast"/>
        <w:jc w:val="center"/>
        <w:rPr>
          <w:sz w:val="18"/>
          <w:szCs w:val="24"/>
        </w:rPr>
      </w:pPr>
    </w:p>
    <w:p w:rsidR="00CE6E31" w:rsidRPr="00656C1A" w:rsidRDefault="00CE6E3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E6E31" w:rsidRPr="005541F0" w:rsidRDefault="00CE6E31" w:rsidP="00656C1A">
      <w:pPr>
        <w:spacing w:line="120" w:lineRule="atLeast"/>
        <w:jc w:val="center"/>
        <w:rPr>
          <w:sz w:val="18"/>
          <w:szCs w:val="24"/>
        </w:rPr>
      </w:pPr>
    </w:p>
    <w:p w:rsidR="00CE6E31" w:rsidRPr="005541F0" w:rsidRDefault="00CE6E31" w:rsidP="00656C1A">
      <w:pPr>
        <w:spacing w:line="120" w:lineRule="atLeast"/>
        <w:jc w:val="center"/>
        <w:rPr>
          <w:sz w:val="20"/>
          <w:szCs w:val="24"/>
        </w:rPr>
      </w:pPr>
    </w:p>
    <w:p w:rsidR="00CE6E31" w:rsidRPr="00656C1A" w:rsidRDefault="00CE6E3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E6E31" w:rsidRDefault="00CE6E31" w:rsidP="00656C1A">
      <w:pPr>
        <w:spacing w:line="120" w:lineRule="atLeast"/>
        <w:jc w:val="center"/>
        <w:rPr>
          <w:sz w:val="30"/>
          <w:szCs w:val="24"/>
        </w:rPr>
      </w:pPr>
    </w:p>
    <w:p w:rsidR="00CE6E31" w:rsidRPr="00656C1A" w:rsidRDefault="00CE6E3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E6E3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E6E31" w:rsidRPr="00F8214F" w:rsidRDefault="00CE6E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E6E31" w:rsidRPr="00F8214F" w:rsidRDefault="008C67C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E6E31" w:rsidRPr="00F8214F" w:rsidRDefault="00CE6E3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E6E31" w:rsidRPr="00F8214F" w:rsidRDefault="008C67C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CE6E31" w:rsidRPr="00A63FB0" w:rsidRDefault="00CE6E3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E6E31" w:rsidRPr="00A3761A" w:rsidRDefault="008C67C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E6E31" w:rsidRPr="00F8214F" w:rsidRDefault="00CE6E3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E6E31" w:rsidRPr="00F8214F" w:rsidRDefault="00CE6E3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E6E31" w:rsidRPr="00AB4194" w:rsidRDefault="00CE6E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E6E31" w:rsidRPr="00F8214F" w:rsidRDefault="008C67C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5659</w:t>
            </w:r>
          </w:p>
        </w:tc>
      </w:tr>
    </w:tbl>
    <w:p w:rsidR="00CE6E31" w:rsidRPr="00C725A6" w:rsidRDefault="00CE6E31" w:rsidP="00C725A6">
      <w:pPr>
        <w:rPr>
          <w:rFonts w:cs="Times New Roman"/>
          <w:szCs w:val="28"/>
        </w:rPr>
      </w:pPr>
    </w:p>
    <w:tbl>
      <w:tblPr>
        <w:tblW w:w="5328" w:type="dxa"/>
        <w:tblLayout w:type="fixed"/>
        <w:tblLook w:val="0000" w:firstRow="0" w:lastRow="0" w:firstColumn="0" w:lastColumn="0" w:noHBand="0" w:noVBand="0"/>
      </w:tblPr>
      <w:tblGrid>
        <w:gridCol w:w="5328"/>
      </w:tblGrid>
      <w:tr w:rsidR="00CE6E31" w:rsidRPr="00CE6E31" w:rsidTr="005443D7">
        <w:trPr>
          <w:trHeight w:val="1398"/>
        </w:trPr>
        <w:tc>
          <w:tcPr>
            <w:tcW w:w="5328" w:type="dxa"/>
          </w:tcPr>
          <w:p w:rsidR="00CE6E31" w:rsidRDefault="00CE6E31" w:rsidP="00CE6E31">
            <w:pPr>
              <w:ind w:left="-108"/>
              <w:rPr>
                <w:rFonts w:eastAsia="Times New Roman" w:cs="Times New Roman"/>
                <w:szCs w:val="28"/>
                <w:lang w:eastAsia="ru-RU"/>
              </w:rPr>
            </w:pPr>
            <w:r w:rsidRPr="00CE6E31">
              <w:rPr>
                <w:rFonts w:eastAsia="Times New Roman" w:cs="Times New Roman"/>
                <w:szCs w:val="28"/>
                <w:lang w:eastAsia="ru-RU"/>
              </w:rPr>
              <w:t xml:space="preserve">О внесении изменений </w:t>
            </w:r>
          </w:p>
          <w:p w:rsidR="00CE6E31" w:rsidRDefault="00CE6E31" w:rsidP="00CE6E31">
            <w:pPr>
              <w:ind w:left="-108"/>
              <w:rPr>
                <w:rFonts w:eastAsia="Times New Roman" w:cs="Times New Roman"/>
                <w:szCs w:val="28"/>
                <w:lang w:eastAsia="ru-RU"/>
              </w:rPr>
            </w:pPr>
            <w:r w:rsidRPr="00CE6E31">
              <w:rPr>
                <w:rFonts w:eastAsia="Times New Roman" w:cs="Times New Roman"/>
                <w:szCs w:val="28"/>
                <w:lang w:eastAsia="ru-RU"/>
              </w:rPr>
              <w:t xml:space="preserve">в постановление Администрации </w:t>
            </w:r>
          </w:p>
          <w:p w:rsidR="00CE6E31" w:rsidRDefault="00CE6E31" w:rsidP="00CE6E31">
            <w:pPr>
              <w:ind w:left="-108"/>
              <w:rPr>
                <w:rFonts w:eastAsia="Times New Roman" w:cs="Times New Roman"/>
                <w:szCs w:val="28"/>
                <w:lang w:eastAsia="ru-RU"/>
              </w:rPr>
            </w:pPr>
            <w:r w:rsidRPr="00CE6E31">
              <w:rPr>
                <w:rFonts w:eastAsia="Times New Roman" w:cs="Times New Roman"/>
                <w:szCs w:val="28"/>
                <w:lang w:eastAsia="ru-RU"/>
              </w:rPr>
              <w:t xml:space="preserve">города от 27.06.2019 № 4571 </w:t>
            </w:r>
          </w:p>
          <w:p w:rsidR="00CE6E31" w:rsidRDefault="00CE6E31" w:rsidP="00CE6E31">
            <w:pPr>
              <w:ind w:left="-108"/>
              <w:rPr>
                <w:rFonts w:eastAsia="Times New Roman" w:cs="Times New Roman"/>
                <w:szCs w:val="28"/>
                <w:lang w:eastAsia="ru-RU"/>
              </w:rPr>
            </w:pPr>
            <w:r w:rsidRPr="00CE6E31">
              <w:rPr>
                <w:rFonts w:eastAsia="Times New Roman" w:cs="Times New Roman"/>
                <w:szCs w:val="28"/>
                <w:lang w:eastAsia="ru-RU"/>
              </w:rPr>
              <w:t xml:space="preserve">«О порядке предоставления грантов </w:t>
            </w:r>
          </w:p>
          <w:p w:rsidR="00CE6E31" w:rsidRDefault="00CE6E31" w:rsidP="00CE6E31">
            <w:pPr>
              <w:ind w:left="-108"/>
              <w:rPr>
                <w:rFonts w:eastAsia="Times New Roman" w:cs="Times New Roman"/>
                <w:szCs w:val="28"/>
                <w:lang w:eastAsia="ru-RU"/>
              </w:rPr>
            </w:pPr>
            <w:r w:rsidRPr="00CE6E31">
              <w:rPr>
                <w:rFonts w:eastAsia="Times New Roman" w:cs="Times New Roman"/>
                <w:szCs w:val="28"/>
                <w:lang w:eastAsia="ru-RU"/>
              </w:rPr>
              <w:t xml:space="preserve">в форме субсидии некоммерческим </w:t>
            </w:r>
          </w:p>
          <w:p w:rsidR="00CE6E31" w:rsidRDefault="00CE6E31" w:rsidP="00CE6E31">
            <w:pPr>
              <w:ind w:left="-108"/>
              <w:rPr>
                <w:rFonts w:eastAsia="Times New Roman" w:cs="Times New Roman"/>
                <w:szCs w:val="28"/>
                <w:lang w:eastAsia="ru-RU"/>
              </w:rPr>
            </w:pPr>
            <w:r w:rsidRPr="00CE6E31">
              <w:rPr>
                <w:rFonts w:eastAsia="Times New Roman" w:cs="Times New Roman"/>
                <w:szCs w:val="28"/>
                <w:lang w:eastAsia="ru-RU"/>
              </w:rPr>
              <w:t xml:space="preserve">организациям в целях поддержки </w:t>
            </w:r>
          </w:p>
          <w:p w:rsidR="00CE6E31" w:rsidRDefault="00CE6E31" w:rsidP="00CE6E31">
            <w:pPr>
              <w:ind w:left="-108"/>
              <w:rPr>
                <w:rFonts w:eastAsia="Times New Roman" w:cs="Times New Roman"/>
                <w:szCs w:val="28"/>
                <w:lang w:eastAsia="ru-RU"/>
              </w:rPr>
            </w:pPr>
            <w:r w:rsidRPr="00CE6E31">
              <w:rPr>
                <w:rFonts w:eastAsia="Times New Roman" w:cs="Times New Roman"/>
                <w:szCs w:val="28"/>
                <w:lang w:eastAsia="ru-RU"/>
              </w:rPr>
              <w:t xml:space="preserve">общественно значимых инициатив </w:t>
            </w:r>
          </w:p>
          <w:p w:rsidR="00CE6E31" w:rsidRDefault="00CE6E31" w:rsidP="00CE6E31">
            <w:pPr>
              <w:ind w:left="-108"/>
              <w:rPr>
                <w:rFonts w:eastAsia="Times New Roman" w:cs="Times New Roman"/>
                <w:szCs w:val="28"/>
                <w:lang w:eastAsia="ru-RU"/>
              </w:rPr>
            </w:pPr>
            <w:r w:rsidRPr="00CE6E31">
              <w:rPr>
                <w:rFonts w:eastAsia="Times New Roman" w:cs="Times New Roman"/>
                <w:szCs w:val="28"/>
                <w:lang w:eastAsia="ru-RU"/>
              </w:rPr>
              <w:t xml:space="preserve">в сфере профилактики </w:t>
            </w:r>
          </w:p>
          <w:p w:rsidR="00CE6E31" w:rsidRPr="00CE6E31" w:rsidRDefault="00CE6E31" w:rsidP="00CE6E31">
            <w:pPr>
              <w:ind w:left="-108"/>
              <w:rPr>
                <w:rFonts w:eastAsia="Times New Roman" w:cs="Times New Roman"/>
                <w:szCs w:val="28"/>
                <w:lang w:eastAsia="ru-RU"/>
              </w:rPr>
            </w:pPr>
            <w:r w:rsidRPr="00CE6E31">
              <w:rPr>
                <w:rFonts w:eastAsia="Times New Roman" w:cs="Times New Roman"/>
                <w:szCs w:val="28"/>
                <w:lang w:eastAsia="ru-RU"/>
              </w:rPr>
              <w:t>правонарушений и экстремизма»</w:t>
            </w:r>
          </w:p>
        </w:tc>
      </w:tr>
    </w:tbl>
    <w:p w:rsidR="00CE6E31" w:rsidRDefault="00CE6E31" w:rsidP="00CE6E31">
      <w:pPr>
        <w:ind w:right="-52" w:firstLine="567"/>
        <w:jc w:val="both"/>
        <w:rPr>
          <w:rFonts w:eastAsia="Times New Roman" w:cs="Times New Roman"/>
          <w:szCs w:val="28"/>
          <w:lang w:eastAsia="ru-RU"/>
        </w:rPr>
      </w:pPr>
    </w:p>
    <w:p w:rsidR="00CE6E31" w:rsidRPr="00CE6E31" w:rsidRDefault="00CE6E31" w:rsidP="00CE6E31">
      <w:pPr>
        <w:ind w:right="-52" w:firstLine="567"/>
        <w:jc w:val="both"/>
        <w:rPr>
          <w:rFonts w:eastAsia="Times New Roman" w:cs="Times New Roman"/>
          <w:szCs w:val="28"/>
          <w:lang w:eastAsia="ru-RU"/>
        </w:rPr>
      </w:pPr>
    </w:p>
    <w:p w:rsidR="00CE6E31" w:rsidRDefault="00CE6E31" w:rsidP="00CE6E3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CE6E31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В соответствии с п.4 ст.78.1 Бюджетного кодекса Российской Федерации, </w:t>
      </w:r>
      <w:r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               </w:t>
      </w:r>
      <w:r w:rsidRPr="00CE6E31">
        <w:rPr>
          <w:rFonts w:eastAsia="Times New Roman" w:cs="Times New Roman"/>
          <w:color w:val="000000"/>
          <w:spacing w:val="-4"/>
          <w:szCs w:val="28"/>
          <w:lang w:eastAsia="ru-RU"/>
        </w:rPr>
        <w:t>ф</w:t>
      </w:r>
      <w:r w:rsidRPr="00CE6E31">
        <w:rPr>
          <w:rFonts w:eastAsia="Times New Roman" w:cs="Times New Roman"/>
          <w:color w:val="000000"/>
          <w:szCs w:val="28"/>
          <w:lang w:eastAsia="ru-RU"/>
        </w:rPr>
        <w:t>едеральными законами от 06.10.2003 № 131-ФЗ «Об общих принципах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</w:t>
      </w:r>
      <w:r w:rsidRPr="00CE6E31">
        <w:rPr>
          <w:rFonts w:eastAsia="Times New Roman" w:cs="Times New Roman"/>
          <w:color w:val="000000"/>
          <w:szCs w:val="28"/>
          <w:lang w:eastAsia="ru-RU"/>
        </w:rPr>
        <w:t xml:space="preserve"> организации местного самоуправления в Российской Федерации», от 12.01.1996                  № 7-ФЗ «О некоммерческих организациях»,</w:t>
      </w:r>
      <w:r w:rsidRPr="00CE6E31">
        <w:rPr>
          <w:rFonts w:ascii="PT Serif" w:eastAsia="Times New Roman" w:hAnsi="PT Serif" w:cs="Times New Roman"/>
          <w:color w:val="22272F"/>
          <w:szCs w:val="28"/>
          <w:lang w:eastAsia="ru-RU"/>
        </w:rPr>
        <w:t xml:space="preserve"> </w:t>
      </w:r>
      <w:r w:rsidRPr="00CE6E31">
        <w:rPr>
          <w:rFonts w:ascii="PT Serif" w:eastAsia="Times New Roman" w:hAnsi="PT Serif" w:cs="Times New Roman"/>
          <w:color w:val="000000"/>
          <w:szCs w:val="28"/>
          <w:lang w:eastAsia="ru-RU"/>
        </w:rPr>
        <w:t>от 25.07.2002 № 114-ФЗ                              «О противодействии экстремистской деятельности», от 23.06.2016 № 182-ФЗ «Об основах системы профилактики правонарушений в Российской                                 Федерации»,</w:t>
      </w:r>
      <w:r w:rsidRPr="00CE6E31">
        <w:rPr>
          <w:rFonts w:eastAsia="Times New Roman" w:cs="Times New Roman"/>
          <w:color w:val="000000"/>
          <w:szCs w:val="28"/>
          <w:lang w:eastAsia="ru-RU"/>
        </w:rPr>
        <w:t xml:space="preserve"> постановлением Правительства Российской Федерации                                    от 27.03.2019 № 322 «Об общих требованиях к нормативным правовым актам                  и муниципальным правовым актам, устанавливающим порядок предоставления грантов в форме субсидий, в том числе предоставляемых на конкурсной основе»,                   Уставом муниципального образования городской округ город Сургут,                            </w:t>
      </w:r>
      <w:r w:rsidRPr="00CE6E31">
        <w:rPr>
          <w:bCs/>
          <w:color w:val="26282F"/>
          <w:szCs w:val="28"/>
        </w:rPr>
        <w:t>распоряжениями Администрации города от 30.12.2005 № 3686 «Об утверждении                    Регламента Администрации города», от 10.01.2017 № 01 «О передаче некоторых                   полномочий высшим должностным лицам Администрации</w:t>
      </w:r>
      <w:r w:rsidRPr="00CE6E31">
        <w:rPr>
          <w:rFonts w:ascii="Arial" w:hAnsi="Arial"/>
          <w:bCs/>
          <w:color w:val="26282F"/>
          <w:szCs w:val="28"/>
        </w:rPr>
        <w:t xml:space="preserve"> </w:t>
      </w:r>
      <w:r w:rsidRPr="00CE6E31">
        <w:rPr>
          <w:bCs/>
          <w:color w:val="26282F"/>
          <w:szCs w:val="28"/>
        </w:rPr>
        <w:t>города»</w:t>
      </w:r>
      <w:r>
        <w:rPr>
          <w:bCs/>
          <w:color w:val="26282F"/>
          <w:szCs w:val="28"/>
        </w:rPr>
        <w:t xml:space="preserve">, </w:t>
      </w:r>
      <w:r w:rsidRPr="00CE6E31">
        <w:rPr>
          <w:rFonts w:eastAsia="Times New Roman" w:cs="Times New Roman"/>
          <w:color w:val="000000"/>
          <w:szCs w:val="28"/>
          <w:lang w:eastAsia="ru-RU"/>
        </w:rPr>
        <w:t xml:space="preserve">в целях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</w:t>
      </w:r>
      <w:r w:rsidRPr="00CE6E31">
        <w:rPr>
          <w:rFonts w:eastAsia="Times New Roman" w:cs="Times New Roman"/>
          <w:color w:val="000000"/>
          <w:szCs w:val="28"/>
          <w:lang w:eastAsia="ru-RU"/>
        </w:rPr>
        <w:t>содействия деятельности социально ориентированных некоммерческих                                 организаций в сфере профилактики правонарушений и экстремизма:</w:t>
      </w:r>
    </w:p>
    <w:p w:rsidR="00CE6E31" w:rsidRDefault="00CE6E31" w:rsidP="00CE6E31">
      <w:pPr>
        <w:ind w:firstLine="709"/>
        <w:jc w:val="both"/>
        <w:rPr>
          <w:rFonts w:eastAsia="Calibri" w:cs="Times New Roman"/>
          <w:szCs w:val="28"/>
        </w:rPr>
      </w:pPr>
      <w:r w:rsidRPr="00CE6E31">
        <w:rPr>
          <w:rFonts w:eastAsia="Calibri" w:cs="Times New Roman"/>
          <w:szCs w:val="28"/>
        </w:rPr>
        <w:t>1. Внести в постановление Администрации города от 27.06.2019 № 4571 «</w:t>
      </w:r>
      <w:r w:rsidRPr="00CE6E31">
        <w:rPr>
          <w:rFonts w:eastAsia="Times New Roman" w:cs="Times New Roman"/>
          <w:szCs w:val="28"/>
          <w:lang w:eastAsia="ru-RU"/>
        </w:rPr>
        <w:t>О порядке предоставления грантов в форме субсидии некоммерческим                               организациям в целях поддержки общественно значимых инициатив в сфере профилактики правонарушений и экстремизма</w:t>
      </w:r>
      <w:r w:rsidRPr="00CE6E31">
        <w:rPr>
          <w:rFonts w:eastAsia="Calibri" w:cs="Times New Roman"/>
          <w:szCs w:val="28"/>
        </w:rPr>
        <w:t>» следующие изменения:</w:t>
      </w:r>
    </w:p>
    <w:p w:rsidR="00CE6E31" w:rsidRPr="00CE6E31" w:rsidRDefault="00B164BA" w:rsidP="00CE6E31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</w:t>
      </w:r>
      <w:r w:rsidR="00CE6E31" w:rsidRPr="00CE6E31">
        <w:rPr>
          <w:rFonts w:eastAsia="Calibri" w:cs="Times New Roman"/>
          <w:szCs w:val="28"/>
        </w:rPr>
        <w:t xml:space="preserve"> приложении к постановлению:</w:t>
      </w:r>
    </w:p>
    <w:p w:rsidR="00CE6E31" w:rsidRPr="00CE6E31" w:rsidRDefault="00CE6E31" w:rsidP="00CE6E31">
      <w:pPr>
        <w:ind w:firstLine="709"/>
        <w:jc w:val="both"/>
        <w:rPr>
          <w:rFonts w:eastAsia="Calibri" w:cs="Times New Roman"/>
          <w:szCs w:val="28"/>
        </w:rPr>
      </w:pPr>
      <w:r w:rsidRPr="00CE6E31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>1.</w:t>
      </w:r>
      <w:r w:rsidRPr="00CE6E31">
        <w:rPr>
          <w:rFonts w:eastAsia="Calibri" w:cs="Times New Roman"/>
          <w:szCs w:val="28"/>
        </w:rPr>
        <w:t xml:space="preserve"> Пункт 9 раздела </w:t>
      </w:r>
      <w:r w:rsidRPr="00CE6E31">
        <w:rPr>
          <w:rFonts w:eastAsia="Calibri" w:cs="Times New Roman"/>
          <w:szCs w:val="28"/>
          <w:lang w:val="en-US"/>
        </w:rPr>
        <w:t>II</w:t>
      </w:r>
      <w:r w:rsidRPr="00CE6E31">
        <w:rPr>
          <w:rFonts w:eastAsia="Calibri" w:cs="Times New Roman"/>
          <w:szCs w:val="28"/>
        </w:rPr>
        <w:t xml:space="preserve"> изложить в следующей редакции:</w:t>
      </w:r>
    </w:p>
    <w:p w:rsidR="00CE6E31" w:rsidRPr="00CE6E31" w:rsidRDefault="00CE6E31" w:rsidP="00CE6E31">
      <w:pPr>
        <w:ind w:firstLine="709"/>
        <w:jc w:val="both"/>
        <w:rPr>
          <w:rFonts w:eastAsia="Calibri" w:cs="Times New Roman"/>
          <w:szCs w:val="28"/>
        </w:rPr>
      </w:pPr>
      <w:r w:rsidRPr="00CE6E31">
        <w:rPr>
          <w:rFonts w:eastAsia="Calibri" w:cs="Times New Roman"/>
          <w:szCs w:val="28"/>
        </w:rPr>
        <w:lastRenderedPageBreak/>
        <w:t xml:space="preserve">«9. Перечисление гранта в форме субсидии осуществляется в течение </w:t>
      </w:r>
      <w:r>
        <w:rPr>
          <w:rFonts w:eastAsia="Calibri" w:cs="Times New Roman"/>
          <w:szCs w:val="28"/>
        </w:rPr>
        <w:t xml:space="preserve">                  </w:t>
      </w:r>
      <w:r w:rsidRPr="00CE6E31">
        <w:rPr>
          <w:rFonts w:eastAsia="Calibri" w:cs="Times New Roman"/>
          <w:szCs w:val="28"/>
        </w:rPr>
        <w:t>30</w:t>
      </w:r>
      <w:r>
        <w:rPr>
          <w:rFonts w:eastAsia="Calibri" w:cs="Times New Roman"/>
          <w:szCs w:val="28"/>
        </w:rPr>
        <w:t>-и</w:t>
      </w:r>
      <w:r w:rsidRPr="00CE6E31">
        <w:rPr>
          <w:rFonts w:eastAsia="Calibri" w:cs="Times New Roman"/>
          <w:szCs w:val="28"/>
        </w:rPr>
        <w:t xml:space="preserve"> календарных дней с момента заключения соглашения о предоставлении гранта</w:t>
      </w:r>
      <w:r>
        <w:rPr>
          <w:rFonts w:eastAsia="Calibri" w:cs="Times New Roman"/>
          <w:szCs w:val="28"/>
        </w:rPr>
        <w:t xml:space="preserve"> </w:t>
      </w:r>
      <w:r w:rsidRPr="00CE6E31">
        <w:rPr>
          <w:rFonts w:eastAsia="Calibri" w:cs="Times New Roman"/>
          <w:szCs w:val="28"/>
        </w:rPr>
        <w:t>в форме субсидии на расчетный счет, открытый получателем гранта</w:t>
      </w:r>
      <w:r w:rsidRPr="00CE6E31">
        <w:rPr>
          <w:rFonts w:eastAsia="Calibri" w:cs="Times New Roman"/>
          <w:szCs w:val="28"/>
        </w:rPr>
        <w:br/>
        <w:t>в российской кредитной организации».</w:t>
      </w:r>
    </w:p>
    <w:p w:rsidR="00CE6E31" w:rsidRPr="00CE6E31" w:rsidRDefault="00CE6E31" w:rsidP="00CE6E31">
      <w:pPr>
        <w:ind w:firstLine="709"/>
        <w:jc w:val="both"/>
        <w:rPr>
          <w:rFonts w:eastAsia="Calibri" w:cs="Times New Roman"/>
          <w:szCs w:val="28"/>
        </w:rPr>
      </w:pPr>
      <w:r w:rsidRPr="00CE6E31">
        <w:rPr>
          <w:rFonts w:eastAsia="Calibri" w:cs="Times New Roman"/>
          <w:szCs w:val="28"/>
        </w:rPr>
        <w:t xml:space="preserve">1.2. </w:t>
      </w:r>
      <w:r>
        <w:rPr>
          <w:rFonts w:eastAsia="Calibri" w:cs="Times New Roman"/>
          <w:szCs w:val="28"/>
        </w:rPr>
        <w:t>Р</w:t>
      </w:r>
      <w:r w:rsidRPr="00CE6E31">
        <w:rPr>
          <w:rFonts w:eastAsia="Calibri" w:cs="Times New Roman"/>
          <w:szCs w:val="28"/>
        </w:rPr>
        <w:t xml:space="preserve">аздел </w:t>
      </w:r>
      <w:r w:rsidRPr="00CE6E31">
        <w:rPr>
          <w:rFonts w:eastAsia="Calibri" w:cs="Times New Roman"/>
          <w:szCs w:val="28"/>
          <w:lang w:val="en-US"/>
        </w:rPr>
        <w:t>II</w:t>
      </w:r>
      <w:r w:rsidRPr="00CE6E31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д</w:t>
      </w:r>
      <w:r w:rsidRPr="00CE6E31">
        <w:rPr>
          <w:rFonts w:eastAsia="Calibri" w:cs="Times New Roman"/>
          <w:szCs w:val="28"/>
        </w:rPr>
        <w:t>ополнить пунктом 12 следующего содержания:</w:t>
      </w:r>
    </w:p>
    <w:p w:rsidR="00CE6E31" w:rsidRPr="00CE6E31" w:rsidRDefault="00CE6E31" w:rsidP="00CE6E31">
      <w:pPr>
        <w:ind w:firstLine="709"/>
        <w:jc w:val="both"/>
        <w:rPr>
          <w:rFonts w:eastAsia="Calibri" w:cs="Times New Roman"/>
          <w:szCs w:val="28"/>
          <w:shd w:val="clear" w:color="auto" w:fill="FFFFFF"/>
        </w:rPr>
      </w:pPr>
      <w:r w:rsidRPr="00CE6E31">
        <w:rPr>
          <w:rFonts w:eastAsia="Calibri" w:cs="Times New Roman"/>
          <w:szCs w:val="28"/>
        </w:rPr>
        <w:t>«12. О</w:t>
      </w:r>
      <w:r w:rsidRPr="00CE6E31">
        <w:rPr>
          <w:rFonts w:eastAsia="Calibri" w:cs="Times New Roman"/>
          <w:szCs w:val="28"/>
          <w:shd w:val="clear" w:color="auto" w:fill="FFFFFF"/>
        </w:rPr>
        <w:t>снованиями для отказа получателю </w:t>
      </w:r>
      <w:r w:rsidRPr="00CE6E31">
        <w:rPr>
          <w:rFonts w:eastAsia="Calibri" w:cs="Times New Roman"/>
          <w:szCs w:val="28"/>
        </w:rPr>
        <w:t>гранта</w:t>
      </w:r>
      <w:r w:rsidRPr="00CE6E31">
        <w:rPr>
          <w:rFonts w:eastAsia="Calibri" w:cs="Times New Roman"/>
          <w:szCs w:val="28"/>
          <w:shd w:val="clear" w:color="auto" w:fill="FFFFFF"/>
        </w:rPr>
        <w:t> в предоставлении гранта являются:</w:t>
      </w:r>
    </w:p>
    <w:p w:rsidR="00CE6E31" w:rsidRPr="00CE6E31" w:rsidRDefault="00CE6E31" w:rsidP="00CE6E31">
      <w:pPr>
        <w:ind w:firstLine="709"/>
        <w:jc w:val="both"/>
        <w:rPr>
          <w:rFonts w:eastAsia="Calibri" w:cs="Times New Roman"/>
          <w:szCs w:val="28"/>
        </w:rPr>
      </w:pPr>
      <w:r w:rsidRPr="00CE6E31">
        <w:rPr>
          <w:rFonts w:eastAsia="Calibri" w:cs="Times New Roman"/>
          <w:szCs w:val="28"/>
          <w:shd w:val="clear" w:color="auto" w:fill="FFFFFF"/>
        </w:rPr>
        <w:t xml:space="preserve">- </w:t>
      </w:r>
      <w:r w:rsidRPr="00CE6E31">
        <w:rPr>
          <w:rFonts w:eastAsia="Calibri" w:cs="Times New Roman"/>
          <w:szCs w:val="28"/>
        </w:rPr>
        <w:t>недостоверность информации, содержащейся в документах, представ</w:t>
      </w:r>
      <w:r>
        <w:rPr>
          <w:rFonts w:eastAsia="Calibri" w:cs="Times New Roman"/>
          <w:szCs w:val="28"/>
        </w:rPr>
        <w:t>-</w:t>
      </w:r>
      <w:r w:rsidRPr="00CE6E31">
        <w:rPr>
          <w:rFonts w:eastAsia="Calibri" w:cs="Times New Roman"/>
          <w:szCs w:val="28"/>
        </w:rPr>
        <w:t>ленных получателем гранта;</w:t>
      </w:r>
    </w:p>
    <w:p w:rsidR="00CE6E31" w:rsidRPr="00CE6E31" w:rsidRDefault="00CE6E31" w:rsidP="00CE6E31">
      <w:pPr>
        <w:ind w:firstLine="709"/>
        <w:jc w:val="both"/>
        <w:rPr>
          <w:rFonts w:eastAsia="Calibri" w:cs="Times New Roman"/>
          <w:szCs w:val="28"/>
        </w:rPr>
      </w:pPr>
      <w:r w:rsidRPr="00CE6E31">
        <w:rPr>
          <w:rFonts w:eastAsia="Calibri" w:cs="Times New Roman"/>
          <w:szCs w:val="28"/>
        </w:rPr>
        <w:t xml:space="preserve">- несоответствие требованиям и критериям, предусмотренным </w:t>
      </w:r>
      <w:r>
        <w:rPr>
          <w:rFonts w:eastAsia="Calibri" w:cs="Times New Roman"/>
          <w:szCs w:val="28"/>
        </w:rPr>
        <w:t xml:space="preserve">                                  </w:t>
      </w:r>
      <w:r w:rsidRPr="00CE6E31">
        <w:rPr>
          <w:rFonts w:eastAsia="Calibri" w:cs="Times New Roman"/>
          <w:szCs w:val="28"/>
        </w:rPr>
        <w:t>пунктами 7</w:t>
      </w:r>
      <w:r>
        <w:rPr>
          <w:rFonts w:eastAsia="Calibri" w:cs="Times New Roman"/>
          <w:szCs w:val="28"/>
        </w:rPr>
        <w:t xml:space="preserve"> –</w:t>
      </w:r>
      <w:r w:rsidRPr="00CE6E31">
        <w:rPr>
          <w:rFonts w:eastAsia="Calibri" w:cs="Times New Roman"/>
          <w:szCs w:val="28"/>
        </w:rPr>
        <w:t xml:space="preserve"> 9 раздела </w:t>
      </w:r>
      <w:r>
        <w:rPr>
          <w:rFonts w:eastAsia="Calibri" w:cs="Times New Roman"/>
          <w:szCs w:val="28"/>
          <w:lang w:val="en-US"/>
        </w:rPr>
        <w:t>I</w:t>
      </w:r>
      <w:r w:rsidRPr="00CE6E31">
        <w:rPr>
          <w:rFonts w:eastAsia="Calibri" w:cs="Times New Roman"/>
          <w:szCs w:val="28"/>
        </w:rPr>
        <w:t xml:space="preserve"> настоящего порядка;</w:t>
      </w:r>
    </w:p>
    <w:p w:rsidR="00CE6E31" w:rsidRPr="00CE6E31" w:rsidRDefault="00CE6E31" w:rsidP="00CE6E31">
      <w:pPr>
        <w:ind w:firstLine="709"/>
        <w:jc w:val="both"/>
        <w:rPr>
          <w:rFonts w:eastAsia="Calibri" w:cs="Times New Roman"/>
          <w:szCs w:val="28"/>
        </w:rPr>
      </w:pPr>
      <w:r w:rsidRPr="00CE6E31">
        <w:rPr>
          <w:rFonts w:eastAsia="Calibri" w:cs="Times New Roman"/>
          <w:szCs w:val="28"/>
        </w:rPr>
        <w:t>- несоответствие критериям оценки заявки на получение гранта в форме субсидии</w:t>
      </w:r>
      <w:r w:rsidR="00B164BA">
        <w:rPr>
          <w:rFonts w:eastAsia="Calibri" w:cs="Times New Roman"/>
          <w:szCs w:val="28"/>
        </w:rPr>
        <w:t>,</w:t>
      </w:r>
      <w:r w:rsidRPr="00CE6E31">
        <w:rPr>
          <w:rFonts w:eastAsia="Calibri" w:cs="Times New Roman"/>
          <w:szCs w:val="28"/>
        </w:rPr>
        <w:t xml:space="preserve"> предусмотренным в разделе </w:t>
      </w:r>
      <w:r w:rsidRPr="00CE6E31">
        <w:rPr>
          <w:rFonts w:eastAsia="Calibri" w:cs="Times New Roman"/>
          <w:szCs w:val="28"/>
          <w:lang w:val="en-US"/>
        </w:rPr>
        <w:t>V</w:t>
      </w:r>
      <w:r w:rsidRPr="00CE6E31">
        <w:rPr>
          <w:rFonts w:eastAsia="Calibri" w:cs="Times New Roman"/>
          <w:szCs w:val="28"/>
        </w:rPr>
        <w:t xml:space="preserve"> приложения 1 к порядку». </w:t>
      </w:r>
    </w:p>
    <w:p w:rsidR="00CE6E31" w:rsidRPr="00CE6E31" w:rsidRDefault="00CE6E31" w:rsidP="00CE6E31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1.3. В</w:t>
      </w:r>
      <w:r w:rsidRPr="00CE6E31">
        <w:rPr>
          <w:rFonts w:eastAsia="Calibri" w:cs="Times New Roman"/>
          <w:szCs w:val="28"/>
        </w:rPr>
        <w:t xml:space="preserve"> приложении 1 к порядку предоставления грантов в форме субсидий</w:t>
      </w:r>
      <w:r>
        <w:rPr>
          <w:rFonts w:eastAsia="Calibri" w:cs="Times New Roman"/>
          <w:szCs w:val="28"/>
        </w:rPr>
        <w:t xml:space="preserve">                 </w:t>
      </w:r>
      <w:r w:rsidRPr="00CE6E31">
        <w:rPr>
          <w:rFonts w:eastAsia="Calibri" w:cs="Times New Roman"/>
          <w:szCs w:val="28"/>
        </w:rPr>
        <w:t xml:space="preserve"> некоммерческим организациям в целях поддержки общественно значимых</w:t>
      </w:r>
      <w:r>
        <w:rPr>
          <w:rFonts w:eastAsia="Calibri" w:cs="Times New Roman"/>
          <w:szCs w:val="28"/>
        </w:rPr>
        <w:t xml:space="preserve">                       </w:t>
      </w:r>
      <w:r w:rsidRPr="00CE6E31">
        <w:rPr>
          <w:rFonts w:eastAsia="Calibri" w:cs="Times New Roman"/>
          <w:szCs w:val="28"/>
        </w:rPr>
        <w:t xml:space="preserve"> инициатив в сфере профилактики правонарушений и экстремизма:</w:t>
      </w:r>
    </w:p>
    <w:p w:rsidR="00CE6E31" w:rsidRPr="00CE6E31" w:rsidRDefault="00CE6E31" w:rsidP="00CE6E31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1.3.1.</w:t>
      </w:r>
      <w:r w:rsidRPr="00CE6E31">
        <w:rPr>
          <w:rFonts w:eastAsia="Calibri" w:cs="Times New Roman"/>
          <w:szCs w:val="28"/>
        </w:rPr>
        <w:t xml:space="preserve"> Абзац седьмой пункта 1 раздела </w:t>
      </w:r>
      <w:r w:rsidRPr="00CE6E31">
        <w:rPr>
          <w:rFonts w:eastAsia="Calibri" w:cs="Times New Roman"/>
          <w:szCs w:val="28"/>
          <w:lang w:val="en-US"/>
        </w:rPr>
        <w:t>III</w:t>
      </w:r>
      <w:r w:rsidRPr="00CE6E31">
        <w:rPr>
          <w:rFonts w:eastAsia="Calibri" w:cs="Times New Roman"/>
          <w:szCs w:val="28"/>
        </w:rPr>
        <w:t xml:space="preserve"> изложить</w:t>
      </w:r>
      <w:r>
        <w:rPr>
          <w:rFonts w:eastAsia="Calibri" w:cs="Times New Roman"/>
          <w:szCs w:val="28"/>
        </w:rPr>
        <w:t xml:space="preserve"> </w:t>
      </w:r>
      <w:r w:rsidRPr="00CE6E31">
        <w:rPr>
          <w:rFonts w:eastAsia="Calibri" w:cs="Times New Roman"/>
          <w:szCs w:val="28"/>
        </w:rPr>
        <w:t>в следующей редакции:</w:t>
      </w:r>
    </w:p>
    <w:p w:rsidR="00CE6E31" w:rsidRPr="00CE6E31" w:rsidRDefault="00CE6E31" w:rsidP="00CE6E31">
      <w:pPr>
        <w:ind w:firstLine="709"/>
        <w:jc w:val="both"/>
        <w:rPr>
          <w:rFonts w:eastAsia="Calibri" w:cs="Times New Roman"/>
          <w:szCs w:val="28"/>
        </w:rPr>
      </w:pPr>
      <w:r w:rsidRPr="00CE6E31">
        <w:rPr>
          <w:rFonts w:eastAsia="Calibri" w:cs="Times New Roman"/>
          <w:szCs w:val="28"/>
        </w:rPr>
        <w:t xml:space="preserve"> «- у участника отбора имеется просроченная задолженность по возврату</w:t>
      </w:r>
      <w:r>
        <w:rPr>
          <w:rFonts w:eastAsia="Calibri" w:cs="Times New Roman"/>
          <w:szCs w:val="28"/>
        </w:rPr>
        <w:t xml:space="preserve">               </w:t>
      </w:r>
      <w:r w:rsidRPr="00CE6E31">
        <w:rPr>
          <w:rFonts w:eastAsia="Calibri" w:cs="Times New Roman"/>
          <w:szCs w:val="28"/>
        </w:rPr>
        <w:t>в бюджет города Сургута субсидий, бюджетных инвестиций, предоставленных</w:t>
      </w:r>
      <w:r>
        <w:rPr>
          <w:rFonts w:eastAsia="Calibri" w:cs="Times New Roman"/>
          <w:szCs w:val="28"/>
        </w:rPr>
        <w:t xml:space="preserve">             </w:t>
      </w:r>
      <w:r w:rsidRPr="00CE6E31">
        <w:rPr>
          <w:rFonts w:eastAsia="Calibri" w:cs="Times New Roman"/>
          <w:szCs w:val="28"/>
        </w:rPr>
        <w:t>в том числе в соответствии с иными правовыми актами, иная просроченная</w:t>
      </w:r>
      <w:r>
        <w:rPr>
          <w:rFonts w:eastAsia="Calibri" w:cs="Times New Roman"/>
          <w:szCs w:val="28"/>
        </w:rPr>
        <w:t xml:space="preserve">                   </w:t>
      </w:r>
      <w:r w:rsidRPr="00CE6E31">
        <w:rPr>
          <w:rFonts w:eastAsia="Calibri" w:cs="Times New Roman"/>
          <w:szCs w:val="28"/>
        </w:rPr>
        <w:t xml:space="preserve"> задолженность перед бюджетом города Сургута на дату не позднее 1</w:t>
      </w:r>
      <w:r w:rsidR="00DE2668">
        <w:rPr>
          <w:rFonts w:eastAsia="Calibri" w:cs="Times New Roman"/>
          <w:szCs w:val="28"/>
        </w:rPr>
        <w:t>5</w:t>
      </w:r>
      <w:r>
        <w:rPr>
          <w:rFonts w:eastAsia="Calibri" w:cs="Times New Roman"/>
          <w:szCs w:val="28"/>
        </w:rPr>
        <w:t>-и</w:t>
      </w:r>
      <w:r w:rsidRPr="00CE6E31">
        <w:rPr>
          <w:rFonts w:eastAsia="Calibri" w:cs="Times New Roman"/>
          <w:szCs w:val="28"/>
        </w:rPr>
        <w:t xml:space="preserve"> рабочих дней со дня окончания приема заявок на получение гранта в форме субсидии;».</w:t>
      </w:r>
    </w:p>
    <w:p w:rsidR="00CE6E31" w:rsidRPr="00CE6E31" w:rsidRDefault="00CE6E31" w:rsidP="00CE6E31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1.3.2.</w:t>
      </w:r>
      <w:r w:rsidRPr="00CE6E31">
        <w:rPr>
          <w:rFonts w:eastAsia="Calibri" w:cs="Times New Roman"/>
          <w:szCs w:val="28"/>
        </w:rPr>
        <w:t xml:space="preserve"> Наименование раздела </w:t>
      </w:r>
      <w:r w:rsidRPr="00CE6E31">
        <w:rPr>
          <w:rFonts w:eastAsia="Calibri" w:cs="Times New Roman"/>
          <w:szCs w:val="28"/>
          <w:lang w:val="en-US"/>
        </w:rPr>
        <w:t>V</w:t>
      </w:r>
      <w:r w:rsidRPr="00CE6E31">
        <w:rPr>
          <w:rFonts w:eastAsia="Calibri" w:cs="Times New Roman"/>
          <w:szCs w:val="28"/>
        </w:rPr>
        <w:t xml:space="preserve"> изложить в следующей редакции:</w:t>
      </w:r>
    </w:p>
    <w:p w:rsidR="00CE6E31" w:rsidRDefault="00CE6E31" w:rsidP="00CE6E31">
      <w:pPr>
        <w:ind w:firstLine="709"/>
        <w:jc w:val="both"/>
        <w:rPr>
          <w:rFonts w:eastAsia="Calibri" w:cs="Times New Roman"/>
          <w:szCs w:val="28"/>
        </w:rPr>
      </w:pPr>
      <w:r w:rsidRPr="00CE6E31">
        <w:rPr>
          <w:rFonts w:eastAsia="Calibri" w:cs="Times New Roman"/>
          <w:szCs w:val="28"/>
        </w:rPr>
        <w:t>«</w:t>
      </w:r>
      <w:r>
        <w:rPr>
          <w:rFonts w:eastAsia="Calibri" w:cs="Times New Roman"/>
          <w:szCs w:val="28"/>
        </w:rPr>
        <w:t>Р</w:t>
      </w:r>
      <w:r w:rsidRPr="00CE6E31">
        <w:rPr>
          <w:rFonts w:eastAsia="Calibri" w:cs="Times New Roman"/>
          <w:szCs w:val="28"/>
        </w:rPr>
        <w:t xml:space="preserve">аздел </w:t>
      </w:r>
      <w:r w:rsidRPr="00CE6E31">
        <w:rPr>
          <w:rFonts w:eastAsia="Calibri" w:cs="Times New Roman"/>
          <w:szCs w:val="28"/>
          <w:lang w:val="en-US"/>
        </w:rPr>
        <w:t>V</w:t>
      </w:r>
      <w:r>
        <w:rPr>
          <w:rFonts w:eastAsia="Calibri" w:cs="Times New Roman"/>
          <w:szCs w:val="28"/>
        </w:rPr>
        <w:t>.</w:t>
      </w:r>
      <w:r w:rsidRPr="00CE6E31">
        <w:rPr>
          <w:rFonts w:eastAsia="Calibri" w:cs="Times New Roman"/>
          <w:szCs w:val="28"/>
        </w:rPr>
        <w:t xml:space="preserve"> Критерии оценки заявки на получение гранта в форме </w:t>
      </w:r>
      <w:r>
        <w:rPr>
          <w:rFonts w:eastAsia="Calibri" w:cs="Times New Roman"/>
          <w:szCs w:val="28"/>
        </w:rPr>
        <w:t xml:space="preserve">                               </w:t>
      </w:r>
      <w:r w:rsidRPr="00CE6E31">
        <w:rPr>
          <w:rFonts w:eastAsia="Calibri" w:cs="Times New Roman"/>
          <w:szCs w:val="28"/>
        </w:rPr>
        <w:t>субсидии».</w:t>
      </w:r>
    </w:p>
    <w:p w:rsidR="00CE6E31" w:rsidRDefault="00CE6E31" w:rsidP="00CE6E31">
      <w:pPr>
        <w:ind w:firstLine="709"/>
        <w:jc w:val="both"/>
        <w:rPr>
          <w:rFonts w:eastAsia="Calibri" w:cs="Times New Roman"/>
          <w:szCs w:val="28"/>
        </w:rPr>
      </w:pPr>
      <w:r w:rsidRPr="00CE6E31">
        <w:rPr>
          <w:rFonts w:eastAsia="Calibri" w:cs="Times New Roman"/>
          <w:szCs w:val="28"/>
        </w:rPr>
        <w:t>2. Управлению документационного и информационного обеспечения</w:t>
      </w:r>
      <w:r>
        <w:rPr>
          <w:rFonts w:eastAsia="Calibri" w:cs="Times New Roman"/>
          <w:szCs w:val="28"/>
        </w:rPr>
        <w:t xml:space="preserve">                     </w:t>
      </w:r>
      <w:r w:rsidRPr="00CE6E31">
        <w:rPr>
          <w:rFonts w:eastAsia="Calibri" w:cs="Times New Roman"/>
          <w:szCs w:val="28"/>
        </w:rPr>
        <w:t xml:space="preserve"> разместить настоящее постановление на официальном портале Администрации города.</w:t>
      </w:r>
    </w:p>
    <w:p w:rsidR="00CE6E31" w:rsidRDefault="00CE6E31" w:rsidP="00CE6E31">
      <w:pPr>
        <w:ind w:firstLine="709"/>
        <w:jc w:val="both"/>
        <w:rPr>
          <w:rFonts w:eastAsia="Calibri" w:cs="Times New Roman"/>
          <w:szCs w:val="28"/>
        </w:rPr>
      </w:pPr>
      <w:r w:rsidRPr="00CE6E31">
        <w:rPr>
          <w:rFonts w:eastAsia="Calibri" w:cs="Times New Roman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CE6E31" w:rsidRPr="00CE6E31" w:rsidRDefault="00CE6E31" w:rsidP="00CE6E31">
      <w:pPr>
        <w:ind w:firstLine="709"/>
        <w:jc w:val="both"/>
        <w:rPr>
          <w:rFonts w:eastAsia="Calibri" w:cs="Times New Roman"/>
          <w:szCs w:val="28"/>
        </w:rPr>
      </w:pPr>
      <w:r w:rsidRPr="00CE6E31">
        <w:rPr>
          <w:rFonts w:eastAsia="Calibri" w:cs="Times New Roman"/>
          <w:szCs w:val="28"/>
        </w:rPr>
        <w:t>4. Контроль за выполнением постановления оставляю за собой.</w:t>
      </w:r>
    </w:p>
    <w:p w:rsidR="00CE6E31" w:rsidRPr="00CE6E31" w:rsidRDefault="00CE6E31" w:rsidP="00CE6E31">
      <w:pPr>
        <w:ind w:firstLine="709"/>
        <w:jc w:val="both"/>
        <w:rPr>
          <w:rFonts w:eastAsia="Calibri" w:cs="Times New Roman"/>
          <w:szCs w:val="28"/>
        </w:rPr>
      </w:pPr>
    </w:p>
    <w:p w:rsidR="00CE6E31" w:rsidRPr="00CE6E31" w:rsidRDefault="00CE6E31" w:rsidP="00CE6E31">
      <w:pPr>
        <w:ind w:firstLine="709"/>
        <w:jc w:val="both"/>
        <w:rPr>
          <w:rFonts w:eastAsia="Calibri" w:cs="Times New Roman"/>
          <w:szCs w:val="28"/>
        </w:rPr>
      </w:pPr>
    </w:p>
    <w:p w:rsidR="00CE6E31" w:rsidRPr="00CE6E31" w:rsidRDefault="00CE6E31" w:rsidP="00CE6E31">
      <w:pPr>
        <w:ind w:firstLine="709"/>
        <w:jc w:val="both"/>
        <w:rPr>
          <w:rFonts w:eastAsia="Calibri" w:cs="Times New Roman"/>
          <w:szCs w:val="28"/>
        </w:rPr>
      </w:pPr>
    </w:p>
    <w:p w:rsidR="00CE6E31" w:rsidRPr="00CE6E31" w:rsidRDefault="00CE6E31" w:rsidP="00CE6E31">
      <w:pPr>
        <w:jc w:val="both"/>
        <w:rPr>
          <w:szCs w:val="28"/>
        </w:rPr>
      </w:pPr>
      <w:r w:rsidRPr="00CE6E31">
        <w:rPr>
          <w:szCs w:val="28"/>
        </w:rPr>
        <w:t>И.о. главы Администрации города                                                       Н.Н. Кривцов</w:t>
      </w:r>
    </w:p>
    <w:p w:rsidR="00CE6E31" w:rsidRPr="00CE6E31" w:rsidRDefault="00CE6E31" w:rsidP="00CE6E31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CE6E31" w:rsidRPr="00CE6E31" w:rsidRDefault="00CE6E31" w:rsidP="00CE6E31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7560C1" w:rsidRPr="00CE6E31" w:rsidRDefault="007560C1" w:rsidP="00CE6E31"/>
    <w:sectPr w:rsidR="007560C1" w:rsidRPr="00CE6E31" w:rsidSect="00CE6E3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F63" w:rsidRDefault="007A6F63">
      <w:r>
        <w:separator/>
      </w:r>
    </w:p>
  </w:endnote>
  <w:endnote w:type="continuationSeparator" w:id="0">
    <w:p w:rsidR="007A6F63" w:rsidRDefault="007A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F63" w:rsidRDefault="007A6F63">
      <w:r>
        <w:separator/>
      </w:r>
    </w:p>
  </w:footnote>
  <w:footnote w:type="continuationSeparator" w:id="0">
    <w:p w:rsidR="007A6F63" w:rsidRDefault="007A6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0107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C67C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E6E3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E6E3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E6E31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C67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31"/>
    <w:rsid w:val="004A30FC"/>
    <w:rsid w:val="005421B6"/>
    <w:rsid w:val="0070107D"/>
    <w:rsid w:val="007560C1"/>
    <w:rsid w:val="007A6F63"/>
    <w:rsid w:val="0086439B"/>
    <w:rsid w:val="008C67CC"/>
    <w:rsid w:val="00A5590F"/>
    <w:rsid w:val="00B164BA"/>
    <w:rsid w:val="00CE6E31"/>
    <w:rsid w:val="00D80BB2"/>
    <w:rsid w:val="00DE2668"/>
    <w:rsid w:val="00E8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1AE1C-259D-43F4-B531-96C72B8A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6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E6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E6E31"/>
    <w:rPr>
      <w:rFonts w:ascii="Times New Roman" w:hAnsi="Times New Roman"/>
      <w:sz w:val="28"/>
    </w:rPr>
  </w:style>
  <w:style w:type="character" w:styleId="a6">
    <w:name w:val="page number"/>
    <w:basedOn w:val="a0"/>
    <w:rsid w:val="00CE6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3643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2019-07-31T04:58:00Z</cp:lastPrinted>
  <dcterms:created xsi:type="dcterms:W3CDTF">2019-08-02T11:24:00Z</dcterms:created>
  <dcterms:modified xsi:type="dcterms:W3CDTF">2019-08-02T11:24:00Z</dcterms:modified>
</cp:coreProperties>
</file>