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4C" w:rsidRDefault="00FF194C">
      <w:pPr>
        <w:rPr>
          <w:sz w:val="28"/>
          <w:szCs w:val="28"/>
        </w:rPr>
      </w:pPr>
    </w:p>
    <w:p w:rsidR="00FF194C" w:rsidRDefault="00FF194C">
      <w:pPr>
        <w:rPr>
          <w:sz w:val="28"/>
          <w:szCs w:val="28"/>
        </w:rPr>
      </w:pPr>
    </w:p>
    <w:p w:rsidR="00487852" w:rsidRPr="00EC5E9D" w:rsidRDefault="00487852" w:rsidP="00487852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EC5E9D">
        <w:rPr>
          <w:b/>
          <w:bCs/>
          <w:sz w:val="30"/>
          <w:szCs w:val="30"/>
        </w:rPr>
        <w:t>ГЛАВА ГОРОДА</w:t>
      </w:r>
    </w:p>
    <w:p w:rsidR="00487852" w:rsidRPr="005541F0" w:rsidRDefault="00487852" w:rsidP="00487852">
      <w:pPr>
        <w:spacing w:line="120" w:lineRule="atLeast"/>
        <w:jc w:val="center"/>
        <w:rPr>
          <w:sz w:val="18"/>
        </w:rPr>
      </w:pPr>
    </w:p>
    <w:p w:rsidR="00487852" w:rsidRPr="005541F0" w:rsidRDefault="00487852" w:rsidP="00487852">
      <w:pPr>
        <w:spacing w:line="120" w:lineRule="atLeast"/>
        <w:jc w:val="center"/>
        <w:rPr>
          <w:sz w:val="20"/>
        </w:rPr>
      </w:pPr>
    </w:p>
    <w:p w:rsidR="00487852" w:rsidRPr="00EC5E9D" w:rsidRDefault="00487852" w:rsidP="00487852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EC5E9D">
        <w:rPr>
          <w:b/>
          <w:bCs/>
          <w:sz w:val="29"/>
          <w:szCs w:val="29"/>
        </w:rPr>
        <w:t>ПОСТАНОВЛЕНИЕ</w:t>
      </w:r>
    </w:p>
    <w:p w:rsidR="00FF194C" w:rsidRDefault="00FF194C">
      <w:pPr>
        <w:rPr>
          <w:sz w:val="28"/>
          <w:szCs w:val="28"/>
        </w:rPr>
      </w:pPr>
    </w:p>
    <w:p w:rsidR="00FF194C" w:rsidRDefault="00FF194C">
      <w:pPr>
        <w:rPr>
          <w:sz w:val="28"/>
          <w:szCs w:val="28"/>
        </w:rPr>
      </w:pPr>
    </w:p>
    <w:tbl>
      <w:tblPr>
        <w:tblStyle w:val="a3"/>
        <w:tblW w:w="964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7852" w:rsidTr="00487852">
        <w:trPr>
          <w:jc w:val="center"/>
        </w:trPr>
        <w:tc>
          <w:tcPr>
            <w:tcW w:w="142" w:type="dxa"/>
            <w:noWrap/>
            <w:hideMark/>
          </w:tcPr>
          <w:p w:rsidR="00487852" w:rsidRDefault="00487852">
            <w:pPr>
              <w:spacing w:line="120" w:lineRule="atLeast"/>
              <w:jc w:val="right"/>
            </w:pPr>
            <w: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852" w:rsidRPr="00487852" w:rsidRDefault="00487852" w:rsidP="00487852">
            <w:pPr>
              <w:spacing w:line="120" w:lineRule="atLeast"/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42" w:type="dxa"/>
            <w:noWrap/>
            <w:hideMark/>
          </w:tcPr>
          <w:p w:rsidR="00487852" w:rsidRDefault="00487852">
            <w:pPr>
              <w:spacing w:line="120" w:lineRule="atLeast"/>
            </w:pPr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852" w:rsidRPr="00487852" w:rsidRDefault="00487852">
            <w:pPr>
              <w:spacing w:line="120" w:lineRule="atLeast"/>
              <w:jc w:val="center"/>
            </w:pPr>
            <w:r>
              <w:t>12</w:t>
            </w:r>
          </w:p>
        </w:tc>
        <w:tc>
          <w:tcPr>
            <w:tcW w:w="252" w:type="dxa"/>
            <w:hideMark/>
          </w:tcPr>
          <w:p w:rsidR="00487852" w:rsidRDefault="00487852">
            <w:pPr>
              <w:spacing w:line="120" w:lineRule="atLeast"/>
            </w:pPr>
            <w: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852" w:rsidRPr="00487852" w:rsidRDefault="00487852" w:rsidP="00487852">
            <w:pPr>
              <w:spacing w:line="120" w:lineRule="atLeast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82" w:type="dxa"/>
            <w:hideMark/>
          </w:tcPr>
          <w:p w:rsidR="00487852" w:rsidRDefault="00487852">
            <w:pPr>
              <w:spacing w:line="120" w:lineRule="atLeast"/>
            </w:pPr>
            <w:r>
              <w:t>г.</w:t>
            </w:r>
          </w:p>
        </w:tc>
        <w:tc>
          <w:tcPr>
            <w:tcW w:w="5000" w:type="dxa"/>
          </w:tcPr>
          <w:p w:rsidR="00487852" w:rsidRDefault="00487852">
            <w:pPr>
              <w:spacing w:line="120" w:lineRule="atLeast"/>
            </w:pPr>
          </w:p>
        </w:tc>
        <w:tc>
          <w:tcPr>
            <w:tcW w:w="235" w:type="dxa"/>
            <w:hideMark/>
          </w:tcPr>
          <w:p w:rsidR="00487852" w:rsidRDefault="00487852">
            <w:pPr>
              <w:spacing w:line="120" w:lineRule="atLeast"/>
            </w:pPr>
            <w: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852" w:rsidRDefault="00487852" w:rsidP="00487852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</w:tr>
    </w:tbl>
    <w:p w:rsidR="00FF194C" w:rsidRDefault="00FF19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</w:tblGrid>
      <w:tr w:rsidR="00FF194C">
        <w:tc>
          <w:tcPr>
            <w:tcW w:w="5353" w:type="dxa"/>
          </w:tcPr>
          <w:p w:rsidR="00FF194C" w:rsidRDefault="00031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Главы города от 25.02.2015 № 18</w:t>
            </w:r>
          </w:p>
          <w:p w:rsidR="00FF194C" w:rsidRDefault="00031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перечня должностей муниципальной службы органов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муниципального образования городской округ город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Сургут, при назначении на которые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граждане, при замещении которых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обязаны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 сведения о своих доходах,</w:t>
            </w:r>
            <w:r>
              <w:rPr>
                <w:sz w:val="28"/>
                <w:szCs w:val="28"/>
              </w:rPr>
              <w:br/>
              <w:t xml:space="preserve">об имуществе и обязательствах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характера, а также </w:t>
            </w:r>
          </w:p>
          <w:p w:rsidR="00FF194C" w:rsidRDefault="00031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доходах, об имуществе и обязательствах имущественного характера своих супруги (супру</w:t>
            </w:r>
            <w:r>
              <w:rPr>
                <w:sz w:val="28"/>
                <w:szCs w:val="28"/>
              </w:rPr>
              <w:t xml:space="preserve">га) и несовершеннолетних детей»                        </w:t>
            </w:r>
          </w:p>
          <w:p w:rsidR="00FF194C" w:rsidRDefault="00FF194C">
            <w:pPr>
              <w:jc w:val="both"/>
              <w:rPr>
                <w:sz w:val="28"/>
                <w:szCs w:val="28"/>
              </w:rPr>
            </w:pPr>
          </w:p>
        </w:tc>
      </w:tr>
    </w:tbl>
    <w:p w:rsidR="00FF194C" w:rsidRDefault="00FF194C">
      <w:pPr>
        <w:ind w:firstLine="540"/>
        <w:jc w:val="both"/>
        <w:rPr>
          <w:sz w:val="28"/>
          <w:szCs w:val="28"/>
        </w:rPr>
      </w:pP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02.03.2007 </w:t>
      </w:r>
      <w:hyperlink r:id="rId5" w:history="1">
        <w:r>
          <w:rPr>
            <w:sz w:val="28"/>
            <w:szCs w:val="28"/>
          </w:rPr>
          <w:t>№ 25-ФЗ</w:t>
        </w:r>
      </w:hyperlink>
      <w:r>
        <w:rPr>
          <w:sz w:val="28"/>
          <w:szCs w:val="28"/>
        </w:rPr>
        <w:t xml:space="preserve">                      «О муниципальной службе в Российской Федерации» (с изменениями                        от 28.11.2015), от 25.12.2008 № 273-ФЗ «О противодействии коррупции»                       (с изменениями от 28.11.2015):</w:t>
      </w:r>
    </w:p>
    <w:p w:rsidR="00FF194C" w:rsidRDefault="00FF194C">
      <w:pPr>
        <w:ind w:firstLine="567"/>
        <w:jc w:val="both"/>
        <w:rPr>
          <w:sz w:val="28"/>
          <w:szCs w:val="28"/>
        </w:rPr>
      </w:pP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>
        <w:rPr>
          <w:sz w:val="28"/>
          <w:szCs w:val="28"/>
        </w:rPr>
        <w:t xml:space="preserve"> Главы города от 25.02.2015 № 18 «Об утверждении перечня должностей муниципальной службы органов местного               самоуправления муниципального образования городской округ город Сургут, при назначении на которые граждане, при замещении которых муници</w:t>
      </w:r>
      <w:r>
        <w:rPr>
          <w:sz w:val="28"/>
          <w:szCs w:val="28"/>
        </w:rPr>
        <w:t xml:space="preserve">пальные служащие обязаны представлять сведения о своих доходах, об имуществе                 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>
        <w:rPr>
          <w:sz w:val="28"/>
          <w:szCs w:val="28"/>
        </w:rPr>
        <w:t>детей» (с изменениями от 14.04.2015 № 36, 09.06.2015 № 62, 14.07.2015 № 86, 28.10.2015 № 127) изменение, изложив пункт 4.5 приложения к постановлению в следующей редакции:</w:t>
      </w:r>
    </w:p>
    <w:p w:rsidR="00FF194C" w:rsidRDefault="00FF194C">
      <w:pPr>
        <w:ind w:firstLine="567"/>
        <w:jc w:val="both"/>
        <w:rPr>
          <w:sz w:val="28"/>
          <w:szCs w:val="28"/>
        </w:rPr>
      </w:pP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«4.5. Департамент архитектуры и градостроительства:</w:t>
      </w: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специалист-эксперт, ведущий с</w:t>
      </w:r>
      <w:r>
        <w:rPr>
          <w:spacing w:val="-4"/>
          <w:sz w:val="28"/>
          <w:szCs w:val="28"/>
        </w:rPr>
        <w:t>пециалист отдела подготовки документации</w:t>
      </w:r>
      <w:r>
        <w:rPr>
          <w:sz w:val="28"/>
          <w:szCs w:val="28"/>
        </w:rPr>
        <w:t xml:space="preserve"> по освобождению земельных участков;</w:t>
      </w: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специалист-эксперт, главный, ведущий специалисты отдела информационной системы обеспечения градостроительной деятельности;</w:t>
      </w: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специалист-эксперт, главный, ведущий специалисты отд</w:t>
      </w:r>
      <w:r>
        <w:rPr>
          <w:sz w:val="28"/>
          <w:szCs w:val="28"/>
        </w:rPr>
        <w:t>ела архитектуры, художественного оформления и рекламы;</w:t>
      </w:r>
    </w:p>
    <w:p w:rsidR="00FF194C" w:rsidRDefault="00031CD7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специалист-эксперт, ведущий специалист отдела муниципальных закупок;</w:t>
      </w: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по выявлению незаконного строительства;</w:t>
      </w:r>
    </w:p>
    <w:p w:rsidR="00FF194C" w:rsidRDefault="00031CD7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специалист-эксперт, ведущий специалист отдела формирования з</w:t>
      </w:r>
      <w:r>
        <w:rPr>
          <w:spacing w:val="-6"/>
          <w:sz w:val="28"/>
          <w:szCs w:val="28"/>
        </w:rPr>
        <w:t>емельных участков».</w:t>
      </w:r>
    </w:p>
    <w:p w:rsidR="00FF194C" w:rsidRDefault="00FF194C">
      <w:pPr>
        <w:ind w:firstLine="567"/>
        <w:jc w:val="both"/>
        <w:rPr>
          <w:sz w:val="28"/>
          <w:szCs w:val="28"/>
        </w:rPr>
      </w:pPr>
    </w:p>
    <w:p w:rsidR="00FF194C" w:rsidRDefault="00031C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постановление в средствах массовой информации и разместить на официальном интернет-сайте Администрации города.</w:t>
      </w:r>
    </w:p>
    <w:p w:rsidR="00FF194C" w:rsidRDefault="00FF19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194C" w:rsidRDefault="00031C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</w:t>
      </w:r>
      <w:r>
        <w:rPr>
          <w:sz w:val="28"/>
          <w:szCs w:val="28"/>
        </w:rPr>
        <w:t xml:space="preserve"> за собой.</w:t>
      </w:r>
    </w:p>
    <w:p w:rsidR="00FF194C" w:rsidRDefault="00FF19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194C" w:rsidRDefault="00FF19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194C" w:rsidRDefault="00031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FF194C" w:rsidRDefault="00FF194C">
      <w:pPr>
        <w:rPr>
          <w:sz w:val="28"/>
          <w:szCs w:val="28"/>
        </w:rPr>
      </w:pPr>
    </w:p>
    <w:sectPr w:rsidR="00FF19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6717F"/>
    <w:multiLevelType w:val="hybridMultilevel"/>
    <w:tmpl w:val="4202DB2A"/>
    <w:lvl w:ilvl="0" w:tplc="3EFCA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4C"/>
    <w:rsid w:val="00031CD7"/>
    <w:rsid w:val="00487852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49DF47-6837-4DBD-88CD-D145461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3C2FF1C705E1D12CDABE9522681DF8A0D3733B73A7BC70007BB991662A2CC6002E8E77A3V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2015-12-23T04:27:00Z</cp:lastPrinted>
  <dcterms:created xsi:type="dcterms:W3CDTF">2017-09-01T10:24:00Z</dcterms:created>
  <dcterms:modified xsi:type="dcterms:W3CDTF">2017-09-01T10:24:00Z</dcterms:modified>
</cp:coreProperties>
</file>