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76962">
        <w:trPr>
          <w:jc w:val="center"/>
        </w:trPr>
        <w:tc>
          <w:tcPr>
            <w:tcW w:w="142" w:type="dxa"/>
            <w:noWrap/>
          </w:tcPr>
          <w:p w:rsidR="00776962" w:rsidRDefault="003D2852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76962" w:rsidRPr="002D201F" w:rsidRDefault="002D201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776962" w:rsidRDefault="003D285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76962" w:rsidRDefault="002D201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776962" w:rsidRDefault="003D285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76962" w:rsidRPr="002D201F" w:rsidRDefault="002D201F" w:rsidP="002D201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76962" w:rsidRDefault="003D285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76962" w:rsidRDefault="0077696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76962" w:rsidRDefault="003D2852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76962" w:rsidRDefault="002D201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</w:tbl>
    <w:p w:rsidR="00776962" w:rsidRDefault="003856E6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962" w:rsidRDefault="0077696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76962" w:rsidRDefault="0077696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76962" w:rsidRDefault="003D285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76962" w:rsidRDefault="003D285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76962" w:rsidRDefault="0077696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6962" w:rsidRDefault="003D2852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776962" w:rsidRDefault="0077696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76962" w:rsidRDefault="0077696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76962" w:rsidRDefault="003D2852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76962" w:rsidRDefault="0077696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76962" w:rsidRDefault="0077696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776962" w:rsidRDefault="0077696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76962" w:rsidRDefault="0077696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76962" w:rsidRDefault="003D285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76962" w:rsidRDefault="003D285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76962" w:rsidRDefault="0077696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76962" w:rsidRDefault="003D2852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776962" w:rsidRDefault="0077696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76962" w:rsidRDefault="0077696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76962" w:rsidRDefault="003D2852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776962" w:rsidRDefault="0077696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76962" w:rsidRDefault="0077696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76962" w:rsidRDefault="003D2852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776962" w:rsidRDefault="003D2852">
      <w:pPr>
        <w:rPr>
          <w:szCs w:val="28"/>
        </w:rPr>
      </w:pPr>
      <w:r>
        <w:rPr>
          <w:szCs w:val="28"/>
        </w:rPr>
        <w:t xml:space="preserve">в постановление Главы города </w:t>
      </w:r>
    </w:p>
    <w:p w:rsidR="00776962" w:rsidRDefault="003D2852">
      <w:pPr>
        <w:rPr>
          <w:szCs w:val="28"/>
        </w:rPr>
      </w:pPr>
      <w:r>
        <w:rPr>
          <w:szCs w:val="28"/>
        </w:rPr>
        <w:t xml:space="preserve">от 22.07.2016 № 89 «О создании </w:t>
      </w:r>
    </w:p>
    <w:p w:rsidR="00776962" w:rsidRDefault="003D2852">
      <w:pPr>
        <w:rPr>
          <w:szCs w:val="28"/>
        </w:rPr>
      </w:pPr>
      <w:r>
        <w:rPr>
          <w:szCs w:val="28"/>
        </w:rPr>
        <w:t xml:space="preserve">комиссии по установлению </w:t>
      </w:r>
    </w:p>
    <w:p w:rsidR="00776962" w:rsidRDefault="003D2852">
      <w:pPr>
        <w:rPr>
          <w:szCs w:val="28"/>
        </w:rPr>
      </w:pPr>
      <w:r>
        <w:rPr>
          <w:szCs w:val="28"/>
        </w:rPr>
        <w:t>стажа работникам органов</w:t>
      </w:r>
    </w:p>
    <w:p w:rsidR="00776962" w:rsidRDefault="003D2852">
      <w:pPr>
        <w:rPr>
          <w:szCs w:val="28"/>
        </w:rPr>
      </w:pPr>
      <w:r>
        <w:rPr>
          <w:szCs w:val="28"/>
        </w:rPr>
        <w:t xml:space="preserve">местного самоуправления </w:t>
      </w:r>
    </w:p>
    <w:p w:rsidR="00776962" w:rsidRDefault="003D2852">
      <w:pPr>
        <w:rPr>
          <w:szCs w:val="28"/>
        </w:rPr>
      </w:pPr>
      <w:r>
        <w:rPr>
          <w:szCs w:val="28"/>
        </w:rPr>
        <w:t xml:space="preserve">города Сургута» </w:t>
      </w:r>
    </w:p>
    <w:p w:rsidR="00776962" w:rsidRDefault="00776962">
      <w:pPr>
        <w:rPr>
          <w:szCs w:val="28"/>
        </w:rPr>
      </w:pPr>
    </w:p>
    <w:p w:rsidR="00776962" w:rsidRDefault="00776962">
      <w:pPr>
        <w:rPr>
          <w:szCs w:val="28"/>
        </w:rPr>
      </w:pPr>
    </w:p>
    <w:p w:rsidR="00776962" w:rsidRDefault="003D2852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№ 3686 «Об утверждении Регламента Администрации города»:</w:t>
      </w:r>
    </w:p>
    <w:p w:rsidR="00776962" w:rsidRDefault="003D2852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постановление Главы города от 22.07.2016 № 89 «О создании </w:t>
      </w:r>
      <w:r>
        <w:rPr>
          <w:spacing w:val="-4"/>
          <w:szCs w:val="28"/>
        </w:rPr>
        <w:t>комиссии по установлению стажа работникам органов местного самоуправления</w:t>
      </w:r>
      <w:r>
        <w:rPr>
          <w:szCs w:val="28"/>
        </w:rPr>
        <w:t xml:space="preserve"> города Сургута» (с изменениями от 22.12.2016 № 175) следующие изменения:</w:t>
      </w:r>
    </w:p>
    <w:p w:rsidR="00776962" w:rsidRDefault="003D2852">
      <w:pPr>
        <w:ind w:firstLine="567"/>
        <w:jc w:val="both"/>
        <w:rPr>
          <w:szCs w:val="28"/>
        </w:rPr>
      </w:pPr>
      <w:r>
        <w:rPr>
          <w:szCs w:val="28"/>
        </w:rPr>
        <w:t>в приложении 1 к постановлению:</w:t>
      </w:r>
    </w:p>
    <w:p w:rsidR="00776962" w:rsidRDefault="003D2852">
      <w:pPr>
        <w:ind w:firstLine="567"/>
        <w:jc w:val="both"/>
        <w:rPr>
          <w:szCs w:val="28"/>
        </w:rPr>
      </w:pPr>
      <w:r>
        <w:rPr>
          <w:szCs w:val="28"/>
        </w:rPr>
        <w:t>- слова «Лазарев Андрей Геннадьевич – начальник правового управления» заменить словами «Шленский Евгений Маркович – начальник отдела правового обеспечения социальной сферы правового управления»;</w:t>
      </w:r>
    </w:p>
    <w:p w:rsidR="00776962" w:rsidRDefault="003D2852">
      <w:pPr>
        <w:ind w:firstLine="567"/>
        <w:jc w:val="both"/>
        <w:rPr>
          <w:szCs w:val="28"/>
        </w:rPr>
      </w:pPr>
      <w:r>
        <w:rPr>
          <w:szCs w:val="28"/>
        </w:rPr>
        <w:t>- слова «Володина Ирина Ивановна – Председатель Контрольно-счетной палаты города (по согласованию)» исключить.</w:t>
      </w:r>
    </w:p>
    <w:p w:rsidR="00776962" w:rsidRDefault="003D285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2. Управлению по связям с общественностью и средствами массовой            информации разместить настоящее постановление на официальном портале Администрации города.</w:t>
      </w:r>
    </w:p>
    <w:p w:rsidR="00776962" w:rsidRDefault="003D2852">
      <w:pPr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выполнением постановления оставляю за собой. </w:t>
      </w:r>
    </w:p>
    <w:p w:rsidR="00776962" w:rsidRDefault="00776962">
      <w:pPr>
        <w:ind w:firstLine="567"/>
        <w:rPr>
          <w:szCs w:val="28"/>
        </w:rPr>
      </w:pPr>
    </w:p>
    <w:p w:rsidR="00776962" w:rsidRDefault="00776962">
      <w:pPr>
        <w:ind w:firstLine="567"/>
        <w:jc w:val="both"/>
        <w:rPr>
          <w:szCs w:val="28"/>
        </w:rPr>
      </w:pPr>
    </w:p>
    <w:p w:rsidR="00776962" w:rsidRDefault="00776962">
      <w:pPr>
        <w:ind w:firstLine="567"/>
        <w:jc w:val="both"/>
        <w:rPr>
          <w:szCs w:val="28"/>
        </w:rPr>
      </w:pPr>
    </w:p>
    <w:p w:rsidR="00776962" w:rsidRDefault="003D2852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776962" w:rsidRDefault="00776962">
      <w:pPr>
        <w:rPr>
          <w:sz w:val="22"/>
        </w:rPr>
      </w:pPr>
    </w:p>
    <w:p w:rsidR="00776962" w:rsidRDefault="00776962">
      <w:pPr>
        <w:rPr>
          <w:szCs w:val="28"/>
        </w:rPr>
      </w:pPr>
    </w:p>
    <w:sectPr w:rsidR="007769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62"/>
    <w:rsid w:val="001E1E7B"/>
    <w:rsid w:val="002D201F"/>
    <w:rsid w:val="003856E6"/>
    <w:rsid w:val="003D2852"/>
    <w:rsid w:val="0077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26D723D-DD7E-4F7D-A96E-FE1C3ABA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2017-06-19T10:15:00Z</cp:lastPrinted>
  <dcterms:created xsi:type="dcterms:W3CDTF">2017-06-26T04:42:00Z</dcterms:created>
  <dcterms:modified xsi:type="dcterms:W3CDTF">2017-06-26T04:42:00Z</dcterms:modified>
</cp:coreProperties>
</file>